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42" w:rsidRPr="00064F42" w:rsidRDefault="00064F42" w:rsidP="00064F42">
      <w:pPr>
        <w:spacing w:after="0" w:line="240" w:lineRule="auto"/>
        <w:ind w:left="4962"/>
        <w:jc w:val="center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 w:rsidRPr="00064F42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ПРОЄКТ</w:t>
      </w:r>
    </w:p>
    <w:p w:rsidR="00064F42" w:rsidRPr="00064F42" w:rsidRDefault="00064F42" w:rsidP="00064F42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064F4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Розроблено</w:t>
      </w:r>
    </w:p>
    <w:p w:rsidR="00064F42" w:rsidRPr="00064F42" w:rsidRDefault="00064F42" w:rsidP="00064F42">
      <w:pPr>
        <w:spacing w:after="0" w:line="240" w:lineRule="auto"/>
        <w:ind w:left="4962"/>
        <w:jc w:val="center"/>
        <w:rPr>
          <w:rFonts w:ascii="Times New Roman" w:eastAsia="Times New Roman" w:hAnsi="Times New Roman"/>
          <w:color w:val="191919"/>
          <w:sz w:val="24"/>
          <w:szCs w:val="24"/>
          <w:lang w:eastAsia="ru-RU"/>
        </w:rPr>
      </w:pPr>
      <w:r w:rsidRPr="00064F42">
        <w:rPr>
          <w:rFonts w:ascii="Times New Roman" w:eastAsia="Times New Roman" w:hAnsi="Times New Roman"/>
          <w:color w:val="191919"/>
          <w:sz w:val="24"/>
          <w:szCs w:val="24"/>
          <w:lang w:eastAsia="ru-RU"/>
        </w:rPr>
        <w:t>відділом економічного розвитку, ЖКГ, капітального будівництва та інфраструктури</w:t>
      </w:r>
    </w:p>
    <w:p w:rsidR="00064F42" w:rsidRPr="00064F42" w:rsidRDefault="00064F42" w:rsidP="00064F42">
      <w:pPr>
        <w:tabs>
          <w:tab w:val="left" w:pos="180"/>
        </w:tabs>
        <w:spacing w:after="0" w:line="240" w:lineRule="auto"/>
        <w:ind w:left="4962"/>
        <w:jc w:val="center"/>
        <w:rPr>
          <w:rFonts w:ascii="Times New Roman" w:eastAsia="Times New Roman" w:hAnsi="Times New Roman"/>
          <w:bCs/>
          <w:color w:val="191919"/>
          <w:sz w:val="26"/>
          <w:szCs w:val="26"/>
          <w:lang w:eastAsia="ru-RU"/>
        </w:rPr>
      </w:pPr>
      <w:r w:rsidRPr="00064F42">
        <w:rPr>
          <w:rFonts w:ascii="Times New Roman" w:eastAsia="Times New Roman" w:hAnsi="Times New Roman"/>
          <w:color w:val="191919"/>
          <w:lang w:eastAsia="ru-RU"/>
        </w:rPr>
        <w:t>Начальник відділу           Василь РУДЕНКО</w:t>
      </w:r>
    </w:p>
    <w:p w:rsidR="00064F42" w:rsidRDefault="00064F42" w:rsidP="007A5067">
      <w:pPr>
        <w:jc w:val="center"/>
        <w:rPr>
          <w:rFonts w:ascii="Times New Roman" w:hAnsi="Times New Roman"/>
          <w:sz w:val="28"/>
          <w:szCs w:val="28"/>
        </w:rPr>
      </w:pPr>
    </w:p>
    <w:p w:rsidR="007A5067" w:rsidRDefault="007A5067" w:rsidP="007A5067">
      <w:pPr>
        <w:jc w:val="center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B65EE90" wp14:editId="31F9E00C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5067" w:rsidRDefault="007A5067" w:rsidP="007A50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УКРАЇНА</w:t>
      </w:r>
    </w:p>
    <w:p w:rsidR="007A5067" w:rsidRDefault="007A5067" w:rsidP="007A50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ГРЕБІНКІВСЬКА СЕЛИЩНА РАДА</w:t>
      </w:r>
    </w:p>
    <w:p w:rsidR="007A5067" w:rsidRDefault="007A5067" w:rsidP="007A5067">
      <w:pPr>
        <w:spacing w:after="0" w:line="240" w:lineRule="auto"/>
        <w:ind w:left="-1701" w:firstLine="1701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Білоцерківського району</w:t>
      </w:r>
    </w:p>
    <w:p w:rsidR="007A5067" w:rsidRDefault="007A5067" w:rsidP="007A50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Київської області</w:t>
      </w:r>
    </w:p>
    <w:p w:rsidR="007A5067" w:rsidRDefault="007A5067" w:rsidP="007A5067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A5067" w:rsidRDefault="007A5067" w:rsidP="007A506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РІШЕННЯ </w:t>
      </w:r>
    </w:p>
    <w:p w:rsidR="007A5067" w:rsidRDefault="007A5067" w:rsidP="007A5067">
      <w:pPr>
        <w:tabs>
          <w:tab w:val="left" w:pos="180"/>
          <w:tab w:val="left" w:pos="7470"/>
        </w:tabs>
        <w:ind w:right="-682"/>
        <w:jc w:val="both"/>
        <w:rPr>
          <w:rFonts w:ascii="Times New Roman" w:hAnsi="Times New Roman"/>
          <w:b/>
          <w:sz w:val="16"/>
          <w:szCs w:val="16"/>
        </w:rPr>
      </w:pPr>
    </w:p>
    <w:p w:rsidR="007A5067" w:rsidRDefault="00064F42" w:rsidP="007A5067">
      <w:pPr>
        <w:tabs>
          <w:tab w:val="left" w:pos="180"/>
          <w:tab w:val="left" w:pos="7470"/>
        </w:tabs>
        <w:ind w:right="-6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 __</w:t>
      </w:r>
      <w:r w:rsidRPr="00210833">
        <w:rPr>
          <w:rFonts w:ascii="Times New Roman" w:hAnsi="Times New Roman"/>
          <w:b/>
          <w:sz w:val="28"/>
          <w:szCs w:val="28"/>
        </w:rPr>
        <w:t>_________</w:t>
      </w:r>
      <w:r w:rsidR="007A5067">
        <w:rPr>
          <w:rFonts w:ascii="Times New Roman" w:hAnsi="Times New Roman"/>
          <w:b/>
          <w:sz w:val="28"/>
          <w:szCs w:val="28"/>
        </w:rPr>
        <w:t xml:space="preserve"> 2024 року                 смт Гребінки</w:t>
      </w:r>
      <w:r w:rsidR="007A5067">
        <w:rPr>
          <w:rFonts w:ascii="Times New Roman" w:hAnsi="Times New Roman"/>
          <w:b/>
          <w:sz w:val="28"/>
          <w:szCs w:val="28"/>
        </w:rPr>
        <w:tab/>
        <w:t>№ _____-</w:t>
      </w:r>
      <w:r w:rsidR="007A5067">
        <w:rPr>
          <w:rFonts w:ascii="Times New Roman" w:hAnsi="Times New Roman"/>
          <w:b/>
          <w:sz w:val="28"/>
          <w:szCs w:val="28"/>
          <w:lang w:val="en-US"/>
        </w:rPr>
        <w:t>V</w:t>
      </w:r>
      <w:r w:rsidR="007A5067">
        <w:rPr>
          <w:rFonts w:ascii="Times New Roman" w:hAnsi="Times New Roman"/>
          <w:b/>
          <w:sz w:val="28"/>
          <w:szCs w:val="28"/>
        </w:rPr>
        <w:t>ІІІ</w:t>
      </w:r>
    </w:p>
    <w:p w:rsidR="007A5067" w:rsidRDefault="007A5067" w:rsidP="007A5067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064F42" w:rsidRPr="00064F42" w:rsidRDefault="00E97246" w:rsidP="007A506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Щодо</w:t>
      </w:r>
      <w:bookmarkStart w:id="0" w:name="_GoBack"/>
      <w:bookmarkEnd w:id="0"/>
      <w:r w:rsidR="00210833">
        <w:rPr>
          <w:rFonts w:ascii="Times New Roman" w:hAnsi="Times New Roman"/>
          <w:b/>
          <w:spacing w:val="-1"/>
          <w:sz w:val="28"/>
          <w:szCs w:val="28"/>
        </w:rPr>
        <w:t xml:space="preserve"> заслуховування звіту </w:t>
      </w:r>
    </w:p>
    <w:p w:rsidR="007A5067" w:rsidRDefault="00064F42" w:rsidP="007A506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про хід  та результати</w:t>
      </w:r>
      <w:r w:rsidR="007A5067">
        <w:rPr>
          <w:rFonts w:ascii="Times New Roman" w:hAnsi="Times New Roman"/>
          <w:b/>
          <w:spacing w:val="-1"/>
          <w:sz w:val="28"/>
          <w:szCs w:val="28"/>
        </w:rPr>
        <w:t xml:space="preserve"> виконання Програми </w:t>
      </w:r>
    </w:p>
    <w:p w:rsidR="007A5067" w:rsidRDefault="00064F42" w:rsidP="007A5067">
      <w:pPr>
        <w:tabs>
          <w:tab w:val="center" w:pos="4819"/>
          <w:tab w:val="left" w:pos="7341"/>
          <w:tab w:val="left" w:pos="8143"/>
        </w:tabs>
        <w:spacing w:after="0" w:line="240" w:lineRule="auto"/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соціально-економічного</w:t>
      </w:r>
      <w:r w:rsidR="007A506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7A5067"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>та культурного розвитку</w:t>
      </w:r>
      <w:r>
        <w:rPr>
          <w:rFonts w:ascii="Times New Roman" w:eastAsia="Times New Roman" w:hAnsi="Times New Roman"/>
          <w:b/>
          <w:color w:val="191919"/>
          <w:sz w:val="28"/>
          <w:szCs w:val="28"/>
          <w:lang w:eastAsia="ru-RU"/>
        </w:rPr>
        <w:t xml:space="preserve"> </w:t>
      </w:r>
    </w:p>
    <w:p w:rsidR="007A5067" w:rsidRDefault="007A5067" w:rsidP="007A5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bookmarkStart w:id="1" w:name="_Hlk157159300"/>
      <w:r>
        <w:rPr>
          <w:rFonts w:ascii="Times New Roman" w:hAnsi="Times New Roman"/>
          <w:b/>
          <w:spacing w:val="-1"/>
          <w:sz w:val="28"/>
          <w:szCs w:val="28"/>
        </w:rPr>
        <w:t xml:space="preserve">Гребінківської селищної територіальної  </w:t>
      </w:r>
    </w:p>
    <w:p w:rsidR="007A5067" w:rsidRDefault="007A5067" w:rsidP="007A5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громади</w:t>
      </w:r>
      <w:bookmarkEnd w:id="1"/>
      <w:r>
        <w:rPr>
          <w:rFonts w:ascii="Times New Roman" w:hAnsi="Times New Roman"/>
          <w:b/>
          <w:spacing w:val="-1"/>
          <w:sz w:val="28"/>
          <w:szCs w:val="28"/>
        </w:rPr>
        <w:t xml:space="preserve"> за 2023 рік</w:t>
      </w:r>
    </w:p>
    <w:p w:rsidR="007A5067" w:rsidRDefault="007A5067" w:rsidP="007A506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7A5067" w:rsidRPr="00064F42" w:rsidRDefault="00064F42" w:rsidP="00064F42">
      <w:pPr>
        <w:pStyle w:val="a5"/>
        <w:widowControl w:val="0"/>
        <w:numPr>
          <w:ilvl w:val="7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Відповідно до статті 26,</w:t>
      </w:r>
      <w:r w:rsidR="007A5067">
        <w:rPr>
          <w:rFonts w:ascii="Times New Roman" w:hAnsi="Times New Roman"/>
          <w:sz w:val="28"/>
          <w:szCs w:val="28"/>
        </w:rPr>
        <w:t xml:space="preserve"> статті 27</w:t>
      </w:r>
      <w:r>
        <w:rPr>
          <w:rFonts w:ascii="Times New Roman" w:hAnsi="Times New Roman"/>
          <w:sz w:val="28"/>
          <w:szCs w:val="28"/>
        </w:rPr>
        <w:t>, статті 59</w:t>
      </w:r>
      <w:r w:rsidR="007A5067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Закону України «Про державне прогнозування та розроблення програм соціально-економічного розвитку України»,</w:t>
      </w:r>
      <w:r>
        <w:rPr>
          <w:rFonts w:ascii="Times New Roman" w:hAnsi="Times New Roman"/>
          <w:sz w:val="28"/>
          <w:szCs w:val="28"/>
        </w:rPr>
        <w:t xml:space="preserve"> заслухавши звіт начальника відділу </w:t>
      </w:r>
      <w:r>
        <w:rPr>
          <w:rFonts w:ascii="Times New Roman" w:hAnsi="Times New Roman"/>
          <w:color w:val="191919"/>
          <w:sz w:val="28"/>
          <w:szCs w:val="28"/>
          <w:lang w:eastAsia="ru-RU"/>
        </w:rPr>
        <w:t>економічного розвитку, житлово-комунального господарства, будівництва та інфраструктури апарату виконавчого комітету Гребінківської селищної ради РУДЕНКА Василя Миколайовича про</w:t>
      </w:r>
      <w:r w:rsidRPr="00064F42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хід </w:t>
      </w:r>
      <w:r w:rsidRPr="00064F42">
        <w:rPr>
          <w:rFonts w:ascii="Times New Roman" w:hAnsi="Times New Roman"/>
          <w:spacing w:val="-1"/>
          <w:sz w:val="28"/>
          <w:szCs w:val="28"/>
        </w:rPr>
        <w:t xml:space="preserve">та результати виконання Програми соціально-економічного </w:t>
      </w:r>
      <w:r w:rsidRPr="00064F42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та культурного розвитку </w:t>
      </w:r>
      <w:r w:rsidRPr="00064F42">
        <w:rPr>
          <w:rFonts w:ascii="Times New Roman" w:hAnsi="Times New Roman"/>
          <w:spacing w:val="-1"/>
          <w:sz w:val="28"/>
          <w:szCs w:val="28"/>
        </w:rPr>
        <w:t>Гребінківської селищної територіальної  громади за 2023 рік,</w:t>
      </w:r>
      <w:r w:rsidRPr="00064F42">
        <w:rPr>
          <w:rFonts w:ascii="Times New Roman" w:hAnsi="Times New Roman"/>
          <w:color w:val="191919"/>
          <w:sz w:val="28"/>
          <w:szCs w:val="28"/>
          <w:lang w:eastAsia="ru-RU"/>
        </w:rPr>
        <w:t xml:space="preserve"> </w:t>
      </w:r>
      <w:r w:rsidR="007A5067" w:rsidRPr="00064F42">
        <w:rPr>
          <w:rFonts w:ascii="Times New Roman" w:hAnsi="Times New Roman"/>
          <w:sz w:val="28"/>
          <w:szCs w:val="28"/>
        </w:rPr>
        <w:t xml:space="preserve"> в</w:t>
      </w:r>
      <w:r w:rsidRPr="00064F42">
        <w:rPr>
          <w:rFonts w:ascii="Times New Roman" w:hAnsi="Times New Roman"/>
          <w:sz w:val="28"/>
          <w:szCs w:val="28"/>
        </w:rPr>
        <w:t>раховуючи рекомендації постійно діючих</w:t>
      </w:r>
      <w:bookmarkStart w:id="2" w:name="_Hlk157159930"/>
      <w:r w:rsidRPr="00064F42">
        <w:rPr>
          <w:rFonts w:ascii="Times New Roman" w:hAnsi="Times New Roman"/>
          <w:sz w:val="28"/>
          <w:szCs w:val="28"/>
        </w:rPr>
        <w:t xml:space="preserve"> комісій</w:t>
      </w:r>
      <w:r w:rsidR="007A5067" w:rsidRPr="00064F42">
        <w:rPr>
          <w:rFonts w:ascii="Times New Roman" w:hAnsi="Times New Roman"/>
          <w:sz w:val="28"/>
          <w:szCs w:val="28"/>
        </w:rPr>
        <w:t>, Гребінківська селищна рада</w:t>
      </w:r>
    </w:p>
    <w:bookmarkEnd w:id="2"/>
    <w:p w:rsidR="007A5067" w:rsidRDefault="007A5067" w:rsidP="007A5067">
      <w:pPr>
        <w:pStyle w:val="a5"/>
        <w:numPr>
          <w:ilvl w:val="0"/>
          <w:numId w:val="1"/>
        </w:numPr>
        <w:tabs>
          <w:tab w:val="left" w:pos="1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067" w:rsidRDefault="007A5067" w:rsidP="007A5067">
      <w:pPr>
        <w:pStyle w:val="a5"/>
        <w:numPr>
          <w:ilvl w:val="0"/>
          <w:numId w:val="1"/>
        </w:numPr>
        <w:tabs>
          <w:tab w:val="left" w:pos="18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F00BDD" w:rsidRPr="00F00BDD" w:rsidRDefault="00F00BDD" w:rsidP="00F00BDD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Звіт </w:t>
      </w:r>
      <w:r w:rsidRPr="00F00BDD">
        <w:rPr>
          <w:rFonts w:ascii="Times New Roman" w:hAnsi="Times New Roman"/>
          <w:sz w:val="28"/>
          <w:szCs w:val="28"/>
        </w:rPr>
        <w:t xml:space="preserve">начальника відділу </w:t>
      </w:r>
      <w:r w:rsidRPr="00F00BDD">
        <w:rPr>
          <w:rFonts w:ascii="Times New Roman" w:hAnsi="Times New Roman"/>
          <w:color w:val="191919"/>
          <w:sz w:val="28"/>
          <w:szCs w:val="28"/>
          <w:lang w:eastAsia="ru-RU"/>
        </w:rPr>
        <w:t>економічного розвитку, житлово-комунального господарства, будівництва та інфраструктури апарату виконавчого комітету Гребінківської селищної ради РУДЕНКА Василя Миколайовича про</w:t>
      </w:r>
      <w:r w:rsidRPr="00F00BD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00BDD">
        <w:rPr>
          <w:rFonts w:ascii="Times New Roman" w:hAnsi="Times New Roman"/>
          <w:spacing w:val="-1"/>
          <w:sz w:val="28"/>
          <w:szCs w:val="28"/>
        </w:rPr>
        <w:t>хід та результати виконання Програми соціально-</w:t>
      </w:r>
      <w:r w:rsidRPr="00F00BDD">
        <w:rPr>
          <w:rFonts w:ascii="Times New Roman" w:hAnsi="Times New Roman"/>
          <w:spacing w:val="-1"/>
          <w:sz w:val="28"/>
          <w:szCs w:val="28"/>
        </w:rPr>
        <w:lastRenderedPageBreak/>
        <w:t xml:space="preserve">економічного </w:t>
      </w:r>
      <w:r w:rsidRPr="00F00BDD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та культурного розвитку </w:t>
      </w:r>
      <w:r w:rsidRPr="00F00BDD">
        <w:rPr>
          <w:rFonts w:ascii="Times New Roman" w:hAnsi="Times New Roman"/>
          <w:spacing w:val="-1"/>
          <w:sz w:val="28"/>
          <w:szCs w:val="28"/>
        </w:rPr>
        <w:t>Гребінківської селищної територіальної  громади за 2023 рік</w:t>
      </w:r>
      <w:r>
        <w:rPr>
          <w:rFonts w:ascii="Times New Roman" w:hAnsi="Times New Roman"/>
          <w:spacing w:val="-1"/>
          <w:sz w:val="28"/>
          <w:szCs w:val="28"/>
        </w:rPr>
        <w:t xml:space="preserve"> взяти до відома, що   додається.</w:t>
      </w:r>
    </w:p>
    <w:p w:rsidR="00F00BDD" w:rsidRPr="00F00BDD" w:rsidRDefault="007A5067" w:rsidP="00F00BDD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F00BDD">
        <w:rPr>
          <w:rFonts w:ascii="Times New Roman" w:hAnsi="Times New Roman"/>
          <w:sz w:val="28"/>
          <w:szCs w:val="28"/>
        </w:rPr>
        <w:t>Керуючій справами (секретарю) виконавчого комітет</w:t>
      </w:r>
      <w:r w:rsidR="00F00BDD">
        <w:rPr>
          <w:rFonts w:ascii="Times New Roman" w:hAnsi="Times New Roman"/>
          <w:sz w:val="28"/>
          <w:szCs w:val="28"/>
        </w:rPr>
        <w:t>у Гребінківської селищної ради</w:t>
      </w:r>
      <w:r w:rsidRPr="00F00BDD">
        <w:rPr>
          <w:rFonts w:ascii="Times New Roman" w:hAnsi="Times New Roman"/>
          <w:sz w:val="28"/>
          <w:szCs w:val="28"/>
        </w:rPr>
        <w:t xml:space="preserve"> ТИХОНЕНКО Олені Володимирівні, забезпечити розміщення даного рішення на офіційному вебсайті Гребінківської селищної ради.</w:t>
      </w:r>
    </w:p>
    <w:p w:rsidR="007A5067" w:rsidRPr="00F00BDD" w:rsidRDefault="007A5067" w:rsidP="00F00BDD">
      <w:pPr>
        <w:pStyle w:val="a5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color w:val="191919"/>
          <w:sz w:val="28"/>
          <w:szCs w:val="28"/>
          <w:lang w:eastAsia="ru-RU"/>
        </w:rPr>
      </w:pPr>
      <w:r w:rsidRPr="00F00BDD">
        <w:rPr>
          <w:rFonts w:ascii="Times New Roman" w:hAnsi="Times New Roman"/>
          <w:sz w:val="28"/>
          <w:szCs w:val="28"/>
        </w:rPr>
        <w:t>Контроль за виконанням дан</w:t>
      </w:r>
      <w:r w:rsidR="00F00BDD">
        <w:rPr>
          <w:rFonts w:ascii="Times New Roman" w:hAnsi="Times New Roman"/>
          <w:sz w:val="28"/>
          <w:szCs w:val="28"/>
        </w:rPr>
        <w:t>ого рішення покласти на постійні комісії</w:t>
      </w:r>
      <w:r w:rsidRPr="00F00BDD">
        <w:rPr>
          <w:rFonts w:ascii="Times New Roman" w:hAnsi="Times New Roman"/>
          <w:sz w:val="28"/>
          <w:szCs w:val="28"/>
        </w:rPr>
        <w:t xml:space="preserve"> з</w:t>
      </w:r>
      <w:r w:rsidRPr="00F00BDD">
        <w:rPr>
          <w:rFonts w:ascii="Times New Roman" w:hAnsi="Times New Roman"/>
          <w:b/>
          <w:sz w:val="28"/>
          <w:szCs w:val="28"/>
        </w:rPr>
        <w:t xml:space="preserve">  </w:t>
      </w:r>
      <w:r w:rsidRPr="00F00BDD">
        <w:rPr>
          <w:rFonts w:ascii="Times New Roman" w:hAnsi="Times New Roman"/>
          <w:sz w:val="28"/>
          <w:szCs w:val="28"/>
        </w:rPr>
        <w:t xml:space="preserve"> питань фінансів, бюджету, планування, соціально-економічного розвитку, інвестицій та міжнародного співро</w:t>
      </w:r>
      <w:r w:rsidR="00F00BDD">
        <w:rPr>
          <w:rFonts w:ascii="Times New Roman" w:hAnsi="Times New Roman"/>
          <w:sz w:val="28"/>
          <w:szCs w:val="28"/>
        </w:rPr>
        <w:t>бітництва,</w:t>
      </w:r>
      <w:r w:rsidRPr="00F00BDD">
        <w:rPr>
          <w:rFonts w:ascii="Times New Roman" w:hAnsi="Times New Roman"/>
          <w:sz w:val="28"/>
          <w:szCs w:val="28"/>
        </w:rPr>
        <w:t xml:space="preserve"> з питань комунальної власності, житлово-комунального господарства, енергозбереження та транспорту</w:t>
      </w:r>
      <w:r w:rsidR="00F00BDD">
        <w:rPr>
          <w:rFonts w:ascii="Times New Roman" w:hAnsi="Times New Roman"/>
          <w:sz w:val="28"/>
          <w:szCs w:val="28"/>
        </w:rPr>
        <w:t xml:space="preserve">, торгівлі та </w:t>
      </w:r>
      <w:r w:rsidR="00F00BDD" w:rsidRPr="00F00BDD">
        <w:rPr>
          <w:rFonts w:ascii="Times New Roman" w:hAnsi="Times New Roman"/>
          <w:sz w:val="28"/>
          <w:szCs w:val="28"/>
        </w:rPr>
        <w:t xml:space="preserve"> </w:t>
      </w:r>
      <w:r w:rsidR="00F00BDD" w:rsidRPr="00D67F01">
        <w:rPr>
          <w:rFonts w:ascii="Times New Roman" w:hAnsi="Times New Roman"/>
          <w:sz w:val="28"/>
          <w:szCs w:val="28"/>
        </w:rPr>
        <w:t>з питань прав людини, законності, депутатської діяльності, етики та регламенту</w:t>
      </w:r>
      <w:r w:rsidRPr="00F00BDD">
        <w:rPr>
          <w:rFonts w:ascii="Times New Roman" w:hAnsi="Times New Roman"/>
          <w:sz w:val="28"/>
          <w:szCs w:val="28"/>
        </w:rPr>
        <w:t xml:space="preserve">  Гребінківської  селищної ради.</w:t>
      </w:r>
    </w:p>
    <w:p w:rsidR="007A5067" w:rsidRDefault="007A5067" w:rsidP="007A5067">
      <w:pPr>
        <w:pStyle w:val="a5"/>
        <w:numPr>
          <w:ilvl w:val="0"/>
          <w:numId w:val="1"/>
        </w:numPr>
        <w:tabs>
          <w:tab w:val="left" w:pos="180"/>
        </w:tabs>
        <w:spacing w:line="240" w:lineRule="auto"/>
        <w:ind w:left="-142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A5067" w:rsidRDefault="007A5067" w:rsidP="00F00B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Селищний голова                                                               Роман ЗАСУХА</w:t>
      </w:r>
    </w:p>
    <w:p w:rsidR="007A5067" w:rsidRDefault="007A5067" w:rsidP="007A5067">
      <w:pPr>
        <w:jc w:val="both"/>
        <w:rPr>
          <w:rFonts w:ascii="Times New Roman" w:hAnsi="Times New Roman"/>
          <w:b/>
          <w:sz w:val="28"/>
          <w:szCs w:val="28"/>
        </w:rPr>
      </w:pPr>
    </w:p>
    <w:p w:rsidR="00507A1D" w:rsidRDefault="00507A1D"/>
    <w:sectPr w:rsidR="00507A1D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4871BE"/>
    <w:multiLevelType w:val="hybridMultilevel"/>
    <w:tmpl w:val="20A0DD32"/>
    <w:lvl w:ilvl="0" w:tplc="6D0E0A64">
      <w:start w:val="1"/>
      <w:numFmt w:val="decimal"/>
      <w:lvlText w:val="%1."/>
      <w:lvlJc w:val="left"/>
      <w:pPr>
        <w:ind w:left="85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73"/>
    <w:rsid w:val="00064F42"/>
    <w:rsid w:val="00210833"/>
    <w:rsid w:val="00507A1D"/>
    <w:rsid w:val="007A5067"/>
    <w:rsid w:val="008D4A27"/>
    <w:rsid w:val="00DE0A73"/>
    <w:rsid w:val="00E97246"/>
    <w:rsid w:val="00F0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B7D6"/>
  <w15:chartTrackingRefBased/>
  <w15:docId w15:val="{EEBC84A9-DD71-4B8C-889F-4D7A12DB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67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067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5"/>
    <w:uiPriority w:val="34"/>
    <w:locked/>
    <w:rsid w:val="007A5067"/>
    <w:rPr>
      <w:lang w:val="uk-UA" w:eastAsia="x-none"/>
    </w:rPr>
  </w:style>
  <w:style w:type="paragraph" w:styleId="a5">
    <w:name w:val="List Paragraph"/>
    <w:basedOn w:val="a"/>
    <w:link w:val="a4"/>
    <w:uiPriority w:val="34"/>
    <w:qFormat/>
    <w:rsid w:val="007A5067"/>
    <w:pPr>
      <w:ind w:left="720"/>
      <w:contextualSpacing/>
    </w:pPr>
    <w:rPr>
      <w:rFonts w:asciiTheme="minorHAnsi" w:eastAsiaTheme="minorHAnsi" w:hAnsiTheme="minorHAnsi" w:cstheme="minorBidi"/>
      <w:lang w:eastAsia="x-none"/>
    </w:rPr>
  </w:style>
  <w:style w:type="paragraph" w:styleId="a6">
    <w:name w:val="Balloon Text"/>
    <w:basedOn w:val="a"/>
    <w:link w:val="a7"/>
    <w:uiPriority w:val="99"/>
    <w:semiHidden/>
    <w:unhideWhenUsed/>
    <w:rsid w:val="00F0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BDD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8</cp:revision>
  <cp:lastPrinted>2024-01-26T13:39:00Z</cp:lastPrinted>
  <dcterms:created xsi:type="dcterms:W3CDTF">2024-01-26T09:36:00Z</dcterms:created>
  <dcterms:modified xsi:type="dcterms:W3CDTF">2024-01-26T13:39:00Z</dcterms:modified>
</cp:coreProperties>
</file>