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500" w:rsidRDefault="00170500" w:rsidP="00170500">
      <w:pPr>
        <w:pStyle w:val="a4"/>
        <w:spacing w:after="0" w:line="240" w:lineRule="auto"/>
        <w:ind w:left="0"/>
        <w:rPr>
          <w:rFonts w:ascii="Times New Roman" w:hAnsi="Times New Roman" w:cs="Times New Roman"/>
          <w:b/>
          <w:sz w:val="28"/>
          <w:szCs w:val="28"/>
          <w:lang w:val="uk-UA"/>
        </w:rPr>
      </w:pPr>
    </w:p>
    <w:p w:rsidR="00170500" w:rsidRDefault="00170500" w:rsidP="00170500">
      <w:pPr>
        <w:pStyle w:val="docdata"/>
        <w:tabs>
          <w:tab w:val="left" w:pos="7089"/>
        </w:tabs>
        <w:spacing w:before="0" w:beforeAutospacing="0" w:after="0" w:afterAutospacing="0"/>
        <w:ind w:left="6237"/>
        <w:jc w:val="center"/>
      </w:pPr>
      <w:r>
        <w:rPr>
          <w:b/>
          <w:bCs/>
          <w:color w:val="000000"/>
        </w:rPr>
        <w:t>ПРОЄКТ</w:t>
      </w:r>
    </w:p>
    <w:p w:rsidR="00170500" w:rsidRDefault="00170500" w:rsidP="00170500">
      <w:pPr>
        <w:pStyle w:val="a3"/>
        <w:spacing w:before="0" w:beforeAutospacing="0" w:after="0" w:afterAutospacing="0"/>
        <w:ind w:left="6237"/>
        <w:rPr>
          <w:color w:val="000000"/>
          <w:lang w:val="uk-UA"/>
        </w:rPr>
      </w:pPr>
      <w:r>
        <w:rPr>
          <w:color w:val="000000"/>
          <w:lang w:val="uk-UA"/>
        </w:rPr>
        <w:t>Начальник</w:t>
      </w:r>
    </w:p>
    <w:p w:rsidR="00170500" w:rsidRDefault="00170500" w:rsidP="00170500">
      <w:pPr>
        <w:pStyle w:val="a3"/>
        <w:spacing w:before="0" w:beforeAutospacing="0" w:after="0" w:afterAutospacing="0"/>
        <w:ind w:left="6237"/>
      </w:pPr>
      <w:r>
        <w:rPr>
          <w:color w:val="000000"/>
        </w:rPr>
        <w:t xml:space="preserve"> </w:t>
      </w:r>
      <w:proofErr w:type="spellStart"/>
      <w:r>
        <w:rPr>
          <w:color w:val="000000"/>
        </w:rPr>
        <w:t>Служби</w:t>
      </w:r>
      <w:proofErr w:type="spellEnd"/>
      <w:r>
        <w:rPr>
          <w:color w:val="000000"/>
        </w:rPr>
        <w:t xml:space="preserve"> </w:t>
      </w:r>
      <w:proofErr w:type="gramStart"/>
      <w:r>
        <w:rPr>
          <w:color w:val="000000"/>
        </w:rPr>
        <w:t>у</w:t>
      </w:r>
      <w:proofErr w:type="gramEnd"/>
      <w:r>
        <w:rPr>
          <w:color w:val="000000"/>
        </w:rPr>
        <w:t xml:space="preserve"> справах </w:t>
      </w:r>
      <w:proofErr w:type="spellStart"/>
      <w:r>
        <w:rPr>
          <w:color w:val="000000"/>
        </w:rPr>
        <w:t>дітей</w:t>
      </w:r>
      <w:proofErr w:type="spellEnd"/>
      <w:r>
        <w:rPr>
          <w:color w:val="000000"/>
        </w:rPr>
        <w:t xml:space="preserve"> та </w:t>
      </w:r>
      <w:proofErr w:type="spellStart"/>
      <w:r>
        <w:rPr>
          <w:color w:val="000000"/>
        </w:rPr>
        <w:t>сім`ї</w:t>
      </w:r>
      <w:proofErr w:type="spellEnd"/>
      <w:r>
        <w:rPr>
          <w:color w:val="000000"/>
        </w:rPr>
        <w:t xml:space="preserve"> Гребінківської </w:t>
      </w:r>
      <w:proofErr w:type="spellStart"/>
      <w:r>
        <w:rPr>
          <w:color w:val="000000"/>
        </w:rPr>
        <w:t>селищної</w:t>
      </w:r>
      <w:proofErr w:type="spellEnd"/>
      <w:r>
        <w:rPr>
          <w:color w:val="000000"/>
        </w:rPr>
        <w:t xml:space="preserve"> ради</w:t>
      </w:r>
    </w:p>
    <w:p w:rsidR="00170500" w:rsidRPr="00347651" w:rsidRDefault="00170500" w:rsidP="00170500">
      <w:pPr>
        <w:pStyle w:val="a3"/>
        <w:spacing w:before="0" w:beforeAutospacing="0" w:after="0" w:afterAutospacing="0"/>
        <w:ind w:left="6237"/>
        <w:rPr>
          <w:lang w:val="uk-UA"/>
        </w:rPr>
      </w:pPr>
      <w:r>
        <w:rPr>
          <w:color w:val="000000"/>
          <w:lang w:val="uk-UA"/>
        </w:rPr>
        <w:t xml:space="preserve">Анастасія </w:t>
      </w:r>
      <w:proofErr w:type="spellStart"/>
      <w:r>
        <w:rPr>
          <w:color w:val="000000"/>
          <w:lang w:val="uk-UA"/>
        </w:rPr>
        <w:t>Анашкіна-Вітченко</w:t>
      </w:r>
      <w:proofErr w:type="spellEnd"/>
    </w:p>
    <w:p w:rsidR="00170500" w:rsidRDefault="00170500" w:rsidP="00170500">
      <w:pPr>
        <w:pStyle w:val="a3"/>
        <w:spacing w:before="0" w:beforeAutospacing="0" w:after="0" w:afterAutospacing="0"/>
      </w:pPr>
      <w:r>
        <w:t> </w:t>
      </w:r>
    </w:p>
    <w:p w:rsidR="00170500" w:rsidRDefault="00170500" w:rsidP="00170500">
      <w:pPr>
        <w:pStyle w:val="a3"/>
        <w:spacing w:before="0" w:beforeAutospacing="0" w:after="0" w:afterAutospacing="0"/>
        <w:jc w:val="center"/>
      </w:pPr>
      <w:r>
        <w:rPr>
          <w:rFonts w:asciiTheme="minorHAnsi" w:eastAsiaTheme="minorHAnsi" w:hAnsiTheme="minorHAnsi" w:cstheme="minorBidi"/>
          <w:noProof/>
          <w:sz w:val="22"/>
          <w:szCs w:val="22"/>
        </w:rPr>
        <w:drawing>
          <wp:inline distT="0" distB="0" distL="0" distR="0" wp14:anchorId="27EC2468" wp14:editId="293D6B1F">
            <wp:extent cx="447675" cy="619125"/>
            <wp:effectExtent l="0" t="0" r="9525" b="9525"/>
            <wp:docPr id="2" name="Рисунок 2" descr="C:\Users\Настя\AppData\Local\Microsoft\Windows\INetCache\Content.MSO\B97970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стя\AppData\Local\Microsoft\Windows\INetCache\Content.MSO\B97970CE.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619125"/>
                    </a:xfrm>
                    <a:prstGeom prst="rect">
                      <a:avLst/>
                    </a:prstGeom>
                    <a:noFill/>
                    <a:ln>
                      <a:noFill/>
                    </a:ln>
                  </pic:spPr>
                </pic:pic>
              </a:graphicData>
            </a:graphic>
          </wp:inline>
        </w:drawing>
      </w:r>
    </w:p>
    <w:p w:rsidR="00170500" w:rsidRDefault="00170500" w:rsidP="00170500">
      <w:pPr>
        <w:pStyle w:val="a3"/>
        <w:spacing w:before="0" w:beforeAutospacing="0" w:after="0" w:afterAutospacing="0"/>
      </w:pPr>
      <w:r>
        <w:t> </w:t>
      </w:r>
    </w:p>
    <w:p w:rsidR="00170500" w:rsidRDefault="00170500" w:rsidP="00170500">
      <w:pPr>
        <w:pStyle w:val="a3"/>
        <w:spacing w:before="0" w:beforeAutospacing="0" w:after="0" w:afterAutospacing="0"/>
      </w:pPr>
      <w:r>
        <w:t> </w:t>
      </w:r>
    </w:p>
    <w:p w:rsidR="00170500" w:rsidRDefault="00170500" w:rsidP="00170500">
      <w:pPr>
        <w:pStyle w:val="a3"/>
        <w:spacing w:before="0" w:beforeAutospacing="0" w:after="0" w:afterAutospacing="0"/>
        <w:jc w:val="center"/>
      </w:pPr>
      <w:r>
        <w:rPr>
          <w:b/>
          <w:bCs/>
          <w:color w:val="000000"/>
          <w:sz w:val="32"/>
          <w:szCs w:val="32"/>
        </w:rPr>
        <w:t>ГРЕБІНКІВСЬКА СЕЛИЩНА РАДА</w:t>
      </w:r>
    </w:p>
    <w:p w:rsidR="00170500" w:rsidRDefault="00170500" w:rsidP="00170500">
      <w:pPr>
        <w:pStyle w:val="a3"/>
        <w:spacing w:before="0" w:beforeAutospacing="0" w:after="0" w:afterAutospacing="0"/>
        <w:jc w:val="center"/>
      </w:pPr>
      <w:proofErr w:type="spellStart"/>
      <w:r>
        <w:rPr>
          <w:b/>
          <w:bCs/>
          <w:color w:val="000000"/>
          <w:sz w:val="32"/>
          <w:szCs w:val="32"/>
        </w:rPr>
        <w:t>Білоцерківського</w:t>
      </w:r>
      <w:proofErr w:type="spellEnd"/>
      <w:r>
        <w:rPr>
          <w:b/>
          <w:bCs/>
          <w:color w:val="000000"/>
          <w:sz w:val="32"/>
          <w:szCs w:val="32"/>
        </w:rPr>
        <w:t xml:space="preserve"> району </w:t>
      </w:r>
      <w:proofErr w:type="spellStart"/>
      <w:r>
        <w:rPr>
          <w:b/>
          <w:bCs/>
          <w:color w:val="000000"/>
          <w:sz w:val="32"/>
          <w:szCs w:val="32"/>
        </w:rPr>
        <w:t>Київської</w:t>
      </w:r>
      <w:proofErr w:type="spellEnd"/>
      <w:r>
        <w:rPr>
          <w:b/>
          <w:bCs/>
          <w:color w:val="000000"/>
          <w:sz w:val="32"/>
          <w:szCs w:val="32"/>
        </w:rPr>
        <w:t xml:space="preserve"> </w:t>
      </w:r>
      <w:proofErr w:type="spellStart"/>
      <w:r>
        <w:rPr>
          <w:b/>
          <w:bCs/>
          <w:color w:val="000000"/>
          <w:sz w:val="32"/>
          <w:szCs w:val="32"/>
        </w:rPr>
        <w:t>області</w:t>
      </w:r>
      <w:proofErr w:type="spellEnd"/>
    </w:p>
    <w:p w:rsidR="00170500" w:rsidRDefault="00170500" w:rsidP="00170500">
      <w:pPr>
        <w:pStyle w:val="a3"/>
        <w:spacing w:before="0" w:beforeAutospacing="0" w:after="0" w:afterAutospacing="0"/>
        <w:jc w:val="center"/>
      </w:pPr>
      <w:r>
        <w:rPr>
          <w:b/>
          <w:bCs/>
          <w:color w:val="000000"/>
          <w:sz w:val="32"/>
          <w:szCs w:val="32"/>
        </w:rPr>
        <w:t xml:space="preserve">VIII </w:t>
      </w:r>
      <w:proofErr w:type="spellStart"/>
      <w:r>
        <w:rPr>
          <w:b/>
          <w:bCs/>
          <w:color w:val="000000"/>
          <w:sz w:val="32"/>
          <w:szCs w:val="32"/>
        </w:rPr>
        <w:t>скликання</w:t>
      </w:r>
      <w:proofErr w:type="spellEnd"/>
    </w:p>
    <w:p w:rsidR="00170500" w:rsidRDefault="00170500" w:rsidP="00170500">
      <w:pPr>
        <w:pStyle w:val="a3"/>
        <w:spacing w:before="0" w:beforeAutospacing="0" w:after="0" w:afterAutospacing="0"/>
        <w:jc w:val="center"/>
      </w:pPr>
      <w:r>
        <w:rPr>
          <w:b/>
          <w:bCs/>
          <w:color w:val="000000"/>
          <w:sz w:val="32"/>
          <w:szCs w:val="32"/>
        </w:rPr>
        <w:t>ВИКОНАВЧИЙ КОМІТЕТ</w:t>
      </w:r>
    </w:p>
    <w:p w:rsidR="00170500" w:rsidRDefault="00170500" w:rsidP="00170500">
      <w:pPr>
        <w:pStyle w:val="a3"/>
        <w:spacing w:before="0" w:beforeAutospacing="0" w:after="0" w:afterAutospacing="0"/>
        <w:jc w:val="center"/>
      </w:pPr>
      <w:r>
        <w:t> </w:t>
      </w:r>
    </w:p>
    <w:p w:rsidR="00170500" w:rsidRDefault="00170500" w:rsidP="00170500">
      <w:pPr>
        <w:pStyle w:val="a3"/>
        <w:spacing w:before="0" w:beforeAutospacing="0" w:after="200" w:afterAutospacing="0" w:line="273" w:lineRule="auto"/>
        <w:jc w:val="center"/>
      </w:pPr>
      <w:r>
        <w:rPr>
          <w:b/>
          <w:bCs/>
          <w:color w:val="000000"/>
          <w:sz w:val="36"/>
          <w:szCs w:val="36"/>
        </w:rPr>
        <w:t>РІШЕННЯ</w:t>
      </w:r>
      <w:r>
        <w:t> </w:t>
      </w:r>
    </w:p>
    <w:p w:rsidR="00170500" w:rsidRDefault="00170500" w:rsidP="00170500">
      <w:pPr>
        <w:pStyle w:val="a3"/>
        <w:spacing w:before="0" w:beforeAutospacing="0" w:after="200" w:afterAutospacing="0" w:line="273" w:lineRule="auto"/>
        <w:jc w:val="both"/>
      </w:pPr>
      <w:proofErr w:type="spellStart"/>
      <w:r>
        <w:rPr>
          <w:b/>
          <w:bCs/>
          <w:color w:val="000000"/>
          <w:sz w:val="28"/>
          <w:szCs w:val="28"/>
        </w:rPr>
        <w:t>від</w:t>
      </w:r>
      <w:proofErr w:type="spellEnd"/>
      <w:r>
        <w:rPr>
          <w:b/>
          <w:bCs/>
          <w:color w:val="000000"/>
          <w:sz w:val="28"/>
          <w:szCs w:val="28"/>
        </w:rPr>
        <w:t xml:space="preserve"> _______________                  </w:t>
      </w:r>
      <w:proofErr w:type="spellStart"/>
      <w:r>
        <w:rPr>
          <w:b/>
          <w:bCs/>
          <w:color w:val="000000"/>
          <w:sz w:val="28"/>
          <w:szCs w:val="28"/>
        </w:rPr>
        <w:t>смт</w:t>
      </w:r>
      <w:proofErr w:type="spellEnd"/>
      <w:r>
        <w:rPr>
          <w:b/>
          <w:bCs/>
          <w:color w:val="000000"/>
          <w:sz w:val="28"/>
          <w:szCs w:val="28"/>
          <w:lang w:val="uk-UA"/>
        </w:rPr>
        <w:t xml:space="preserve"> </w:t>
      </w:r>
      <w:proofErr w:type="spellStart"/>
      <w:r>
        <w:rPr>
          <w:b/>
          <w:bCs/>
          <w:color w:val="000000"/>
          <w:sz w:val="28"/>
          <w:szCs w:val="28"/>
        </w:rPr>
        <w:t>Гребінки</w:t>
      </w:r>
      <w:proofErr w:type="spellEnd"/>
      <w:r>
        <w:rPr>
          <w:b/>
          <w:bCs/>
          <w:color w:val="000000"/>
          <w:sz w:val="28"/>
          <w:szCs w:val="28"/>
        </w:rPr>
        <w:t>                           № ________</w:t>
      </w:r>
    </w:p>
    <w:p w:rsidR="00170500" w:rsidRPr="00DA17C1" w:rsidRDefault="00170500" w:rsidP="00170500">
      <w:pPr>
        <w:jc w:val="both"/>
        <w:rPr>
          <w:rFonts w:ascii="Times New Roman" w:hAnsi="Times New Roman" w:cs="Times New Roman"/>
          <w:sz w:val="28"/>
          <w:szCs w:val="28"/>
        </w:rPr>
      </w:pPr>
    </w:p>
    <w:p w:rsidR="00170500" w:rsidRPr="00A57A59" w:rsidRDefault="00170500" w:rsidP="00170500">
      <w:pPr>
        <w:spacing w:after="0"/>
        <w:jc w:val="both"/>
        <w:rPr>
          <w:rFonts w:ascii="Times New Roman" w:hAnsi="Times New Roman" w:cs="Times New Roman"/>
          <w:b/>
          <w:sz w:val="28"/>
          <w:szCs w:val="28"/>
          <w:lang w:val="uk-UA"/>
        </w:rPr>
      </w:pPr>
      <w:r w:rsidRPr="00A57A59">
        <w:rPr>
          <w:rFonts w:ascii="Times New Roman" w:hAnsi="Times New Roman" w:cs="Times New Roman"/>
          <w:b/>
          <w:sz w:val="28"/>
          <w:szCs w:val="28"/>
          <w:lang w:val="uk-UA"/>
        </w:rPr>
        <w:t xml:space="preserve">Про встановлення порядку </w:t>
      </w:r>
    </w:p>
    <w:p w:rsidR="00170500" w:rsidRDefault="00170500" w:rsidP="00170500">
      <w:pPr>
        <w:spacing w:after="0"/>
        <w:jc w:val="both"/>
        <w:rPr>
          <w:rFonts w:ascii="Times New Roman" w:hAnsi="Times New Roman" w:cs="Times New Roman"/>
          <w:b/>
          <w:sz w:val="28"/>
          <w:szCs w:val="28"/>
          <w:lang w:val="uk-UA"/>
        </w:rPr>
      </w:pPr>
      <w:r w:rsidRPr="00A57A59">
        <w:rPr>
          <w:rFonts w:ascii="Times New Roman" w:hAnsi="Times New Roman" w:cs="Times New Roman"/>
          <w:b/>
          <w:sz w:val="28"/>
          <w:szCs w:val="28"/>
          <w:lang w:val="uk-UA"/>
        </w:rPr>
        <w:t>участі батька у вихованні дитини</w:t>
      </w:r>
    </w:p>
    <w:p w:rsidR="00170500" w:rsidRPr="00A57A59" w:rsidRDefault="00170500" w:rsidP="00170500">
      <w:pPr>
        <w:spacing w:after="0"/>
        <w:jc w:val="both"/>
        <w:rPr>
          <w:rFonts w:ascii="Times New Roman" w:hAnsi="Times New Roman" w:cs="Times New Roman"/>
          <w:b/>
          <w:sz w:val="28"/>
          <w:szCs w:val="28"/>
          <w:lang w:val="uk-UA"/>
        </w:rPr>
      </w:pPr>
    </w:p>
    <w:p w:rsidR="00170500" w:rsidRDefault="00170500" w:rsidP="00170500">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Розглянувши заяву гр. </w:t>
      </w:r>
      <w:proofErr w:type="spellStart"/>
      <w:r w:rsidR="00F11A36">
        <w:rPr>
          <w:rFonts w:ascii="Times New Roman" w:hAnsi="Times New Roman" w:cs="Times New Roman"/>
          <w:sz w:val="28"/>
          <w:szCs w:val="28"/>
          <w:lang w:val="uk-UA"/>
        </w:rPr>
        <w:t>Ххххх</w:t>
      </w:r>
      <w:proofErr w:type="spellEnd"/>
      <w:r>
        <w:rPr>
          <w:rFonts w:ascii="Times New Roman" w:hAnsi="Times New Roman" w:cs="Times New Roman"/>
          <w:sz w:val="28"/>
          <w:szCs w:val="28"/>
          <w:lang w:val="uk-UA"/>
        </w:rPr>
        <w:t xml:space="preserve"> </w:t>
      </w:r>
      <w:proofErr w:type="spellStart"/>
      <w:r w:rsidR="00F11A36">
        <w:rPr>
          <w:rFonts w:ascii="Times New Roman" w:hAnsi="Times New Roman" w:cs="Times New Roman"/>
          <w:sz w:val="28"/>
          <w:szCs w:val="28"/>
          <w:lang w:val="uk-UA"/>
        </w:rPr>
        <w:t>Хххх</w:t>
      </w:r>
      <w:proofErr w:type="spellEnd"/>
      <w:r>
        <w:rPr>
          <w:rFonts w:ascii="Times New Roman" w:hAnsi="Times New Roman" w:cs="Times New Roman"/>
          <w:sz w:val="28"/>
          <w:szCs w:val="28"/>
          <w:lang w:val="uk-UA"/>
        </w:rPr>
        <w:t xml:space="preserve"> </w:t>
      </w:r>
      <w:proofErr w:type="spellStart"/>
      <w:r w:rsidR="00F11A36">
        <w:rPr>
          <w:rFonts w:ascii="Times New Roman" w:hAnsi="Times New Roman" w:cs="Times New Roman"/>
          <w:sz w:val="28"/>
          <w:szCs w:val="28"/>
          <w:lang w:val="uk-UA"/>
        </w:rPr>
        <w:t>Ххххх</w:t>
      </w:r>
      <w:proofErr w:type="spellEnd"/>
      <w:r>
        <w:rPr>
          <w:rFonts w:ascii="Times New Roman" w:hAnsi="Times New Roman" w:cs="Times New Roman"/>
          <w:sz w:val="28"/>
          <w:szCs w:val="28"/>
          <w:lang w:val="uk-UA"/>
        </w:rPr>
        <w:t xml:space="preserve"> (вх. № 448 від 06.11.2023 р.) щодо встановлення графіку побачень з малолітнім сином </w:t>
      </w:r>
      <w:proofErr w:type="spellStart"/>
      <w:r w:rsidR="00F11A36">
        <w:rPr>
          <w:rFonts w:ascii="Times New Roman" w:hAnsi="Times New Roman" w:cs="Times New Roman"/>
          <w:sz w:val="28"/>
          <w:szCs w:val="28"/>
          <w:lang w:val="uk-UA"/>
        </w:rPr>
        <w:t>Ххххх</w:t>
      </w:r>
      <w:proofErr w:type="spellEnd"/>
      <w:r>
        <w:rPr>
          <w:rFonts w:ascii="Times New Roman" w:hAnsi="Times New Roman" w:cs="Times New Roman"/>
          <w:sz w:val="28"/>
          <w:szCs w:val="28"/>
          <w:lang w:val="uk-UA"/>
        </w:rPr>
        <w:t xml:space="preserve"> </w:t>
      </w:r>
      <w:proofErr w:type="spellStart"/>
      <w:r w:rsidR="00F11A36">
        <w:rPr>
          <w:rFonts w:ascii="Times New Roman" w:hAnsi="Times New Roman" w:cs="Times New Roman"/>
          <w:sz w:val="28"/>
          <w:szCs w:val="28"/>
          <w:lang w:val="uk-UA"/>
        </w:rPr>
        <w:t>Ххххх</w:t>
      </w:r>
      <w:proofErr w:type="spellEnd"/>
      <w:r>
        <w:rPr>
          <w:rFonts w:ascii="Times New Roman" w:hAnsi="Times New Roman" w:cs="Times New Roman"/>
          <w:sz w:val="28"/>
          <w:szCs w:val="28"/>
          <w:lang w:val="uk-UA"/>
        </w:rPr>
        <w:t xml:space="preserve"> </w:t>
      </w:r>
      <w:proofErr w:type="spellStart"/>
      <w:r w:rsidR="00F11A36">
        <w:rPr>
          <w:rFonts w:ascii="Times New Roman" w:hAnsi="Times New Roman" w:cs="Times New Roman"/>
          <w:sz w:val="28"/>
          <w:szCs w:val="28"/>
          <w:lang w:val="uk-UA"/>
        </w:rPr>
        <w:t>Ххххххх</w:t>
      </w:r>
      <w:proofErr w:type="spellEnd"/>
      <w:r>
        <w:rPr>
          <w:rFonts w:ascii="Times New Roman" w:hAnsi="Times New Roman" w:cs="Times New Roman"/>
          <w:sz w:val="28"/>
          <w:szCs w:val="28"/>
          <w:lang w:val="uk-UA"/>
        </w:rPr>
        <w:t xml:space="preserve">, </w:t>
      </w:r>
      <w:proofErr w:type="spellStart"/>
      <w:r w:rsidR="00F11A36">
        <w:rPr>
          <w:rFonts w:ascii="Times New Roman" w:hAnsi="Times New Roman" w:cs="Times New Roman"/>
          <w:sz w:val="28"/>
          <w:szCs w:val="28"/>
          <w:lang w:val="uk-UA"/>
        </w:rPr>
        <w:t>хх</w:t>
      </w:r>
      <w:r>
        <w:rPr>
          <w:rFonts w:ascii="Times New Roman" w:hAnsi="Times New Roman" w:cs="Times New Roman"/>
          <w:sz w:val="28"/>
          <w:szCs w:val="28"/>
          <w:lang w:val="uk-UA"/>
        </w:rPr>
        <w:t>.</w:t>
      </w:r>
      <w:r w:rsidR="00F11A36">
        <w:rPr>
          <w:rFonts w:ascii="Times New Roman" w:hAnsi="Times New Roman" w:cs="Times New Roman"/>
          <w:sz w:val="28"/>
          <w:szCs w:val="28"/>
          <w:lang w:val="uk-UA"/>
        </w:rPr>
        <w:t>хх</w:t>
      </w:r>
      <w:r>
        <w:rPr>
          <w:rFonts w:ascii="Times New Roman" w:hAnsi="Times New Roman" w:cs="Times New Roman"/>
          <w:sz w:val="28"/>
          <w:szCs w:val="28"/>
          <w:lang w:val="uk-UA"/>
        </w:rPr>
        <w:t>.</w:t>
      </w:r>
      <w:r w:rsidR="00F11A36">
        <w:rPr>
          <w:rFonts w:ascii="Times New Roman" w:hAnsi="Times New Roman" w:cs="Times New Roman"/>
          <w:sz w:val="28"/>
          <w:szCs w:val="28"/>
          <w:lang w:val="uk-UA"/>
        </w:rPr>
        <w:t>хххх</w:t>
      </w:r>
      <w:proofErr w:type="spellEnd"/>
      <w:r>
        <w:rPr>
          <w:rFonts w:ascii="Times New Roman" w:hAnsi="Times New Roman" w:cs="Times New Roman"/>
          <w:sz w:val="28"/>
          <w:szCs w:val="28"/>
          <w:lang w:val="uk-UA"/>
        </w:rPr>
        <w:t xml:space="preserve"> року народження, та додані документи, відповідно до ст.ст.. 141, 153, 157, 158 Сімейного кодексу України, ст. 56 Цивільного кодексу України, ст. 8, 12, 15 Закону України «Про охорону дитинства», </w:t>
      </w:r>
      <w:r w:rsidRPr="00A57A59">
        <w:rPr>
          <w:rFonts w:ascii="Times New Roman" w:hAnsi="Times New Roman" w:cs="Times New Roman"/>
          <w:sz w:val="28"/>
          <w:szCs w:val="28"/>
          <w:lang w:val="uk-UA"/>
        </w:rPr>
        <w:t>Закону України «Про місцеве самоврядування в Україні»,</w:t>
      </w:r>
      <w:r>
        <w:rPr>
          <w:lang w:val="uk-UA"/>
        </w:rPr>
        <w:t xml:space="preserve"> </w:t>
      </w:r>
      <w:r>
        <w:rPr>
          <w:rFonts w:ascii="Times New Roman" w:hAnsi="Times New Roman" w:cs="Times New Roman"/>
          <w:sz w:val="28"/>
          <w:szCs w:val="28"/>
          <w:lang w:val="uk-UA"/>
        </w:rPr>
        <w:t>постанови Кабінету Міністрів України від 24.09.2008 р. № 866 «Питання діяльності органів опіки і піклування, пов’язаної із захистом прав дитини» зі змінами , враховуючи рекомендації комісії з питань захисту прав дитини при виконавчому комітеті Гребінківської селищної ради (протокол № 12 від 25.12.2023 р.) та висновок Служби у справах дітей Гребінківської селищної ради від 22.01.2023 р. № 16, виконавчий комітет</w:t>
      </w:r>
      <w:r w:rsidRPr="006903A5">
        <w:rPr>
          <w:rFonts w:ascii="Times New Roman" w:hAnsi="Times New Roman" w:cs="Times New Roman"/>
          <w:sz w:val="28"/>
          <w:szCs w:val="28"/>
          <w:lang w:val="uk-UA"/>
        </w:rPr>
        <w:t xml:space="preserve"> Гребінківської селищної ради, як орган опіки та піклування</w:t>
      </w:r>
      <w:r>
        <w:rPr>
          <w:rFonts w:ascii="Times New Roman" w:hAnsi="Times New Roman" w:cs="Times New Roman"/>
          <w:sz w:val="28"/>
          <w:szCs w:val="28"/>
          <w:lang w:val="uk-UA"/>
        </w:rPr>
        <w:t>,</w:t>
      </w:r>
    </w:p>
    <w:p w:rsidR="00170500" w:rsidRPr="006903A5" w:rsidRDefault="00170500" w:rsidP="00170500">
      <w:pPr>
        <w:spacing w:after="0" w:line="240" w:lineRule="auto"/>
        <w:ind w:firstLine="851"/>
        <w:jc w:val="both"/>
        <w:rPr>
          <w:rFonts w:ascii="Times New Roman" w:hAnsi="Times New Roman" w:cs="Times New Roman"/>
          <w:sz w:val="28"/>
          <w:szCs w:val="28"/>
          <w:lang w:val="uk-UA"/>
        </w:rPr>
      </w:pPr>
    </w:p>
    <w:p w:rsidR="00170500" w:rsidRPr="008157A7" w:rsidRDefault="00170500" w:rsidP="00170500">
      <w:pPr>
        <w:spacing w:after="0" w:line="240" w:lineRule="auto"/>
        <w:ind w:left="851"/>
        <w:jc w:val="both"/>
        <w:rPr>
          <w:rFonts w:ascii="Times New Roman" w:hAnsi="Times New Roman" w:cs="Times New Roman"/>
          <w:b/>
          <w:sz w:val="28"/>
          <w:szCs w:val="28"/>
          <w:lang w:val="uk-UA"/>
        </w:rPr>
      </w:pPr>
      <w:r w:rsidRPr="008157A7">
        <w:rPr>
          <w:rFonts w:ascii="Times New Roman" w:hAnsi="Times New Roman" w:cs="Times New Roman"/>
          <w:b/>
          <w:sz w:val="28"/>
          <w:szCs w:val="28"/>
          <w:lang w:val="uk-UA"/>
        </w:rPr>
        <w:t xml:space="preserve">ВИРІШИВ: </w:t>
      </w:r>
    </w:p>
    <w:p w:rsidR="00170500" w:rsidRDefault="00170500" w:rsidP="00170500">
      <w:pPr>
        <w:jc w:val="both"/>
        <w:rPr>
          <w:rFonts w:ascii="Times New Roman" w:hAnsi="Times New Roman" w:cs="Times New Roman"/>
          <w:sz w:val="28"/>
          <w:szCs w:val="28"/>
          <w:lang w:val="uk-UA"/>
        </w:rPr>
      </w:pPr>
    </w:p>
    <w:p w:rsidR="00170500" w:rsidRDefault="00170500" w:rsidP="00170500">
      <w:pPr>
        <w:pStyle w:val="a4"/>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Визначити спосіб участі батька </w:t>
      </w:r>
      <w:proofErr w:type="spellStart"/>
      <w:r w:rsidR="00F11A36">
        <w:rPr>
          <w:rFonts w:ascii="Times New Roman" w:hAnsi="Times New Roman" w:cs="Times New Roman"/>
          <w:sz w:val="28"/>
          <w:szCs w:val="28"/>
          <w:lang w:val="uk-UA"/>
        </w:rPr>
        <w:t>Ххххх</w:t>
      </w:r>
      <w:proofErr w:type="spellEnd"/>
      <w:r>
        <w:rPr>
          <w:rFonts w:ascii="Times New Roman" w:hAnsi="Times New Roman" w:cs="Times New Roman"/>
          <w:sz w:val="28"/>
          <w:szCs w:val="28"/>
          <w:lang w:val="uk-UA"/>
        </w:rPr>
        <w:t xml:space="preserve"> </w:t>
      </w:r>
      <w:proofErr w:type="spellStart"/>
      <w:r w:rsidR="00F11A36">
        <w:rPr>
          <w:rFonts w:ascii="Times New Roman" w:hAnsi="Times New Roman" w:cs="Times New Roman"/>
          <w:sz w:val="28"/>
          <w:szCs w:val="28"/>
          <w:lang w:val="uk-UA"/>
        </w:rPr>
        <w:t>Хххх</w:t>
      </w:r>
      <w:proofErr w:type="spellEnd"/>
      <w:r>
        <w:rPr>
          <w:rFonts w:ascii="Times New Roman" w:hAnsi="Times New Roman" w:cs="Times New Roman"/>
          <w:sz w:val="28"/>
          <w:szCs w:val="28"/>
          <w:lang w:val="uk-UA"/>
        </w:rPr>
        <w:t xml:space="preserve"> </w:t>
      </w:r>
      <w:proofErr w:type="spellStart"/>
      <w:r w:rsidR="00F11A36">
        <w:rPr>
          <w:rFonts w:ascii="Times New Roman" w:hAnsi="Times New Roman" w:cs="Times New Roman"/>
          <w:sz w:val="28"/>
          <w:szCs w:val="28"/>
          <w:lang w:val="uk-UA"/>
        </w:rPr>
        <w:t>Ххххх</w:t>
      </w:r>
      <w:proofErr w:type="spellEnd"/>
      <w:r>
        <w:rPr>
          <w:rFonts w:ascii="Times New Roman" w:hAnsi="Times New Roman" w:cs="Times New Roman"/>
          <w:sz w:val="28"/>
          <w:szCs w:val="28"/>
          <w:lang w:val="uk-UA"/>
        </w:rPr>
        <w:t xml:space="preserve"> у вихованні дитини </w:t>
      </w:r>
      <w:proofErr w:type="spellStart"/>
      <w:r w:rsidR="00F11A36">
        <w:rPr>
          <w:rFonts w:ascii="Times New Roman" w:hAnsi="Times New Roman" w:cs="Times New Roman"/>
          <w:sz w:val="28"/>
          <w:szCs w:val="28"/>
          <w:lang w:val="uk-UA"/>
        </w:rPr>
        <w:t>Ххххх</w:t>
      </w:r>
      <w:proofErr w:type="spellEnd"/>
      <w:r>
        <w:rPr>
          <w:rFonts w:ascii="Times New Roman" w:hAnsi="Times New Roman" w:cs="Times New Roman"/>
          <w:sz w:val="28"/>
          <w:szCs w:val="28"/>
          <w:lang w:val="uk-UA"/>
        </w:rPr>
        <w:t xml:space="preserve"> </w:t>
      </w:r>
      <w:proofErr w:type="spellStart"/>
      <w:r w:rsidR="00F11A36">
        <w:rPr>
          <w:rFonts w:ascii="Times New Roman" w:hAnsi="Times New Roman" w:cs="Times New Roman"/>
          <w:sz w:val="28"/>
          <w:szCs w:val="28"/>
          <w:lang w:val="uk-UA"/>
        </w:rPr>
        <w:t>Ххххх</w:t>
      </w:r>
      <w:proofErr w:type="spellEnd"/>
      <w:r>
        <w:rPr>
          <w:rFonts w:ascii="Times New Roman" w:hAnsi="Times New Roman" w:cs="Times New Roman"/>
          <w:sz w:val="28"/>
          <w:szCs w:val="28"/>
          <w:lang w:val="uk-UA"/>
        </w:rPr>
        <w:t xml:space="preserve"> </w:t>
      </w:r>
      <w:proofErr w:type="spellStart"/>
      <w:r w:rsidR="00F11A36">
        <w:rPr>
          <w:rFonts w:ascii="Times New Roman" w:hAnsi="Times New Roman" w:cs="Times New Roman"/>
          <w:sz w:val="28"/>
          <w:szCs w:val="28"/>
          <w:lang w:val="uk-UA"/>
        </w:rPr>
        <w:t>Хххххх</w:t>
      </w:r>
      <w:proofErr w:type="spellEnd"/>
      <w:r>
        <w:rPr>
          <w:rFonts w:ascii="Times New Roman" w:hAnsi="Times New Roman" w:cs="Times New Roman"/>
          <w:sz w:val="28"/>
          <w:szCs w:val="28"/>
          <w:lang w:val="uk-UA"/>
        </w:rPr>
        <w:t xml:space="preserve">, </w:t>
      </w:r>
      <w:proofErr w:type="spellStart"/>
      <w:r w:rsidR="00F11A36">
        <w:rPr>
          <w:rFonts w:ascii="Times New Roman" w:hAnsi="Times New Roman" w:cs="Times New Roman"/>
          <w:sz w:val="28"/>
          <w:szCs w:val="28"/>
          <w:lang w:val="uk-UA"/>
        </w:rPr>
        <w:t>хх</w:t>
      </w:r>
      <w:r>
        <w:rPr>
          <w:rFonts w:ascii="Times New Roman" w:hAnsi="Times New Roman" w:cs="Times New Roman"/>
          <w:sz w:val="28"/>
          <w:szCs w:val="28"/>
          <w:lang w:val="uk-UA"/>
        </w:rPr>
        <w:t>.</w:t>
      </w:r>
      <w:r w:rsidR="00F11A36">
        <w:rPr>
          <w:rFonts w:ascii="Times New Roman" w:hAnsi="Times New Roman" w:cs="Times New Roman"/>
          <w:sz w:val="28"/>
          <w:szCs w:val="28"/>
          <w:lang w:val="uk-UA"/>
        </w:rPr>
        <w:t>хх</w:t>
      </w:r>
      <w:r>
        <w:rPr>
          <w:rFonts w:ascii="Times New Roman" w:hAnsi="Times New Roman" w:cs="Times New Roman"/>
          <w:sz w:val="28"/>
          <w:szCs w:val="28"/>
          <w:lang w:val="uk-UA"/>
        </w:rPr>
        <w:t>.</w:t>
      </w:r>
      <w:r w:rsidR="00F11A36">
        <w:rPr>
          <w:rFonts w:ascii="Times New Roman" w:hAnsi="Times New Roman" w:cs="Times New Roman"/>
          <w:sz w:val="28"/>
          <w:szCs w:val="28"/>
          <w:lang w:val="uk-UA"/>
        </w:rPr>
        <w:t>хххх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р.н</w:t>
      </w:r>
      <w:proofErr w:type="spellEnd"/>
      <w:r>
        <w:rPr>
          <w:rFonts w:ascii="Times New Roman" w:hAnsi="Times New Roman" w:cs="Times New Roman"/>
          <w:sz w:val="28"/>
          <w:szCs w:val="28"/>
          <w:lang w:val="uk-UA"/>
        </w:rPr>
        <w:t xml:space="preserve">., а саме брати участь у вихованні та спілкуванні з дитиною згідно графіку побачень, а саме: з 19 год. 00 хв. першої неділі місяця по 19 год. 00 хв. першої п’ятниці місяця, а </w:t>
      </w:r>
      <w:r>
        <w:rPr>
          <w:rFonts w:ascii="Times New Roman" w:hAnsi="Times New Roman" w:cs="Times New Roman"/>
          <w:sz w:val="28"/>
          <w:szCs w:val="28"/>
          <w:lang w:val="uk-UA"/>
        </w:rPr>
        <w:lastRenderedPageBreak/>
        <w:t xml:space="preserve">також з 19 год. 00 хв. третьої неділі місяця по 19 год. 00 хв. третьої п’ятниці місяця, без присутності матері дитини </w:t>
      </w:r>
      <w:proofErr w:type="spellStart"/>
      <w:r w:rsidR="00F11A36">
        <w:rPr>
          <w:rFonts w:ascii="Times New Roman" w:hAnsi="Times New Roman" w:cs="Times New Roman"/>
          <w:sz w:val="28"/>
          <w:szCs w:val="28"/>
          <w:lang w:val="uk-UA"/>
        </w:rPr>
        <w:t>Ххххх</w:t>
      </w:r>
      <w:proofErr w:type="spellEnd"/>
      <w:r>
        <w:rPr>
          <w:rFonts w:ascii="Times New Roman" w:hAnsi="Times New Roman" w:cs="Times New Roman"/>
          <w:sz w:val="28"/>
          <w:szCs w:val="28"/>
          <w:lang w:val="uk-UA"/>
        </w:rPr>
        <w:t xml:space="preserve"> </w:t>
      </w:r>
      <w:proofErr w:type="spellStart"/>
      <w:r w:rsidR="00F11A36">
        <w:rPr>
          <w:rFonts w:ascii="Times New Roman" w:hAnsi="Times New Roman" w:cs="Times New Roman"/>
          <w:sz w:val="28"/>
          <w:szCs w:val="28"/>
          <w:lang w:val="uk-UA"/>
        </w:rPr>
        <w:t>Хххх</w:t>
      </w:r>
      <w:proofErr w:type="spellEnd"/>
      <w:r>
        <w:rPr>
          <w:rFonts w:ascii="Times New Roman" w:hAnsi="Times New Roman" w:cs="Times New Roman"/>
          <w:sz w:val="28"/>
          <w:szCs w:val="28"/>
          <w:lang w:val="uk-UA"/>
        </w:rPr>
        <w:t xml:space="preserve"> </w:t>
      </w:r>
      <w:proofErr w:type="spellStart"/>
      <w:r w:rsidR="00F11A36">
        <w:rPr>
          <w:rFonts w:ascii="Times New Roman" w:hAnsi="Times New Roman" w:cs="Times New Roman"/>
          <w:sz w:val="28"/>
          <w:szCs w:val="28"/>
          <w:lang w:val="uk-UA"/>
        </w:rPr>
        <w:t>Ххххх</w:t>
      </w:r>
      <w:proofErr w:type="spellEnd"/>
      <w:r>
        <w:rPr>
          <w:rFonts w:ascii="Times New Roman" w:hAnsi="Times New Roman" w:cs="Times New Roman"/>
          <w:sz w:val="28"/>
          <w:szCs w:val="28"/>
          <w:lang w:val="uk-UA"/>
        </w:rPr>
        <w:t>.</w:t>
      </w:r>
    </w:p>
    <w:p w:rsidR="00170500" w:rsidRDefault="00170500" w:rsidP="00170500">
      <w:pPr>
        <w:pStyle w:val="a4"/>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Рекомендувати батькові дитини </w:t>
      </w:r>
      <w:proofErr w:type="spellStart"/>
      <w:r w:rsidR="00F11A36">
        <w:rPr>
          <w:rFonts w:ascii="Times New Roman" w:hAnsi="Times New Roman" w:cs="Times New Roman"/>
          <w:sz w:val="28"/>
          <w:szCs w:val="28"/>
          <w:lang w:val="uk-UA"/>
        </w:rPr>
        <w:t>Ххххх</w:t>
      </w:r>
      <w:proofErr w:type="spellEnd"/>
      <w:r>
        <w:rPr>
          <w:rFonts w:ascii="Times New Roman" w:hAnsi="Times New Roman" w:cs="Times New Roman"/>
          <w:sz w:val="28"/>
          <w:szCs w:val="28"/>
          <w:lang w:val="uk-UA"/>
        </w:rPr>
        <w:t xml:space="preserve"> </w:t>
      </w:r>
      <w:proofErr w:type="spellStart"/>
      <w:r w:rsidR="00F11A36">
        <w:rPr>
          <w:rFonts w:ascii="Times New Roman" w:hAnsi="Times New Roman" w:cs="Times New Roman"/>
          <w:sz w:val="28"/>
          <w:szCs w:val="28"/>
          <w:lang w:val="uk-UA"/>
        </w:rPr>
        <w:t>Хххх</w:t>
      </w:r>
      <w:proofErr w:type="spellEnd"/>
      <w:r>
        <w:rPr>
          <w:rFonts w:ascii="Times New Roman" w:hAnsi="Times New Roman" w:cs="Times New Roman"/>
          <w:sz w:val="28"/>
          <w:szCs w:val="28"/>
          <w:lang w:val="uk-UA"/>
        </w:rPr>
        <w:t xml:space="preserve"> </w:t>
      </w:r>
      <w:proofErr w:type="spellStart"/>
      <w:r w:rsidR="00F11A36">
        <w:rPr>
          <w:rFonts w:ascii="Times New Roman" w:hAnsi="Times New Roman" w:cs="Times New Roman"/>
          <w:sz w:val="28"/>
          <w:szCs w:val="28"/>
          <w:lang w:val="uk-UA"/>
        </w:rPr>
        <w:t>Ххххх</w:t>
      </w:r>
      <w:proofErr w:type="spellEnd"/>
      <w:r>
        <w:rPr>
          <w:rFonts w:ascii="Times New Roman" w:hAnsi="Times New Roman" w:cs="Times New Roman"/>
          <w:sz w:val="28"/>
          <w:szCs w:val="28"/>
          <w:lang w:val="uk-UA"/>
        </w:rPr>
        <w:t xml:space="preserve"> зустрічі проводити в місцях культурно-розважального, спортивного характеру, призначених для повноцінного відпочинку дітей, із обов’язковим урахуванням стану здоров’я, бажання, інтересів та потреб дитини, забезпечити відвідування дитиною закладу освіти.</w:t>
      </w:r>
    </w:p>
    <w:p w:rsidR="00170500" w:rsidRDefault="00170500" w:rsidP="00170500">
      <w:pPr>
        <w:pStyle w:val="a4"/>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Рекомендувати батькові дитини</w:t>
      </w:r>
      <w:r w:rsidRPr="00DA17C1">
        <w:rPr>
          <w:rFonts w:ascii="Times New Roman" w:hAnsi="Times New Roman" w:cs="Times New Roman"/>
          <w:sz w:val="28"/>
          <w:szCs w:val="28"/>
          <w:lang w:val="uk-UA"/>
        </w:rPr>
        <w:t xml:space="preserve"> </w:t>
      </w:r>
      <w:proofErr w:type="spellStart"/>
      <w:r w:rsidR="00F11A36">
        <w:rPr>
          <w:rFonts w:ascii="Times New Roman" w:hAnsi="Times New Roman" w:cs="Times New Roman"/>
          <w:sz w:val="28"/>
          <w:szCs w:val="28"/>
          <w:lang w:val="uk-UA"/>
        </w:rPr>
        <w:t>Ххххх</w:t>
      </w:r>
      <w:proofErr w:type="spellEnd"/>
      <w:r w:rsidR="00F11A36">
        <w:rPr>
          <w:rFonts w:ascii="Times New Roman" w:hAnsi="Times New Roman" w:cs="Times New Roman"/>
          <w:sz w:val="28"/>
          <w:szCs w:val="28"/>
          <w:lang w:val="uk-UA"/>
        </w:rPr>
        <w:t xml:space="preserve"> </w:t>
      </w:r>
      <w:proofErr w:type="spellStart"/>
      <w:r w:rsidR="00F11A36">
        <w:rPr>
          <w:rFonts w:ascii="Times New Roman" w:hAnsi="Times New Roman" w:cs="Times New Roman"/>
          <w:sz w:val="28"/>
          <w:szCs w:val="28"/>
          <w:lang w:val="uk-UA"/>
        </w:rPr>
        <w:t>Ххххх</w:t>
      </w:r>
      <w:proofErr w:type="spellEnd"/>
      <w:r w:rsidR="00F11A36">
        <w:rPr>
          <w:rFonts w:ascii="Times New Roman" w:hAnsi="Times New Roman" w:cs="Times New Roman"/>
          <w:sz w:val="28"/>
          <w:szCs w:val="28"/>
          <w:lang w:val="uk-UA"/>
        </w:rPr>
        <w:t xml:space="preserve"> </w:t>
      </w:r>
      <w:proofErr w:type="spellStart"/>
      <w:r w:rsidR="00F11A36">
        <w:rPr>
          <w:rFonts w:ascii="Times New Roman" w:hAnsi="Times New Roman" w:cs="Times New Roman"/>
          <w:sz w:val="28"/>
          <w:szCs w:val="28"/>
          <w:lang w:val="uk-UA"/>
        </w:rPr>
        <w:t>Ххххх</w:t>
      </w:r>
      <w:proofErr w:type="spellEnd"/>
      <w:r>
        <w:rPr>
          <w:rFonts w:ascii="Times New Roman" w:hAnsi="Times New Roman" w:cs="Times New Roman"/>
          <w:sz w:val="28"/>
          <w:szCs w:val="28"/>
          <w:lang w:val="uk-UA"/>
        </w:rPr>
        <w:t xml:space="preserve"> дотримуватися графіку побачень, виконувати свої батьківські обов’язки, приділяти дитині увагу і турботу, виховувати її, матеріально утримувати.</w:t>
      </w:r>
    </w:p>
    <w:p w:rsidR="00170500" w:rsidRDefault="00170500" w:rsidP="00170500">
      <w:pPr>
        <w:pStyle w:val="a4"/>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Рекомендувати матері дитини </w:t>
      </w:r>
      <w:proofErr w:type="spellStart"/>
      <w:r w:rsidR="00F11A36">
        <w:rPr>
          <w:rFonts w:ascii="Times New Roman" w:hAnsi="Times New Roman" w:cs="Times New Roman"/>
          <w:sz w:val="28"/>
          <w:szCs w:val="28"/>
          <w:lang w:val="uk-UA"/>
        </w:rPr>
        <w:t>Ххххх</w:t>
      </w:r>
      <w:proofErr w:type="spellEnd"/>
      <w:r>
        <w:rPr>
          <w:rFonts w:ascii="Times New Roman" w:hAnsi="Times New Roman" w:cs="Times New Roman"/>
          <w:sz w:val="28"/>
          <w:szCs w:val="28"/>
          <w:lang w:val="uk-UA"/>
        </w:rPr>
        <w:t xml:space="preserve"> </w:t>
      </w:r>
      <w:proofErr w:type="spellStart"/>
      <w:r w:rsidR="00F11A36">
        <w:rPr>
          <w:rFonts w:ascii="Times New Roman" w:hAnsi="Times New Roman" w:cs="Times New Roman"/>
          <w:sz w:val="28"/>
          <w:szCs w:val="28"/>
          <w:lang w:val="uk-UA"/>
        </w:rPr>
        <w:t>Ххххх</w:t>
      </w:r>
      <w:proofErr w:type="spellEnd"/>
      <w:r>
        <w:rPr>
          <w:rFonts w:ascii="Times New Roman" w:hAnsi="Times New Roman" w:cs="Times New Roman"/>
          <w:sz w:val="28"/>
          <w:szCs w:val="28"/>
          <w:lang w:val="uk-UA"/>
        </w:rPr>
        <w:t xml:space="preserve"> </w:t>
      </w:r>
      <w:proofErr w:type="spellStart"/>
      <w:r w:rsidR="00F11A36">
        <w:rPr>
          <w:rFonts w:ascii="Times New Roman" w:hAnsi="Times New Roman" w:cs="Times New Roman"/>
          <w:sz w:val="28"/>
          <w:szCs w:val="28"/>
          <w:lang w:val="uk-UA"/>
        </w:rPr>
        <w:t>Хххххх</w:t>
      </w:r>
      <w:proofErr w:type="spellEnd"/>
      <w:r>
        <w:rPr>
          <w:rFonts w:ascii="Times New Roman" w:hAnsi="Times New Roman" w:cs="Times New Roman"/>
          <w:sz w:val="28"/>
          <w:szCs w:val="28"/>
          <w:lang w:val="uk-UA"/>
        </w:rPr>
        <w:t xml:space="preserve"> поважати батьківські права </w:t>
      </w:r>
      <w:proofErr w:type="spellStart"/>
      <w:r w:rsidR="00F11A36">
        <w:rPr>
          <w:rFonts w:ascii="Times New Roman" w:hAnsi="Times New Roman" w:cs="Times New Roman"/>
          <w:sz w:val="28"/>
          <w:szCs w:val="28"/>
          <w:lang w:val="uk-UA"/>
        </w:rPr>
        <w:t>Ххххх</w:t>
      </w:r>
      <w:proofErr w:type="spellEnd"/>
      <w:r w:rsidR="00F11A36">
        <w:rPr>
          <w:rFonts w:ascii="Times New Roman" w:hAnsi="Times New Roman" w:cs="Times New Roman"/>
          <w:sz w:val="28"/>
          <w:szCs w:val="28"/>
          <w:lang w:val="uk-UA"/>
        </w:rPr>
        <w:t xml:space="preserve"> </w:t>
      </w:r>
      <w:proofErr w:type="spellStart"/>
      <w:r w:rsidR="00F11A36">
        <w:rPr>
          <w:rFonts w:ascii="Times New Roman" w:hAnsi="Times New Roman" w:cs="Times New Roman"/>
          <w:sz w:val="28"/>
          <w:szCs w:val="28"/>
          <w:lang w:val="uk-UA"/>
        </w:rPr>
        <w:t>Ххххх</w:t>
      </w:r>
      <w:proofErr w:type="spellEnd"/>
      <w:r w:rsidR="00F11A36">
        <w:rPr>
          <w:rFonts w:ascii="Times New Roman" w:hAnsi="Times New Roman" w:cs="Times New Roman"/>
          <w:sz w:val="28"/>
          <w:szCs w:val="28"/>
          <w:lang w:val="uk-UA"/>
        </w:rPr>
        <w:t xml:space="preserve"> </w:t>
      </w:r>
      <w:proofErr w:type="spellStart"/>
      <w:r w:rsidR="00F11A36">
        <w:rPr>
          <w:rFonts w:ascii="Times New Roman" w:hAnsi="Times New Roman" w:cs="Times New Roman"/>
          <w:sz w:val="28"/>
          <w:szCs w:val="28"/>
          <w:lang w:val="uk-UA"/>
        </w:rPr>
        <w:t>Ххххх</w:t>
      </w:r>
      <w:proofErr w:type="spellEnd"/>
      <w:r>
        <w:rPr>
          <w:rFonts w:ascii="Times New Roman" w:hAnsi="Times New Roman" w:cs="Times New Roman"/>
          <w:sz w:val="28"/>
          <w:szCs w:val="28"/>
          <w:lang w:val="uk-UA"/>
        </w:rPr>
        <w:t>, не чинити перешкод у спілкуванні батька з сином.</w:t>
      </w:r>
    </w:p>
    <w:p w:rsidR="00170500" w:rsidRDefault="00170500" w:rsidP="00170500">
      <w:pPr>
        <w:pStyle w:val="a4"/>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Попередити </w:t>
      </w:r>
      <w:proofErr w:type="spellStart"/>
      <w:r w:rsidR="00F11A36">
        <w:rPr>
          <w:rFonts w:ascii="Times New Roman" w:hAnsi="Times New Roman" w:cs="Times New Roman"/>
          <w:sz w:val="28"/>
          <w:szCs w:val="28"/>
          <w:lang w:val="uk-UA"/>
        </w:rPr>
        <w:t>Ххххх</w:t>
      </w:r>
      <w:proofErr w:type="spellEnd"/>
      <w:r w:rsidR="00F11A36">
        <w:rPr>
          <w:rFonts w:ascii="Times New Roman" w:hAnsi="Times New Roman" w:cs="Times New Roman"/>
          <w:sz w:val="28"/>
          <w:szCs w:val="28"/>
          <w:lang w:val="uk-UA"/>
        </w:rPr>
        <w:t xml:space="preserve"> </w:t>
      </w:r>
      <w:proofErr w:type="spellStart"/>
      <w:r w:rsidR="00F11A36">
        <w:rPr>
          <w:rFonts w:ascii="Times New Roman" w:hAnsi="Times New Roman" w:cs="Times New Roman"/>
          <w:sz w:val="28"/>
          <w:szCs w:val="28"/>
          <w:lang w:val="uk-UA"/>
        </w:rPr>
        <w:t>Хххх</w:t>
      </w:r>
      <w:proofErr w:type="spellEnd"/>
      <w:r w:rsidR="00F11A36">
        <w:rPr>
          <w:rFonts w:ascii="Times New Roman" w:hAnsi="Times New Roman" w:cs="Times New Roman"/>
          <w:sz w:val="28"/>
          <w:szCs w:val="28"/>
          <w:lang w:val="uk-UA"/>
        </w:rPr>
        <w:t xml:space="preserve"> </w:t>
      </w:r>
      <w:proofErr w:type="spellStart"/>
      <w:r w:rsidR="00F11A36">
        <w:rPr>
          <w:rFonts w:ascii="Times New Roman" w:hAnsi="Times New Roman" w:cs="Times New Roman"/>
          <w:sz w:val="28"/>
          <w:szCs w:val="28"/>
          <w:lang w:val="uk-UA"/>
        </w:rPr>
        <w:t>Ххххх</w:t>
      </w:r>
      <w:proofErr w:type="spellEnd"/>
      <w:r>
        <w:rPr>
          <w:rFonts w:ascii="Times New Roman" w:hAnsi="Times New Roman" w:cs="Times New Roman"/>
          <w:sz w:val="28"/>
          <w:szCs w:val="28"/>
          <w:lang w:val="uk-UA"/>
        </w:rPr>
        <w:t xml:space="preserve"> та </w:t>
      </w:r>
      <w:proofErr w:type="spellStart"/>
      <w:r w:rsidR="00F11A36">
        <w:rPr>
          <w:rFonts w:ascii="Times New Roman" w:hAnsi="Times New Roman" w:cs="Times New Roman"/>
          <w:sz w:val="28"/>
          <w:szCs w:val="28"/>
          <w:lang w:val="uk-UA"/>
        </w:rPr>
        <w:t>Ххххх</w:t>
      </w:r>
      <w:proofErr w:type="spellEnd"/>
      <w:r>
        <w:rPr>
          <w:rFonts w:ascii="Times New Roman" w:hAnsi="Times New Roman" w:cs="Times New Roman"/>
          <w:sz w:val="28"/>
          <w:szCs w:val="28"/>
          <w:lang w:val="uk-UA"/>
        </w:rPr>
        <w:t xml:space="preserve"> </w:t>
      </w:r>
      <w:proofErr w:type="spellStart"/>
      <w:r w:rsidR="00F11A36">
        <w:rPr>
          <w:rFonts w:ascii="Times New Roman" w:hAnsi="Times New Roman" w:cs="Times New Roman"/>
          <w:sz w:val="28"/>
          <w:szCs w:val="28"/>
          <w:lang w:val="uk-UA"/>
        </w:rPr>
        <w:t>Ххххх</w:t>
      </w:r>
      <w:proofErr w:type="spellEnd"/>
      <w:r>
        <w:rPr>
          <w:rFonts w:ascii="Times New Roman" w:hAnsi="Times New Roman" w:cs="Times New Roman"/>
          <w:sz w:val="28"/>
          <w:szCs w:val="28"/>
          <w:lang w:val="uk-UA"/>
        </w:rPr>
        <w:t xml:space="preserve"> </w:t>
      </w:r>
      <w:proofErr w:type="spellStart"/>
      <w:r w:rsidR="00F11A36">
        <w:rPr>
          <w:rFonts w:ascii="Times New Roman" w:hAnsi="Times New Roman" w:cs="Times New Roman"/>
          <w:sz w:val="28"/>
          <w:szCs w:val="28"/>
          <w:lang w:val="uk-UA"/>
        </w:rPr>
        <w:t>Хххххххх</w:t>
      </w:r>
      <w:proofErr w:type="spellEnd"/>
      <w:r>
        <w:rPr>
          <w:rFonts w:ascii="Times New Roman" w:hAnsi="Times New Roman" w:cs="Times New Roman"/>
          <w:sz w:val="28"/>
          <w:szCs w:val="28"/>
          <w:lang w:val="uk-UA"/>
        </w:rPr>
        <w:t xml:space="preserve"> про те, що рішення органу опіки та піклування є обов’язковим до виконання, у відповідності до п.2 ст. 158 Сімейного кодексу України.</w:t>
      </w:r>
    </w:p>
    <w:p w:rsidR="00170500" w:rsidRDefault="00170500" w:rsidP="00170500">
      <w:pPr>
        <w:pStyle w:val="a4"/>
        <w:ind w:firstLine="698"/>
        <w:jc w:val="both"/>
        <w:rPr>
          <w:rFonts w:ascii="Times New Roman" w:hAnsi="Times New Roman" w:cs="Times New Roman"/>
          <w:sz w:val="28"/>
          <w:szCs w:val="28"/>
          <w:lang w:val="uk-UA"/>
        </w:rPr>
      </w:pPr>
      <w:r>
        <w:rPr>
          <w:rFonts w:ascii="Times New Roman" w:hAnsi="Times New Roman" w:cs="Times New Roman"/>
          <w:sz w:val="28"/>
          <w:szCs w:val="28"/>
          <w:lang w:val="uk-UA"/>
        </w:rPr>
        <w:t>У разі виникнення непорозумінь та спорів між батьками у питаннях участі у вихованні, проведення зустрічей батька з дитиною, а також не виконання рішення виконавчого комітету, один з батьків має право звернутись із позовом до суду для вирішення спірних питань.</w:t>
      </w:r>
    </w:p>
    <w:p w:rsidR="00170500" w:rsidRDefault="00170500" w:rsidP="00170500">
      <w:pPr>
        <w:pStyle w:val="a4"/>
        <w:ind w:firstLine="698"/>
        <w:jc w:val="both"/>
        <w:rPr>
          <w:rFonts w:ascii="Times New Roman" w:hAnsi="Times New Roman" w:cs="Times New Roman"/>
          <w:sz w:val="28"/>
          <w:szCs w:val="28"/>
          <w:lang w:val="uk-UA"/>
        </w:rPr>
      </w:pPr>
      <w:r>
        <w:rPr>
          <w:rFonts w:ascii="Times New Roman" w:hAnsi="Times New Roman" w:cs="Times New Roman"/>
          <w:sz w:val="28"/>
          <w:szCs w:val="28"/>
          <w:lang w:val="uk-UA"/>
        </w:rPr>
        <w:t>Якщо той з батьків, з яким проживає дитина, чинить перешкоду тому з батьків, хто проживає окремо, у спілкуванні з дитиною та у її вихованні, зокрема якщо він ухиляється від виконання рішення органу опіки та піклування, другий з батьків має право звернутись до суду з позовом про усунення цих перешкод.</w:t>
      </w:r>
    </w:p>
    <w:p w:rsidR="00170500" w:rsidRPr="00A57A59" w:rsidRDefault="00170500" w:rsidP="00170500">
      <w:pPr>
        <w:pStyle w:val="a4"/>
        <w:numPr>
          <w:ilvl w:val="0"/>
          <w:numId w:val="1"/>
        </w:numPr>
        <w:jc w:val="both"/>
        <w:rPr>
          <w:rFonts w:ascii="Times New Roman" w:hAnsi="Times New Roman" w:cs="Times New Roman"/>
          <w:sz w:val="28"/>
          <w:szCs w:val="28"/>
          <w:lang w:val="uk-UA"/>
        </w:rPr>
      </w:pPr>
      <w:r w:rsidRPr="00A57A59">
        <w:rPr>
          <w:rFonts w:ascii="Times New Roman" w:hAnsi="Times New Roman" w:cs="Times New Roman"/>
          <w:sz w:val="28"/>
          <w:szCs w:val="28"/>
          <w:lang w:val="uk-UA"/>
        </w:rPr>
        <w:t>Керуючому справами (секретарю) виконавчого комітету Гребінківської селищної ради ТИХОНЕНКО Олені Володимирівні, забезпечити розміщення даного рішення на о</w:t>
      </w:r>
      <w:r>
        <w:rPr>
          <w:rFonts w:ascii="Times New Roman" w:hAnsi="Times New Roman" w:cs="Times New Roman"/>
          <w:sz w:val="28"/>
          <w:szCs w:val="28"/>
          <w:lang w:val="uk-UA"/>
        </w:rPr>
        <w:t xml:space="preserve">фіційному </w:t>
      </w:r>
      <w:proofErr w:type="spellStart"/>
      <w:r>
        <w:rPr>
          <w:rFonts w:ascii="Times New Roman" w:hAnsi="Times New Roman" w:cs="Times New Roman"/>
          <w:sz w:val="28"/>
          <w:szCs w:val="28"/>
          <w:lang w:val="uk-UA"/>
        </w:rPr>
        <w:t>веб</w:t>
      </w:r>
      <w:r w:rsidRPr="00A57A59">
        <w:rPr>
          <w:rFonts w:ascii="Times New Roman" w:hAnsi="Times New Roman" w:cs="Times New Roman"/>
          <w:sz w:val="28"/>
          <w:szCs w:val="28"/>
          <w:lang w:val="uk-UA"/>
        </w:rPr>
        <w:t>сайті</w:t>
      </w:r>
      <w:proofErr w:type="spellEnd"/>
      <w:r w:rsidRPr="00A57A59">
        <w:rPr>
          <w:rFonts w:ascii="Times New Roman" w:hAnsi="Times New Roman" w:cs="Times New Roman"/>
          <w:sz w:val="28"/>
          <w:szCs w:val="28"/>
          <w:lang w:val="uk-UA"/>
        </w:rPr>
        <w:t xml:space="preserve"> Гребінківської селищної ради.</w:t>
      </w:r>
    </w:p>
    <w:p w:rsidR="00170500" w:rsidRPr="006903A5" w:rsidRDefault="00170500" w:rsidP="00170500">
      <w:pPr>
        <w:pStyle w:val="a4"/>
        <w:numPr>
          <w:ilvl w:val="0"/>
          <w:numId w:val="1"/>
        </w:numPr>
        <w:spacing w:after="0" w:line="240" w:lineRule="auto"/>
        <w:jc w:val="both"/>
        <w:rPr>
          <w:rFonts w:ascii="Times New Roman" w:hAnsi="Times New Roman" w:cs="Times New Roman"/>
          <w:sz w:val="28"/>
          <w:szCs w:val="28"/>
          <w:lang w:val="uk-UA"/>
        </w:rPr>
      </w:pPr>
      <w:r w:rsidRPr="006903A5">
        <w:rPr>
          <w:rFonts w:ascii="Times New Roman" w:eastAsia="Times New Roman" w:hAnsi="Times New Roman"/>
          <w:sz w:val="28"/>
          <w:szCs w:val="28"/>
          <w:lang w:eastAsia="uk-UA"/>
        </w:rPr>
        <w:t xml:space="preserve">Контроль за </w:t>
      </w:r>
      <w:proofErr w:type="spellStart"/>
      <w:r w:rsidRPr="006903A5">
        <w:rPr>
          <w:rFonts w:ascii="Times New Roman" w:eastAsia="Times New Roman" w:hAnsi="Times New Roman"/>
          <w:sz w:val="28"/>
          <w:szCs w:val="28"/>
          <w:lang w:eastAsia="uk-UA"/>
        </w:rPr>
        <w:t>виконанням</w:t>
      </w:r>
      <w:proofErr w:type="spellEnd"/>
      <w:r w:rsidRPr="006903A5">
        <w:rPr>
          <w:rFonts w:ascii="Times New Roman" w:eastAsia="Times New Roman" w:hAnsi="Times New Roman"/>
          <w:sz w:val="28"/>
          <w:szCs w:val="28"/>
          <w:lang w:eastAsia="uk-UA"/>
        </w:rPr>
        <w:t xml:space="preserve"> </w:t>
      </w:r>
      <w:proofErr w:type="spellStart"/>
      <w:r w:rsidRPr="006903A5">
        <w:rPr>
          <w:rFonts w:ascii="Times New Roman" w:eastAsia="Times New Roman" w:hAnsi="Times New Roman"/>
          <w:sz w:val="28"/>
          <w:szCs w:val="28"/>
          <w:lang w:eastAsia="uk-UA"/>
        </w:rPr>
        <w:t>даного</w:t>
      </w:r>
      <w:proofErr w:type="spellEnd"/>
      <w:r w:rsidRPr="006903A5">
        <w:rPr>
          <w:rFonts w:ascii="Times New Roman" w:eastAsia="Times New Roman" w:hAnsi="Times New Roman"/>
          <w:sz w:val="28"/>
          <w:szCs w:val="28"/>
          <w:lang w:eastAsia="uk-UA"/>
        </w:rPr>
        <w:t xml:space="preserve"> </w:t>
      </w:r>
      <w:proofErr w:type="spellStart"/>
      <w:r w:rsidRPr="006903A5">
        <w:rPr>
          <w:rFonts w:ascii="Times New Roman" w:eastAsia="Times New Roman" w:hAnsi="Times New Roman"/>
          <w:sz w:val="28"/>
          <w:szCs w:val="28"/>
          <w:lang w:eastAsia="uk-UA"/>
        </w:rPr>
        <w:t>рішення</w:t>
      </w:r>
      <w:proofErr w:type="spellEnd"/>
      <w:r w:rsidRPr="006903A5">
        <w:rPr>
          <w:rFonts w:ascii="Times New Roman" w:eastAsia="Times New Roman" w:hAnsi="Times New Roman"/>
          <w:sz w:val="28"/>
          <w:szCs w:val="28"/>
          <w:lang w:eastAsia="uk-UA"/>
        </w:rPr>
        <w:t xml:space="preserve"> </w:t>
      </w:r>
      <w:proofErr w:type="spellStart"/>
      <w:r w:rsidRPr="006903A5">
        <w:rPr>
          <w:rFonts w:ascii="Times New Roman" w:eastAsia="Times New Roman" w:hAnsi="Times New Roman"/>
          <w:sz w:val="28"/>
          <w:szCs w:val="28"/>
          <w:lang w:eastAsia="uk-UA"/>
        </w:rPr>
        <w:t>покласти</w:t>
      </w:r>
      <w:proofErr w:type="spellEnd"/>
      <w:r w:rsidRPr="006903A5">
        <w:rPr>
          <w:rFonts w:ascii="Times New Roman" w:eastAsia="Times New Roman" w:hAnsi="Times New Roman"/>
          <w:sz w:val="28"/>
          <w:szCs w:val="28"/>
          <w:lang w:eastAsia="uk-UA"/>
        </w:rPr>
        <w:t xml:space="preserve"> на заступника </w:t>
      </w:r>
      <w:proofErr w:type="spellStart"/>
      <w:r w:rsidRPr="006903A5">
        <w:rPr>
          <w:rFonts w:ascii="Times New Roman" w:eastAsia="Times New Roman" w:hAnsi="Times New Roman"/>
          <w:sz w:val="28"/>
          <w:szCs w:val="28"/>
          <w:lang w:eastAsia="uk-UA"/>
        </w:rPr>
        <w:t>селищного</w:t>
      </w:r>
      <w:proofErr w:type="spellEnd"/>
      <w:r w:rsidRPr="006903A5">
        <w:rPr>
          <w:rFonts w:ascii="Times New Roman" w:eastAsia="Times New Roman" w:hAnsi="Times New Roman"/>
          <w:sz w:val="28"/>
          <w:szCs w:val="28"/>
          <w:lang w:eastAsia="uk-UA"/>
        </w:rPr>
        <w:t xml:space="preserve"> </w:t>
      </w:r>
      <w:proofErr w:type="spellStart"/>
      <w:r w:rsidRPr="006903A5">
        <w:rPr>
          <w:rFonts w:ascii="Times New Roman" w:eastAsia="Times New Roman" w:hAnsi="Times New Roman"/>
          <w:sz w:val="28"/>
          <w:szCs w:val="28"/>
          <w:lang w:eastAsia="uk-UA"/>
        </w:rPr>
        <w:t>голови</w:t>
      </w:r>
      <w:proofErr w:type="spellEnd"/>
      <w:r w:rsidRPr="006903A5">
        <w:rPr>
          <w:rFonts w:ascii="Times New Roman" w:eastAsia="Times New Roman" w:hAnsi="Times New Roman"/>
          <w:sz w:val="28"/>
          <w:szCs w:val="28"/>
          <w:lang w:eastAsia="uk-UA"/>
        </w:rPr>
        <w:t xml:space="preserve"> В</w:t>
      </w:r>
      <w:r w:rsidRPr="006903A5">
        <w:rPr>
          <w:rFonts w:ascii="Times New Roman" w:eastAsia="Times New Roman" w:hAnsi="Times New Roman"/>
          <w:sz w:val="28"/>
          <w:szCs w:val="28"/>
          <w:lang w:val="uk-UA" w:eastAsia="uk-UA"/>
        </w:rPr>
        <w:t>ОЛОЩУКА</w:t>
      </w:r>
      <w:r w:rsidRPr="006903A5">
        <w:rPr>
          <w:rFonts w:ascii="Times New Roman" w:eastAsia="Times New Roman" w:hAnsi="Times New Roman"/>
          <w:sz w:val="28"/>
          <w:szCs w:val="28"/>
          <w:lang w:eastAsia="uk-UA"/>
        </w:rPr>
        <w:t xml:space="preserve"> </w:t>
      </w:r>
      <w:proofErr w:type="spellStart"/>
      <w:r w:rsidRPr="006903A5">
        <w:rPr>
          <w:rFonts w:ascii="Times New Roman" w:eastAsia="Times New Roman" w:hAnsi="Times New Roman"/>
          <w:sz w:val="28"/>
          <w:szCs w:val="28"/>
          <w:lang w:eastAsia="uk-UA"/>
        </w:rPr>
        <w:t>Олександра</w:t>
      </w:r>
      <w:proofErr w:type="spellEnd"/>
      <w:r w:rsidRPr="006903A5">
        <w:rPr>
          <w:rFonts w:ascii="Times New Roman" w:eastAsia="Times New Roman" w:hAnsi="Times New Roman"/>
          <w:sz w:val="28"/>
          <w:szCs w:val="28"/>
          <w:lang w:eastAsia="uk-UA"/>
        </w:rPr>
        <w:t xml:space="preserve"> </w:t>
      </w:r>
      <w:r w:rsidRPr="006903A5">
        <w:rPr>
          <w:rFonts w:ascii="Times New Roman" w:eastAsia="Times New Roman" w:hAnsi="Times New Roman"/>
          <w:sz w:val="28"/>
          <w:szCs w:val="28"/>
          <w:lang w:val="uk-UA" w:eastAsia="uk-UA"/>
        </w:rPr>
        <w:t>Едуардовича.</w:t>
      </w:r>
    </w:p>
    <w:p w:rsidR="00170500" w:rsidRPr="006903A5" w:rsidRDefault="00170500" w:rsidP="00170500">
      <w:pPr>
        <w:pStyle w:val="a4"/>
        <w:spacing w:after="0" w:line="240" w:lineRule="auto"/>
        <w:ind w:left="0"/>
        <w:jc w:val="both"/>
        <w:rPr>
          <w:rFonts w:ascii="Times New Roman" w:hAnsi="Times New Roman" w:cs="Times New Roman"/>
          <w:sz w:val="28"/>
          <w:szCs w:val="28"/>
          <w:lang w:val="uk-UA"/>
        </w:rPr>
      </w:pPr>
    </w:p>
    <w:p w:rsidR="00170500" w:rsidRPr="006903A5" w:rsidRDefault="00170500" w:rsidP="00170500">
      <w:pPr>
        <w:pStyle w:val="a4"/>
        <w:spacing w:after="0" w:line="240" w:lineRule="auto"/>
        <w:ind w:left="1211"/>
        <w:jc w:val="both"/>
        <w:rPr>
          <w:rFonts w:ascii="Times New Roman" w:hAnsi="Times New Roman" w:cs="Times New Roman"/>
          <w:sz w:val="28"/>
          <w:szCs w:val="28"/>
          <w:lang w:val="uk-UA"/>
        </w:rPr>
      </w:pPr>
    </w:p>
    <w:p w:rsidR="00170500" w:rsidRPr="006903A5" w:rsidRDefault="00170500" w:rsidP="00170500">
      <w:pPr>
        <w:pStyle w:val="a4"/>
        <w:spacing w:after="0" w:line="240" w:lineRule="auto"/>
        <w:ind w:left="1211"/>
        <w:jc w:val="both"/>
        <w:rPr>
          <w:rFonts w:ascii="Times New Roman" w:hAnsi="Times New Roman" w:cs="Times New Roman"/>
          <w:sz w:val="28"/>
          <w:szCs w:val="28"/>
          <w:lang w:val="uk-UA"/>
        </w:rPr>
      </w:pPr>
    </w:p>
    <w:p w:rsidR="00170500" w:rsidRDefault="00170500" w:rsidP="00170500">
      <w:pPr>
        <w:pStyle w:val="a4"/>
        <w:spacing w:after="0" w:line="240" w:lineRule="auto"/>
        <w:ind w:left="0"/>
        <w:jc w:val="center"/>
        <w:rPr>
          <w:rFonts w:ascii="Times New Roman" w:hAnsi="Times New Roman" w:cs="Times New Roman"/>
          <w:b/>
          <w:sz w:val="28"/>
          <w:szCs w:val="28"/>
          <w:lang w:val="uk-UA"/>
        </w:rPr>
      </w:pPr>
      <w:r w:rsidRPr="006903A5">
        <w:rPr>
          <w:rFonts w:ascii="Times New Roman" w:hAnsi="Times New Roman" w:cs="Times New Roman"/>
          <w:b/>
          <w:sz w:val="28"/>
          <w:szCs w:val="28"/>
          <w:lang w:val="uk-UA"/>
        </w:rPr>
        <w:t>Селищний голова                                        Роман ЗАСУХА</w:t>
      </w:r>
    </w:p>
    <w:p w:rsidR="00170500" w:rsidRDefault="00170500" w:rsidP="00170500">
      <w:pPr>
        <w:pStyle w:val="a4"/>
        <w:spacing w:after="0" w:line="240" w:lineRule="auto"/>
        <w:ind w:left="0"/>
        <w:jc w:val="center"/>
        <w:rPr>
          <w:rFonts w:ascii="Times New Roman" w:hAnsi="Times New Roman" w:cs="Times New Roman"/>
          <w:b/>
          <w:sz w:val="28"/>
          <w:szCs w:val="28"/>
          <w:lang w:val="uk-UA"/>
        </w:rPr>
      </w:pPr>
    </w:p>
    <w:p w:rsidR="00170500" w:rsidRDefault="00170500" w:rsidP="00170500">
      <w:pPr>
        <w:pStyle w:val="a4"/>
        <w:spacing w:after="0" w:line="240" w:lineRule="auto"/>
        <w:ind w:left="0"/>
        <w:jc w:val="center"/>
        <w:rPr>
          <w:rFonts w:ascii="Times New Roman" w:hAnsi="Times New Roman" w:cs="Times New Roman"/>
          <w:b/>
          <w:sz w:val="28"/>
          <w:szCs w:val="28"/>
          <w:lang w:val="uk-UA"/>
        </w:rPr>
      </w:pPr>
    </w:p>
    <w:p w:rsidR="00170500" w:rsidRDefault="00170500" w:rsidP="00170500">
      <w:pPr>
        <w:pStyle w:val="a4"/>
        <w:spacing w:after="0" w:line="240" w:lineRule="auto"/>
        <w:ind w:left="0"/>
        <w:jc w:val="center"/>
        <w:rPr>
          <w:rFonts w:ascii="Times New Roman" w:hAnsi="Times New Roman" w:cs="Times New Roman"/>
          <w:b/>
          <w:sz w:val="28"/>
          <w:szCs w:val="28"/>
          <w:lang w:val="uk-UA"/>
        </w:rPr>
      </w:pPr>
    </w:p>
    <w:p w:rsidR="00170500" w:rsidRDefault="00170500" w:rsidP="00170500">
      <w:pPr>
        <w:pStyle w:val="a4"/>
        <w:spacing w:after="0" w:line="240" w:lineRule="auto"/>
        <w:ind w:left="0"/>
        <w:jc w:val="center"/>
        <w:rPr>
          <w:rFonts w:ascii="Times New Roman" w:hAnsi="Times New Roman" w:cs="Times New Roman"/>
          <w:b/>
          <w:sz w:val="28"/>
          <w:szCs w:val="28"/>
          <w:lang w:val="uk-UA"/>
        </w:rPr>
      </w:pPr>
    </w:p>
    <w:p w:rsidR="00170500" w:rsidRDefault="00170500" w:rsidP="00170500">
      <w:pPr>
        <w:pStyle w:val="a4"/>
        <w:spacing w:after="0" w:line="240" w:lineRule="auto"/>
        <w:ind w:left="0"/>
        <w:jc w:val="center"/>
        <w:rPr>
          <w:rFonts w:ascii="Times New Roman" w:hAnsi="Times New Roman" w:cs="Times New Roman"/>
          <w:b/>
          <w:sz w:val="28"/>
          <w:szCs w:val="28"/>
          <w:lang w:val="uk-UA"/>
        </w:rPr>
      </w:pPr>
    </w:p>
    <w:p w:rsidR="00170500" w:rsidRDefault="00170500" w:rsidP="00170500">
      <w:pPr>
        <w:pStyle w:val="a4"/>
        <w:spacing w:after="0" w:line="240" w:lineRule="auto"/>
        <w:ind w:left="0"/>
        <w:jc w:val="center"/>
        <w:rPr>
          <w:rFonts w:ascii="Times New Roman" w:hAnsi="Times New Roman" w:cs="Times New Roman"/>
          <w:b/>
          <w:sz w:val="28"/>
          <w:szCs w:val="28"/>
          <w:lang w:val="uk-UA"/>
        </w:rPr>
      </w:pPr>
    </w:p>
    <w:p w:rsidR="00170500" w:rsidRDefault="00170500" w:rsidP="00170500">
      <w:pPr>
        <w:pStyle w:val="a4"/>
        <w:spacing w:after="0" w:line="240" w:lineRule="auto"/>
        <w:ind w:left="0"/>
        <w:jc w:val="center"/>
        <w:rPr>
          <w:rFonts w:ascii="Times New Roman" w:hAnsi="Times New Roman" w:cs="Times New Roman"/>
          <w:b/>
          <w:sz w:val="28"/>
          <w:szCs w:val="28"/>
          <w:lang w:val="uk-UA"/>
        </w:rPr>
      </w:pPr>
    </w:p>
    <w:p w:rsidR="00170500" w:rsidRDefault="00170500" w:rsidP="00170500">
      <w:pPr>
        <w:pStyle w:val="a4"/>
        <w:spacing w:after="0" w:line="240" w:lineRule="auto"/>
        <w:ind w:left="0"/>
        <w:jc w:val="center"/>
        <w:rPr>
          <w:rFonts w:ascii="Times New Roman" w:hAnsi="Times New Roman" w:cs="Times New Roman"/>
          <w:b/>
          <w:sz w:val="28"/>
          <w:szCs w:val="28"/>
          <w:lang w:val="uk-UA"/>
        </w:rPr>
      </w:pPr>
    </w:p>
    <w:p w:rsidR="00170500" w:rsidRDefault="00170500" w:rsidP="00170500">
      <w:pPr>
        <w:pStyle w:val="a4"/>
        <w:spacing w:after="0" w:line="240" w:lineRule="auto"/>
        <w:ind w:left="0"/>
        <w:jc w:val="center"/>
        <w:rPr>
          <w:rFonts w:ascii="Times New Roman" w:hAnsi="Times New Roman" w:cs="Times New Roman"/>
          <w:b/>
          <w:sz w:val="28"/>
          <w:szCs w:val="28"/>
          <w:lang w:val="uk-UA"/>
        </w:rPr>
      </w:pPr>
    </w:p>
    <w:p w:rsidR="00170500" w:rsidRPr="006903A5" w:rsidRDefault="00170500" w:rsidP="00170500">
      <w:pPr>
        <w:pStyle w:val="a4"/>
        <w:spacing w:after="0" w:line="240" w:lineRule="auto"/>
        <w:ind w:left="0"/>
        <w:jc w:val="center"/>
        <w:rPr>
          <w:rFonts w:ascii="Times New Roman" w:hAnsi="Times New Roman" w:cs="Times New Roman"/>
          <w:b/>
          <w:sz w:val="28"/>
          <w:szCs w:val="28"/>
          <w:lang w:val="uk-UA"/>
        </w:rPr>
      </w:pPr>
    </w:p>
    <w:p w:rsidR="00170500" w:rsidRDefault="00170500" w:rsidP="00170500">
      <w:pPr>
        <w:ind w:right="-427"/>
        <w:jc w:val="center"/>
        <w:rPr>
          <w:sz w:val="24"/>
          <w:szCs w:val="24"/>
          <w:lang w:val="uk-UA"/>
        </w:rPr>
      </w:pPr>
      <w:r>
        <w:rPr>
          <w:noProof/>
          <w:color w:val="000000"/>
          <w:sz w:val="28"/>
          <w:szCs w:val="28"/>
          <w:lang w:eastAsia="ru-RU"/>
        </w:rPr>
        <w:lastRenderedPageBreak/>
        <w:drawing>
          <wp:inline distT="0" distB="0" distL="0" distR="0" wp14:anchorId="4733DB0B" wp14:editId="2B671295">
            <wp:extent cx="542925" cy="819150"/>
            <wp:effectExtent l="19050" t="0" r="9525" b="0"/>
            <wp:docPr id="3" name="Рисунок 3" descr="Результат пошуку зображень за запитом &quot;герб україн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зультат пошуку зображень за запитом &quot;герб україни&quot;"/>
                    <pic:cNvPicPr>
                      <a:picLocks noChangeAspect="1" noChangeArrowheads="1"/>
                    </pic:cNvPicPr>
                  </pic:nvPicPr>
                  <pic:blipFill>
                    <a:blip r:embed="rId7"/>
                    <a:srcRect/>
                    <a:stretch>
                      <a:fillRect/>
                    </a:stretch>
                  </pic:blipFill>
                  <pic:spPr bwMode="auto">
                    <a:xfrm>
                      <a:off x="0" y="0"/>
                      <a:ext cx="542925" cy="819150"/>
                    </a:xfrm>
                    <a:prstGeom prst="rect">
                      <a:avLst/>
                    </a:prstGeom>
                    <a:noFill/>
                    <a:ln w="9525">
                      <a:noFill/>
                      <a:miter lim="800000"/>
                      <a:headEnd/>
                      <a:tailEnd/>
                    </a:ln>
                  </pic:spPr>
                </pic:pic>
              </a:graphicData>
            </a:graphic>
          </wp:inline>
        </w:drawing>
      </w:r>
    </w:p>
    <w:p w:rsidR="00170500" w:rsidRDefault="00170500" w:rsidP="00170500">
      <w:pPr>
        <w:spacing w:after="0" w:line="240" w:lineRule="auto"/>
        <w:ind w:right="-427"/>
        <w:jc w:val="center"/>
        <w:rPr>
          <w:rFonts w:ascii="Times New Roman" w:hAnsi="Times New Roman" w:cs="Times New Roman"/>
          <w:b/>
          <w:sz w:val="28"/>
          <w:szCs w:val="28"/>
          <w:lang w:val="uk-UA"/>
        </w:rPr>
      </w:pPr>
      <w:r>
        <w:rPr>
          <w:rFonts w:ascii="Times New Roman" w:hAnsi="Times New Roman" w:cs="Times New Roman"/>
          <w:b/>
          <w:sz w:val="28"/>
          <w:szCs w:val="28"/>
          <w:lang w:val="uk-UA"/>
        </w:rPr>
        <w:t>ГРЕБІНКІВСЬКА СЕЛИЩНА РАДА</w:t>
      </w:r>
    </w:p>
    <w:p w:rsidR="00170500" w:rsidRDefault="00170500" w:rsidP="00170500">
      <w:pPr>
        <w:spacing w:after="0" w:line="240" w:lineRule="auto"/>
        <w:ind w:right="-427"/>
        <w:jc w:val="center"/>
        <w:outlineLvl w:val="0"/>
        <w:rPr>
          <w:rFonts w:ascii="Times New Roman" w:hAnsi="Times New Roman" w:cs="Times New Roman"/>
          <w:b/>
          <w:sz w:val="28"/>
          <w:szCs w:val="28"/>
          <w:lang w:val="uk-UA"/>
        </w:rPr>
      </w:pPr>
      <w:r>
        <w:rPr>
          <w:rFonts w:ascii="Times New Roman" w:hAnsi="Times New Roman" w:cs="Times New Roman"/>
          <w:b/>
          <w:sz w:val="28"/>
          <w:szCs w:val="28"/>
          <w:lang w:val="uk-UA"/>
        </w:rPr>
        <w:t>Білоцерківського району Київської області</w:t>
      </w:r>
    </w:p>
    <w:p w:rsidR="00170500" w:rsidRDefault="00170500" w:rsidP="00170500">
      <w:pPr>
        <w:spacing w:after="0" w:line="240" w:lineRule="auto"/>
        <w:ind w:right="-427"/>
        <w:jc w:val="center"/>
        <w:outlineLvl w:val="0"/>
        <w:rPr>
          <w:rFonts w:ascii="Times New Roman" w:hAnsi="Times New Roman" w:cs="Times New Roman"/>
          <w:b/>
          <w:sz w:val="28"/>
          <w:szCs w:val="28"/>
          <w:lang w:val="uk-UA"/>
        </w:rPr>
      </w:pPr>
      <w:r>
        <w:rPr>
          <w:rFonts w:ascii="Times New Roman" w:hAnsi="Times New Roman" w:cs="Times New Roman"/>
          <w:b/>
          <w:sz w:val="28"/>
          <w:szCs w:val="28"/>
          <w:lang w:val="uk-UA"/>
        </w:rPr>
        <w:t>СЛУЖБА У СПРАВАХ ДІТЕЙ ТА СІМ̛ Ї</w:t>
      </w:r>
    </w:p>
    <w:p w:rsidR="00170500" w:rsidRDefault="00170500" w:rsidP="00170500">
      <w:pPr>
        <w:spacing w:after="0" w:line="240" w:lineRule="auto"/>
        <w:ind w:right="-427"/>
        <w:jc w:val="center"/>
        <w:rPr>
          <w:rFonts w:ascii="Times New Roman" w:hAnsi="Times New Roman" w:cs="Times New Roman"/>
          <w:sz w:val="24"/>
          <w:szCs w:val="24"/>
          <w:lang w:val="uk-UA"/>
        </w:rPr>
      </w:pPr>
      <w:r>
        <w:rPr>
          <w:rFonts w:ascii="Times New Roman" w:hAnsi="Times New Roman" w:cs="Times New Roman"/>
          <w:sz w:val="24"/>
          <w:szCs w:val="24"/>
          <w:lang w:val="uk-UA"/>
        </w:rPr>
        <w:t>08662 смт Гребінки Білоцерківський район Київська область,</w:t>
      </w:r>
    </w:p>
    <w:p w:rsidR="00170500" w:rsidRDefault="00170500" w:rsidP="00170500">
      <w:pPr>
        <w:spacing w:after="0" w:line="240" w:lineRule="auto"/>
        <w:ind w:right="-427"/>
        <w:jc w:val="center"/>
        <w:rPr>
          <w:rFonts w:ascii="Times New Roman" w:hAnsi="Times New Roman" w:cs="Times New Roman"/>
          <w:sz w:val="24"/>
          <w:szCs w:val="24"/>
          <w:lang w:val="uk-UA"/>
        </w:rPr>
      </w:pPr>
      <w:r>
        <w:rPr>
          <w:rFonts w:ascii="Times New Roman" w:hAnsi="Times New Roman" w:cs="Times New Roman"/>
          <w:sz w:val="24"/>
          <w:szCs w:val="24"/>
          <w:lang w:val="uk-UA"/>
        </w:rPr>
        <w:t>проспект Науки, буд.  2</w:t>
      </w:r>
    </w:p>
    <w:p w:rsidR="00170500" w:rsidRPr="007E4D99" w:rsidRDefault="00170500" w:rsidP="00170500">
      <w:pPr>
        <w:spacing w:line="240" w:lineRule="auto"/>
        <w:ind w:right="-427"/>
        <w:jc w:val="center"/>
        <w:rPr>
          <w:rFonts w:ascii="Times New Roman" w:hAnsi="Times New Roman" w:cs="Times New Roman"/>
          <w:sz w:val="24"/>
          <w:szCs w:val="24"/>
        </w:rPr>
      </w:pPr>
      <w:r>
        <w:rPr>
          <w:rFonts w:ascii="Times New Roman" w:hAnsi="Times New Roman" w:cs="Times New Roman"/>
          <w:sz w:val="24"/>
          <w:szCs w:val="24"/>
          <w:lang w:val="uk-UA"/>
        </w:rPr>
        <w:t>тел. (04571) 7</w:t>
      </w:r>
      <w:r>
        <w:rPr>
          <w:rFonts w:ascii="Times New Roman" w:hAnsi="Times New Roman" w:cs="Times New Roman"/>
          <w:sz w:val="24"/>
          <w:szCs w:val="24"/>
          <w:lang w:val="uk-UA"/>
        </w:rPr>
        <w:softHyphen/>
        <w:t>19</w:t>
      </w:r>
      <w:r>
        <w:rPr>
          <w:rFonts w:ascii="Times New Roman" w:hAnsi="Times New Roman" w:cs="Times New Roman"/>
          <w:sz w:val="24"/>
          <w:szCs w:val="24"/>
          <w:lang w:val="uk-UA"/>
        </w:rPr>
        <w:softHyphen/>
        <w:t>20, (04571)7</w:t>
      </w:r>
      <w:r>
        <w:rPr>
          <w:rFonts w:ascii="Times New Roman" w:hAnsi="Times New Roman" w:cs="Times New Roman"/>
          <w:sz w:val="24"/>
          <w:szCs w:val="24"/>
          <w:lang w:val="uk-UA"/>
        </w:rPr>
        <w:softHyphen/>
        <w:t>19</w:t>
      </w:r>
      <w:r>
        <w:rPr>
          <w:rFonts w:ascii="Times New Roman" w:hAnsi="Times New Roman" w:cs="Times New Roman"/>
          <w:sz w:val="24"/>
          <w:szCs w:val="24"/>
          <w:lang w:val="uk-UA"/>
        </w:rPr>
        <w:softHyphen/>
        <w:t xml:space="preserve">22, </w:t>
      </w:r>
      <w:r>
        <w:rPr>
          <w:rFonts w:ascii="Times New Roman" w:hAnsi="Times New Roman" w:cs="Times New Roman"/>
          <w:sz w:val="24"/>
          <w:szCs w:val="24"/>
          <w:lang w:val="en-US"/>
        </w:rPr>
        <w:t>e</w:t>
      </w:r>
      <w:r w:rsidRPr="007E4D99">
        <w:rPr>
          <w:rFonts w:ascii="Times New Roman" w:hAnsi="Times New Roman" w:cs="Times New Roman"/>
          <w:sz w:val="24"/>
          <w:szCs w:val="24"/>
        </w:rPr>
        <w:t>-</w:t>
      </w:r>
      <w:r>
        <w:rPr>
          <w:rFonts w:ascii="Times New Roman" w:hAnsi="Times New Roman" w:cs="Times New Roman"/>
          <w:sz w:val="24"/>
          <w:szCs w:val="24"/>
          <w:lang w:val="en-US"/>
        </w:rPr>
        <w:t>mail</w:t>
      </w:r>
      <w:r w:rsidRPr="007E4D99">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ssds</w:t>
      </w:r>
      <w:proofErr w:type="spellEnd"/>
      <w:r w:rsidRPr="007E4D99">
        <w:rPr>
          <w:rFonts w:ascii="Times New Roman" w:hAnsi="Times New Roman" w:cs="Times New Roman"/>
          <w:sz w:val="24"/>
          <w:szCs w:val="24"/>
        </w:rPr>
        <w:t>_</w:t>
      </w:r>
      <w:proofErr w:type="spellStart"/>
      <w:r>
        <w:rPr>
          <w:rFonts w:ascii="Times New Roman" w:hAnsi="Times New Roman" w:cs="Times New Roman"/>
          <w:sz w:val="24"/>
          <w:szCs w:val="24"/>
          <w:lang w:val="en-US"/>
        </w:rPr>
        <w:t>grebinky</w:t>
      </w:r>
      <w:proofErr w:type="spellEnd"/>
      <w:r w:rsidRPr="007E4D99">
        <w:rPr>
          <w:rFonts w:ascii="Times New Roman" w:hAnsi="Times New Roman" w:cs="Times New Roman"/>
          <w:sz w:val="24"/>
          <w:szCs w:val="24"/>
        </w:rPr>
        <w:t>@</w:t>
      </w:r>
      <w:proofErr w:type="spellStart"/>
      <w:r>
        <w:rPr>
          <w:rFonts w:ascii="Times New Roman" w:hAnsi="Times New Roman" w:cs="Times New Roman"/>
          <w:sz w:val="24"/>
          <w:szCs w:val="24"/>
          <w:lang w:val="en-US"/>
        </w:rPr>
        <w:t>ukr</w:t>
      </w:r>
      <w:proofErr w:type="spellEnd"/>
      <w:r w:rsidRPr="007E4D99">
        <w:rPr>
          <w:rFonts w:ascii="Times New Roman" w:hAnsi="Times New Roman" w:cs="Times New Roman"/>
          <w:sz w:val="24"/>
          <w:szCs w:val="24"/>
        </w:rPr>
        <w:t>.</w:t>
      </w:r>
      <w:r>
        <w:rPr>
          <w:rFonts w:ascii="Times New Roman" w:hAnsi="Times New Roman" w:cs="Times New Roman"/>
          <w:sz w:val="24"/>
          <w:szCs w:val="24"/>
          <w:lang w:val="en-US"/>
        </w:rPr>
        <w:t>net</w:t>
      </w:r>
    </w:p>
    <w:p w:rsidR="00170500" w:rsidRDefault="00170500" w:rsidP="00170500">
      <w:pPr>
        <w:spacing w:line="240" w:lineRule="auto"/>
        <w:ind w:right="-427"/>
        <w:rPr>
          <w:sz w:val="28"/>
          <w:szCs w:val="28"/>
          <w:lang w:val="uk-UA"/>
        </w:rPr>
      </w:pPr>
      <w:r>
        <w:rPr>
          <w:b/>
          <w:sz w:val="24"/>
          <w:szCs w:val="24"/>
          <w:lang w:val="uk-UA"/>
        </w:rPr>
        <w:t>______________________________________________________________________________</w:t>
      </w:r>
    </w:p>
    <w:p w:rsidR="00170500" w:rsidRDefault="00170500" w:rsidP="00170500">
      <w:pPr>
        <w:rPr>
          <w:rFonts w:ascii="Times New Roman" w:hAnsi="Times New Roman" w:cs="Times New Roman"/>
          <w:sz w:val="28"/>
          <w:szCs w:val="28"/>
          <w:lang w:val="uk-UA"/>
        </w:rPr>
      </w:pPr>
      <w:r>
        <w:rPr>
          <w:rFonts w:ascii="Times New Roman" w:hAnsi="Times New Roman" w:cs="Times New Roman"/>
          <w:sz w:val="28"/>
          <w:szCs w:val="28"/>
          <w:lang w:val="uk-UA"/>
        </w:rPr>
        <w:t>від 22.01.2024 р. № 16</w:t>
      </w:r>
    </w:p>
    <w:p w:rsidR="00170500" w:rsidRPr="00EF5BD1" w:rsidRDefault="00170500" w:rsidP="00170500">
      <w:pPr>
        <w:spacing w:after="0"/>
        <w:ind w:left="5387"/>
        <w:jc w:val="both"/>
        <w:rPr>
          <w:rFonts w:ascii="Times New Roman" w:hAnsi="Times New Roman" w:cs="Times New Roman"/>
          <w:b/>
          <w:sz w:val="28"/>
          <w:szCs w:val="28"/>
          <w:lang w:val="uk-UA"/>
        </w:rPr>
      </w:pPr>
      <w:r w:rsidRPr="00EF5BD1">
        <w:rPr>
          <w:rFonts w:ascii="Times New Roman" w:hAnsi="Times New Roman" w:cs="Times New Roman"/>
          <w:b/>
          <w:sz w:val="28"/>
          <w:szCs w:val="28"/>
          <w:lang w:val="uk-UA"/>
        </w:rPr>
        <w:t xml:space="preserve">Голові </w:t>
      </w:r>
    </w:p>
    <w:p w:rsidR="00170500" w:rsidRPr="00EF5BD1" w:rsidRDefault="00170500" w:rsidP="00170500">
      <w:pPr>
        <w:spacing w:after="0"/>
        <w:ind w:left="5387"/>
        <w:jc w:val="both"/>
        <w:rPr>
          <w:rFonts w:ascii="Times New Roman" w:hAnsi="Times New Roman" w:cs="Times New Roman"/>
          <w:b/>
          <w:sz w:val="28"/>
          <w:szCs w:val="28"/>
          <w:lang w:val="uk-UA"/>
        </w:rPr>
      </w:pPr>
      <w:r w:rsidRPr="00EF5BD1">
        <w:rPr>
          <w:rFonts w:ascii="Times New Roman" w:hAnsi="Times New Roman" w:cs="Times New Roman"/>
          <w:b/>
          <w:sz w:val="28"/>
          <w:szCs w:val="28"/>
          <w:lang w:val="uk-UA"/>
        </w:rPr>
        <w:t xml:space="preserve">Гребінківської селищної ради </w:t>
      </w:r>
    </w:p>
    <w:p w:rsidR="00170500" w:rsidRPr="00EF5BD1" w:rsidRDefault="00170500" w:rsidP="00170500">
      <w:pPr>
        <w:spacing w:after="0"/>
        <w:ind w:left="5387"/>
        <w:jc w:val="both"/>
        <w:rPr>
          <w:rFonts w:ascii="Times New Roman" w:hAnsi="Times New Roman" w:cs="Times New Roman"/>
          <w:b/>
          <w:sz w:val="28"/>
          <w:szCs w:val="28"/>
          <w:lang w:val="uk-UA"/>
        </w:rPr>
      </w:pPr>
      <w:r w:rsidRPr="00EF5BD1">
        <w:rPr>
          <w:rFonts w:ascii="Times New Roman" w:hAnsi="Times New Roman" w:cs="Times New Roman"/>
          <w:b/>
          <w:sz w:val="28"/>
          <w:szCs w:val="28"/>
          <w:lang w:val="uk-UA"/>
        </w:rPr>
        <w:t xml:space="preserve">Роману ЗАСУСІ </w:t>
      </w:r>
    </w:p>
    <w:p w:rsidR="00170500" w:rsidRDefault="00170500" w:rsidP="00170500">
      <w:pPr>
        <w:spacing w:after="0"/>
        <w:jc w:val="both"/>
        <w:rPr>
          <w:rFonts w:ascii="Times New Roman" w:hAnsi="Times New Roman" w:cs="Times New Roman"/>
          <w:b/>
          <w:sz w:val="28"/>
          <w:szCs w:val="28"/>
          <w:lang w:val="uk-UA"/>
        </w:rPr>
      </w:pPr>
    </w:p>
    <w:p w:rsidR="00170500" w:rsidRDefault="00170500" w:rsidP="00170500">
      <w:pPr>
        <w:spacing w:after="0"/>
        <w:jc w:val="center"/>
        <w:rPr>
          <w:rFonts w:ascii="Times New Roman" w:hAnsi="Times New Roman" w:cs="Times New Roman"/>
          <w:b/>
          <w:sz w:val="28"/>
          <w:szCs w:val="28"/>
          <w:lang w:val="uk-UA"/>
        </w:rPr>
      </w:pPr>
      <w:r w:rsidRPr="0083098B">
        <w:rPr>
          <w:rFonts w:ascii="Times New Roman" w:hAnsi="Times New Roman" w:cs="Times New Roman"/>
          <w:b/>
          <w:sz w:val="28"/>
          <w:szCs w:val="28"/>
          <w:lang w:val="uk-UA"/>
        </w:rPr>
        <w:t xml:space="preserve">Висновок </w:t>
      </w:r>
    </w:p>
    <w:p w:rsidR="00170500" w:rsidRDefault="00170500" w:rsidP="00170500">
      <w:pPr>
        <w:spacing w:after="0"/>
        <w:jc w:val="center"/>
        <w:rPr>
          <w:rFonts w:ascii="Times New Roman" w:hAnsi="Times New Roman" w:cs="Times New Roman"/>
          <w:b/>
          <w:sz w:val="28"/>
          <w:szCs w:val="28"/>
          <w:lang w:val="uk-UA"/>
        </w:rPr>
      </w:pPr>
      <w:r w:rsidRPr="0083098B">
        <w:rPr>
          <w:rFonts w:ascii="Times New Roman" w:hAnsi="Times New Roman" w:cs="Times New Roman"/>
          <w:b/>
          <w:sz w:val="28"/>
          <w:szCs w:val="28"/>
          <w:lang w:val="uk-UA"/>
        </w:rPr>
        <w:t xml:space="preserve">служби у справах дітей та сім’ї Гребінківської селищної ради </w:t>
      </w:r>
    </w:p>
    <w:p w:rsidR="00170500" w:rsidRDefault="00170500" w:rsidP="00170500">
      <w:pPr>
        <w:spacing w:after="0"/>
        <w:jc w:val="center"/>
        <w:rPr>
          <w:rFonts w:ascii="Times New Roman" w:hAnsi="Times New Roman" w:cs="Times New Roman"/>
          <w:b/>
          <w:sz w:val="28"/>
          <w:szCs w:val="28"/>
          <w:lang w:val="uk-UA"/>
        </w:rPr>
      </w:pPr>
      <w:r w:rsidRPr="0083098B">
        <w:rPr>
          <w:rFonts w:ascii="Times New Roman" w:hAnsi="Times New Roman" w:cs="Times New Roman"/>
          <w:b/>
          <w:sz w:val="28"/>
          <w:szCs w:val="28"/>
          <w:lang w:val="uk-UA"/>
        </w:rPr>
        <w:t xml:space="preserve">про участь батька </w:t>
      </w:r>
      <w:r>
        <w:rPr>
          <w:rFonts w:ascii="Times New Roman" w:hAnsi="Times New Roman" w:cs="Times New Roman"/>
          <w:b/>
          <w:sz w:val="28"/>
          <w:szCs w:val="28"/>
          <w:lang w:val="uk-UA"/>
        </w:rPr>
        <w:t xml:space="preserve"> </w:t>
      </w:r>
      <w:proofErr w:type="spellStart"/>
      <w:r w:rsidR="00D54319">
        <w:rPr>
          <w:rFonts w:ascii="Times New Roman" w:hAnsi="Times New Roman" w:cs="Times New Roman"/>
          <w:b/>
          <w:sz w:val="28"/>
          <w:szCs w:val="28"/>
          <w:lang w:val="uk-UA"/>
        </w:rPr>
        <w:t>Ххххх</w:t>
      </w:r>
      <w:proofErr w:type="spellEnd"/>
      <w:r>
        <w:rPr>
          <w:rFonts w:ascii="Times New Roman" w:hAnsi="Times New Roman" w:cs="Times New Roman"/>
          <w:b/>
          <w:sz w:val="28"/>
          <w:szCs w:val="28"/>
          <w:lang w:val="uk-UA"/>
        </w:rPr>
        <w:t xml:space="preserve"> </w:t>
      </w:r>
      <w:proofErr w:type="spellStart"/>
      <w:r w:rsidR="00D54319">
        <w:rPr>
          <w:rFonts w:ascii="Times New Roman" w:hAnsi="Times New Roman" w:cs="Times New Roman"/>
          <w:b/>
          <w:sz w:val="28"/>
          <w:szCs w:val="28"/>
          <w:lang w:val="uk-UA"/>
        </w:rPr>
        <w:t>Ххххх</w:t>
      </w:r>
      <w:proofErr w:type="spellEnd"/>
      <w:r>
        <w:rPr>
          <w:rFonts w:ascii="Times New Roman" w:hAnsi="Times New Roman" w:cs="Times New Roman"/>
          <w:b/>
          <w:sz w:val="28"/>
          <w:szCs w:val="28"/>
          <w:lang w:val="uk-UA"/>
        </w:rPr>
        <w:t xml:space="preserve"> </w:t>
      </w:r>
      <w:proofErr w:type="spellStart"/>
      <w:r w:rsidR="00D54319">
        <w:rPr>
          <w:rFonts w:ascii="Times New Roman" w:hAnsi="Times New Roman" w:cs="Times New Roman"/>
          <w:b/>
          <w:sz w:val="28"/>
          <w:szCs w:val="28"/>
          <w:lang w:val="uk-UA"/>
        </w:rPr>
        <w:t>Хххххх</w:t>
      </w:r>
      <w:proofErr w:type="spellEnd"/>
      <w:r>
        <w:rPr>
          <w:rFonts w:ascii="Times New Roman" w:hAnsi="Times New Roman" w:cs="Times New Roman"/>
          <w:b/>
          <w:sz w:val="28"/>
          <w:szCs w:val="28"/>
          <w:lang w:val="uk-UA"/>
        </w:rPr>
        <w:t xml:space="preserve"> </w:t>
      </w:r>
    </w:p>
    <w:p w:rsidR="00170500" w:rsidRDefault="00170500" w:rsidP="00170500">
      <w:pPr>
        <w:spacing w:after="0"/>
        <w:jc w:val="center"/>
        <w:rPr>
          <w:rFonts w:ascii="Times New Roman" w:hAnsi="Times New Roman" w:cs="Times New Roman"/>
          <w:b/>
          <w:sz w:val="28"/>
          <w:szCs w:val="28"/>
          <w:lang w:val="uk-UA"/>
        </w:rPr>
      </w:pPr>
      <w:r w:rsidRPr="0083098B">
        <w:rPr>
          <w:rFonts w:ascii="Times New Roman" w:hAnsi="Times New Roman" w:cs="Times New Roman"/>
          <w:b/>
          <w:sz w:val="28"/>
          <w:szCs w:val="28"/>
          <w:lang w:val="uk-UA"/>
        </w:rPr>
        <w:t xml:space="preserve">у вихованні малолітньої дитини </w:t>
      </w:r>
    </w:p>
    <w:p w:rsidR="00170500" w:rsidRDefault="00D54319" w:rsidP="00170500">
      <w:pPr>
        <w:spacing w:after="0"/>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Ххххх</w:t>
      </w:r>
      <w:proofErr w:type="spellEnd"/>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Хххххх</w:t>
      </w:r>
      <w:proofErr w:type="spellEnd"/>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Ххххххх</w:t>
      </w:r>
      <w:proofErr w:type="spellEnd"/>
    </w:p>
    <w:p w:rsidR="00170500" w:rsidRPr="0083098B" w:rsidRDefault="00170500" w:rsidP="00170500">
      <w:pPr>
        <w:spacing w:after="0"/>
        <w:jc w:val="center"/>
        <w:rPr>
          <w:rFonts w:ascii="Times New Roman" w:hAnsi="Times New Roman" w:cs="Times New Roman"/>
          <w:b/>
          <w:sz w:val="28"/>
          <w:szCs w:val="28"/>
          <w:lang w:val="uk-UA"/>
        </w:rPr>
      </w:pPr>
    </w:p>
    <w:p w:rsidR="00170500" w:rsidRDefault="00170500" w:rsidP="00170500">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Комісією з питань захисту прав дитини при виконавчому комітеті Гребінківської селищної ради було розглянуто заяву та відповідні до абзацу 1 п. 73 постанови Кабінету Міністрів України від 24.09.2008 р. № 866 «Питання діяльності органів опіки і піклування, пов’язаної із захистом прав дитини» (зі змінами)  документи, про участь батька (про встановлення графіку побачень з </w:t>
      </w:r>
      <w:proofErr w:type="spellStart"/>
      <w:r w:rsidR="00046249">
        <w:rPr>
          <w:rFonts w:ascii="Times New Roman" w:hAnsi="Times New Roman" w:cs="Times New Roman"/>
          <w:sz w:val="28"/>
          <w:szCs w:val="28"/>
          <w:lang w:val="uk-UA"/>
        </w:rPr>
        <w:t>Ххххх</w:t>
      </w:r>
      <w:proofErr w:type="spellEnd"/>
      <w:r>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Ххххх</w:t>
      </w:r>
      <w:proofErr w:type="spellEnd"/>
      <w:r>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Хххххх</w:t>
      </w:r>
      <w:proofErr w:type="spellEnd"/>
      <w:r>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w:t>
      </w:r>
      <w:r>
        <w:rPr>
          <w:rFonts w:ascii="Times New Roman" w:hAnsi="Times New Roman" w:cs="Times New Roman"/>
          <w:sz w:val="28"/>
          <w:szCs w:val="28"/>
          <w:lang w:val="uk-UA"/>
        </w:rPr>
        <w:t>.</w:t>
      </w:r>
      <w:r w:rsidR="00046249">
        <w:rPr>
          <w:rFonts w:ascii="Times New Roman" w:hAnsi="Times New Roman" w:cs="Times New Roman"/>
          <w:sz w:val="28"/>
          <w:szCs w:val="28"/>
          <w:lang w:val="uk-UA"/>
        </w:rPr>
        <w:t>хх</w:t>
      </w:r>
      <w:r>
        <w:rPr>
          <w:rFonts w:ascii="Times New Roman" w:hAnsi="Times New Roman" w:cs="Times New Roman"/>
          <w:sz w:val="28"/>
          <w:szCs w:val="28"/>
          <w:lang w:val="uk-UA"/>
        </w:rPr>
        <w:t>.</w:t>
      </w:r>
      <w:r w:rsidR="00046249">
        <w:rPr>
          <w:rFonts w:ascii="Times New Roman" w:hAnsi="Times New Roman" w:cs="Times New Roman"/>
          <w:sz w:val="28"/>
          <w:szCs w:val="28"/>
          <w:lang w:val="uk-UA"/>
        </w:rPr>
        <w:t>хххх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р.н</w:t>
      </w:r>
      <w:proofErr w:type="spellEnd"/>
      <w:r>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Ххххх</w:t>
      </w:r>
      <w:proofErr w:type="spellEnd"/>
      <w:r>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Ххххх</w:t>
      </w:r>
      <w:proofErr w:type="spellEnd"/>
      <w:r>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Хххххх</w:t>
      </w:r>
      <w:proofErr w:type="spellEnd"/>
      <w:r>
        <w:rPr>
          <w:rFonts w:ascii="Times New Roman" w:hAnsi="Times New Roman" w:cs="Times New Roman"/>
          <w:sz w:val="28"/>
          <w:szCs w:val="28"/>
          <w:lang w:val="uk-UA"/>
        </w:rPr>
        <w:t xml:space="preserve"> у вихованні малолітньої дитини </w:t>
      </w:r>
      <w:proofErr w:type="spellStart"/>
      <w:r w:rsidR="00046249">
        <w:rPr>
          <w:rFonts w:ascii="Times New Roman" w:hAnsi="Times New Roman" w:cs="Times New Roman"/>
          <w:sz w:val="28"/>
          <w:szCs w:val="28"/>
          <w:lang w:val="uk-UA"/>
        </w:rPr>
        <w:t>Ххххх</w:t>
      </w:r>
      <w:proofErr w:type="spellEnd"/>
      <w:r>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Ххххх</w:t>
      </w:r>
      <w:proofErr w:type="spellEnd"/>
      <w:r>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Ххххх</w:t>
      </w:r>
      <w:proofErr w:type="spellEnd"/>
      <w:r>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w:t>
      </w:r>
      <w:r>
        <w:rPr>
          <w:rFonts w:ascii="Times New Roman" w:hAnsi="Times New Roman" w:cs="Times New Roman"/>
          <w:sz w:val="28"/>
          <w:szCs w:val="28"/>
          <w:lang w:val="uk-UA"/>
        </w:rPr>
        <w:t>.</w:t>
      </w:r>
      <w:r w:rsidR="00046249">
        <w:rPr>
          <w:rFonts w:ascii="Times New Roman" w:hAnsi="Times New Roman" w:cs="Times New Roman"/>
          <w:sz w:val="28"/>
          <w:szCs w:val="28"/>
          <w:lang w:val="uk-UA"/>
        </w:rPr>
        <w:t>хх</w:t>
      </w:r>
      <w:r>
        <w:rPr>
          <w:rFonts w:ascii="Times New Roman" w:hAnsi="Times New Roman" w:cs="Times New Roman"/>
          <w:sz w:val="28"/>
          <w:szCs w:val="28"/>
          <w:lang w:val="uk-UA"/>
        </w:rPr>
        <w:t>.</w:t>
      </w:r>
      <w:r w:rsidR="00046249">
        <w:rPr>
          <w:rFonts w:ascii="Times New Roman" w:hAnsi="Times New Roman" w:cs="Times New Roman"/>
          <w:sz w:val="28"/>
          <w:szCs w:val="28"/>
          <w:lang w:val="uk-UA"/>
        </w:rPr>
        <w:t>хххх</w:t>
      </w:r>
      <w:proofErr w:type="spellEnd"/>
      <w:r w:rsidR="00046249">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р.н</w:t>
      </w:r>
      <w:proofErr w:type="spellEnd"/>
      <w:r w:rsidR="00046249">
        <w:rPr>
          <w:rFonts w:ascii="Times New Roman" w:hAnsi="Times New Roman" w:cs="Times New Roman"/>
          <w:sz w:val="28"/>
          <w:szCs w:val="28"/>
          <w:lang w:val="uk-UA"/>
        </w:rPr>
        <w:t>.</w:t>
      </w:r>
    </w:p>
    <w:p w:rsidR="00170500" w:rsidRDefault="00170500" w:rsidP="00170500">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Встановлено, що гр. </w:t>
      </w:r>
      <w:proofErr w:type="spellStart"/>
      <w:r w:rsidR="00046249">
        <w:rPr>
          <w:rFonts w:ascii="Times New Roman" w:hAnsi="Times New Roman" w:cs="Times New Roman"/>
          <w:sz w:val="28"/>
          <w:szCs w:val="28"/>
          <w:lang w:val="uk-UA"/>
        </w:rPr>
        <w:t>Ххххх</w:t>
      </w:r>
      <w:proofErr w:type="spellEnd"/>
      <w:r>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Ххххх</w:t>
      </w:r>
      <w:proofErr w:type="spellEnd"/>
      <w:r>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Ххххх</w:t>
      </w:r>
      <w:proofErr w:type="spellEnd"/>
      <w:r>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w:t>
      </w:r>
      <w:r>
        <w:rPr>
          <w:rFonts w:ascii="Times New Roman" w:hAnsi="Times New Roman" w:cs="Times New Roman"/>
          <w:sz w:val="28"/>
          <w:szCs w:val="28"/>
          <w:lang w:val="uk-UA"/>
        </w:rPr>
        <w:t>.</w:t>
      </w:r>
      <w:r w:rsidR="00046249">
        <w:rPr>
          <w:rFonts w:ascii="Times New Roman" w:hAnsi="Times New Roman" w:cs="Times New Roman"/>
          <w:sz w:val="28"/>
          <w:szCs w:val="28"/>
          <w:lang w:val="uk-UA"/>
        </w:rPr>
        <w:t>хх</w:t>
      </w:r>
      <w:r>
        <w:rPr>
          <w:rFonts w:ascii="Times New Roman" w:hAnsi="Times New Roman" w:cs="Times New Roman"/>
          <w:sz w:val="28"/>
          <w:szCs w:val="28"/>
          <w:lang w:val="uk-UA"/>
        </w:rPr>
        <w:t>.</w:t>
      </w:r>
      <w:r w:rsidR="00046249">
        <w:rPr>
          <w:rFonts w:ascii="Times New Roman" w:hAnsi="Times New Roman" w:cs="Times New Roman"/>
          <w:sz w:val="28"/>
          <w:szCs w:val="28"/>
          <w:lang w:val="uk-UA"/>
        </w:rPr>
        <w:t>хххх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р.н</w:t>
      </w:r>
      <w:proofErr w:type="spellEnd"/>
      <w:r>
        <w:rPr>
          <w:rFonts w:ascii="Times New Roman" w:hAnsi="Times New Roman" w:cs="Times New Roman"/>
          <w:sz w:val="28"/>
          <w:szCs w:val="28"/>
          <w:lang w:val="uk-UA"/>
        </w:rPr>
        <w:t xml:space="preserve">., разом з гр. </w:t>
      </w:r>
      <w:proofErr w:type="spellStart"/>
      <w:r w:rsidR="00046249">
        <w:rPr>
          <w:rFonts w:ascii="Times New Roman" w:hAnsi="Times New Roman" w:cs="Times New Roman"/>
          <w:sz w:val="28"/>
          <w:szCs w:val="28"/>
          <w:lang w:val="uk-UA"/>
        </w:rPr>
        <w:t>Ххххх</w:t>
      </w:r>
      <w:proofErr w:type="spellEnd"/>
      <w:r w:rsidR="00046249">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Ххххх</w:t>
      </w:r>
      <w:proofErr w:type="spellEnd"/>
      <w:r w:rsidR="00046249">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Ххххх</w:t>
      </w:r>
      <w:proofErr w:type="spellEnd"/>
      <w:r>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w:t>
      </w:r>
      <w:r>
        <w:rPr>
          <w:rFonts w:ascii="Times New Roman" w:hAnsi="Times New Roman" w:cs="Times New Roman"/>
          <w:sz w:val="28"/>
          <w:szCs w:val="28"/>
          <w:lang w:val="uk-UA"/>
        </w:rPr>
        <w:t>.</w:t>
      </w:r>
      <w:r w:rsidR="00046249">
        <w:rPr>
          <w:rFonts w:ascii="Times New Roman" w:hAnsi="Times New Roman" w:cs="Times New Roman"/>
          <w:sz w:val="28"/>
          <w:szCs w:val="28"/>
          <w:lang w:val="uk-UA"/>
        </w:rPr>
        <w:t>хх</w:t>
      </w:r>
      <w:r>
        <w:rPr>
          <w:rFonts w:ascii="Times New Roman" w:hAnsi="Times New Roman" w:cs="Times New Roman"/>
          <w:sz w:val="28"/>
          <w:szCs w:val="28"/>
          <w:lang w:val="uk-UA"/>
        </w:rPr>
        <w:t>.</w:t>
      </w:r>
      <w:r w:rsidR="00046249">
        <w:rPr>
          <w:rFonts w:ascii="Times New Roman" w:hAnsi="Times New Roman" w:cs="Times New Roman"/>
          <w:sz w:val="28"/>
          <w:szCs w:val="28"/>
          <w:lang w:val="uk-UA"/>
        </w:rPr>
        <w:t>хххх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р.н</w:t>
      </w:r>
      <w:proofErr w:type="spellEnd"/>
      <w:r>
        <w:rPr>
          <w:rFonts w:ascii="Times New Roman" w:hAnsi="Times New Roman" w:cs="Times New Roman"/>
          <w:sz w:val="28"/>
          <w:szCs w:val="28"/>
          <w:lang w:val="uk-UA"/>
        </w:rPr>
        <w:t xml:space="preserve">., був зареєстрований шлюб у відділі реєстрації актів цивільного стану Солом’янського районного управління юстиції у м. Києві. </w:t>
      </w:r>
    </w:p>
    <w:p w:rsidR="00170500" w:rsidRDefault="00170500" w:rsidP="00170500">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Встановлено, що від даного шлюбу у подружжя народилося двоє дітей – </w:t>
      </w:r>
      <w:proofErr w:type="spellStart"/>
      <w:r w:rsidR="00046249">
        <w:rPr>
          <w:rFonts w:ascii="Times New Roman" w:hAnsi="Times New Roman" w:cs="Times New Roman"/>
          <w:sz w:val="28"/>
          <w:szCs w:val="28"/>
          <w:lang w:val="uk-UA"/>
        </w:rPr>
        <w:t>Ххххх</w:t>
      </w:r>
      <w:proofErr w:type="spellEnd"/>
      <w:r w:rsidR="00046249">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Хххххх</w:t>
      </w:r>
      <w:proofErr w:type="spellEnd"/>
      <w:r w:rsidR="00046249">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Хххххх</w:t>
      </w:r>
      <w:proofErr w:type="spellEnd"/>
      <w:r>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w:t>
      </w:r>
      <w:r>
        <w:rPr>
          <w:rFonts w:ascii="Times New Roman" w:hAnsi="Times New Roman" w:cs="Times New Roman"/>
          <w:sz w:val="28"/>
          <w:szCs w:val="28"/>
          <w:lang w:val="uk-UA"/>
        </w:rPr>
        <w:t>.</w:t>
      </w:r>
      <w:r w:rsidR="00046249">
        <w:rPr>
          <w:rFonts w:ascii="Times New Roman" w:hAnsi="Times New Roman" w:cs="Times New Roman"/>
          <w:sz w:val="28"/>
          <w:szCs w:val="28"/>
          <w:lang w:val="uk-UA"/>
        </w:rPr>
        <w:t>хх</w:t>
      </w:r>
      <w:r>
        <w:rPr>
          <w:rFonts w:ascii="Times New Roman" w:hAnsi="Times New Roman" w:cs="Times New Roman"/>
          <w:sz w:val="28"/>
          <w:szCs w:val="28"/>
          <w:lang w:val="uk-UA"/>
        </w:rPr>
        <w:t>.</w:t>
      </w:r>
      <w:r w:rsidR="00046249">
        <w:rPr>
          <w:rFonts w:ascii="Times New Roman" w:hAnsi="Times New Roman" w:cs="Times New Roman"/>
          <w:sz w:val="28"/>
          <w:szCs w:val="28"/>
          <w:lang w:val="uk-UA"/>
        </w:rPr>
        <w:t>хххх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р.н</w:t>
      </w:r>
      <w:proofErr w:type="spellEnd"/>
      <w:r>
        <w:rPr>
          <w:rFonts w:ascii="Times New Roman" w:hAnsi="Times New Roman" w:cs="Times New Roman"/>
          <w:sz w:val="28"/>
          <w:szCs w:val="28"/>
          <w:lang w:val="uk-UA"/>
        </w:rPr>
        <w:t xml:space="preserve">., та </w:t>
      </w:r>
      <w:proofErr w:type="spellStart"/>
      <w:r w:rsidR="00046249">
        <w:rPr>
          <w:rFonts w:ascii="Times New Roman" w:hAnsi="Times New Roman" w:cs="Times New Roman"/>
          <w:sz w:val="28"/>
          <w:szCs w:val="28"/>
          <w:lang w:val="uk-UA"/>
        </w:rPr>
        <w:t>Ххххх</w:t>
      </w:r>
      <w:proofErr w:type="spellEnd"/>
      <w:r>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Ххххх</w:t>
      </w:r>
      <w:proofErr w:type="spellEnd"/>
      <w:r>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Ххххх</w:t>
      </w:r>
      <w:proofErr w:type="spellEnd"/>
      <w:r w:rsidR="00046249">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хх.хх.хххх</w:t>
      </w:r>
      <w:proofErr w:type="spellEnd"/>
      <w:r w:rsidR="00046249">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р.н</w:t>
      </w:r>
      <w:proofErr w:type="spellEnd"/>
      <w:r w:rsidR="00046249">
        <w:rPr>
          <w:rFonts w:ascii="Times New Roman" w:hAnsi="Times New Roman" w:cs="Times New Roman"/>
          <w:sz w:val="28"/>
          <w:szCs w:val="28"/>
          <w:lang w:val="uk-UA"/>
        </w:rPr>
        <w:t>.</w:t>
      </w:r>
    </w:p>
    <w:p w:rsidR="00170500" w:rsidRDefault="00170500" w:rsidP="00170500">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поданих документів </w:t>
      </w:r>
      <w:proofErr w:type="spellStart"/>
      <w:r w:rsidR="00046249">
        <w:rPr>
          <w:rFonts w:ascii="Times New Roman" w:hAnsi="Times New Roman" w:cs="Times New Roman"/>
          <w:sz w:val="28"/>
          <w:szCs w:val="28"/>
          <w:lang w:val="uk-UA"/>
        </w:rPr>
        <w:t>Ххххх</w:t>
      </w:r>
      <w:proofErr w:type="spellEnd"/>
      <w:r w:rsidR="00046249">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Ххххх</w:t>
      </w:r>
      <w:proofErr w:type="spellEnd"/>
      <w:r w:rsidR="00046249">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Хххххх</w:t>
      </w:r>
      <w:proofErr w:type="spellEnd"/>
      <w:r>
        <w:rPr>
          <w:rFonts w:ascii="Times New Roman" w:hAnsi="Times New Roman" w:cs="Times New Roman"/>
          <w:sz w:val="28"/>
          <w:szCs w:val="28"/>
          <w:lang w:val="uk-UA"/>
        </w:rPr>
        <w:t xml:space="preserve">, малолітній </w:t>
      </w:r>
      <w:proofErr w:type="spellStart"/>
      <w:r w:rsidR="00046249">
        <w:rPr>
          <w:rFonts w:ascii="Times New Roman" w:hAnsi="Times New Roman" w:cs="Times New Roman"/>
          <w:sz w:val="28"/>
          <w:szCs w:val="28"/>
          <w:lang w:val="uk-UA"/>
        </w:rPr>
        <w:t>Ххххх</w:t>
      </w:r>
      <w:proofErr w:type="spellEnd"/>
      <w:r w:rsidR="00046249">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Хххх</w:t>
      </w:r>
      <w:proofErr w:type="spellEnd"/>
      <w:r w:rsidR="00046249">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Ххххх</w:t>
      </w:r>
      <w:proofErr w:type="spellEnd"/>
      <w:r>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w:t>
      </w:r>
      <w:r>
        <w:rPr>
          <w:rFonts w:ascii="Times New Roman" w:hAnsi="Times New Roman" w:cs="Times New Roman"/>
          <w:sz w:val="28"/>
          <w:szCs w:val="28"/>
          <w:lang w:val="uk-UA"/>
        </w:rPr>
        <w:t>.</w:t>
      </w:r>
      <w:r w:rsidR="00046249">
        <w:rPr>
          <w:rFonts w:ascii="Times New Roman" w:hAnsi="Times New Roman" w:cs="Times New Roman"/>
          <w:sz w:val="28"/>
          <w:szCs w:val="28"/>
          <w:lang w:val="uk-UA"/>
        </w:rPr>
        <w:t>хх</w:t>
      </w:r>
      <w:r>
        <w:rPr>
          <w:rFonts w:ascii="Times New Roman" w:hAnsi="Times New Roman" w:cs="Times New Roman"/>
          <w:sz w:val="28"/>
          <w:szCs w:val="28"/>
          <w:lang w:val="uk-UA"/>
        </w:rPr>
        <w:t>.</w:t>
      </w:r>
      <w:r w:rsidR="00046249">
        <w:rPr>
          <w:rFonts w:ascii="Times New Roman" w:hAnsi="Times New Roman" w:cs="Times New Roman"/>
          <w:sz w:val="28"/>
          <w:szCs w:val="28"/>
          <w:lang w:val="uk-UA"/>
        </w:rPr>
        <w:t>хххх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р.н</w:t>
      </w:r>
      <w:proofErr w:type="spellEnd"/>
      <w:r>
        <w:rPr>
          <w:rFonts w:ascii="Times New Roman" w:hAnsi="Times New Roman" w:cs="Times New Roman"/>
          <w:sz w:val="28"/>
          <w:szCs w:val="28"/>
          <w:lang w:val="uk-UA"/>
        </w:rPr>
        <w:t xml:space="preserve">., зареєстрований за місцем проживання батька за адресою: вул. </w:t>
      </w:r>
      <w:proofErr w:type="spellStart"/>
      <w:r w:rsidR="00046249">
        <w:rPr>
          <w:rFonts w:ascii="Times New Roman" w:hAnsi="Times New Roman" w:cs="Times New Roman"/>
          <w:sz w:val="28"/>
          <w:szCs w:val="28"/>
          <w:lang w:val="uk-UA"/>
        </w:rPr>
        <w:t>Хххххх</w:t>
      </w:r>
      <w:proofErr w:type="spellEnd"/>
      <w:r>
        <w:rPr>
          <w:rFonts w:ascii="Times New Roman" w:hAnsi="Times New Roman" w:cs="Times New Roman"/>
          <w:sz w:val="28"/>
          <w:szCs w:val="28"/>
          <w:lang w:val="uk-UA"/>
        </w:rPr>
        <w:t xml:space="preserve">, буд. </w:t>
      </w:r>
      <w:proofErr w:type="spellStart"/>
      <w:r w:rsidR="00046249">
        <w:rPr>
          <w:rFonts w:ascii="Times New Roman" w:hAnsi="Times New Roman" w:cs="Times New Roman"/>
          <w:sz w:val="28"/>
          <w:szCs w:val="28"/>
          <w:lang w:val="uk-UA"/>
        </w:rPr>
        <w:t>хх</w:t>
      </w:r>
      <w:proofErr w:type="spellEnd"/>
      <w:r>
        <w:rPr>
          <w:rFonts w:ascii="Times New Roman" w:hAnsi="Times New Roman" w:cs="Times New Roman"/>
          <w:sz w:val="28"/>
          <w:szCs w:val="28"/>
          <w:lang w:val="uk-UA"/>
        </w:rPr>
        <w:t xml:space="preserve">, кв. </w:t>
      </w:r>
      <w:proofErr w:type="spellStart"/>
      <w:r w:rsidR="00046249">
        <w:rPr>
          <w:rFonts w:ascii="Times New Roman" w:hAnsi="Times New Roman" w:cs="Times New Roman"/>
          <w:sz w:val="28"/>
          <w:szCs w:val="28"/>
          <w:lang w:val="uk-UA"/>
        </w:rPr>
        <w:t>хх</w:t>
      </w:r>
      <w:proofErr w:type="spellEnd"/>
      <w:r>
        <w:rPr>
          <w:rFonts w:ascii="Times New Roman" w:hAnsi="Times New Roman" w:cs="Times New Roman"/>
          <w:sz w:val="28"/>
          <w:szCs w:val="28"/>
          <w:lang w:val="uk-UA"/>
        </w:rPr>
        <w:t>, с</w:t>
      </w:r>
      <w:r w:rsidR="0004624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Ххххх</w:t>
      </w:r>
      <w:proofErr w:type="spellEnd"/>
      <w:r w:rsidR="00046249">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Хххххх</w:t>
      </w:r>
      <w:proofErr w:type="spellEnd"/>
      <w:r>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Хххххх</w:t>
      </w:r>
      <w:proofErr w:type="spellEnd"/>
      <w:r>
        <w:rPr>
          <w:rFonts w:ascii="Times New Roman" w:hAnsi="Times New Roman" w:cs="Times New Roman"/>
          <w:sz w:val="28"/>
          <w:szCs w:val="28"/>
          <w:lang w:val="uk-UA"/>
        </w:rPr>
        <w:t xml:space="preserve"> району Київської області. Навчається в закладі освіти за місцем реєстрації. </w:t>
      </w:r>
    </w:p>
    <w:p w:rsidR="00170500" w:rsidRDefault="00170500" w:rsidP="00170500">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Відомо, що мати дітей, </w:t>
      </w:r>
      <w:proofErr w:type="spellStart"/>
      <w:r w:rsidR="00046249">
        <w:rPr>
          <w:rFonts w:ascii="Times New Roman" w:hAnsi="Times New Roman" w:cs="Times New Roman"/>
          <w:sz w:val="28"/>
          <w:szCs w:val="28"/>
          <w:lang w:val="uk-UA"/>
        </w:rPr>
        <w:t>Хххххх</w:t>
      </w:r>
      <w:proofErr w:type="spellEnd"/>
      <w:r w:rsidR="00046249">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Ххххх</w:t>
      </w:r>
      <w:proofErr w:type="spellEnd"/>
      <w:r w:rsidR="00046249">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Ххххх</w:t>
      </w:r>
      <w:proofErr w:type="spellEnd"/>
      <w:r>
        <w:rPr>
          <w:rFonts w:ascii="Times New Roman" w:hAnsi="Times New Roman" w:cs="Times New Roman"/>
          <w:sz w:val="28"/>
          <w:szCs w:val="28"/>
          <w:lang w:val="uk-UA"/>
        </w:rPr>
        <w:t xml:space="preserve">, подала позов до суду про розірвання шлюбу з гр. </w:t>
      </w:r>
      <w:proofErr w:type="spellStart"/>
      <w:r w:rsidR="00046249">
        <w:rPr>
          <w:rFonts w:ascii="Times New Roman" w:hAnsi="Times New Roman" w:cs="Times New Roman"/>
          <w:sz w:val="28"/>
          <w:szCs w:val="28"/>
          <w:lang w:val="uk-UA"/>
        </w:rPr>
        <w:t>Ххххх</w:t>
      </w:r>
      <w:proofErr w:type="spellEnd"/>
      <w:r>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Ххххх</w:t>
      </w:r>
      <w:proofErr w:type="spellEnd"/>
      <w:r>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Хххххх</w:t>
      </w:r>
      <w:proofErr w:type="spellEnd"/>
      <w:r>
        <w:rPr>
          <w:rFonts w:ascii="Times New Roman" w:hAnsi="Times New Roman" w:cs="Times New Roman"/>
          <w:sz w:val="28"/>
          <w:szCs w:val="28"/>
          <w:lang w:val="uk-UA"/>
        </w:rPr>
        <w:t xml:space="preserve">, змінивши місце </w:t>
      </w:r>
    </w:p>
    <w:p w:rsidR="00170500" w:rsidRDefault="00170500" w:rsidP="0017050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проживання разом з малолітнім сином </w:t>
      </w:r>
      <w:proofErr w:type="spellStart"/>
      <w:r w:rsidR="00046249">
        <w:rPr>
          <w:rFonts w:ascii="Times New Roman" w:hAnsi="Times New Roman" w:cs="Times New Roman"/>
          <w:sz w:val="28"/>
          <w:szCs w:val="28"/>
          <w:lang w:val="uk-UA"/>
        </w:rPr>
        <w:t>Ххххх</w:t>
      </w:r>
      <w:proofErr w:type="spellEnd"/>
      <w:r>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Хххххх</w:t>
      </w:r>
      <w:proofErr w:type="spellEnd"/>
      <w:r>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Хххххх</w:t>
      </w:r>
      <w:proofErr w:type="spellEnd"/>
      <w:r>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w:t>
      </w:r>
      <w:r>
        <w:rPr>
          <w:rFonts w:ascii="Times New Roman" w:hAnsi="Times New Roman" w:cs="Times New Roman"/>
          <w:sz w:val="28"/>
          <w:szCs w:val="28"/>
          <w:lang w:val="uk-UA"/>
        </w:rPr>
        <w:t>.</w:t>
      </w:r>
      <w:r w:rsidR="00046249">
        <w:rPr>
          <w:rFonts w:ascii="Times New Roman" w:hAnsi="Times New Roman" w:cs="Times New Roman"/>
          <w:sz w:val="28"/>
          <w:szCs w:val="28"/>
          <w:lang w:val="uk-UA"/>
        </w:rPr>
        <w:t>хх</w:t>
      </w:r>
      <w:r>
        <w:rPr>
          <w:rFonts w:ascii="Times New Roman" w:hAnsi="Times New Roman" w:cs="Times New Roman"/>
          <w:sz w:val="28"/>
          <w:szCs w:val="28"/>
          <w:lang w:val="uk-UA"/>
        </w:rPr>
        <w:t>.</w:t>
      </w:r>
      <w:r w:rsidR="00046249">
        <w:rPr>
          <w:rFonts w:ascii="Times New Roman" w:hAnsi="Times New Roman" w:cs="Times New Roman"/>
          <w:sz w:val="28"/>
          <w:szCs w:val="28"/>
          <w:lang w:val="uk-UA"/>
        </w:rPr>
        <w:t>хххх</w:t>
      </w:r>
      <w:proofErr w:type="spellEnd"/>
      <w:r w:rsidR="00046249">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р.н</w:t>
      </w:r>
      <w:proofErr w:type="spellEnd"/>
      <w:r w:rsidR="0004624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170500" w:rsidRPr="00797E0B" w:rsidRDefault="00170500" w:rsidP="00170500">
      <w:pPr>
        <w:spacing w:after="0" w:line="240" w:lineRule="auto"/>
        <w:ind w:firstLine="851"/>
        <w:jc w:val="both"/>
        <w:rPr>
          <w:rFonts w:ascii="Times New Roman" w:hAnsi="Times New Roman" w:cs="Times New Roman"/>
          <w:sz w:val="28"/>
          <w:szCs w:val="28"/>
          <w:lang w:val="uk-UA"/>
        </w:rPr>
      </w:pPr>
      <w:r w:rsidRPr="00797E0B">
        <w:rPr>
          <w:rFonts w:ascii="Times New Roman" w:hAnsi="Times New Roman" w:cs="Times New Roman"/>
          <w:sz w:val="28"/>
          <w:szCs w:val="28"/>
          <w:lang w:val="uk-UA"/>
        </w:rPr>
        <w:t xml:space="preserve">Встановивши місце проживання матері дітей </w:t>
      </w:r>
      <w:proofErr w:type="spellStart"/>
      <w:r w:rsidR="00046249">
        <w:rPr>
          <w:rFonts w:ascii="Times New Roman" w:hAnsi="Times New Roman" w:cs="Times New Roman"/>
          <w:sz w:val="28"/>
          <w:szCs w:val="28"/>
          <w:lang w:val="uk-UA"/>
        </w:rPr>
        <w:t>Ххххх</w:t>
      </w:r>
      <w:proofErr w:type="spellEnd"/>
      <w:r w:rsidRPr="00797E0B">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Ххххх</w:t>
      </w:r>
      <w:proofErr w:type="spellEnd"/>
      <w:r w:rsidRPr="00797E0B">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Ххххх</w:t>
      </w:r>
      <w:proofErr w:type="spellEnd"/>
      <w:r w:rsidRPr="00797E0B">
        <w:rPr>
          <w:rFonts w:ascii="Times New Roman" w:hAnsi="Times New Roman" w:cs="Times New Roman"/>
          <w:sz w:val="28"/>
          <w:szCs w:val="28"/>
          <w:lang w:val="uk-UA"/>
        </w:rPr>
        <w:t xml:space="preserve"> разом з малолітнім сином </w:t>
      </w:r>
      <w:proofErr w:type="spellStart"/>
      <w:r w:rsidR="00046249">
        <w:rPr>
          <w:rFonts w:ascii="Times New Roman" w:hAnsi="Times New Roman" w:cs="Times New Roman"/>
          <w:sz w:val="28"/>
          <w:szCs w:val="28"/>
          <w:lang w:val="uk-UA"/>
        </w:rPr>
        <w:t>Хххххх</w:t>
      </w:r>
      <w:proofErr w:type="spellEnd"/>
      <w:r w:rsidR="00046249">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Хххххх</w:t>
      </w:r>
      <w:proofErr w:type="spellEnd"/>
      <w:r w:rsidR="00046249">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Хххххх</w:t>
      </w:r>
      <w:proofErr w:type="spellEnd"/>
      <w:r w:rsidRPr="00797E0B">
        <w:rPr>
          <w:rFonts w:ascii="Times New Roman" w:hAnsi="Times New Roman" w:cs="Times New Roman"/>
          <w:sz w:val="28"/>
          <w:szCs w:val="28"/>
          <w:lang w:val="uk-UA"/>
        </w:rPr>
        <w:t xml:space="preserve">, працівниками служби у </w:t>
      </w:r>
      <w:r w:rsidRPr="00797E0B">
        <w:rPr>
          <w:rFonts w:ascii="Times New Roman" w:hAnsi="Times New Roman" w:cs="Times New Roman"/>
          <w:sz w:val="28"/>
          <w:szCs w:val="28"/>
          <w:lang w:val="uk-UA"/>
        </w:rPr>
        <w:lastRenderedPageBreak/>
        <w:t xml:space="preserve">справах дітей та сім’ї Гребінківської селищної ради було здійснено обстеження умов проживання сім’ї за адресою: вул. </w:t>
      </w:r>
      <w:proofErr w:type="spellStart"/>
      <w:r w:rsidR="00046249">
        <w:rPr>
          <w:rFonts w:ascii="Times New Roman" w:hAnsi="Times New Roman" w:cs="Times New Roman"/>
          <w:sz w:val="28"/>
          <w:szCs w:val="28"/>
          <w:lang w:val="uk-UA"/>
        </w:rPr>
        <w:t>Хххххх</w:t>
      </w:r>
      <w:proofErr w:type="spellEnd"/>
      <w:r w:rsidRPr="00797E0B">
        <w:rPr>
          <w:rFonts w:ascii="Times New Roman" w:hAnsi="Times New Roman" w:cs="Times New Roman"/>
          <w:sz w:val="28"/>
          <w:szCs w:val="28"/>
          <w:lang w:val="uk-UA"/>
        </w:rPr>
        <w:t xml:space="preserve">, буд. </w:t>
      </w:r>
      <w:proofErr w:type="spellStart"/>
      <w:r w:rsidR="00046249">
        <w:rPr>
          <w:rFonts w:ascii="Times New Roman" w:hAnsi="Times New Roman" w:cs="Times New Roman"/>
          <w:sz w:val="28"/>
          <w:szCs w:val="28"/>
          <w:lang w:val="uk-UA"/>
        </w:rPr>
        <w:t>хх</w:t>
      </w:r>
      <w:proofErr w:type="spellEnd"/>
      <w:r w:rsidRPr="00797E0B">
        <w:rPr>
          <w:rFonts w:ascii="Times New Roman" w:hAnsi="Times New Roman" w:cs="Times New Roman"/>
          <w:sz w:val="28"/>
          <w:szCs w:val="28"/>
          <w:lang w:val="uk-UA"/>
        </w:rPr>
        <w:t xml:space="preserve">, с </w:t>
      </w:r>
      <w:proofErr w:type="spellStart"/>
      <w:r w:rsidR="00046249">
        <w:rPr>
          <w:rFonts w:ascii="Times New Roman" w:hAnsi="Times New Roman" w:cs="Times New Roman"/>
          <w:sz w:val="28"/>
          <w:szCs w:val="28"/>
          <w:lang w:val="uk-UA"/>
        </w:rPr>
        <w:t>Хххххх</w:t>
      </w:r>
      <w:proofErr w:type="spellEnd"/>
      <w:r w:rsidRPr="00797E0B">
        <w:rPr>
          <w:rFonts w:ascii="Times New Roman" w:hAnsi="Times New Roman" w:cs="Times New Roman"/>
          <w:sz w:val="28"/>
          <w:szCs w:val="28"/>
          <w:lang w:val="uk-UA"/>
        </w:rPr>
        <w:t xml:space="preserve">, Білоцерківського району Київської області. </w:t>
      </w:r>
      <w:r>
        <w:rPr>
          <w:rFonts w:ascii="Times New Roman" w:hAnsi="Times New Roman" w:cs="Times New Roman"/>
          <w:sz w:val="28"/>
          <w:szCs w:val="28"/>
          <w:lang w:val="uk-UA"/>
        </w:rPr>
        <w:t xml:space="preserve">В помешканні створені всі умови для проживання малолітньої дитини, порушень щодо задоволення потреб дитини не виявлено. </w:t>
      </w:r>
    </w:p>
    <w:p w:rsidR="00170500" w:rsidRDefault="00170500" w:rsidP="00170500">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Мати дитини, </w:t>
      </w:r>
      <w:proofErr w:type="spellStart"/>
      <w:r w:rsidR="00046249">
        <w:rPr>
          <w:rFonts w:ascii="Times New Roman" w:hAnsi="Times New Roman" w:cs="Times New Roman"/>
          <w:sz w:val="28"/>
          <w:szCs w:val="28"/>
          <w:lang w:val="uk-UA"/>
        </w:rPr>
        <w:t>Ххххх</w:t>
      </w:r>
      <w:proofErr w:type="spellEnd"/>
      <w:r w:rsidR="00046249">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Ххххх</w:t>
      </w:r>
      <w:proofErr w:type="spellEnd"/>
      <w:r w:rsidR="00046249">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Ххххх</w:t>
      </w:r>
      <w:proofErr w:type="spellEnd"/>
      <w:r>
        <w:rPr>
          <w:rFonts w:ascii="Times New Roman" w:hAnsi="Times New Roman" w:cs="Times New Roman"/>
          <w:sz w:val="28"/>
          <w:szCs w:val="28"/>
          <w:lang w:val="uk-UA"/>
        </w:rPr>
        <w:t xml:space="preserve">, на засіданні комісії з питань захисту прав дитини при виконавчому комітеті Гребінківської селищної ради повідомила, що ніколи не заперечувала проти того, щоб батько дитини, </w:t>
      </w:r>
      <w:proofErr w:type="spellStart"/>
      <w:r w:rsidR="00046249">
        <w:rPr>
          <w:rFonts w:ascii="Times New Roman" w:hAnsi="Times New Roman" w:cs="Times New Roman"/>
          <w:sz w:val="28"/>
          <w:szCs w:val="28"/>
          <w:lang w:val="uk-UA"/>
        </w:rPr>
        <w:t>Ххххх</w:t>
      </w:r>
      <w:proofErr w:type="spellEnd"/>
      <w:r w:rsidR="00046249">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Ххххх</w:t>
      </w:r>
      <w:proofErr w:type="spellEnd"/>
      <w:r w:rsidR="00046249">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Ххххх</w:t>
      </w:r>
      <w:proofErr w:type="spellEnd"/>
      <w:r>
        <w:rPr>
          <w:rFonts w:ascii="Times New Roman" w:hAnsi="Times New Roman" w:cs="Times New Roman"/>
          <w:sz w:val="28"/>
          <w:szCs w:val="28"/>
          <w:lang w:val="uk-UA"/>
        </w:rPr>
        <w:t xml:space="preserve">, приймав участь у вихованні спільного сина та спілкувався з ним, але в присутності матері. </w:t>
      </w:r>
    </w:p>
    <w:p w:rsidR="00170500" w:rsidRDefault="00170500" w:rsidP="00170500">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Батько дитини, </w:t>
      </w:r>
      <w:proofErr w:type="spellStart"/>
      <w:r w:rsidR="00046249">
        <w:rPr>
          <w:rFonts w:ascii="Times New Roman" w:hAnsi="Times New Roman" w:cs="Times New Roman"/>
          <w:sz w:val="28"/>
          <w:szCs w:val="28"/>
          <w:lang w:val="uk-UA"/>
        </w:rPr>
        <w:t>Хххххх</w:t>
      </w:r>
      <w:proofErr w:type="spellEnd"/>
      <w:r w:rsidR="00046249">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Ххххх</w:t>
      </w:r>
      <w:proofErr w:type="spellEnd"/>
      <w:r w:rsidR="00046249">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Хххххх</w:t>
      </w:r>
      <w:proofErr w:type="spellEnd"/>
      <w:r>
        <w:rPr>
          <w:rFonts w:ascii="Times New Roman" w:hAnsi="Times New Roman" w:cs="Times New Roman"/>
          <w:sz w:val="28"/>
          <w:szCs w:val="28"/>
          <w:lang w:val="uk-UA"/>
        </w:rPr>
        <w:t xml:space="preserve">, на засіданні комісії з питань захисту прав дитини при виконавчому комітеті Гребінківської селищної ради повідомив, що має бажання приймати участь у вихованні та спілкуванні дитини, але без присутності матері, що в свою чергу може спровокувати між дорослими членами сім’ї конфліктні ситуації, що може негативно впливати на психоемоційний стан малолітнього </w:t>
      </w:r>
      <w:proofErr w:type="spellStart"/>
      <w:r w:rsidR="00046249">
        <w:rPr>
          <w:rFonts w:ascii="Times New Roman" w:hAnsi="Times New Roman" w:cs="Times New Roman"/>
          <w:sz w:val="28"/>
          <w:szCs w:val="28"/>
          <w:lang w:val="uk-UA"/>
        </w:rPr>
        <w:t>Ххххх</w:t>
      </w:r>
      <w:proofErr w:type="spellEnd"/>
      <w:r w:rsidR="00046249">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Хххххх</w:t>
      </w:r>
      <w:proofErr w:type="spellEnd"/>
      <w:r w:rsidR="00046249">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Ххххх</w:t>
      </w:r>
      <w:proofErr w:type="spellEnd"/>
      <w:r>
        <w:rPr>
          <w:rFonts w:ascii="Times New Roman" w:hAnsi="Times New Roman" w:cs="Times New Roman"/>
          <w:sz w:val="28"/>
          <w:szCs w:val="28"/>
          <w:lang w:val="uk-UA"/>
        </w:rPr>
        <w:t>, який може бути свідком таких ситуацій.</w:t>
      </w:r>
    </w:p>
    <w:p w:rsidR="00170500" w:rsidRDefault="00170500" w:rsidP="00170500">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Зазначимо, що батькам дитини </w:t>
      </w:r>
      <w:proofErr w:type="spellStart"/>
      <w:r w:rsidR="00046249">
        <w:rPr>
          <w:rFonts w:ascii="Times New Roman" w:hAnsi="Times New Roman" w:cs="Times New Roman"/>
          <w:sz w:val="28"/>
          <w:szCs w:val="28"/>
          <w:lang w:val="uk-UA"/>
        </w:rPr>
        <w:t>Хххххх</w:t>
      </w:r>
      <w:proofErr w:type="spellEnd"/>
      <w:r>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Ххххх</w:t>
      </w:r>
      <w:proofErr w:type="spellEnd"/>
      <w:r>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Хххххх</w:t>
      </w:r>
      <w:proofErr w:type="spellEnd"/>
      <w:r>
        <w:rPr>
          <w:rFonts w:ascii="Times New Roman" w:hAnsi="Times New Roman" w:cs="Times New Roman"/>
          <w:sz w:val="28"/>
          <w:szCs w:val="28"/>
          <w:lang w:val="uk-UA"/>
        </w:rPr>
        <w:t xml:space="preserve"> та </w:t>
      </w:r>
      <w:proofErr w:type="spellStart"/>
      <w:r w:rsidR="00046249">
        <w:rPr>
          <w:rFonts w:ascii="Times New Roman" w:hAnsi="Times New Roman" w:cs="Times New Roman"/>
          <w:sz w:val="28"/>
          <w:szCs w:val="28"/>
          <w:lang w:val="uk-UA"/>
        </w:rPr>
        <w:t>Хххххх</w:t>
      </w:r>
      <w:proofErr w:type="spellEnd"/>
      <w:r>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Ххххх</w:t>
      </w:r>
      <w:proofErr w:type="spellEnd"/>
      <w:r>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Хххххх</w:t>
      </w:r>
      <w:proofErr w:type="spellEnd"/>
      <w:r>
        <w:rPr>
          <w:rFonts w:ascii="Times New Roman" w:hAnsi="Times New Roman" w:cs="Times New Roman"/>
          <w:sz w:val="28"/>
          <w:szCs w:val="28"/>
          <w:lang w:val="uk-UA"/>
        </w:rPr>
        <w:t xml:space="preserve"> було надано право самостійно домовитись та визначити графік участі батька у вихованні та спілкуванні з малолітнім сином </w:t>
      </w:r>
      <w:proofErr w:type="spellStart"/>
      <w:r w:rsidR="00046249">
        <w:rPr>
          <w:rFonts w:ascii="Times New Roman" w:hAnsi="Times New Roman" w:cs="Times New Roman"/>
          <w:sz w:val="28"/>
          <w:szCs w:val="28"/>
          <w:lang w:val="uk-UA"/>
        </w:rPr>
        <w:t>Хххх</w:t>
      </w:r>
      <w:proofErr w:type="spellEnd"/>
      <w:r w:rsidR="00046249">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Ххххх</w:t>
      </w:r>
      <w:proofErr w:type="spellEnd"/>
      <w:r w:rsidR="00046249">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Ххххх</w:t>
      </w:r>
      <w:proofErr w:type="spellEnd"/>
      <w:r>
        <w:rPr>
          <w:rFonts w:ascii="Times New Roman" w:hAnsi="Times New Roman" w:cs="Times New Roman"/>
          <w:sz w:val="28"/>
          <w:szCs w:val="28"/>
          <w:lang w:val="uk-UA"/>
        </w:rPr>
        <w:t>, та запропонувати графік членам комісії з питань захисту прав дитини при виконавчому комітеті Гребінківської селищної ради. Батьків дитини було повідомлено, що у разі, якщо обоє з батьків не дійдуть згоди щодо графіку побачень батька дитини з малолітнім сином, членами комісії з питань захисту прав дитини буде рекомендований графік, у разі не згоди з яким однин із батьків матиме можливість звернутись з позовом до суду щодо оскарження такого рішення.</w:t>
      </w:r>
    </w:p>
    <w:p w:rsidR="00170500" w:rsidRDefault="00170500" w:rsidP="00170500">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Враховуючи вищезазначене, а також, що батьки не дійшли згоди щодо визначення графіку побачень та участі батька дитини у вихованні та спілкуванні з дитиною самостійно, відповідно до ст. ст. 141, 153, 157, 158 Сімейного кодексу України, ст. 56 Цивільного кодексу України, ст. 8, 12, 15 Закону України «Про охорону дитинства», постанови Кабінету Міністрів України від 24.09.2008 р. № 866 «Питання діяльності органів опіки і піклування, пов’язаної із захистом прав дитини» зі змінами, членами комісії з питань захисту прав дитини при виконавчому комітеті Гребінківської селищної ради було визначено спосіб участі батька </w:t>
      </w:r>
      <w:proofErr w:type="spellStart"/>
      <w:r w:rsidR="00046249">
        <w:rPr>
          <w:rFonts w:ascii="Times New Roman" w:hAnsi="Times New Roman" w:cs="Times New Roman"/>
          <w:sz w:val="28"/>
          <w:szCs w:val="28"/>
          <w:lang w:val="uk-UA"/>
        </w:rPr>
        <w:t>Хххх</w:t>
      </w:r>
      <w:proofErr w:type="spellEnd"/>
      <w:r w:rsidR="00046249">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Ххххх</w:t>
      </w:r>
      <w:proofErr w:type="spellEnd"/>
      <w:r w:rsidR="00046249">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Хххх</w:t>
      </w:r>
      <w:proofErr w:type="spellEnd"/>
      <w:r>
        <w:rPr>
          <w:rFonts w:ascii="Times New Roman" w:hAnsi="Times New Roman" w:cs="Times New Roman"/>
          <w:sz w:val="28"/>
          <w:szCs w:val="28"/>
          <w:lang w:val="uk-UA"/>
        </w:rPr>
        <w:t xml:space="preserve"> у вихованні дитини </w:t>
      </w:r>
      <w:proofErr w:type="spellStart"/>
      <w:r w:rsidR="00046249">
        <w:rPr>
          <w:rFonts w:ascii="Times New Roman" w:hAnsi="Times New Roman" w:cs="Times New Roman"/>
          <w:sz w:val="28"/>
          <w:szCs w:val="28"/>
          <w:lang w:val="uk-UA"/>
        </w:rPr>
        <w:t>Ххххх</w:t>
      </w:r>
      <w:proofErr w:type="spellEnd"/>
      <w:r w:rsidR="00046249">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Ххххх</w:t>
      </w:r>
      <w:proofErr w:type="spellEnd"/>
      <w:r w:rsidR="00046249">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Ххххх</w:t>
      </w:r>
      <w:proofErr w:type="spellEnd"/>
      <w:r>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w:t>
      </w:r>
      <w:r>
        <w:rPr>
          <w:rFonts w:ascii="Times New Roman" w:hAnsi="Times New Roman" w:cs="Times New Roman"/>
          <w:sz w:val="28"/>
          <w:szCs w:val="28"/>
          <w:lang w:val="uk-UA"/>
        </w:rPr>
        <w:t>.</w:t>
      </w:r>
      <w:r w:rsidR="00046249">
        <w:rPr>
          <w:rFonts w:ascii="Times New Roman" w:hAnsi="Times New Roman" w:cs="Times New Roman"/>
          <w:sz w:val="28"/>
          <w:szCs w:val="28"/>
          <w:lang w:val="uk-UA"/>
        </w:rPr>
        <w:t>хх</w:t>
      </w:r>
      <w:r>
        <w:rPr>
          <w:rFonts w:ascii="Times New Roman" w:hAnsi="Times New Roman" w:cs="Times New Roman"/>
          <w:sz w:val="28"/>
          <w:szCs w:val="28"/>
          <w:lang w:val="uk-UA"/>
        </w:rPr>
        <w:t>.</w:t>
      </w:r>
      <w:r w:rsidR="00046249">
        <w:rPr>
          <w:rFonts w:ascii="Times New Roman" w:hAnsi="Times New Roman" w:cs="Times New Roman"/>
          <w:sz w:val="28"/>
          <w:szCs w:val="28"/>
          <w:lang w:val="uk-UA"/>
        </w:rPr>
        <w:t>хххх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р.н</w:t>
      </w:r>
      <w:proofErr w:type="spellEnd"/>
      <w:r>
        <w:rPr>
          <w:rFonts w:ascii="Times New Roman" w:hAnsi="Times New Roman" w:cs="Times New Roman"/>
          <w:sz w:val="28"/>
          <w:szCs w:val="28"/>
          <w:lang w:val="uk-UA"/>
        </w:rPr>
        <w:t xml:space="preserve">., а саме брати участь у вихованні та спілкуванні з дитиною згідно графіку побачень, а саме: з 19 год. 00 хв. першої неділі місяця по 19 год. 00 хв. першої п’ятниці місяця, а також з 19 год. 00 хв. третьої неділі місяця по 19 год. 00 хв. третьої п’ятниці місяця, без присутності матері дитини </w:t>
      </w:r>
      <w:proofErr w:type="spellStart"/>
      <w:r w:rsidR="00046249">
        <w:rPr>
          <w:rFonts w:ascii="Times New Roman" w:hAnsi="Times New Roman" w:cs="Times New Roman"/>
          <w:sz w:val="28"/>
          <w:szCs w:val="28"/>
          <w:lang w:val="uk-UA"/>
        </w:rPr>
        <w:t>Ххххх</w:t>
      </w:r>
      <w:proofErr w:type="spellEnd"/>
      <w:r w:rsidR="00046249">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Ххххх</w:t>
      </w:r>
      <w:proofErr w:type="spellEnd"/>
      <w:r w:rsidR="00046249">
        <w:rPr>
          <w:rFonts w:ascii="Times New Roman" w:hAnsi="Times New Roman" w:cs="Times New Roman"/>
          <w:sz w:val="28"/>
          <w:szCs w:val="28"/>
          <w:lang w:val="uk-UA"/>
        </w:rPr>
        <w:t xml:space="preserve"> </w:t>
      </w:r>
      <w:proofErr w:type="spellStart"/>
      <w:r w:rsidR="00046249">
        <w:rPr>
          <w:rFonts w:ascii="Times New Roman" w:hAnsi="Times New Roman" w:cs="Times New Roman"/>
          <w:sz w:val="28"/>
          <w:szCs w:val="28"/>
          <w:lang w:val="uk-UA"/>
        </w:rPr>
        <w:t>Ххххх</w:t>
      </w:r>
      <w:proofErr w:type="spellEnd"/>
      <w:r>
        <w:rPr>
          <w:rFonts w:ascii="Times New Roman" w:hAnsi="Times New Roman" w:cs="Times New Roman"/>
          <w:sz w:val="28"/>
          <w:szCs w:val="28"/>
          <w:lang w:val="uk-UA"/>
        </w:rPr>
        <w:t xml:space="preserve">. </w:t>
      </w:r>
    </w:p>
    <w:p w:rsidR="00046249" w:rsidRDefault="00046249" w:rsidP="00170500">
      <w:pPr>
        <w:spacing w:after="0" w:line="240" w:lineRule="auto"/>
        <w:ind w:firstLine="851"/>
        <w:jc w:val="both"/>
        <w:rPr>
          <w:rFonts w:ascii="Times New Roman" w:hAnsi="Times New Roman" w:cs="Times New Roman"/>
          <w:sz w:val="28"/>
          <w:szCs w:val="28"/>
          <w:lang w:val="uk-UA"/>
        </w:rPr>
      </w:pPr>
    </w:p>
    <w:p w:rsidR="00046249" w:rsidRDefault="00046249" w:rsidP="00170500">
      <w:pPr>
        <w:spacing w:after="0" w:line="240" w:lineRule="auto"/>
        <w:ind w:firstLine="851"/>
        <w:jc w:val="both"/>
        <w:rPr>
          <w:rFonts w:ascii="Times New Roman" w:hAnsi="Times New Roman" w:cs="Times New Roman"/>
          <w:sz w:val="28"/>
          <w:szCs w:val="28"/>
          <w:lang w:val="uk-UA"/>
        </w:rPr>
      </w:pPr>
      <w:bookmarkStart w:id="0" w:name="_GoBack"/>
      <w:bookmarkEnd w:id="0"/>
    </w:p>
    <w:p w:rsidR="00170500" w:rsidRDefault="00170500" w:rsidP="00170500">
      <w:pPr>
        <w:spacing w:after="0" w:line="240" w:lineRule="auto"/>
        <w:jc w:val="center"/>
        <w:rPr>
          <w:rFonts w:ascii="Times New Roman" w:hAnsi="Times New Roman" w:cs="Times New Roman"/>
          <w:b/>
          <w:sz w:val="28"/>
          <w:szCs w:val="28"/>
          <w:lang w:val="uk-UA"/>
        </w:rPr>
      </w:pPr>
      <w:r w:rsidRPr="00EF5BD1">
        <w:rPr>
          <w:rFonts w:ascii="Times New Roman" w:hAnsi="Times New Roman" w:cs="Times New Roman"/>
          <w:b/>
          <w:sz w:val="28"/>
          <w:szCs w:val="28"/>
          <w:lang w:val="uk-UA"/>
        </w:rPr>
        <w:t>Начальник служби                   Анастасія АНАШКІНА-ВІТЧЕНКО</w:t>
      </w:r>
    </w:p>
    <w:p w:rsidR="00170500" w:rsidRDefault="00170500" w:rsidP="00170500">
      <w:pPr>
        <w:spacing w:after="0" w:line="240" w:lineRule="auto"/>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Анашкіна-Вітченко</w:t>
      </w:r>
      <w:proofErr w:type="spellEnd"/>
      <w:r>
        <w:rPr>
          <w:rFonts w:ascii="Times New Roman" w:hAnsi="Times New Roman" w:cs="Times New Roman"/>
          <w:sz w:val="18"/>
          <w:szCs w:val="18"/>
          <w:lang w:val="uk-UA"/>
        </w:rPr>
        <w:t xml:space="preserve"> А. А.</w:t>
      </w:r>
    </w:p>
    <w:p w:rsidR="00170500" w:rsidRPr="00EF5BD1" w:rsidRDefault="00170500" w:rsidP="00170500">
      <w:pPr>
        <w:spacing w:after="0" w:line="240" w:lineRule="auto"/>
        <w:ind w:firstLine="851"/>
        <w:jc w:val="both"/>
        <w:rPr>
          <w:rFonts w:ascii="Times New Roman" w:hAnsi="Times New Roman" w:cs="Times New Roman"/>
          <w:sz w:val="18"/>
          <w:szCs w:val="18"/>
          <w:lang w:val="uk-UA"/>
        </w:rPr>
      </w:pPr>
      <w:r>
        <w:rPr>
          <w:rFonts w:ascii="Times New Roman" w:hAnsi="Times New Roman" w:cs="Times New Roman"/>
          <w:sz w:val="18"/>
          <w:szCs w:val="18"/>
          <w:lang w:val="uk-UA"/>
        </w:rPr>
        <w:t xml:space="preserve">(099) 731-97-16 </w:t>
      </w:r>
    </w:p>
    <w:p w:rsidR="00170500" w:rsidRDefault="00170500" w:rsidP="00170500">
      <w:pPr>
        <w:spacing w:after="0" w:line="240" w:lineRule="auto"/>
        <w:ind w:firstLine="851"/>
        <w:jc w:val="both"/>
        <w:rPr>
          <w:rFonts w:ascii="Times New Roman" w:hAnsi="Times New Roman" w:cs="Times New Roman"/>
          <w:sz w:val="28"/>
          <w:szCs w:val="28"/>
          <w:lang w:val="uk-UA"/>
        </w:rPr>
      </w:pPr>
    </w:p>
    <w:sectPr w:rsidR="00170500" w:rsidSect="0017050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E3494"/>
    <w:multiLevelType w:val="hybridMultilevel"/>
    <w:tmpl w:val="ADF87908"/>
    <w:lvl w:ilvl="0" w:tplc="90AA7234">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1B9"/>
    <w:rsid w:val="00046249"/>
    <w:rsid w:val="00170500"/>
    <w:rsid w:val="00555DFB"/>
    <w:rsid w:val="00832B66"/>
    <w:rsid w:val="00B32EB9"/>
    <w:rsid w:val="00C811B9"/>
    <w:rsid w:val="00D242BB"/>
    <w:rsid w:val="00D54319"/>
    <w:rsid w:val="00DA17C1"/>
    <w:rsid w:val="00F11A36"/>
    <w:rsid w:val="00F17380"/>
    <w:rsid w:val="00F81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2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9061,baiaagaaboqcaaadch8aaawahwaaaaaaaaaaaaaaaaaaaaaaaaaaaaaaaaaaaaaaaaaaaaaaaaaaaaaaaaaaaaaaaaaaaaaaaaaaaaaaaaaaaaaaaaaaaaaaaaaaaaaaaaaaaaaaaaaaaaaaaaaaaaaaaaaaaaaaaaaaaaaaaaaaaaaaaaaaaaaaaaaaaaaaaaaaaaaaaaaaaaaaaaaaaaaaaaaaaaaaaaaaaaaa"/>
    <w:basedOn w:val="a"/>
    <w:rsid w:val="00D24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24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242BB"/>
    <w:pPr>
      <w:ind w:left="720"/>
      <w:contextualSpacing/>
    </w:pPr>
  </w:style>
  <w:style w:type="paragraph" w:styleId="a5">
    <w:name w:val="Balloon Text"/>
    <w:basedOn w:val="a"/>
    <w:link w:val="a6"/>
    <w:uiPriority w:val="99"/>
    <w:semiHidden/>
    <w:unhideWhenUsed/>
    <w:rsid w:val="00170500"/>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17050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2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9061,baiaagaaboqcaaadch8aaawahwaaaaaaaaaaaaaaaaaaaaaaaaaaaaaaaaaaaaaaaaaaaaaaaaaaaaaaaaaaaaaaaaaaaaaaaaaaaaaaaaaaaaaaaaaaaaaaaaaaaaaaaaaaaaaaaaaaaaaaaaaaaaaaaaaaaaaaaaaaaaaaaaaaaaaaaaaaaaaaaaaaaaaaaaaaaaaaaaaaaaaaaaaaaaaaaaaaaaaaaaaaaaaa"/>
    <w:basedOn w:val="a"/>
    <w:rsid w:val="00D24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24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242BB"/>
    <w:pPr>
      <w:ind w:left="720"/>
      <w:contextualSpacing/>
    </w:pPr>
  </w:style>
  <w:style w:type="paragraph" w:styleId="a5">
    <w:name w:val="Balloon Text"/>
    <w:basedOn w:val="a"/>
    <w:link w:val="a6"/>
    <w:uiPriority w:val="99"/>
    <w:semiHidden/>
    <w:unhideWhenUsed/>
    <w:rsid w:val="00170500"/>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1705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1245</Words>
  <Characters>7101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ARTLINE</cp:lastModifiedBy>
  <cp:revision>11</cp:revision>
  <cp:lastPrinted>2024-01-23T07:50:00Z</cp:lastPrinted>
  <dcterms:created xsi:type="dcterms:W3CDTF">2024-01-17T13:05:00Z</dcterms:created>
  <dcterms:modified xsi:type="dcterms:W3CDTF">2024-01-26T15:25:00Z</dcterms:modified>
</cp:coreProperties>
</file>