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2E" w:rsidRPr="000F1C63" w:rsidRDefault="0040303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2558415</wp:posOffset>
            </wp:positionH>
            <wp:positionV relativeFrom="paragraph">
              <wp:posOffset>0</wp:posOffset>
            </wp:positionV>
            <wp:extent cx="457200" cy="628650"/>
            <wp:effectExtent l="19050" t="0" r="0" b="0"/>
            <wp:wrapSquare wrapText="largest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D242E" w:rsidRPr="000F1C63" w:rsidRDefault="00CD242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524B9" w:rsidRPr="000F1C63" w:rsidRDefault="007524B9" w:rsidP="007524B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524B9" w:rsidRPr="00917876" w:rsidRDefault="007524B9" w:rsidP="007524B9">
      <w:pPr>
        <w:spacing w:after="0"/>
        <w:rPr>
          <w:rFonts w:ascii="Times New Roman" w:hAnsi="Times New Roman" w:cs="Times New Roman"/>
          <w:b/>
          <w:color w:val="000000"/>
          <w:sz w:val="6"/>
          <w:szCs w:val="6"/>
          <w:lang w:val="uk-UA"/>
        </w:rPr>
      </w:pPr>
    </w:p>
    <w:p w:rsidR="00CD242E" w:rsidRPr="000F1C63" w:rsidRDefault="00BE70F3" w:rsidP="00BE70F3">
      <w:pPr>
        <w:pStyle w:val="Style1"/>
        <w:ind w:right="1877"/>
        <w:jc w:val="left"/>
        <w:rPr>
          <w:rStyle w:val="FontStyle27"/>
          <w:rFonts w:cs="Times New Roman"/>
          <w:b w:val="0"/>
          <w:spacing w:val="0"/>
          <w:sz w:val="32"/>
          <w:szCs w:val="32"/>
        </w:rPr>
      </w:pPr>
      <w:r>
        <w:rPr>
          <w:rStyle w:val="FontStyle27"/>
          <w:rFonts w:cs="Times New Roman"/>
          <w:bCs/>
          <w:sz w:val="32"/>
          <w:szCs w:val="32"/>
        </w:rPr>
        <w:t xml:space="preserve">                   </w:t>
      </w:r>
      <w:r w:rsidR="00CD242E" w:rsidRPr="000F1C63">
        <w:rPr>
          <w:rStyle w:val="FontStyle27"/>
          <w:rFonts w:cs="Times New Roman"/>
          <w:bCs/>
          <w:sz w:val="32"/>
          <w:szCs w:val="32"/>
        </w:rPr>
        <w:t>ГРEБІНКІВСЬКА СEЛИЩНА РАДА</w:t>
      </w:r>
    </w:p>
    <w:p w:rsidR="00CD242E" w:rsidRPr="000F1C63" w:rsidRDefault="00A63691" w:rsidP="00BE70F3">
      <w:pPr>
        <w:pStyle w:val="Style1"/>
        <w:spacing w:line="276" w:lineRule="auto"/>
        <w:ind w:right="-1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>Білоцерківського</w:t>
      </w:r>
      <w:r w:rsidR="00CD242E" w:rsidRPr="000F1C63">
        <w:rPr>
          <w:rStyle w:val="FontStyle27"/>
          <w:rFonts w:cs="Times New Roman"/>
          <w:bCs/>
          <w:szCs w:val="28"/>
        </w:rPr>
        <w:t xml:space="preserve"> району Київської області</w:t>
      </w:r>
    </w:p>
    <w:p w:rsidR="000977C3" w:rsidRPr="000F1C63" w:rsidRDefault="00CD1512" w:rsidP="00BE70F3">
      <w:pPr>
        <w:pStyle w:val="Style1"/>
        <w:spacing w:line="276" w:lineRule="auto"/>
        <w:ind w:right="-1"/>
        <w:rPr>
          <w:rStyle w:val="FontStyle27"/>
          <w:rFonts w:cs="Times New Roman"/>
          <w:bCs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>ВИКОНАВЧИЙ КОМІТЕТ</w:t>
      </w:r>
    </w:p>
    <w:p w:rsidR="000977C3" w:rsidRPr="000F1C63" w:rsidRDefault="000977C3" w:rsidP="00BE70F3">
      <w:pPr>
        <w:pStyle w:val="Style1"/>
        <w:spacing w:line="276" w:lineRule="auto"/>
        <w:ind w:right="-1"/>
        <w:rPr>
          <w:rStyle w:val="FontStyle27"/>
          <w:rFonts w:cs="Times New Roman"/>
          <w:bCs/>
          <w:sz w:val="32"/>
          <w:szCs w:val="32"/>
        </w:rPr>
      </w:pPr>
    </w:p>
    <w:p w:rsidR="000977C3" w:rsidRPr="000F1C63" w:rsidRDefault="000977C3" w:rsidP="00BE70F3">
      <w:pPr>
        <w:pStyle w:val="Style1"/>
        <w:spacing w:line="276" w:lineRule="auto"/>
        <w:ind w:right="-1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 xml:space="preserve">Р О З П О Р Я Д Ж Е Н </w:t>
      </w:r>
      <w:proofErr w:type="spellStart"/>
      <w:r w:rsidRPr="000F1C63">
        <w:rPr>
          <w:rStyle w:val="FontStyle27"/>
          <w:rFonts w:cs="Times New Roman"/>
          <w:bCs/>
          <w:szCs w:val="28"/>
        </w:rPr>
        <w:t>Н</w:t>
      </w:r>
      <w:proofErr w:type="spellEnd"/>
      <w:r w:rsidRPr="000F1C63">
        <w:rPr>
          <w:rStyle w:val="FontStyle27"/>
          <w:rFonts w:cs="Times New Roman"/>
          <w:bCs/>
          <w:szCs w:val="28"/>
        </w:rPr>
        <w:t xml:space="preserve"> Я</w:t>
      </w:r>
    </w:p>
    <w:p w:rsidR="00AB6D3E" w:rsidRDefault="00AB6D3E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</w:p>
    <w:p w:rsidR="006D14A6" w:rsidRPr="000F1C63" w:rsidRDefault="00E90547" w:rsidP="006D14A6">
      <w:pPr>
        <w:spacing w:line="240" w:lineRule="auto"/>
        <w:rPr>
          <w:rStyle w:val="FontStyle27"/>
          <w:rFonts w:cs="Times New Roman"/>
          <w:b w:val="0"/>
          <w:bCs/>
          <w:szCs w:val="28"/>
          <w:lang w:val="uk-UA"/>
        </w:rPr>
      </w:pPr>
      <w:r>
        <w:rPr>
          <w:rStyle w:val="FontStyle27"/>
          <w:rFonts w:cs="Times New Roman"/>
          <w:b w:val="0"/>
          <w:bCs/>
          <w:szCs w:val="28"/>
          <w:lang w:val="uk-UA"/>
        </w:rPr>
        <w:t>в</w:t>
      </w:r>
      <w:r w:rsidR="00CD242E" w:rsidRPr="00ED34DD">
        <w:rPr>
          <w:rStyle w:val="FontStyle27"/>
          <w:rFonts w:cs="Times New Roman"/>
          <w:b w:val="0"/>
          <w:bCs/>
          <w:szCs w:val="28"/>
          <w:lang w:val="uk-UA"/>
        </w:rPr>
        <w:t>ід</w:t>
      </w:r>
      <w:r w:rsidR="00BE70F3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>
        <w:rPr>
          <w:rStyle w:val="FontStyle27"/>
          <w:rFonts w:cs="Times New Roman"/>
          <w:b w:val="0"/>
          <w:bCs/>
          <w:szCs w:val="28"/>
          <w:lang w:val="uk-UA"/>
        </w:rPr>
        <w:t>17 січня 2024</w:t>
      </w:r>
      <w:r w:rsidR="00CD242E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року  </w:t>
      </w:r>
      <w:r>
        <w:rPr>
          <w:rStyle w:val="FontStyle27"/>
          <w:rFonts w:cs="Times New Roman"/>
          <w:b w:val="0"/>
          <w:bCs/>
          <w:szCs w:val="28"/>
          <w:lang w:val="uk-UA"/>
        </w:rPr>
        <w:t xml:space="preserve">        </w:t>
      </w:r>
      <w:r w:rsidR="00CD242E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 </w:t>
      </w:r>
      <w:r w:rsidR="00C948C9" w:rsidRPr="00ED34DD">
        <w:rPr>
          <w:rStyle w:val="FontStyle27"/>
          <w:rFonts w:cs="Times New Roman"/>
          <w:b w:val="0"/>
          <w:bCs/>
          <w:szCs w:val="28"/>
          <w:lang w:val="uk-UA"/>
        </w:rPr>
        <w:t>смт Гребінки</w:t>
      </w:r>
      <w:r w:rsidR="00C948C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                  </w:t>
      </w:r>
      <w:r w:rsidR="00BE70F3">
        <w:rPr>
          <w:rStyle w:val="FontStyle27"/>
          <w:rFonts w:cs="Times New Roman"/>
          <w:b w:val="0"/>
          <w:bCs/>
          <w:szCs w:val="28"/>
          <w:lang w:val="uk-UA"/>
        </w:rPr>
        <w:t xml:space="preserve">          </w:t>
      </w:r>
      <w:r w:rsidR="00C948C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№</w:t>
      </w:r>
      <w:r>
        <w:rPr>
          <w:rStyle w:val="FontStyle27"/>
          <w:rFonts w:cs="Times New Roman"/>
          <w:b w:val="0"/>
          <w:bCs/>
          <w:szCs w:val="28"/>
          <w:lang w:val="uk-UA"/>
        </w:rPr>
        <w:t xml:space="preserve"> 0</w:t>
      </w:r>
      <w:r w:rsidR="00BE70F3">
        <w:rPr>
          <w:rStyle w:val="FontStyle27"/>
          <w:rFonts w:cs="Times New Roman"/>
          <w:b w:val="0"/>
          <w:bCs/>
          <w:szCs w:val="28"/>
          <w:lang w:val="uk-UA"/>
        </w:rPr>
        <w:t xml:space="preserve">7 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>-</w:t>
      </w:r>
      <w:r w:rsidR="00BE70F3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>ОД</w:t>
      </w:r>
    </w:p>
    <w:p w:rsidR="00305D79" w:rsidRDefault="00305D79" w:rsidP="00834949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34949" w:rsidRDefault="00546DAD" w:rsidP="00E90547">
      <w:pPr>
        <w:pStyle w:val="ShapkaDocumentu"/>
        <w:spacing w:after="0"/>
        <w:ind w:left="0"/>
        <w:jc w:val="left"/>
        <w:rPr>
          <w:rFonts w:ascii="Times New Roman" w:hAnsi="Times New Roman"/>
          <w:b/>
          <w:bCs/>
          <w:sz w:val="28"/>
          <w:szCs w:val="28"/>
        </w:rPr>
      </w:pPr>
      <w:r w:rsidRPr="00834949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E90547">
        <w:rPr>
          <w:rFonts w:ascii="Times New Roman" w:hAnsi="Times New Roman"/>
          <w:b/>
          <w:bCs/>
          <w:sz w:val="28"/>
          <w:szCs w:val="28"/>
        </w:rPr>
        <w:t>затвердження паспортів</w:t>
      </w:r>
    </w:p>
    <w:p w:rsidR="00BF436E" w:rsidRDefault="00E90547" w:rsidP="00E90547">
      <w:pPr>
        <w:pStyle w:val="ShapkaDocumentu"/>
        <w:spacing w:after="0"/>
        <w:ind w:left="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бюджетних програм на 2024 рік</w:t>
      </w:r>
    </w:p>
    <w:p w:rsidR="00E90547" w:rsidRPr="00E90547" w:rsidRDefault="00E90547" w:rsidP="00E90547">
      <w:pPr>
        <w:pStyle w:val="ShapkaDocumentu"/>
        <w:spacing w:after="0"/>
        <w:ind w:left="0"/>
        <w:jc w:val="left"/>
        <w:rPr>
          <w:rFonts w:ascii="Times New Roman" w:hAnsi="Times New Roman"/>
          <w:bCs/>
          <w:sz w:val="28"/>
        </w:rPr>
      </w:pPr>
    </w:p>
    <w:p w:rsidR="00546DAD" w:rsidRPr="00E90547" w:rsidRDefault="00E90547" w:rsidP="00A63691">
      <w:pPr>
        <w:pStyle w:val="ShapkaDocumentu"/>
        <w:spacing w:after="0"/>
        <w:ind w:left="0" w:firstLine="70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  <w:szCs w:val="28"/>
        </w:rPr>
        <w:t>На виконання ст. 20 Бюджетного Кодексу України, у відповідності до наказу Міністерства фінансів України від 26 серпня 2014 року № 836 «Правила складання паспортів бюджетних програм місцевих бюджетів та звітів про їх виконання» (зі змінами), керуючись п. 20 ч. 4 ст. 42 Закону України «Про місцеве самоврядування в Україні», враховуючи рішення Гребінківської селищної ради від 22.12.2023 року № 733-30-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«про бюджет Гребінківської селищної територіальної громади на 2024 рік» (1054000000)</w:t>
      </w:r>
      <w:r w:rsidR="00DF6EEB">
        <w:rPr>
          <w:rFonts w:ascii="Times New Roman" w:hAnsi="Times New Roman"/>
          <w:sz w:val="28"/>
          <w:szCs w:val="28"/>
        </w:rPr>
        <w:t xml:space="preserve"> зі змінами,</w:t>
      </w:r>
    </w:p>
    <w:p w:rsidR="0070309E" w:rsidRPr="00675717" w:rsidRDefault="0070309E" w:rsidP="002E0C60">
      <w:pPr>
        <w:pStyle w:val="ShapkaDocumentu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8F5860" w:rsidRDefault="00CA311E" w:rsidP="008F586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sz w:val="28"/>
          <w:szCs w:val="28"/>
          <w:lang w:val="uk-UA"/>
        </w:rPr>
        <w:t>ЗОБОВ`ЯЗУЮ</w:t>
      </w:r>
      <w:r w:rsidR="00AB6D3E" w:rsidRPr="0067571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8255E" w:rsidRDefault="00B8255E" w:rsidP="008F586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4673" w:rsidRPr="00824673" w:rsidRDefault="00E90547" w:rsidP="00E90547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Паспорти бюджетних програм бюджету </w:t>
      </w:r>
      <w:r w:rsidR="00DF6E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Гребінківської селищної територіальної громади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2024 рік </w:t>
      </w:r>
      <w:r w:rsidR="00824673">
        <w:rPr>
          <w:rFonts w:ascii="Times New Roman" w:eastAsia="Times New Roman" w:hAnsi="Times New Roman" w:cs="Times New Roman"/>
          <w:sz w:val="28"/>
          <w:szCs w:val="28"/>
          <w:lang w:val="uk-UA"/>
        </w:rPr>
        <w:t>за кодами програмної класифікації видатків та кредитування місцевих бюджетів по:</w:t>
      </w:r>
    </w:p>
    <w:p w:rsidR="00824673" w:rsidRDefault="00824673" w:rsidP="00824673">
      <w:pPr>
        <w:pStyle w:val="a6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КПКВК 0110150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рад».</w:t>
      </w:r>
    </w:p>
    <w:p w:rsidR="00824673" w:rsidRDefault="00824673" w:rsidP="00824673">
      <w:pPr>
        <w:pStyle w:val="a6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КПКВК 0110180 «Інша діяльність у сфері державного управління».</w:t>
      </w:r>
    </w:p>
    <w:p w:rsidR="00824673" w:rsidRDefault="00824673" w:rsidP="00824673">
      <w:pPr>
        <w:pStyle w:val="a6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КПКВК 0112010 «Багатопрофільна стаціонарна медична допомога населенню».</w:t>
      </w:r>
    </w:p>
    <w:p w:rsidR="00824673" w:rsidRDefault="00824673" w:rsidP="00824673">
      <w:pPr>
        <w:pStyle w:val="a6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КПКВК 0116030 «Організація благоустрою населених пунктів».</w:t>
      </w:r>
    </w:p>
    <w:p w:rsidR="00824673" w:rsidRDefault="00824673" w:rsidP="00824673">
      <w:pPr>
        <w:pStyle w:val="a6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КПКВК 0117130 «Здійснення заходів із землеустрою».</w:t>
      </w:r>
    </w:p>
    <w:p w:rsidR="00824673" w:rsidRDefault="00824673" w:rsidP="00824673">
      <w:pPr>
        <w:pStyle w:val="a6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КПКВК 0117461 «Утримання та розвиток автомобільних доріг</w:t>
      </w:r>
      <w:r w:rsidR="000155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дорожньої інфраструктури за рахунок коштів місцевого бюджету».</w:t>
      </w:r>
    </w:p>
    <w:p w:rsidR="000155D0" w:rsidRDefault="000155D0" w:rsidP="00824673">
      <w:pPr>
        <w:pStyle w:val="a6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КПКВК 0117680 «Членські внески до асоціацій органів місцевого самоврядування».</w:t>
      </w:r>
    </w:p>
    <w:p w:rsidR="000155D0" w:rsidRDefault="000155D0" w:rsidP="00824673">
      <w:pPr>
        <w:pStyle w:val="a6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55D0" w:rsidRDefault="000155D0" w:rsidP="00824673">
      <w:pPr>
        <w:pStyle w:val="a6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55D0" w:rsidRDefault="000155D0" w:rsidP="00824673">
      <w:pPr>
        <w:pStyle w:val="a6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КПКВК 0118110 « Заходи із запобігання та ліквідації надзвичайних ситуацій та наслідків стихійного лиха».</w:t>
      </w:r>
    </w:p>
    <w:p w:rsidR="000155D0" w:rsidRDefault="000155D0" w:rsidP="00824673">
      <w:pPr>
        <w:pStyle w:val="a6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КПКВК 0118240 «Заходи та роботи з територіальної оборони».</w:t>
      </w:r>
    </w:p>
    <w:p w:rsidR="000155D0" w:rsidRPr="000155D0" w:rsidRDefault="000155D0" w:rsidP="00824673">
      <w:pPr>
        <w:pStyle w:val="a6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КПКВК 0117330 «Будівництво інших об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комунальної власності».</w:t>
      </w:r>
    </w:p>
    <w:p w:rsidR="0028675B" w:rsidRPr="007017DC" w:rsidRDefault="0028675B" w:rsidP="000155D0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17DC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8B1588" w:rsidRDefault="008B1588" w:rsidP="0067571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25788" w:rsidRPr="00675717" w:rsidRDefault="00C25788" w:rsidP="0067571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45A4B" w:rsidRDefault="00E12094" w:rsidP="0048050B">
      <w:pPr>
        <w:pStyle w:val="a6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Селищний голова</w:t>
      </w:r>
      <w:r w:rsidR="0093268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48050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 </w:t>
      </w:r>
      <w:r w:rsidR="00A5428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Роман ЗАСУХА</w:t>
      </w:r>
    </w:p>
    <w:p w:rsidR="00FB6B9E" w:rsidRDefault="00FB6B9E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C41E0" w:rsidRDefault="00EC41E0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B580A" w:rsidRDefault="00EB580A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B580A" w:rsidRDefault="00EB580A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155D0" w:rsidRDefault="000155D0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155D0" w:rsidRDefault="000155D0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155D0" w:rsidRDefault="000155D0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155D0" w:rsidRDefault="000155D0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155D0" w:rsidRDefault="000155D0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155D0" w:rsidRDefault="000155D0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155D0" w:rsidRDefault="000155D0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155D0" w:rsidRDefault="000155D0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155D0" w:rsidRDefault="000155D0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155D0" w:rsidRDefault="000155D0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155D0" w:rsidRDefault="000155D0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155D0" w:rsidRDefault="000155D0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155D0" w:rsidRDefault="000155D0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155D0" w:rsidRDefault="000155D0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155D0" w:rsidRDefault="000155D0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155D0" w:rsidRDefault="000155D0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155D0" w:rsidRDefault="000155D0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155D0" w:rsidRDefault="000155D0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155D0" w:rsidRDefault="000155D0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155D0" w:rsidRDefault="000155D0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155D0" w:rsidRDefault="000155D0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155D0" w:rsidRDefault="000155D0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155D0" w:rsidRDefault="000155D0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155D0" w:rsidRDefault="000155D0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155D0" w:rsidRDefault="000155D0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155D0" w:rsidRDefault="000155D0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155D0" w:rsidRDefault="000155D0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155D0" w:rsidRDefault="000155D0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155D0" w:rsidRDefault="000155D0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F6EEB" w:rsidRPr="00692264" w:rsidRDefault="00DF6EEB" w:rsidP="0069226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p w:rsidR="00DF6EEB" w:rsidRPr="006839E0" w:rsidRDefault="00DF6EEB" w:rsidP="00DF6EE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050B" w:rsidRDefault="0048050B" w:rsidP="004805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8050B" w:rsidRDefault="0048050B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sectPr w:rsidR="0048050B" w:rsidSect="00FB6B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A9A"/>
    <w:multiLevelType w:val="hybridMultilevel"/>
    <w:tmpl w:val="1E40DFE4"/>
    <w:lvl w:ilvl="0" w:tplc="6664680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E840C3E"/>
    <w:multiLevelType w:val="multilevel"/>
    <w:tmpl w:val="286C36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">
    <w:nsid w:val="0E8E1883"/>
    <w:multiLevelType w:val="hybridMultilevel"/>
    <w:tmpl w:val="994A1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5302D"/>
    <w:multiLevelType w:val="hybridMultilevel"/>
    <w:tmpl w:val="65A274B4"/>
    <w:lvl w:ilvl="0" w:tplc="28B6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C90E65"/>
    <w:multiLevelType w:val="hybridMultilevel"/>
    <w:tmpl w:val="2098C82C"/>
    <w:lvl w:ilvl="0" w:tplc="ED9C0CF6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67F86"/>
    <w:multiLevelType w:val="hybridMultilevel"/>
    <w:tmpl w:val="634CB0C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91F40"/>
    <w:multiLevelType w:val="multilevel"/>
    <w:tmpl w:val="65D8A8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8">
    <w:nsid w:val="7AD229B9"/>
    <w:multiLevelType w:val="hybridMultilevel"/>
    <w:tmpl w:val="8BBC45E6"/>
    <w:lvl w:ilvl="0" w:tplc="64D4AF7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570"/>
    <w:rsid w:val="000075D1"/>
    <w:rsid w:val="00007FF1"/>
    <w:rsid w:val="000114A7"/>
    <w:rsid w:val="000155D0"/>
    <w:rsid w:val="000361B0"/>
    <w:rsid w:val="00042F8E"/>
    <w:rsid w:val="00060981"/>
    <w:rsid w:val="000805AA"/>
    <w:rsid w:val="00081D2D"/>
    <w:rsid w:val="00082D93"/>
    <w:rsid w:val="000874AB"/>
    <w:rsid w:val="000941F5"/>
    <w:rsid w:val="00094FD6"/>
    <w:rsid w:val="000977C3"/>
    <w:rsid w:val="000A3DD4"/>
    <w:rsid w:val="000A69C7"/>
    <w:rsid w:val="000C0C03"/>
    <w:rsid w:val="000C714C"/>
    <w:rsid w:val="000D3F3F"/>
    <w:rsid w:val="000F18A4"/>
    <w:rsid w:val="000F1C63"/>
    <w:rsid w:val="000F6678"/>
    <w:rsid w:val="00101DFC"/>
    <w:rsid w:val="00112149"/>
    <w:rsid w:val="001159B4"/>
    <w:rsid w:val="001340CE"/>
    <w:rsid w:val="00135053"/>
    <w:rsid w:val="001448C7"/>
    <w:rsid w:val="00152FA9"/>
    <w:rsid w:val="00156831"/>
    <w:rsid w:val="00157FC3"/>
    <w:rsid w:val="00160AB7"/>
    <w:rsid w:val="00164D30"/>
    <w:rsid w:val="00176BC5"/>
    <w:rsid w:val="001846AD"/>
    <w:rsid w:val="00193286"/>
    <w:rsid w:val="001A3688"/>
    <w:rsid w:val="001A37D6"/>
    <w:rsid w:val="001B5C6F"/>
    <w:rsid w:val="001C2522"/>
    <w:rsid w:val="001D2E8F"/>
    <w:rsid w:val="001F23FE"/>
    <w:rsid w:val="00200169"/>
    <w:rsid w:val="00204D6B"/>
    <w:rsid w:val="00213DE7"/>
    <w:rsid w:val="00217656"/>
    <w:rsid w:val="00232A1B"/>
    <w:rsid w:val="00247FBD"/>
    <w:rsid w:val="00267382"/>
    <w:rsid w:val="0027645C"/>
    <w:rsid w:val="0028675B"/>
    <w:rsid w:val="00287AA9"/>
    <w:rsid w:val="002961E1"/>
    <w:rsid w:val="002C0A83"/>
    <w:rsid w:val="002C0ABD"/>
    <w:rsid w:val="002E02BD"/>
    <w:rsid w:val="002E0C60"/>
    <w:rsid w:val="00305D79"/>
    <w:rsid w:val="00310225"/>
    <w:rsid w:val="00334C9C"/>
    <w:rsid w:val="003629C6"/>
    <w:rsid w:val="00367CEA"/>
    <w:rsid w:val="003859DD"/>
    <w:rsid w:val="003A1A35"/>
    <w:rsid w:val="003B65C1"/>
    <w:rsid w:val="003D3439"/>
    <w:rsid w:val="003E49BB"/>
    <w:rsid w:val="0040303E"/>
    <w:rsid w:val="00407056"/>
    <w:rsid w:val="00422752"/>
    <w:rsid w:val="0043413B"/>
    <w:rsid w:val="00436AC1"/>
    <w:rsid w:val="00464790"/>
    <w:rsid w:val="00465C2B"/>
    <w:rsid w:val="004677B7"/>
    <w:rsid w:val="0048050B"/>
    <w:rsid w:val="0049246E"/>
    <w:rsid w:val="004C2F47"/>
    <w:rsid w:val="004C3047"/>
    <w:rsid w:val="004C462E"/>
    <w:rsid w:val="004D0037"/>
    <w:rsid w:val="004E0BD1"/>
    <w:rsid w:val="004E7B62"/>
    <w:rsid w:val="0050012B"/>
    <w:rsid w:val="0050061C"/>
    <w:rsid w:val="0051421E"/>
    <w:rsid w:val="005158CA"/>
    <w:rsid w:val="005236EE"/>
    <w:rsid w:val="00533081"/>
    <w:rsid w:val="00546DAD"/>
    <w:rsid w:val="00551133"/>
    <w:rsid w:val="00553B03"/>
    <w:rsid w:val="00564D52"/>
    <w:rsid w:val="005758B4"/>
    <w:rsid w:val="00581CC5"/>
    <w:rsid w:val="00584B45"/>
    <w:rsid w:val="00594570"/>
    <w:rsid w:val="005A6780"/>
    <w:rsid w:val="005C48CA"/>
    <w:rsid w:val="005C6426"/>
    <w:rsid w:val="005D1D45"/>
    <w:rsid w:val="005D7460"/>
    <w:rsid w:val="005F128A"/>
    <w:rsid w:val="00610483"/>
    <w:rsid w:val="00637DC7"/>
    <w:rsid w:val="0065450D"/>
    <w:rsid w:val="00655DE0"/>
    <w:rsid w:val="0067466D"/>
    <w:rsid w:val="00674BC3"/>
    <w:rsid w:val="00675717"/>
    <w:rsid w:val="00685632"/>
    <w:rsid w:val="00692264"/>
    <w:rsid w:val="006959FB"/>
    <w:rsid w:val="006B151F"/>
    <w:rsid w:val="006D14A6"/>
    <w:rsid w:val="006D3BE6"/>
    <w:rsid w:val="006E3B99"/>
    <w:rsid w:val="006E3ED7"/>
    <w:rsid w:val="006E54BE"/>
    <w:rsid w:val="007017DC"/>
    <w:rsid w:val="00702B40"/>
    <w:rsid w:val="0070309E"/>
    <w:rsid w:val="00731DA1"/>
    <w:rsid w:val="00733701"/>
    <w:rsid w:val="0074195E"/>
    <w:rsid w:val="007524B9"/>
    <w:rsid w:val="00794D21"/>
    <w:rsid w:val="007B5BE7"/>
    <w:rsid w:val="007C1BE3"/>
    <w:rsid w:val="007D4924"/>
    <w:rsid w:val="007D605E"/>
    <w:rsid w:val="007E4C73"/>
    <w:rsid w:val="007E4CA5"/>
    <w:rsid w:val="007F24FA"/>
    <w:rsid w:val="008005E1"/>
    <w:rsid w:val="00816A47"/>
    <w:rsid w:val="00822475"/>
    <w:rsid w:val="00824673"/>
    <w:rsid w:val="0082621E"/>
    <w:rsid w:val="00834949"/>
    <w:rsid w:val="00852D1C"/>
    <w:rsid w:val="00864CA3"/>
    <w:rsid w:val="00872027"/>
    <w:rsid w:val="008B1588"/>
    <w:rsid w:val="008B26BE"/>
    <w:rsid w:val="008C33DD"/>
    <w:rsid w:val="008D2979"/>
    <w:rsid w:val="008E5694"/>
    <w:rsid w:val="008E5AE7"/>
    <w:rsid w:val="008E656C"/>
    <w:rsid w:val="008F3560"/>
    <w:rsid w:val="008F5860"/>
    <w:rsid w:val="00917876"/>
    <w:rsid w:val="00932689"/>
    <w:rsid w:val="009465FC"/>
    <w:rsid w:val="009512BD"/>
    <w:rsid w:val="0096209D"/>
    <w:rsid w:val="0097278B"/>
    <w:rsid w:val="00986EEB"/>
    <w:rsid w:val="009901FE"/>
    <w:rsid w:val="00990283"/>
    <w:rsid w:val="009B3B4C"/>
    <w:rsid w:val="009B78A5"/>
    <w:rsid w:val="009F5AD9"/>
    <w:rsid w:val="00A001C5"/>
    <w:rsid w:val="00A01F2A"/>
    <w:rsid w:val="00A05FE3"/>
    <w:rsid w:val="00A179D7"/>
    <w:rsid w:val="00A205E7"/>
    <w:rsid w:val="00A34399"/>
    <w:rsid w:val="00A54285"/>
    <w:rsid w:val="00A63691"/>
    <w:rsid w:val="00A8298C"/>
    <w:rsid w:val="00AA6919"/>
    <w:rsid w:val="00AB3E64"/>
    <w:rsid w:val="00AB6D3E"/>
    <w:rsid w:val="00AC5053"/>
    <w:rsid w:val="00AD17AA"/>
    <w:rsid w:val="00AD5266"/>
    <w:rsid w:val="00AE5237"/>
    <w:rsid w:val="00AE6489"/>
    <w:rsid w:val="00AE7B46"/>
    <w:rsid w:val="00B073D7"/>
    <w:rsid w:val="00B117A4"/>
    <w:rsid w:val="00B13676"/>
    <w:rsid w:val="00B20DB1"/>
    <w:rsid w:val="00B308DD"/>
    <w:rsid w:val="00B4622C"/>
    <w:rsid w:val="00B61A90"/>
    <w:rsid w:val="00B663B9"/>
    <w:rsid w:val="00B8255E"/>
    <w:rsid w:val="00BC046D"/>
    <w:rsid w:val="00BC1CD5"/>
    <w:rsid w:val="00BC2A1A"/>
    <w:rsid w:val="00BC47D7"/>
    <w:rsid w:val="00BC4BE9"/>
    <w:rsid w:val="00BD6A5A"/>
    <w:rsid w:val="00BE1413"/>
    <w:rsid w:val="00BE70F3"/>
    <w:rsid w:val="00BF436E"/>
    <w:rsid w:val="00BF731E"/>
    <w:rsid w:val="00C05460"/>
    <w:rsid w:val="00C131C4"/>
    <w:rsid w:val="00C25788"/>
    <w:rsid w:val="00C345DC"/>
    <w:rsid w:val="00C37E73"/>
    <w:rsid w:val="00C42318"/>
    <w:rsid w:val="00C748F3"/>
    <w:rsid w:val="00C948C9"/>
    <w:rsid w:val="00CA311E"/>
    <w:rsid w:val="00CA6B1F"/>
    <w:rsid w:val="00CC10DA"/>
    <w:rsid w:val="00CD1512"/>
    <w:rsid w:val="00CD242E"/>
    <w:rsid w:val="00CD32C9"/>
    <w:rsid w:val="00CD4252"/>
    <w:rsid w:val="00CD46D5"/>
    <w:rsid w:val="00D1790A"/>
    <w:rsid w:val="00D254EF"/>
    <w:rsid w:val="00D45A4B"/>
    <w:rsid w:val="00D45DC7"/>
    <w:rsid w:val="00D51099"/>
    <w:rsid w:val="00D5375B"/>
    <w:rsid w:val="00D74DCE"/>
    <w:rsid w:val="00D87AD0"/>
    <w:rsid w:val="00D96D96"/>
    <w:rsid w:val="00D97A5C"/>
    <w:rsid w:val="00DA3229"/>
    <w:rsid w:val="00DB2046"/>
    <w:rsid w:val="00DC6256"/>
    <w:rsid w:val="00DD7682"/>
    <w:rsid w:val="00DE77AA"/>
    <w:rsid w:val="00DF6EEB"/>
    <w:rsid w:val="00E11C5F"/>
    <w:rsid w:val="00E12094"/>
    <w:rsid w:val="00E26A8F"/>
    <w:rsid w:val="00E305D9"/>
    <w:rsid w:val="00E31311"/>
    <w:rsid w:val="00E47380"/>
    <w:rsid w:val="00E55C9B"/>
    <w:rsid w:val="00E71886"/>
    <w:rsid w:val="00E73142"/>
    <w:rsid w:val="00E82209"/>
    <w:rsid w:val="00E90547"/>
    <w:rsid w:val="00EA036F"/>
    <w:rsid w:val="00EA5466"/>
    <w:rsid w:val="00EB580A"/>
    <w:rsid w:val="00EC41E0"/>
    <w:rsid w:val="00ED0ADA"/>
    <w:rsid w:val="00ED34DD"/>
    <w:rsid w:val="00EE5761"/>
    <w:rsid w:val="00EF182A"/>
    <w:rsid w:val="00F262B8"/>
    <w:rsid w:val="00F54381"/>
    <w:rsid w:val="00F56D6C"/>
    <w:rsid w:val="00F704FE"/>
    <w:rsid w:val="00F7323B"/>
    <w:rsid w:val="00F75F64"/>
    <w:rsid w:val="00F85E48"/>
    <w:rsid w:val="00FB6B9E"/>
    <w:rsid w:val="00FE4E00"/>
    <w:rsid w:val="00FF0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азва документа"/>
    <w:basedOn w:val="a"/>
    <w:next w:val="a"/>
    <w:rsid w:val="0083494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83494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8">
    <w:name w:val="Normal (Web)"/>
    <w:basedOn w:val="a"/>
    <w:uiPriority w:val="99"/>
    <w:unhideWhenUsed/>
    <w:rsid w:val="000F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азва документа"/>
    <w:basedOn w:val="a"/>
    <w:next w:val="a"/>
    <w:rsid w:val="0083494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83494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8">
    <w:name w:val="Normal (Web)"/>
    <w:basedOn w:val="a"/>
    <w:uiPriority w:val="99"/>
    <w:unhideWhenUsed/>
    <w:rsid w:val="000F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0ADE1-8CF2-4BCF-8C89-9369A638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2024-01-26T08:28:00Z</cp:lastPrinted>
  <dcterms:created xsi:type="dcterms:W3CDTF">2023-02-24T09:08:00Z</dcterms:created>
  <dcterms:modified xsi:type="dcterms:W3CDTF">2024-01-26T09:24:00Z</dcterms:modified>
</cp:coreProperties>
</file>