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DF" w:rsidRPr="007242EE" w:rsidRDefault="004922DF" w:rsidP="004922DF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242EE">
        <w:rPr>
          <w:rFonts w:ascii="Times New Roman" w:hAnsi="Times New Roman"/>
          <w:b/>
          <w:sz w:val="24"/>
          <w:szCs w:val="24"/>
          <w:lang w:val="uk-UA"/>
        </w:rPr>
        <w:t>ПРОЄКТ</w:t>
      </w:r>
    </w:p>
    <w:p w:rsidR="004922DF" w:rsidRDefault="004922DF" w:rsidP="004922DF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242EE">
        <w:rPr>
          <w:rFonts w:ascii="Times New Roman" w:hAnsi="Times New Roman"/>
          <w:b/>
          <w:sz w:val="24"/>
          <w:szCs w:val="24"/>
          <w:lang w:val="uk-UA"/>
        </w:rPr>
        <w:t>Секретар Гребінківської селищної ради</w:t>
      </w:r>
    </w:p>
    <w:p w:rsidR="004922DF" w:rsidRPr="007242EE" w:rsidRDefault="004922DF" w:rsidP="004922DF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242EE">
        <w:rPr>
          <w:rFonts w:ascii="Times New Roman" w:hAnsi="Times New Roman"/>
          <w:b/>
          <w:sz w:val="24"/>
          <w:szCs w:val="24"/>
          <w:lang w:val="uk-UA"/>
        </w:rPr>
        <w:t>__________Віталій ЛИСАК</w:t>
      </w:r>
    </w:p>
    <w:p w:rsidR="004922DF" w:rsidRDefault="004922DF" w:rsidP="004922DF">
      <w:pPr>
        <w:spacing w:after="200" w:line="276" w:lineRule="auto"/>
        <w:jc w:val="center"/>
        <w:rPr>
          <w:rFonts w:eastAsia="Times New Roman"/>
          <w:sz w:val="24"/>
          <w:szCs w:val="24"/>
          <w:lang w:val="uk-UA" w:eastAsia="ru-RU"/>
        </w:rPr>
      </w:pPr>
    </w:p>
    <w:p w:rsidR="004922DF" w:rsidRDefault="004922DF" w:rsidP="004922DF">
      <w:pPr>
        <w:spacing w:after="200" w:line="276" w:lineRule="auto"/>
        <w:jc w:val="center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4F2904" wp14:editId="0E399168">
            <wp:extent cx="542925" cy="819150"/>
            <wp:effectExtent l="0" t="0" r="9525" b="0"/>
            <wp:docPr id="1" name="Рисунок 1" descr="Результат пошуку зображень за запитом &quot;герб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зультат пошуку зображень за запитом &quot;герб україн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DF" w:rsidRDefault="004922DF" w:rsidP="004922D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4922DF" w:rsidRDefault="004922DF" w:rsidP="004922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4922DF" w:rsidRDefault="004922DF" w:rsidP="004922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скликання</w:t>
      </w:r>
    </w:p>
    <w:p w:rsidR="004922DF" w:rsidRDefault="004922DF" w:rsidP="004922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922DF" w:rsidRDefault="004922DF" w:rsidP="004922DF">
      <w:pPr>
        <w:spacing w:after="2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РІШЕННЯ</w:t>
      </w:r>
    </w:p>
    <w:p w:rsidR="004922DF" w:rsidRDefault="004922DF" w:rsidP="004922DF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від __________ 2024 року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        смт Гребінки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       № 32-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VIII</w:t>
      </w:r>
    </w:p>
    <w:p w:rsidR="004922DF" w:rsidRDefault="004922DF" w:rsidP="004922DF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4922DF" w:rsidRDefault="004922DF" w:rsidP="004922DF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затвердження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графіку особистого прийому</w:t>
      </w:r>
    </w:p>
    <w:p w:rsidR="004922DF" w:rsidRDefault="004922DF" w:rsidP="004922DF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громадян депутатами Гребінківської селищної ради</w:t>
      </w:r>
    </w:p>
    <w:p w:rsidR="004922DF" w:rsidRDefault="004922DF" w:rsidP="004922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Білоцерківського району Київської області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скликання </w:t>
      </w:r>
    </w:p>
    <w:p w:rsidR="004922DF" w:rsidRDefault="004922DF" w:rsidP="004922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4922DF" w:rsidRDefault="004922DF" w:rsidP="004922DF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Відповідно до Конституції України, Законів України «Про статус депутатів місцевих рад», «Про місцеве самоврядування в Україні», «Про звернення громадян», Указу Президента України від 07 лютого 2008 року № 109/2008 «Про першочергові заходи щодо забезпечення реалізації та гарантування конституційного права громадян на звернення до органів державної влади та органів місцевого самоврядування», з метою забезпечення реалізації конституційного права громадян на звернення та ефективної співпраці між громадянами та депутатами Гребінківської селищної ради, вивчення громадської думки, потреб і запитів населення, розгляду пропозицій, звернень, заяв і скарг членів територіальної громади, вжиття заходів щодо забезпечення їх оперативного вирішення, враховуючи висновки постійно діючої комісії</w:t>
      </w:r>
      <w:r w:rsidRPr="004922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питань прав людини, законності, депутатської діяльності, етики та регламенту,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Гребінківська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селищна рада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922DF" w:rsidRDefault="004922DF" w:rsidP="004922DF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ВИРІШИЛА:</w:t>
      </w:r>
    </w:p>
    <w:p w:rsidR="004922DF" w:rsidRDefault="004922DF" w:rsidP="004922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Затвердити графік особистого прийому громадян в 2024 році депутатами Гребінківської селищної ради Білоцерківського району Київської області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скликання,  згідно з додатком.</w:t>
      </w:r>
    </w:p>
    <w:p w:rsidR="004922DF" w:rsidRDefault="004922DF" w:rsidP="004922DF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color w:val="191919"/>
          <w:sz w:val="28"/>
          <w:szCs w:val="28"/>
          <w:lang w:val="uk-UA"/>
        </w:rPr>
        <w:t xml:space="preserve">Керуючому справами (секретарю) виконавчого комітету 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>
        <w:rPr>
          <w:rFonts w:ascii="Times New Roman" w:hAnsi="Times New Roman"/>
          <w:color w:val="191919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/>
          <w:color w:val="191919"/>
          <w:sz w:val="28"/>
          <w:szCs w:val="28"/>
          <w:lang w:val="uk-UA"/>
        </w:rPr>
        <w:t xml:space="preserve"> Гребінківської селищної ради.</w:t>
      </w:r>
    </w:p>
    <w:p w:rsidR="004922DF" w:rsidRDefault="004922DF" w:rsidP="004922D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Контроль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покласти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постійну комісію з питань прав людини, законності, депутатської діяльності, етики та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регламенту .</w:t>
      </w:r>
      <w:proofErr w:type="gramEnd"/>
    </w:p>
    <w:p w:rsidR="004922DF" w:rsidRDefault="004922DF" w:rsidP="004922D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60"/>
          <w:szCs w:val="60"/>
          <w:lang w:val="uk-UA" w:eastAsia="ru-RU"/>
        </w:rPr>
      </w:pPr>
    </w:p>
    <w:p w:rsidR="004922DF" w:rsidRDefault="004922DF" w:rsidP="004922DF">
      <w:pPr>
        <w:spacing w:after="225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Селищний голова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  <w:t>Роман ЗАСУХА</w:t>
      </w: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</w:t>
      </w: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lastRenderedPageBreak/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922DF" w:rsidRDefault="004922DF" w:rsidP="004922D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val="uk-UA" w:eastAsia="ru-RU"/>
        </w:rPr>
        <w:t xml:space="preserve">Гребінківської селищної </w:t>
      </w:r>
      <w:r>
        <w:rPr>
          <w:rFonts w:ascii="Times New Roman" w:eastAsia="Times New Roman" w:hAnsi="Times New Roman"/>
          <w:b/>
          <w:color w:val="000000"/>
          <w:lang w:eastAsia="ru-RU"/>
        </w:rPr>
        <w:t>ради</w:t>
      </w:r>
    </w:p>
    <w:p w:rsidR="004922DF" w:rsidRDefault="004922DF" w:rsidP="004922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lang w:val="uk-UA" w:eastAsia="ru-RU"/>
        </w:rPr>
        <w:t xml:space="preserve">                                                                                 від ___лютого 2024 року №32-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VIII</w:t>
      </w:r>
      <w:r>
        <w:rPr>
          <w:rFonts w:ascii="Times New Roman" w:eastAsia="Times New Roman" w:hAnsi="Times New Roman"/>
          <w:b/>
          <w:color w:val="000000"/>
          <w:lang w:val="uk-UA" w:eastAsia="ru-RU"/>
        </w:rPr>
        <w:t xml:space="preserve"> </w:t>
      </w:r>
    </w:p>
    <w:p w:rsidR="004922DF" w:rsidRDefault="004922DF" w:rsidP="004922DF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  <w:sz w:val="16"/>
          <w:szCs w:val="16"/>
          <w:lang w:val="uk-UA"/>
        </w:rPr>
      </w:pPr>
    </w:p>
    <w:p w:rsidR="004922DF" w:rsidRDefault="004922DF" w:rsidP="004922DF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ГРАФІК</w:t>
      </w:r>
    </w:p>
    <w:p w:rsidR="004922DF" w:rsidRDefault="004922DF" w:rsidP="004922DF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особистого прийому громадян депутатами Гребінківської селищної ради Білоцерківського району Київської області </w:t>
      </w:r>
      <w:r>
        <w:rPr>
          <w:b/>
          <w:bCs/>
          <w:sz w:val="28"/>
          <w:szCs w:val="28"/>
        </w:rPr>
        <w:t>VIII</w:t>
      </w:r>
      <w:r>
        <w:rPr>
          <w:b/>
          <w:bCs/>
          <w:sz w:val="28"/>
          <w:szCs w:val="28"/>
          <w:lang w:val="uk-UA"/>
        </w:rPr>
        <w:t xml:space="preserve"> скликання  </w:t>
      </w:r>
      <w:r>
        <w:rPr>
          <w:b/>
          <w:color w:val="000000"/>
          <w:sz w:val="28"/>
          <w:szCs w:val="28"/>
          <w:lang w:val="uk-UA"/>
        </w:rPr>
        <w:t xml:space="preserve">                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850"/>
        <w:gridCol w:w="2036"/>
        <w:gridCol w:w="3780"/>
        <w:gridCol w:w="2695"/>
      </w:tblGrid>
      <w:tr w:rsidR="004922DF" w:rsidTr="004922DF">
        <w:trPr>
          <w:trHeight w:val="14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4922DF" w:rsidRDefault="004922D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округу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депутата Гребінківської селищної ради,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телефону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населеного пункту та вулиці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Дні, час та місце прийому громадян депутатом Гребінківської селищної ради</w:t>
            </w:r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МАЙСТРУК Тамара Леонідівна</w:t>
            </w:r>
          </w:p>
          <w:p w:rsidR="004922DF" w:rsidRDefault="00492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096-925-37-64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Гребінки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прос</w:t>
            </w:r>
            <w:proofErr w:type="spellEnd"/>
            <w:r>
              <w:rPr>
                <w:rFonts w:ascii="Times New Roman" w:hAnsi="Times New Roman"/>
                <w:lang w:val="uk-UA"/>
              </w:rPr>
              <w:t>п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 xml:space="preserve">Науки,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Олександра Пономаренка</w:t>
            </w:r>
            <w:r>
              <w:rPr>
                <w:rFonts w:ascii="Times New Roman" w:hAnsi="Times New Roman"/>
              </w:rPr>
              <w:t>,</w:t>
            </w:r>
          </w:p>
          <w:p w:rsidR="004922DF" w:rsidRDefault="004922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Білоцерківська, </w:t>
            </w:r>
          </w:p>
          <w:p w:rsidR="004922DF" w:rsidRDefault="00492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Південна, вул. </w:t>
            </w:r>
            <w:proofErr w:type="spellStart"/>
            <w:r>
              <w:rPr>
                <w:rFonts w:ascii="Times New Roman" w:hAnsi="Times New Roman"/>
              </w:rPr>
              <w:t>Заводська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Другий вівторок місяця </w:t>
            </w:r>
          </w:p>
          <w:p w:rsidR="004922DF" w:rsidRDefault="004922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16:00 - 18:00,            приміщення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ЦНАПу</w:t>
            </w:r>
            <w:proofErr w:type="spellEnd"/>
          </w:p>
        </w:tc>
      </w:tr>
      <w:tr w:rsidR="004922DF" w:rsidTr="004922DF">
        <w:trPr>
          <w:trHeight w:val="13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МЄЧТА Інеса Сергіївна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067-504-95-84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смт Гребінки – вул. Володимира Вернадського, вул. </w:t>
            </w:r>
            <w:r>
              <w:rPr>
                <w:rFonts w:ascii="Times New Roman" w:hAnsi="Times New Roman"/>
              </w:rPr>
              <w:t xml:space="preserve">Б. </w:t>
            </w:r>
            <w:proofErr w:type="spellStart"/>
            <w:r>
              <w:rPr>
                <w:rFonts w:ascii="Times New Roman" w:hAnsi="Times New Roman"/>
              </w:rPr>
              <w:t>Хмельницького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Я. </w:t>
            </w:r>
            <w:proofErr w:type="gramStart"/>
            <w:r>
              <w:rPr>
                <w:rFonts w:ascii="Times New Roman" w:hAnsi="Times New Roman"/>
              </w:rPr>
              <w:t xml:space="preserve">Мудрого,   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Михайла Коцюбинського</w:t>
            </w:r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lang w:val="uk-UA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Олени Теліги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Третя п’ятниця місяця</w:t>
            </w:r>
          </w:p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15:00 – 17:00,</w:t>
            </w:r>
          </w:p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смт Гребінки,             актова зала ГСР</w:t>
            </w:r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ЛУЦЕНКО Віталій Петрович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067-458-59-09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Гребінки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Європейська</w:t>
            </w:r>
            <w:proofErr w:type="spellEnd"/>
            <w:r>
              <w:rPr>
                <w:rFonts w:ascii="Times New Roman" w:hAnsi="Times New Roman"/>
              </w:rPr>
              <w:t xml:space="preserve">, пров.1-го </w:t>
            </w:r>
            <w:proofErr w:type="spellStart"/>
            <w:r>
              <w:rPr>
                <w:rFonts w:ascii="Times New Roman" w:hAnsi="Times New Roman"/>
              </w:rPr>
              <w:t>Травня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Олени Теліги</w:t>
            </w:r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Спартаківська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Православна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Остання субота місяця          10:00-12:00,                   актова зала ОЗО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Гребінківський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ліцей»</w:t>
            </w:r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СТЕЦІЙ Наталія Володимирівна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098-793-07-56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Гребінки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Робітнича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Отамана Гончара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spellStart"/>
            <w:r>
              <w:rPr>
                <w:rFonts w:ascii="Times New Roman" w:hAnsi="Times New Roman"/>
                <w:lang w:val="uk-UA"/>
              </w:rPr>
              <w:t>еонтовича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Чайковського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Перший четвер місяця 15:00-17:00,                     смт Гребінки,             актова зала ГСР</w:t>
            </w:r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ТКАЧЕНКО Костянтин Анатолійович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097-849-33-91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Гребінки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Соборна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>. Київська,буд.110-161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Третій вівторок місяця 15:00-17:00,                     смт Гребінки,             актова зала ГСР</w:t>
            </w:r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ГРИГОРЧУК Лариса Володимирівна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067-279-66-05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Гребінки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Цукрова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Цукровий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 xml:space="preserve">Зелена,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Православна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Виноградна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Світанкова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Проектна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Перша п’ятниця місяця</w:t>
            </w:r>
          </w:p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15:00 – 17:00,</w:t>
            </w:r>
          </w:p>
          <w:p w:rsidR="004922DF" w:rsidRDefault="004922D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смт Гребінки,             актова зала ГСР</w:t>
            </w:r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ЛИСАК Володимир Андрійович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067-777-17-67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Гребінки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Київська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                   </w:t>
            </w:r>
            <w:r>
              <w:rPr>
                <w:rFonts w:ascii="Times New Roman" w:hAnsi="Times New Roman"/>
              </w:rPr>
              <w:t>буд. 1-111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Другий вівторок місяця 15:00-17:00,                     смт Гребінки,             актова зала ГСР</w:t>
            </w:r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ОСІПЕНКО Михайло Валерійович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067-538-47-89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Гребінки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Весняна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Партизанська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Калинова,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 xml:space="preserve">. 1-й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Партизанський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 xml:space="preserve">. 2-й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Партизанський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Садова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Мальовнича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Набережна,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Озерна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Другий вівторок місяця  18:00-20:00              приміщення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ЦНАПу</w:t>
            </w:r>
            <w:proofErr w:type="spellEnd"/>
          </w:p>
        </w:tc>
      </w:tr>
      <w:tr w:rsidR="004922DF" w:rsidTr="004922DF">
        <w:trPr>
          <w:trHeight w:val="19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ТАРАН Олександр Борисович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097-810-78-05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Гребінки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uk-UA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Святопокровська</w:t>
            </w:r>
            <w:proofErr w:type="spellEnd"/>
            <w:r>
              <w:rPr>
                <w:rFonts w:ascii="Times New Roman" w:hAnsi="Times New Roman"/>
              </w:rPr>
              <w:t>, буд. 1-</w:t>
            </w:r>
            <w:proofErr w:type="gramStart"/>
            <w:r>
              <w:rPr>
                <w:rFonts w:ascii="Times New Roman" w:hAnsi="Times New Roman"/>
              </w:rPr>
              <w:t xml:space="preserve">201,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Чернишанська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Устимівська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Поштова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>. І. Франка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Перший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віторок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місяця 15:00-17:00,                     смт Гребінки,     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Гребінківський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міжшкільний ресурсний центр ГСР,             вул.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Святопокровська</w:t>
            </w:r>
            <w:proofErr w:type="spellEnd"/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ТОЛОЧКО Олександр Станіславович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067-683-83-83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смт Гребінки –                                          вул. </w:t>
            </w:r>
            <w:proofErr w:type="spellStart"/>
            <w:r>
              <w:rPr>
                <w:rFonts w:ascii="Times New Roman" w:hAnsi="Times New Roman"/>
                <w:lang w:val="uk-UA"/>
              </w:rPr>
              <w:t>Святопокровська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буд. 2-202, вул. Володимирська, 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>
              <w:rPr>
                <w:rFonts w:ascii="Times New Roman" w:hAnsi="Times New Roman"/>
              </w:rPr>
              <w:t xml:space="preserve">Л. </w:t>
            </w:r>
            <w:proofErr w:type="spellStart"/>
            <w:r>
              <w:rPr>
                <w:rFonts w:ascii="Times New Roman" w:hAnsi="Times New Roman"/>
              </w:rPr>
              <w:t>Українки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Ярова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Шевченка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Поштовий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Лугова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Перший понеділок місяця 10:00-12:00,                     смт Гребінки,             актова зала ГСР</w:t>
            </w:r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КОРНІЄНКО Микола Миколайович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097-953-05-21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Гребінки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 xml:space="preserve">Перемоги,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Урожайна,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 xml:space="preserve">Вишнева,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Молодіжна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Київська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</w:rPr>
              <w:t>буд. 154-190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Перший вівторок місяця 15:00-17:00,                     смт Гребінки,             актова зала ГСР</w:t>
            </w:r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ЗМАЖЕНКО Світлана Іванівна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097-663-22-04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Гребінки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Київська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 xml:space="preserve">буд. 2-152,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Ярова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Шевченка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Третя середа місяця,</w:t>
            </w:r>
          </w:p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10:00-12:00</w:t>
            </w:r>
          </w:p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смт Гребінки,             актова зала ГСР</w:t>
            </w:r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ЩЕРБЕНКО Олександр Володимирович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096-176-60-64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Ксаверівка</w:t>
            </w:r>
            <w:proofErr w:type="spellEnd"/>
            <w:r>
              <w:rPr>
                <w:rFonts w:ascii="Times New Roman" w:hAnsi="Times New Roman"/>
              </w:rPr>
              <w:t xml:space="preserve"> (1-ша сторона) – </w:t>
            </w:r>
            <w:r>
              <w:rPr>
                <w:rFonts w:ascii="Times New Roman" w:hAnsi="Times New Roman"/>
                <w:lang w:val="uk-UA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Київська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Максима Кравченка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Парковий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Ветеринарна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>. Миру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Садова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Перемоги,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Південна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Паркова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Європейска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вул. Центральний Майдан</w:t>
            </w:r>
          </w:p>
          <w:p w:rsidR="004922DF" w:rsidRDefault="004922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Ксаверівка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друга</w:t>
            </w: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Центральна,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Польова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Садова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Шевченка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Четвертий понеділок місяця,10:00-12:00</w:t>
            </w:r>
          </w:p>
          <w:p w:rsidR="004922DF" w:rsidRDefault="004922D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смт Гребінки,             актова зала ГСР</w:t>
            </w:r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БАСИЛКЕВИЧ Володимир Анатолійович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067-230-69-81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</w:rPr>
              <w:t xml:space="preserve">с.  </w:t>
            </w:r>
            <w:proofErr w:type="spellStart"/>
            <w:r>
              <w:rPr>
                <w:rFonts w:ascii="Times New Roman" w:hAnsi="Times New Roman"/>
              </w:rPr>
              <w:t>Ксаверівка</w:t>
            </w:r>
            <w:proofErr w:type="spellEnd"/>
            <w:r>
              <w:rPr>
                <w:rFonts w:ascii="Times New Roman" w:hAnsi="Times New Roman"/>
              </w:rPr>
              <w:t xml:space="preserve"> (2-га сторона) –  </w:t>
            </w:r>
            <w:r>
              <w:rPr>
                <w:rFonts w:ascii="Times New Roman" w:hAnsi="Times New Roman"/>
                <w:lang w:val="uk-UA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Київська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Я.Барабася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Механізаторів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Європейська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Рубаніка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Шкільний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Західна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Михайлівська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>, вул. Молодіжна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Друга середа місяця  15:00-17:00,                     смт Гребінки,             актова зала ГСР</w:t>
            </w:r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ЗЕЛЕНКО Юрій Станіславович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098-402-00-67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с. Пінчуки – вул. Зоряна,                      вул. </w:t>
            </w:r>
            <w:proofErr w:type="spellStart"/>
            <w:r>
              <w:rPr>
                <w:rFonts w:ascii="Times New Roman" w:hAnsi="Times New Roman"/>
              </w:rPr>
              <w:t>Молодіжна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>. Т.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Шевченка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Сонячна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 xml:space="preserve">Вишнева,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Зарічна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 xml:space="preserve">Набережна,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Л.Українки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Дачний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</w:rPr>
              <w:lastRenderedPageBreak/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Садова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Новоселицька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І. Франка,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Володимирська</w:t>
            </w:r>
            <w:proofErr w:type="spellEnd"/>
            <w:r>
              <w:rPr>
                <w:rFonts w:ascii="Times New Roman" w:hAnsi="Times New Roman"/>
                <w:lang w:val="uk-UA"/>
              </w:rPr>
              <w:t>, вул. Лугова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Другий понеділок місяця 12:00-14:00,                     смт Гребінки,             актова зала ГСР</w:t>
            </w:r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КАЛІНІЧЕНКО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Анатолій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Петрович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Тростинська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Новоселиця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uk-UA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Т. </w:t>
            </w:r>
            <w:proofErr w:type="spellStart"/>
            <w:r>
              <w:rPr>
                <w:rFonts w:ascii="Times New Roman" w:hAnsi="Times New Roman"/>
              </w:rPr>
              <w:t>Шевченка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 xml:space="preserve">Франка,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Рибацька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Молодіжна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Сонячна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Садова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Польова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Нова,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Лугова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Перший четвер місяця, </w:t>
            </w:r>
          </w:p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11:00-15:00</w:t>
            </w:r>
          </w:p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Тростинська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Новоселиця</w:t>
            </w:r>
          </w:p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Саливонківсько-Новоселицького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ВАНГОРОДСЬКА Людмила Олександрівна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067-441-10-76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</w:rPr>
              <w:t xml:space="preserve">с. Лосятин –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>. Т.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Шевченка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>. І.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 xml:space="preserve">Франка,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Новоселицька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Центральна,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Юрія Чирви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Урожайна,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Замкова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Набережна,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>. Центральна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Останній четвер місяця,         10:00-12:00                           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Лосятин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Лосятинсько-Соколівського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МОВЧАН 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В.Новоселиця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Покровська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Степова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Лесі Українки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Садова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Шевченка</w:t>
            </w:r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 xml:space="preserve">Центральна,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Калинова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Дачний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Молодіжна</w:t>
            </w:r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Набережна,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Сонячна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BF" w:rsidRDefault="005D58BF" w:rsidP="005D58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Друга п’ятниця місяця 08: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00-12:00,                     </w:t>
            </w:r>
          </w:p>
          <w:p w:rsidR="005D58BF" w:rsidRDefault="005D58BF" w:rsidP="005D58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Вільшанська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Новоселиця</w:t>
            </w:r>
          </w:p>
          <w:p w:rsidR="004922DF" w:rsidRDefault="005D58BF" w:rsidP="005D58B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Саливонківсько-Новоселицького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</w:t>
            </w:r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БОГОМОЛ Людмила Іванівна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096-914-36-55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</w:rPr>
              <w:t>аливонки</w:t>
            </w:r>
            <w:proofErr w:type="spellEnd"/>
            <w:r>
              <w:rPr>
                <w:rFonts w:ascii="Times New Roman" w:hAnsi="Times New Roman"/>
              </w:rPr>
              <w:t xml:space="preserve"> (1-ша сторона) – </w:t>
            </w:r>
            <w:r>
              <w:rPr>
                <w:rFonts w:ascii="Times New Roman" w:hAnsi="Times New Roman"/>
                <w:lang w:val="uk-UA"/>
              </w:rPr>
              <w:t xml:space="preserve">           в</w:t>
            </w: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Дорошенка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Ювілейна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Озерна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>. 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Перший вівторок місяця, </w:t>
            </w:r>
          </w:p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13:00-16:00</w:t>
            </w:r>
          </w:p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Саливонки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Саливонківсько-Новоселицького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ЛИСАК Віталій Олександрович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097-115-51-04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</w:rPr>
              <w:t>аливонки</w:t>
            </w:r>
            <w:proofErr w:type="spellEnd"/>
            <w:r>
              <w:rPr>
                <w:rFonts w:ascii="Times New Roman" w:hAnsi="Times New Roman"/>
              </w:rPr>
              <w:t xml:space="preserve"> (2-га сторона) – </w:t>
            </w:r>
            <w:r>
              <w:rPr>
                <w:rFonts w:ascii="Times New Roman" w:hAnsi="Times New Roman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Незалежності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Зоряна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Слави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 xml:space="preserve">Космонавта </w:t>
            </w:r>
            <w:proofErr w:type="spellStart"/>
            <w:r>
              <w:rPr>
                <w:rFonts w:ascii="Times New Roman" w:hAnsi="Times New Roman"/>
                <w:lang w:val="uk-UA"/>
              </w:rPr>
              <w:t>Кадинюка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Січнева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Кільцевий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Космонавтів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Олени Пчілки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Останній четвер місяця    8:00 - 10:00                           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Саливонки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Саливонківсько-Новоселицького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округу </w:t>
            </w:r>
          </w:p>
        </w:tc>
      </w:tr>
      <w:tr w:rsidR="004922DF" w:rsidTr="004922DF">
        <w:trPr>
          <w:trHeight w:val="6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ЛЯШОК Володимир Андрійович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067-777-17-67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</w:rPr>
              <w:lastRenderedPageBreak/>
              <w:t xml:space="preserve">с. </w:t>
            </w: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</w:rPr>
              <w:t>аливонки</w:t>
            </w:r>
            <w:proofErr w:type="spellEnd"/>
            <w:r>
              <w:rPr>
                <w:rFonts w:ascii="Times New Roman" w:hAnsi="Times New Roman"/>
              </w:rPr>
              <w:t xml:space="preserve"> (3-тя сторона) – </w:t>
            </w:r>
            <w:r>
              <w:rPr>
                <w:rFonts w:ascii="Times New Roman" w:hAnsi="Times New Roman"/>
                <w:lang w:val="uk-UA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Травнева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Садова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Третя середа місяця   15:00-17:00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Адмінприміщення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Саливонки</w:t>
            </w:r>
            <w:proofErr w:type="spellEnd"/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САВЧУК Руслан Васильович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067-738-50-07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</w:rPr>
              <w:t>аливонки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Козацький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Хутір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Миру,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Я. </w:t>
            </w:r>
            <w:proofErr w:type="gramStart"/>
            <w:r>
              <w:rPr>
                <w:rFonts w:ascii="Times New Roman" w:hAnsi="Times New Roman"/>
              </w:rPr>
              <w:t xml:space="preserve">Мудрого,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Подільська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Майданівська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Волі</w:t>
            </w:r>
            <w:proofErr w:type="spellEnd"/>
          </w:p>
          <w:p w:rsidR="004922DF" w:rsidRDefault="004922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Соколівка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Т.Шевченка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      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І.Франка</w:t>
            </w:r>
            <w:proofErr w:type="spellEnd"/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Молодіжна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Сонячна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Вишнева,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>. Урожайна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Друга середа місяця  15:00-17:00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Саливонківсько-Новоселицького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ПОГОРІЛИЙ Василь Вікторович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050-930-88-45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Дослідницьке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Вчених,3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Вчених,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Вчених,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Другий вівторок місяця</w:t>
            </w:r>
          </w:p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15:00-17:00</w:t>
            </w:r>
          </w:p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смт Дослідницьке,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адмінпримішення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Дослідницького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4922D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ТАРАСЮК Руслан Анатолійович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097-657-75-85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Дослідницьке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Вишнева,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Ювілейна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Молодіжна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Інженерна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Перший вівторок місяця </w:t>
            </w:r>
          </w:p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15:00-17:00</w:t>
            </w:r>
          </w:p>
          <w:p w:rsidR="004922DF" w:rsidRDefault="004922D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смт Дослідницьке,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адмінпримішення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Дослідницького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4922DF" w:rsidRPr="005D58BF" w:rsidTr="004922DF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РУДЕНКО Тетяна Іванівна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097-818-36-02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Дослідницьке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Сільськогосподарська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Сільськогосподарська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4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 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Інженерна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              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Інженерна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8 </w:t>
            </w:r>
          </w:p>
          <w:p w:rsidR="004922DF" w:rsidRDefault="004922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Інженерна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Остання п’ятниця місяця 14:00-16:00</w:t>
            </w:r>
          </w:p>
          <w:p w:rsidR="004922DF" w:rsidRDefault="004922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смт Дослідницьке,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адмінпримішення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Дослідницького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округу</w:t>
            </w:r>
          </w:p>
        </w:tc>
      </w:tr>
    </w:tbl>
    <w:p w:rsidR="004922DF" w:rsidRDefault="004922DF" w:rsidP="004922D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*Прийом громадян депутатами у визначені дні буде проводитися по попередньому запису за номером телефону відповідного депутата</w:t>
      </w:r>
    </w:p>
    <w:p w:rsidR="004922DF" w:rsidRDefault="004922DF" w:rsidP="0049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4922DF" w:rsidRDefault="004922DF" w:rsidP="004922D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4922DF" w:rsidRDefault="005D58BF" w:rsidP="00492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Секретар ради</w:t>
      </w:r>
      <w:r w:rsidR="004922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Віталій ЛИСАК</w:t>
      </w:r>
      <w:bookmarkStart w:id="0" w:name="_GoBack"/>
      <w:bookmarkEnd w:id="0"/>
    </w:p>
    <w:p w:rsidR="004922DF" w:rsidRDefault="004922DF" w:rsidP="004922DF">
      <w:pPr>
        <w:jc w:val="center"/>
      </w:pPr>
    </w:p>
    <w:p w:rsidR="004922DF" w:rsidRDefault="004922DF" w:rsidP="004922DF"/>
    <w:p w:rsidR="00507A1D" w:rsidRDefault="00507A1D"/>
    <w:sectPr w:rsidR="00507A1D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775F7"/>
    <w:multiLevelType w:val="hybridMultilevel"/>
    <w:tmpl w:val="623C1F40"/>
    <w:lvl w:ilvl="0" w:tplc="DF1E3310">
      <w:start w:val="1"/>
      <w:numFmt w:val="decimal"/>
      <w:lvlText w:val="%1."/>
      <w:lvlJc w:val="left"/>
      <w:pPr>
        <w:ind w:left="1140" w:hanging="78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E"/>
    <w:rsid w:val="004922DF"/>
    <w:rsid w:val="004A358E"/>
    <w:rsid w:val="00507A1D"/>
    <w:rsid w:val="005D58BF"/>
    <w:rsid w:val="008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9558"/>
  <w15:chartTrackingRefBased/>
  <w15:docId w15:val="{BAE5A804-112F-42CC-A0D9-339CA637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2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8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4</cp:revision>
  <cp:lastPrinted>2024-01-25T13:36:00Z</cp:lastPrinted>
  <dcterms:created xsi:type="dcterms:W3CDTF">2024-01-25T13:26:00Z</dcterms:created>
  <dcterms:modified xsi:type="dcterms:W3CDTF">2024-01-25T13:36:00Z</dcterms:modified>
</cp:coreProperties>
</file>