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C0" w:rsidRPr="00010912" w:rsidRDefault="001A72C0" w:rsidP="001F422C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ПРОЄКТ</w:t>
      </w:r>
    </w:p>
    <w:p w:rsidR="00010912" w:rsidRPr="00010912" w:rsidRDefault="001A72C0" w:rsidP="00010912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9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A1F2976" wp14:editId="18867DD2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438150" cy="60960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0912" w:rsidRPr="00010912" w:rsidRDefault="00010912" w:rsidP="000109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0912" w:rsidRPr="00010912" w:rsidRDefault="00010912" w:rsidP="00010912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72C0" w:rsidRDefault="001A72C0" w:rsidP="000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10912" w:rsidRPr="00010912" w:rsidRDefault="00010912" w:rsidP="0001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109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010912" w:rsidRPr="00010912" w:rsidRDefault="00010912" w:rsidP="000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109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010912" w:rsidRPr="00010912" w:rsidRDefault="00010912" w:rsidP="000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1091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0109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010912" w:rsidRPr="00010912" w:rsidRDefault="00010912" w:rsidP="0001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0912" w:rsidRPr="00010912" w:rsidRDefault="00010912" w:rsidP="0001091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10912">
        <w:rPr>
          <w:rFonts w:ascii="Times New Roman" w:hAnsi="Times New Roman"/>
          <w:b/>
          <w:sz w:val="32"/>
          <w:szCs w:val="32"/>
          <w:lang w:val="uk-UA"/>
        </w:rPr>
        <w:t xml:space="preserve">     РІШЕННЯ</w:t>
      </w:r>
    </w:p>
    <w:p w:rsidR="00010912" w:rsidRPr="00010912" w:rsidRDefault="00010912" w:rsidP="0001091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010912" w:rsidRPr="00010912" w:rsidRDefault="001A72C0" w:rsidP="00010912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_________2024</w:t>
      </w:r>
      <w:r w:rsidR="00010912" w:rsidRPr="00010912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смт Гребінки</w:t>
      </w:r>
      <w:r w:rsidR="00010912" w:rsidRPr="0001091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№ __-__</w:t>
      </w:r>
      <w:r w:rsidR="00010912" w:rsidRPr="00010912">
        <w:rPr>
          <w:rFonts w:ascii="Times New Roman" w:hAnsi="Times New Roman"/>
          <w:b/>
          <w:sz w:val="28"/>
          <w:szCs w:val="28"/>
          <w:lang w:val="uk-UA"/>
        </w:rPr>
        <w:t>-VIII</w:t>
      </w:r>
    </w:p>
    <w:p w:rsidR="00010912" w:rsidRPr="00010912" w:rsidRDefault="00010912" w:rsidP="0001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10912" w:rsidRPr="00010912" w:rsidRDefault="00010912" w:rsidP="00010912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  <w:lang w:val="uk-UA" w:eastAsia="ru-RU"/>
        </w:rPr>
      </w:pPr>
      <w:r w:rsidRPr="00010912">
        <w:rPr>
          <w:rFonts w:ascii="Times New Roman" w:hAnsi="Times New Roman"/>
          <w:b/>
          <w:sz w:val="28"/>
          <w:shd w:val="clear" w:color="auto" w:fill="FFFFFF"/>
          <w:lang w:val="uk-UA" w:eastAsia="ru-RU"/>
        </w:rPr>
        <w:t xml:space="preserve">Інформування щодо зміни </w:t>
      </w:r>
    </w:p>
    <w:p w:rsidR="00010912" w:rsidRPr="00010912" w:rsidRDefault="00010912" w:rsidP="00010912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  <w:lang w:val="uk-UA" w:eastAsia="ru-RU"/>
        </w:rPr>
      </w:pPr>
      <w:r w:rsidRPr="00010912">
        <w:rPr>
          <w:rFonts w:ascii="Times New Roman" w:hAnsi="Times New Roman"/>
          <w:b/>
          <w:sz w:val="28"/>
          <w:shd w:val="clear" w:color="auto" w:fill="FFFFFF"/>
          <w:lang w:val="uk-UA" w:eastAsia="ru-RU"/>
        </w:rPr>
        <w:t xml:space="preserve">депутатського складу Гребінківської  </w:t>
      </w:r>
    </w:p>
    <w:p w:rsidR="00010912" w:rsidRPr="00010912" w:rsidRDefault="00010912" w:rsidP="00010912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  <w:lang w:val="uk-UA" w:eastAsia="ru-RU"/>
        </w:rPr>
      </w:pPr>
      <w:r w:rsidRPr="00010912">
        <w:rPr>
          <w:rFonts w:ascii="Times New Roman" w:hAnsi="Times New Roman"/>
          <w:b/>
          <w:sz w:val="28"/>
          <w:shd w:val="clear" w:color="auto" w:fill="FFFFFF"/>
          <w:lang w:val="uk-UA" w:eastAsia="ru-RU"/>
        </w:rPr>
        <w:t xml:space="preserve">селищної ради </w:t>
      </w:r>
      <w:r w:rsidRPr="00010912">
        <w:rPr>
          <w:rFonts w:ascii="Times New Roman" w:hAnsi="Times New Roman"/>
          <w:b/>
          <w:sz w:val="28"/>
          <w:shd w:val="clear" w:color="auto" w:fill="FFFFFF"/>
          <w:lang w:val="en-US" w:eastAsia="ru-RU"/>
        </w:rPr>
        <w:t>VIII</w:t>
      </w:r>
      <w:r w:rsidRPr="00010912">
        <w:rPr>
          <w:rFonts w:ascii="Times New Roman" w:hAnsi="Times New Roman"/>
          <w:b/>
          <w:sz w:val="28"/>
          <w:shd w:val="clear" w:color="auto" w:fill="FFFFFF"/>
          <w:lang w:val="uk-UA" w:eastAsia="ru-RU"/>
        </w:rPr>
        <w:t xml:space="preserve"> скликання</w:t>
      </w:r>
    </w:p>
    <w:p w:rsidR="00010912" w:rsidRPr="00010912" w:rsidRDefault="00010912" w:rsidP="00010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010912" w:rsidRPr="00010912" w:rsidRDefault="00010912" w:rsidP="000109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109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Заслухавши інформацію голови Гребінківської селищної територіальної</w:t>
      </w:r>
      <w:r w:rsidR="001A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виборчої комісії ШАЛІМОВА Віталія Олександровича</w:t>
      </w:r>
      <w:r w:rsidRPr="000109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відповідно</w:t>
      </w:r>
      <w:r w:rsidRPr="00010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 пункту 10 частини 1 статті 43, частини 1 статті 49 Закону України „Про місцеве самоврядування в Україні”, підпунктом 2 частини 2 статті 5 Закону України «Про статус депутатів місцевих рад», Гребінківська селищна рада</w:t>
      </w:r>
    </w:p>
    <w:p w:rsidR="00010912" w:rsidRPr="00010912" w:rsidRDefault="00010912" w:rsidP="00010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10912" w:rsidRPr="00010912" w:rsidRDefault="00010912" w:rsidP="00010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 И Р І Ш И Л А :</w:t>
      </w:r>
    </w:p>
    <w:p w:rsidR="00010912" w:rsidRPr="00010912" w:rsidRDefault="00010912" w:rsidP="00010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10912" w:rsidRPr="00010912" w:rsidRDefault="00010912" w:rsidP="001F42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0109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Взяти до відома інформацію голови Гребінківської селищної територіальної</w:t>
      </w:r>
      <w:r w:rsidR="001A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виборчої комісії ШАЛІМОВА Віталія Олександровича</w:t>
      </w:r>
      <w:r w:rsidRPr="000109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1A7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реєстрацію депутатом</w:t>
      </w: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F422C" w:rsidRPr="000109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Гребінківської селищної</w:t>
      </w:r>
      <w:r w:rsidR="001F4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ради обраним за єдиним виборчим списком кандидатів від Київської обласної організації Політичної партії «СИЛА і ЧЕСТЬ» та «Про реєстрацію депутатом</w:t>
      </w:r>
      <w:r w:rsidR="001F422C"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F422C" w:rsidRPr="000109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Гребінківської селищної</w:t>
      </w:r>
      <w:r w:rsidR="001F4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ради обраним за єдиним виборчим списком кандидатів від Київської обласної організації Політичної партії «УДАР» (Постанова № 80 від 25.01.2024 року та Постанова № 82 від 25.01.2024 року додаються).</w:t>
      </w:r>
    </w:p>
    <w:p w:rsidR="00010912" w:rsidRPr="00010912" w:rsidRDefault="00010912" w:rsidP="000109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:rsidR="00010912" w:rsidRPr="00010912" w:rsidRDefault="00010912" w:rsidP="00010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Припинити д</w:t>
      </w:r>
      <w:r w:rsid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епутатські повноваження депутатів</w:t>
      </w: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Гребінківської селищної ради VIII скликання</w:t>
      </w:r>
      <w:r w:rsid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СИДОРЕНКО Ірини Василівни та ТИЩЕНКА Вадима Васильовича у зв’язку з їх особистими заявами</w:t>
      </w: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10912" w:rsidRPr="00010912" w:rsidRDefault="00010912" w:rsidP="0001091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010912" w:rsidRPr="006B476A" w:rsidRDefault="00010912" w:rsidP="00010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Визнати початок повноважень депутата Гребінківської селищної ради </w:t>
      </w: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</w:t>
      </w:r>
      <w:r w:rsid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икання </w:t>
      </w:r>
      <w:r w:rsidR="001F422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КАЛІНІЧЕНКА Анатолія Петровича </w:t>
      </w:r>
      <w:r w:rsid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</w:t>
      </w:r>
      <w:r w:rsidR="001A72C0" w:rsidRP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A72C0"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депутата Гребінківської селищної ради </w:t>
      </w:r>
      <w:r w:rsidR="001A72C0"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="001A72C0"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скл</w:t>
      </w:r>
      <w:r w:rsid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икання</w:t>
      </w:r>
      <w:r w:rsidR="001F422C" w:rsidRPr="001F422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F422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МОВЧАН Людмили Василівни </w:t>
      </w:r>
      <w:r w:rsidR="001A72C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91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6B476A" w:rsidRDefault="006B476A" w:rsidP="006B476A">
      <w:pPr>
        <w:pStyle w:val="a9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:rsidR="006B476A" w:rsidRPr="00010912" w:rsidRDefault="006B476A" w:rsidP="00010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6B476A">
        <w:rPr>
          <w:rFonts w:ascii="Times New Roman" w:hAnsi="Times New Roman"/>
          <w:sz w:val="28"/>
          <w:szCs w:val="28"/>
          <w:lang w:val="uk-UA"/>
        </w:rPr>
        <w:lastRenderedPageBreak/>
        <w:t>Керуючій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вебсайті  Гребінківської селищної ради.</w:t>
      </w:r>
    </w:p>
    <w:p w:rsidR="00010912" w:rsidRPr="00010912" w:rsidRDefault="00010912" w:rsidP="0001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B476A" w:rsidRDefault="006B476A" w:rsidP="001F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D202E" w:rsidRPr="001F422C" w:rsidRDefault="00010912" w:rsidP="001F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Селищний голова</w:t>
      </w: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0109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  <w:t>Роман ЗАСУХА</w:t>
      </w:r>
    </w:p>
    <w:sectPr w:rsidR="005D202E" w:rsidRPr="001F422C" w:rsidSect="001F4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05" w:rsidRDefault="00DE5105" w:rsidP="001A72C0">
      <w:pPr>
        <w:spacing w:after="0" w:line="240" w:lineRule="auto"/>
      </w:pPr>
      <w:r>
        <w:separator/>
      </w:r>
    </w:p>
  </w:endnote>
  <w:endnote w:type="continuationSeparator" w:id="0">
    <w:p w:rsidR="00DE5105" w:rsidRDefault="00DE5105" w:rsidP="001A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05" w:rsidRDefault="00DE5105" w:rsidP="001A72C0">
      <w:pPr>
        <w:spacing w:after="0" w:line="240" w:lineRule="auto"/>
      </w:pPr>
      <w:r>
        <w:separator/>
      </w:r>
    </w:p>
  </w:footnote>
  <w:footnote w:type="continuationSeparator" w:id="0">
    <w:p w:rsidR="00DE5105" w:rsidRDefault="00DE5105" w:rsidP="001A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008B"/>
    <w:multiLevelType w:val="hybridMultilevel"/>
    <w:tmpl w:val="C0AABA14"/>
    <w:lvl w:ilvl="0" w:tplc="102EF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E"/>
    <w:rsid w:val="00003DFE"/>
    <w:rsid w:val="00010912"/>
    <w:rsid w:val="001A72C0"/>
    <w:rsid w:val="001F422C"/>
    <w:rsid w:val="005D202E"/>
    <w:rsid w:val="006B476A"/>
    <w:rsid w:val="008F3517"/>
    <w:rsid w:val="00D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226"/>
  <w15:chartTrackingRefBased/>
  <w15:docId w15:val="{14A826AC-C10F-439F-A92F-3735E62E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2C0"/>
  </w:style>
  <w:style w:type="paragraph" w:styleId="a5">
    <w:name w:val="footer"/>
    <w:basedOn w:val="a"/>
    <w:link w:val="a6"/>
    <w:uiPriority w:val="99"/>
    <w:unhideWhenUsed/>
    <w:rsid w:val="001A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2C0"/>
  </w:style>
  <w:style w:type="paragraph" w:styleId="a7">
    <w:name w:val="Balloon Text"/>
    <w:basedOn w:val="a"/>
    <w:link w:val="a8"/>
    <w:uiPriority w:val="99"/>
    <w:semiHidden/>
    <w:unhideWhenUsed/>
    <w:rsid w:val="001F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2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cp:lastPrinted>2024-01-25T14:51:00Z</cp:lastPrinted>
  <dcterms:created xsi:type="dcterms:W3CDTF">2022-06-30T08:55:00Z</dcterms:created>
  <dcterms:modified xsi:type="dcterms:W3CDTF">2024-01-25T14:52:00Z</dcterms:modified>
</cp:coreProperties>
</file>