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12C" w:rsidRDefault="001F012C" w:rsidP="001F012C">
      <w:pPr>
        <w:pStyle w:val="4312"/>
        <w:spacing w:before="0" w:beforeAutospacing="0" w:after="0" w:afterAutospacing="0"/>
        <w:ind w:left="4962"/>
        <w:jc w:val="center"/>
        <w:rPr>
          <w:b/>
          <w:color w:val="191919"/>
          <w:sz w:val="28"/>
          <w:szCs w:val="28"/>
          <w:lang w:val="uk-UA"/>
        </w:rPr>
      </w:pPr>
      <w:r>
        <w:rPr>
          <w:b/>
          <w:color w:val="191919"/>
          <w:sz w:val="28"/>
          <w:szCs w:val="28"/>
          <w:lang w:val="uk-UA"/>
        </w:rPr>
        <w:t>ПРОЄКТ</w:t>
      </w:r>
    </w:p>
    <w:p w:rsidR="001F012C" w:rsidRDefault="001F012C" w:rsidP="001F012C">
      <w:pPr>
        <w:spacing w:after="0"/>
        <w:ind w:left="4962"/>
        <w:jc w:val="center"/>
        <w:rPr>
          <w:rFonts w:ascii="Times New Roman" w:hAnsi="Times New Roman"/>
          <w:color w:val="191919"/>
        </w:rPr>
      </w:pPr>
      <w:proofErr w:type="spellStart"/>
      <w:r>
        <w:rPr>
          <w:rFonts w:ascii="Times New Roman" w:hAnsi="Times New Roman"/>
          <w:color w:val="191919"/>
        </w:rPr>
        <w:t>Розроблено</w:t>
      </w:r>
      <w:proofErr w:type="spellEnd"/>
    </w:p>
    <w:p w:rsidR="001F012C" w:rsidRDefault="001F012C" w:rsidP="001F012C">
      <w:pPr>
        <w:spacing w:after="0"/>
        <w:ind w:left="4962"/>
        <w:jc w:val="center"/>
        <w:rPr>
          <w:rFonts w:ascii="Times New Roman" w:hAnsi="Times New Roman"/>
          <w:color w:val="191919"/>
          <w:lang w:val="uk-UA"/>
        </w:rPr>
      </w:pPr>
      <w:proofErr w:type="spellStart"/>
      <w:r>
        <w:rPr>
          <w:rFonts w:ascii="Times New Roman" w:hAnsi="Times New Roman"/>
          <w:color w:val="191919"/>
        </w:rPr>
        <w:t>відділом</w:t>
      </w:r>
      <w:proofErr w:type="spellEnd"/>
      <w:r>
        <w:rPr>
          <w:rFonts w:ascii="Times New Roman" w:hAnsi="Times New Roman"/>
          <w:color w:val="191919"/>
        </w:rPr>
        <w:t xml:space="preserve"> </w:t>
      </w:r>
      <w:proofErr w:type="spellStart"/>
      <w:r>
        <w:rPr>
          <w:rFonts w:ascii="Times New Roman" w:hAnsi="Times New Roman"/>
          <w:color w:val="191919"/>
        </w:rPr>
        <w:t>економічного</w:t>
      </w:r>
      <w:proofErr w:type="spellEnd"/>
      <w:r>
        <w:rPr>
          <w:rFonts w:ascii="Times New Roman" w:hAnsi="Times New Roman"/>
          <w:color w:val="191919"/>
        </w:rPr>
        <w:t xml:space="preserve"> </w:t>
      </w:r>
      <w:proofErr w:type="spellStart"/>
      <w:r>
        <w:rPr>
          <w:rFonts w:ascii="Times New Roman" w:hAnsi="Times New Roman"/>
          <w:color w:val="191919"/>
        </w:rPr>
        <w:t>розвитку</w:t>
      </w:r>
      <w:proofErr w:type="spellEnd"/>
      <w:r>
        <w:rPr>
          <w:rFonts w:ascii="Times New Roman" w:hAnsi="Times New Roman"/>
          <w:color w:val="191919"/>
        </w:rPr>
        <w:t xml:space="preserve">, ЖКГ, </w:t>
      </w:r>
      <w:proofErr w:type="spellStart"/>
      <w:r>
        <w:rPr>
          <w:rFonts w:ascii="Times New Roman" w:hAnsi="Times New Roman"/>
          <w:color w:val="191919"/>
        </w:rPr>
        <w:t>капітального</w:t>
      </w:r>
      <w:proofErr w:type="spellEnd"/>
      <w:r>
        <w:rPr>
          <w:rFonts w:ascii="Times New Roman" w:hAnsi="Times New Roman"/>
          <w:color w:val="191919"/>
        </w:rPr>
        <w:t xml:space="preserve"> </w:t>
      </w:r>
      <w:proofErr w:type="spellStart"/>
      <w:r>
        <w:rPr>
          <w:rFonts w:ascii="Times New Roman" w:hAnsi="Times New Roman"/>
          <w:color w:val="191919"/>
        </w:rPr>
        <w:t>будівництва</w:t>
      </w:r>
      <w:proofErr w:type="spellEnd"/>
      <w:r>
        <w:rPr>
          <w:rFonts w:ascii="Times New Roman" w:hAnsi="Times New Roman"/>
          <w:color w:val="191919"/>
        </w:rPr>
        <w:t xml:space="preserve"> та </w:t>
      </w:r>
      <w:proofErr w:type="spellStart"/>
      <w:r>
        <w:rPr>
          <w:rFonts w:ascii="Times New Roman" w:hAnsi="Times New Roman"/>
          <w:color w:val="191919"/>
        </w:rPr>
        <w:t>інфраструктури</w:t>
      </w:r>
      <w:proofErr w:type="spellEnd"/>
    </w:p>
    <w:p w:rsidR="001F012C" w:rsidRDefault="001F012C" w:rsidP="001F012C">
      <w:pPr>
        <w:spacing w:after="0"/>
        <w:ind w:left="4962"/>
        <w:jc w:val="center"/>
        <w:rPr>
          <w:rFonts w:ascii="Times New Roman" w:hAnsi="Times New Roman"/>
          <w:color w:val="191919"/>
          <w:lang w:val="uk-UA"/>
        </w:rPr>
      </w:pPr>
    </w:p>
    <w:p w:rsidR="001F012C" w:rsidRDefault="001F012C" w:rsidP="001F012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val="en-US" w:eastAsia="uk-UA"/>
        </w:rPr>
      </w:pPr>
      <w:r>
        <w:rPr>
          <w:rFonts w:ascii="Times New Roman" w:hAnsi="Times New Roman"/>
          <w:color w:val="191919"/>
        </w:rPr>
        <w:t xml:space="preserve">Начальник </w:t>
      </w:r>
      <w:proofErr w:type="spellStart"/>
      <w:r>
        <w:rPr>
          <w:rFonts w:ascii="Times New Roman" w:hAnsi="Times New Roman"/>
          <w:color w:val="191919"/>
        </w:rPr>
        <w:t>відділу</w:t>
      </w:r>
      <w:proofErr w:type="spellEnd"/>
      <w:r>
        <w:rPr>
          <w:rFonts w:ascii="Times New Roman" w:hAnsi="Times New Roman"/>
          <w:color w:val="191919"/>
        </w:rPr>
        <w:t xml:space="preserve">           Василь РУДЕНКО</w:t>
      </w:r>
    </w:p>
    <w:p w:rsidR="001F012C" w:rsidRDefault="001F012C" w:rsidP="001F012C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</w:p>
    <w:p w:rsidR="001F012C" w:rsidRDefault="001F012C" w:rsidP="001F012C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A2601AB" wp14:editId="1B273D1F">
            <wp:extent cx="571500" cy="762000"/>
            <wp:effectExtent l="0" t="0" r="0" b="0"/>
            <wp:docPr id="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12C" w:rsidRDefault="001F012C" w:rsidP="001F012C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val="uk-UA" w:eastAsia="ru-RU"/>
        </w:rPr>
      </w:pPr>
    </w:p>
    <w:p w:rsidR="001F012C" w:rsidRDefault="001F012C" w:rsidP="001F012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val="uk-UA" w:eastAsia="ru-RU"/>
        </w:rPr>
        <w:t>УКРАЇНИ</w:t>
      </w:r>
    </w:p>
    <w:p w:rsidR="001F012C" w:rsidRDefault="001F012C" w:rsidP="001F012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val="uk-UA" w:eastAsia="ru-RU"/>
        </w:rPr>
        <w:t>ГРЕБІНКІВСЬКА СЕЛИЩНА РАДА</w:t>
      </w:r>
    </w:p>
    <w:p w:rsidR="001F012C" w:rsidRDefault="001F012C" w:rsidP="001F012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Білоцерківського району, Київської області</w:t>
      </w:r>
    </w:p>
    <w:p w:rsidR="001F012C" w:rsidRDefault="001F012C" w:rsidP="001F012C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ВИКОНАВЧИЙ КОМІТЕТ</w:t>
      </w:r>
    </w:p>
    <w:p w:rsidR="001F012C" w:rsidRDefault="001F012C" w:rsidP="001F012C">
      <w:pPr>
        <w:spacing w:line="240" w:lineRule="auto"/>
        <w:ind w:left="-425" w:right="57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1F012C" w:rsidRDefault="001F012C" w:rsidP="001F012C">
      <w:pPr>
        <w:spacing w:line="240" w:lineRule="auto"/>
        <w:ind w:left="-425" w:right="57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Р І Ш Е Н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Н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Я</w:t>
      </w:r>
    </w:p>
    <w:p w:rsidR="001F012C" w:rsidRDefault="001F012C" w:rsidP="001F012C">
      <w:pPr>
        <w:spacing w:line="240" w:lineRule="auto"/>
        <w:ind w:right="57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від ____________ 2023 року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смт Гребінки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№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</w:t>
      </w:r>
    </w:p>
    <w:p w:rsidR="001F012C" w:rsidRDefault="001F012C" w:rsidP="001F012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1F012C" w:rsidRDefault="001F012C" w:rsidP="001F012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Про надання дозволу на видалення </w:t>
      </w:r>
    </w:p>
    <w:p w:rsidR="001F012C" w:rsidRDefault="001F012C" w:rsidP="001F012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зелених насаджень</w:t>
      </w:r>
    </w:p>
    <w:p w:rsidR="001F012C" w:rsidRDefault="001F012C" w:rsidP="001F01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1F012C" w:rsidRDefault="001F012C" w:rsidP="001F012C">
      <w:pPr>
        <w:tabs>
          <w:tab w:val="left" w:pos="46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ab/>
        <w:t>Розглянувши заяву МАРЦИХ Юрія Валерійовича (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uk-UA"/>
        </w:rPr>
        <w:t>вх.№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431/03-20 від 16.08.2023 року),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враховуючи рекомендації, викладені в акті обстеження комісії по впорядкуванню зелених насаджень від 06 грудня 2023 року, керуючись п.9</w:t>
      </w:r>
      <w:r>
        <w:rPr>
          <w:rFonts w:ascii="Courier" w:eastAsia="Times New Roman" w:hAnsi="Courier"/>
          <w:sz w:val="36"/>
          <w:szCs w:val="20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Постанови Кабінету Міністрів України</w:t>
      </w:r>
      <w:r>
        <w:rPr>
          <w:rFonts w:ascii="Times New Roman" w:hAnsi="Times New Roman"/>
          <w:sz w:val="28"/>
          <w:szCs w:val="28"/>
          <w:lang w:val="uk-UA"/>
        </w:rPr>
        <w:t xml:space="preserve"> від 01.08.2006 № 1045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«Про порядок видалення  дерев, кущів, газонів і квітників  у населених пунктах» зі змінами, керуючись п.п.7 статті 30 Закону України «Про місцеве самоврядування в Україні», виконавчий комітет Гребінківської селищної ради </w:t>
      </w:r>
    </w:p>
    <w:p w:rsidR="001F012C" w:rsidRDefault="001F012C" w:rsidP="001F01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</w:p>
    <w:p w:rsidR="001F012C" w:rsidRDefault="001F012C" w:rsidP="001F01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1F012C" w:rsidRDefault="001F012C" w:rsidP="001F012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 ВИРІШИВ:</w:t>
      </w:r>
    </w:p>
    <w:p w:rsidR="001F012C" w:rsidRDefault="001F012C" w:rsidP="001F012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1F012C" w:rsidRDefault="001F012C" w:rsidP="001F012C">
      <w:pPr>
        <w:pStyle w:val="a3"/>
        <w:numPr>
          <w:ilvl w:val="0"/>
          <w:numId w:val="1"/>
        </w:numPr>
        <w:tabs>
          <w:tab w:val="left" w:pos="465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Затвердити Акт обстеження зелених насаджень, що підлягають видаленню  від 06.12.2023 року.</w:t>
      </w:r>
    </w:p>
    <w:p w:rsidR="001F012C" w:rsidRDefault="001F012C" w:rsidP="001F012C">
      <w:pPr>
        <w:tabs>
          <w:tab w:val="left" w:pos="465"/>
        </w:tabs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1F012C" w:rsidRDefault="001F012C" w:rsidP="001F012C">
      <w:pPr>
        <w:pStyle w:val="a3"/>
        <w:numPr>
          <w:ilvl w:val="0"/>
          <w:numId w:val="1"/>
        </w:numPr>
        <w:tabs>
          <w:tab w:val="left" w:pos="567"/>
          <w:tab w:val="left" w:pos="851"/>
          <w:tab w:val="left" w:pos="993"/>
        </w:tabs>
        <w:ind w:left="426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Надати дозвіл (ордер) МАРЦИХУ Юрію Валерійовичу на:</w:t>
      </w:r>
    </w:p>
    <w:p w:rsidR="001F012C" w:rsidRDefault="001F012C" w:rsidP="001F012C">
      <w:pPr>
        <w:pStyle w:val="a3"/>
        <w:numPr>
          <w:ilvl w:val="1"/>
          <w:numId w:val="2"/>
        </w:numPr>
        <w:tabs>
          <w:tab w:val="left" w:pos="567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знесення аварійних, сухостійних і фаутних дерев в зв’язку з досягненням вікової межі: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</w:p>
    <w:p w:rsidR="001F012C" w:rsidRDefault="001F012C" w:rsidP="001F012C">
      <w:pPr>
        <w:tabs>
          <w:tab w:val="left" w:pos="567"/>
          <w:tab w:val="left" w:pos="851"/>
          <w:tab w:val="left" w:pos="993"/>
        </w:tabs>
        <w:ind w:left="441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- (однієї) берези</w:t>
      </w:r>
      <w:r>
        <w:rPr>
          <w:rFonts w:ascii="Times New Roman" w:hAnsi="Times New Roman"/>
          <w:sz w:val="28"/>
          <w:szCs w:val="28"/>
          <w:lang w:val="uk-UA" w:eastAsia="uk-UA"/>
        </w:rPr>
        <w:t>, яка знаходяться за адресою: вул.</w:t>
      </w:r>
      <w:r w:rsidR="001408D6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proofErr w:type="spellStart"/>
      <w:r w:rsidR="001408D6">
        <w:rPr>
          <w:rFonts w:ascii="Times New Roman" w:hAnsi="Times New Roman"/>
          <w:sz w:val="28"/>
          <w:szCs w:val="28"/>
          <w:lang w:val="uk-UA" w:eastAsia="uk-UA"/>
        </w:rPr>
        <w:t>Ххххх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</w:t>
      </w:r>
      <w:r w:rsidR="001408D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408D6">
        <w:rPr>
          <w:rFonts w:ascii="Times New Roman" w:hAnsi="Times New Roman"/>
          <w:sz w:val="28"/>
          <w:szCs w:val="28"/>
          <w:lang w:val="uk-UA"/>
        </w:rPr>
        <w:t>хх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смт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Гребінки Білоцерківського району Київської області;  </w:t>
      </w:r>
    </w:p>
    <w:p w:rsidR="001F012C" w:rsidRDefault="001F012C" w:rsidP="001F012C">
      <w:pPr>
        <w:tabs>
          <w:tab w:val="left" w:pos="567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lastRenderedPageBreak/>
        <w:t>3.</w:t>
      </w:r>
      <w:r>
        <w:rPr>
          <w:rFonts w:ascii="Times New Roman" w:hAnsi="Times New Roman"/>
          <w:sz w:val="28"/>
          <w:szCs w:val="28"/>
          <w:lang w:val="uk-UA"/>
        </w:rPr>
        <w:t xml:space="preserve"> Відповідно до п.6 Постанови Кабінету Міністрів України від 01.08.2006 № 1045 «Про порядок видалення дерев, кущів, газонів і квітників у населених пунктах» зі змінами, відновна вартість дерев вказаних в акті не нараховується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:rsidR="001F012C" w:rsidRDefault="001F012C" w:rsidP="001F012C">
      <w:pPr>
        <w:tabs>
          <w:tab w:val="left" w:pos="567"/>
          <w:tab w:val="left" w:pos="1134"/>
          <w:tab w:val="left" w:pos="1276"/>
        </w:tabs>
        <w:spacing w:after="0" w:line="240" w:lineRule="auto"/>
        <w:ind w:firstLine="645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1F012C" w:rsidRDefault="001F012C" w:rsidP="001F01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4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МАРЦИХУ Юрію Валерійовичу </w:t>
      </w:r>
      <w:r>
        <w:rPr>
          <w:rFonts w:ascii="Times New Roman" w:hAnsi="Times New Roman"/>
          <w:sz w:val="28"/>
          <w:szCs w:val="28"/>
          <w:lang w:val="uk-UA"/>
        </w:rPr>
        <w:t xml:space="preserve">забезпечити дотримання техніки безпеки при проведенні відповідних робіт по видаленню зелених насаджень та привести відповідну територію до належного санітарного стану. </w:t>
      </w:r>
    </w:p>
    <w:p w:rsidR="001F012C" w:rsidRDefault="001F012C" w:rsidP="001F012C">
      <w:pPr>
        <w:spacing w:after="0" w:line="240" w:lineRule="auto"/>
        <w:ind w:firstLine="645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1F012C" w:rsidRDefault="001F012C" w:rsidP="001F01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5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. Забезпечити наведення санітарного порядку в п’ятиденний термін після проведення робіт.</w:t>
      </w:r>
    </w:p>
    <w:p w:rsidR="001F012C" w:rsidRDefault="001F012C" w:rsidP="001F01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1F012C" w:rsidRDefault="001F012C" w:rsidP="001F012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6.</w:t>
      </w:r>
      <w:r w:rsidR="00A84131">
        <w:rPr>
          <w:rFonts w:ascii="Times New Roman" w:hAnsi="Times New Roman"/>
          <w:color w:val="191919"/>
          <w:sz w:val="28"/>
          <w:szCs w:val="28"/>
          <w:lang w:val="uk-UA"/>
        </w:rPr>
        <w:t xml:space="preserve"> </w:t>
      </w:r>
      <w:bookmarkStart w:id="0" w:name="_GoBack"/>
      <w:bookmarkEnd w:id="0"/>
      <w:r w:rsidR="001408D6">
        <w:rPr>
          <w:rFonts w:ascii="Times New Roman" w:hAnsi="Times New Roman"/>
          <w:color w:val="191919"/>
          <w:sz w:val="28"/>
          <w:lang w:val="uk-UA"/>
        </w:rPr>
        <w:t>Керуючій</w:t>
      </w:r>
      <w:r>
        <w:rPr>
          <w:rFonts w:ascii="Times New Roman" w:hAnsi="Times New Roman"/>
          <w:color w:val="191919"/>
          <w:sz w:val="28"/>
          <w:lang w:val="uk-UA"/>
        </w:rPr>
        <w:t xml:space="preserve"> справами (секретарю) виконавчого комітету  ТИХОНЕНКО Олені Володимирівні  оприлюднити дане рішення на офіційному </w:t>
      </w:r>
      <w:proofErr w:type="spellStart"/>
      <w:r>
        <w:rPr>
          <w:rFonts w:ascii="Times New Roman" w:hAnsi="Times New Roman"/>
          <w:color w:val="191919"/>
          <w:sz w:val="28"/>
          <w:lang w:val="uk-UA"/>
        </w:rPr>
        <w:t>вебсайті</w:t>
      </w:r>
      <w:proofErr w:type="spellEnd"/>
      <w:r>
        <w:rPr>
          <w:rFonts w:ascii="Times New Roman" w:hAnsi="Times New Roman"/>
          <w:color w:val="191919"/>
          <w:sz w:val="28"/>
          <w:lang w:val="uk-UA"/>
        </w:rPr>
        <w:t xml:space="preserve"> Гребінківської селищної ради.</w:t>
      </w:r>
    </w:p>
    <w:p w:rsidR="001F012C" w:rsidRDefault="001F012C" w:rsidP="001F012C">
      <w:pPr>
        <w:spacing w:after="0" w:line="240" w:lineRule="auto"/>
        <w:ind w:firstLine="645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1F012C" w:rsidRDefault="001F012C" w:rsidP="001F012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 xml:space="preserve">7.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Контроль за виконанням даного рішення покласти на заступника селищного голови ВОЛОЩУКА Олександра Едуардовича </w:t>
      </w:r>
      <w:r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>та на начальника відділу економічного розвитку, житлово-комунального господарства, капітального будівництва та інфраструктури</w:t>
      </w:r>
      <w:r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апарату</w:t>
      </w:r>
      <w:proofErr w:type="spellEnd"/>
      <w:r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виконавчого</w:t>
      </w:r>
      <w:proofErr w:type="spellEnd"/>
      <w:r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комітету</w:t>
      </w:r>
      <w:proofErr w:type="spellEnd"/>
      <w:r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 xml:space="preserve"> Гребінківської </w:t>
      </w:r>
      <w:proofErr w:type="spellStart"/>
      <w:r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селищної</w:t>
      </w:r>
      <w:proofErr w:type="spellEnd"/>
      <w:r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 xml:space="preserve"> ради</w:t>
      </w:r>
      <w:r>
        <w:rPr>
          <w:rFonts w:ascii="Times New Roman" w:eastAsia="Times New Roman" w:hAnsi="Times New Roman"/>
          <w:color w:val="191919"/>
          <w:sz w:val="28"/>
          <w:szCs w:val="28"/>
          <w:lang w:val="uk-UA" w:eastAsia="ru-RU"/>
        </w:rPr>
        <w:t xml:space="preserve"> РУДЕНКА Василя Миколайовича.</w:t>
      </w:r>
    </w:p>
    <w:p w:rsidR="001F012C" w:rsidRDefault="001F012C" w:rsidP="001F012C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1F012C" w:rsidRDefault="001F012C" w:rsidP="001F012C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:rsidR="001F012C" w:rsidRDefault="001F012C" w:rsidP="001F012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Селищний голова</w:t>
      </w: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ab/>
        <w:t>Роман ЗАСУХА</w:t>
      </w:r>
    </w:p>
    <w:p w:rsidR="007B2F03" w:rsidRDefault="007B2F03"/>
    <w:sectPr w:rsidR="007B2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A1ECF"/>
    <w:multiLevelType w:val="multilevel"/>
    <w:tmpl w:val="2BC45CDC"/>
    <w:lvl w:ilvl="0">
      <w:start w:val="2"/>
      <w:numFmt w:val="decimal"/>
      <w:lvlText w:val="%1"/>
      <w:lvlJc w:val="left"/>
      <w:pPr>
        <w:ind w:left="375" w:hanging="375"/>
      </w:pPr>
      <w:rPr>
        <w:rFonts w:eastAsia="Calibri" w:cs="Times New Roman"/>
        <w:b w:val="0"/>
      </w:rPr>
    </w:lvl>
    <w:lvl w:ilvl="1">
      <w:start w:val="1"/>
      <w:numFmt w:val="decimal"/>
      <w:lvlText w:val="%1.%2"/>
      <w:lvlJc w:val="left"/>
      <w:pPr>
        <w:ind w:left="441" w:hanging="375"/>
      </w:pPr>
      <w:rPr>
        <w:rFonts w:eastAsia="Calibri" w:cs="Times New Roman"/>
        <w:b w:val="0"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eastAsia="Calibri" w:cs="Times New Roman"/>
        <w:b w:val="0"/>
      </w:rPr>
    </w:lvl>
    <w:lvl w:ilvl="3">
      <w:start w:val="1"/>
      <w:numFmt w:val="decimal"/>
      <w:lvlText w:val="%1.%2.%3.%4"/>
      <w:lvlJc w:val="left"/>
      <w:pPr>
        <w:ind w:left="1278" w:hanging="1080"/>
      </w:pPr>
      <w:rPr>
        <w:rFonts w:eastAsia="Calibri" w:cs="Times New Roman"/>
        <w:b w:val="0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eastAsia="Calibri" w:cs="Times New Roman"/>
        <w:b w:val="0"/>
      </w:rPr>
    </w:lvl>
    <w:lvl w:ilvl="5">
      <w:start w:val="1"/>
      <w:numFmt w:val="decimal"/>
      <w:lvlText w:val="%1.%2.%3.%4.%5.%6"/>
      <w:lvlJc w:val="left"/>
      <w:pPr>
        <w:ind w:left="1770" w:hanging="1440"/>
      </w:pPr>
      <w:rPr>
        <w:rFonts w:eastAsia="Calibri" w:cs="Times New Roman"/>
        <w:b w:val="0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eastAsia="Calibri" w:cs="Times New Roman"/>
        <w:b w:val="0"/>
      </w:rPr>
    </w:lvl>
    <w:lvl w:ilvl="7">
      <w:start w:val="1"/>
      <w:numFmt w:val="decimal"/>
      <w:lvlText w:val="%1.%2.%3.%4.%5.%6.%7.%8"/>
      <w:lvlJc w:val="left"/>
      <w:pPr>
        <w:ind w:left="2262" w:hanging="1800"/>
      </w:pPr>
      <w:rPr>
        <w:rFonts w:eastAsia="Calibri" w:cs="Times New Roman"/>
        <w:b w:val="0"/>
      </w:rPr>
    </w:lvl>
    <w:lvl w:ilvl="8">
      <w:start w:val="1"/>
      <w:numFmt w:val="decimal"/>
      <w:lvlText w:val="%1.%2.%3.%4.%5.%6.%7.%8.%9"/>
      <w:lvlJc w:val="left"/>
      <w:pPr>
        <w:ind w:left="2688" w:hanging="2160"/>
      </w:pPr>
      <w:rPr>
        <w:rFonts w:eastAsia="Calibri" w:cs="Times New Roman"/>
        <w:b w:val="0"/>
      </w:rPr>
    </w:lvl>
  </w:abstractNum>
  <w:abstractNum w:abstractNumId="1">
    <w:nsid w:val="18BC1410"/>
    <w:multiLevelType w:val="multilevel"/>
    <w:tmpl w:val="D0BE971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365" w:hanging="720"/>
      </w:pPr>
    </w:lvl>
    <w:lvl w:ilvl="2">
      <w:start w:val="1"/>
      <w:numFmt w:val="decimal"/>
      <w:isLgl/>
      <w:lvlText w:val="%1.%2.%3."/>
      <w:lvlJc w:val="left"/>
      <w:pPr>
        <w:ind w:left="1650" w:hanging="720"/>
      </w:pPr>
    </w:lvl>
    <w:lvl w:ilvl="3">
      <w:start w:val="1"/>
      <w:numFmt w:val="decimal"/>
      <w:isLgl/>
      <w:lvlText w:val="%1.%2.%3.%4."/>
      <w:lvlJc w:val="left"/>
      <w:pPr>
        <w:ind w:left="2295" w:hanging="1080"/>
      </w:pPr>
    </w:lvl>
    <w:lvl w:ilvl="4">
      <w:start w:val="1"/>
      <w:numFmt w:val="decimal"/>
      <w:isLgl/>
      <w:lvlText w:val="%1.%2.%3.%4.%5."/>
      <w:lvlJc w:val="left"/>
      <w:pPr>
        <w:ind w:left="2580" w:hanging="1080"/>
      </w:pPr>
    </w:lvl>
    <w:lvl w:ilvl="5">
      <w:start w:val="1"/>
      <w:numFmt w:val="decimal"/>
      <w:isLgl/>
      <w:lvlText w:val="%1.%2.%3.%4.%5.%6."/>
      <w:lvlJc w:val="left"/>
      <w:pPr>
        <w:ind w:left="3225" w:hanging="1440"/>
      </w:pPr>
    </w:lvl>
    <w:lvl w:ilvl="6">
      <w:start w:val="1"/>
      <w:numFmt w:val="decimal"/>
      <w:isLgl/>
      <w:lvlText w:val="%1.%2.%3.%4.%5.%6.%7."/>
      <w:lvlJc w:val="left"/>
      <w:pPr>
        <w:ind w:left="3870" w:hanging="1800"/>
      </w:pPr>
    </w:lvl>
    <w:lvl w:ilvl="7">
      <w:start w:val="1"/>
      <w:numFmt w:val="decimal"/>
      <w:isLgl/>
      <w:lvlText w:val="%1.%2.%3.%4.%5.%6.%7.%8."/>
      <w:lvlJc w:val="left"/>
      <w:pPr>
        <w:ind w:left="4155" w:hanging="1800"/>
      </w:pPr>
    </w:lvl>
    <w:lvl w:ilvl="8">
      <w:start w:val="1"/>
      <w:numFmt w:val="decimal"/>
      <w:isLgl/>
      <w:lvlText w:val="%1.%2.%3.%4.%5.%6.%7.%8.%9."/>
      <w:lvlJc w:val="left"/>
      <w:pPr>
        <w:ind w:left="480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2E8"/>
    <w:rsid w:val="001408D6"/>
    <w:rsid w:val="001F012C"/>
    <w:rsid w:val="005822E8"/>
    <w:rsid w:val="007B2F03"/>
    <w:rsid w:val="00A8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2C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12C"/>
    <w:pPr>
      <w:ind w:left="720"/>
      <w:contextualSpacing/>
    </w:pPr>
  </w:style>
  <w:style w:type="paragraph" w:customStyle="1" w:styleId="4312">
    <w:name w:val="4312"/>
    <w:aliases w:val="baiaagaaboqcaaadeq8aaaufdwaaaaaaaaaaaaaaaaaaaaaaaaaaaaaaaaaaaaaaaaaaaaaaaaaaaaaaaaaaaaaaaaaaaaaaaaaaaaaaaaaaaaaaaaaaaaaaaaaaaaaaaaaaaaaaaaaaaaaaaaaaaaaaaaaaaaaaaaaaaaaaaaaaaaaaaaaaaaaaaaaaaaaaaaaaaaaaaaaaaaaaaaaaaaaaaaaaaaaaaaaaaaaa"/>
    <w:basedOn w:val="a"/>
    <w:rsid w:val="001F01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0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408D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2C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12C"/>
    <w:pPr>
      <w:ind w:left="720"/>
      <w:contextualSpacing/>
    </w:pPr>
  </w:style>
  <w:style w:type="paragraph" w:customStyle="1" w:styleId="4312">
    <w:name w:val="4312"/>
    <w:aliases w:val="baiaagaaboqcaaadeq8aaaufdwaaaaaaaaaaaaaaaaaaaaaaaaaaaaaaaaaaaaaaaaaaaaaaaaaaaaaaaaaaaaaaaaaaaaaaaaaaaaaaaaaaaaaaaaaaaaaaaaaaaaaaaaaaaaaaaaaaaaaaaaaaaaaaaaaaaaaaaaaaaaaaaaaaaaaaaaaaaaaaaaaaaaaaaaaaaaaaaaaaaaaaaaaaaaaaaaaaaaaaaaaaaaaa"/>
    <w:basedOn w:val="a"/>
    <w:rsid w:val="001F01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0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408D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1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ARTLINE</cp:lastModifiedBy>
  <cp:revision>5</cp:revision>
  <dcterms:created xsi:type="dcterms:W3CDTF">2023-12-07T09:17:00Z</dcterms:created>
  <dcterms:modified xsi:type="dcterms:W3CDTF">2023-12-08T14:17:00Z</dcterms:modified>
</cp:coreProperties>
</file>