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B66" w:rsidRDefault="00A67B66" w:rsidP="00A67B66">
      <w:pPr>
        <w:spacing w:after="0"/>
        <w:jc w:val="both"/>
        <w:rPr>
          <w:rFonts w:ascii="Times New Roman" w:hAnsi="Times New Roman"/>
          <w:color w:val="000000"/>
          <w:sz w:val="28"/>
          <w:szCs w:val="28"/>
          <w:lang w:val="uk-UA"/>
        </w:rPr>
      </w:pPr>
      <w:r>
        <w:rPr>
          <w:noProof/>
        </w:rPr>
        <w:drawing>
          <wp:anchor distT="0" distB="0" distL="0" distR="0" simplePos="0" relativeHeight="251659264" behindDoc="0" locked="0" layoutInCell="1" allowOverlap="1">
            <wp:simplePos x="0" y="0"/>
            <wp:positionH relativeFrom="margin">
              <wp:posOffset>2529840</wp:posOffset>
            </wp:positionH>
            <wp:positionV relativeFrom="paragraph">
              <wp:posOffset>-5715</wp:posOffset>
            </wp:positionV>
            <wp:extent cx="457200" cy="62865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286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67B66" w:rsidRDefault="00A67B66" w:rsidP="00A67B66">
      <w:pPr>
        <w:spacing w:after="0"/>
        <w:ind w:right="566"/>
        <w:jc w:val="both"/>
        <w:rPr>
          <w:rFonts w:ascii="Times New Roman" w:hAnsi="Times New Roman"/>
          <w:color w:val="000000"/>
          <w:sz w:val="28"/>
          <w:szCs w:val="28"/>
          <w:lang w:val="uk-UA"/>
        </w:rPr>
      </w:pPr>
    </w:p>
    <w:p w:rsidR="00A67B66" w:rsidRDefault="00A67B66" w:rsidP="00A67B66">
      <w:pPr>
        <w:spacing w:after="0"/>
        <w:jc w:val="both"/>
        <w:rPr>
          <w:rFonts w:ascii="Times New Roman" w:hAnsi="Times New Roman"/>
          <w:color w:val="000000"/>
          <w:sz w:val="28"/>
          <w:szCs w:val="28"/>
          <w:lang w:val="uk-UA"/>
        </w:rPr>
      </w:pPr>
    </w:p>
    <w:p w:rsidR="00A67B66" w:rsidRPr="000C39FF" w:rsidRDefault="00A67B66" w:rsidP="00A67B66">
      <w:pPr>
        <w:pStyle w:val="Style1"/>
        <w:rPr>
          <w:rStyle w:val="FontStyle27"/>
          <w:b w:val="0"/>
          <w:spacing w:val="0"/>
          <w:sz w:val="32"/>
          <w:szCs w:val="32"/>
        </w:rPr>
      </w:pPr>
      <w:r w:rsidRPr="000C39FF">
        <w:rPr>
          <w:rStyle w:val="FontStyle27"/>
          <w:bCs/>
          <w:sz w:val="32"/>
          <w:szCs w:val="32"/>
        </w:rPr>
        <w:t>ГР</w:t>
      </w:r>
      <w:r w:rsidRPr="000C39FF">
        <w:rPr>
          <w:rStyle w:val="FontStyle27"/>
          <w:bCs/>
          <w:sz w:val="32"/>
          <w:szCs w:val="32"/>
          <w:lang w:val="en-US"/>
        </w:rPr>
        <w:t>E</w:t>
      </w:r>
      <w:r w:rsidRPr="000C39FF">
        <w:rPr>
          <w:rStyle w:val="FontStyle27"/>
          <w:bCs/>
          <w:sz w:val="32"/>
          <w:szCs w:val="32"/>
        </w:rPr>
        <w:t>БІНКІВСЬКА С</w:t>
      </w:r>
      <w:r w:rsidRPr="000C39FF">
        <w:rPr>
          <w:rStyle w:val="FontStyle27"/>
          <w:bCs/>
          <w:sz w:val="32"/>
          <w:szCs w:val="32"/>
          <w:lang w:val="en-US"/>
        </w:rPr>
        <w:t>E</w:t>
      </w:r>
      <w:r w:rsidRPr="000C39FF">
        <w:rPr>
          <w:rStyle w:val="FontStyle27"/>
          <w:bCs/>
          <w:sz w:val="32"/>
          <w:szCs w:val="32"/>
        </w:rPr>
        <w:t xml:space="preserve">ЛИЩНА РАДА                   </w:t>
      </w:r>
    </w:p>
    <w:p w:rsidR="00A67B66" w:rsidRPr="000C39FF" w:rsidRDefault="00A67B66" w:rsidP="00A67B66">
      <w:pPr>
        <w:pStyle w:val="Style1"/>
        <w:spacing w:line="276" w:lineRule="auto"/>
        <w:rPr>
          <w:rStyle w:val="FontStyle27"/>
          <w:bCs/>
          <w:sz w:val="32"/>
          <w:szCs w:val="32"/>
        </w:rPr>
      </w:pPr>
      <w:r w:rsidRPr="000C39FF">
        <w:rPr>
          <w:rStyle w:val="FontStyle27"/>
          <w:bCs/>
          <w:sz w:val="32"/>
          <w:szCs w:val="32"/>
        </w:rPr>
        <w:t xml:space="preserve">   </w:t>
      </w:r>
      <w:proofErr w:type="spellStart"/>
      <w:r w:rsidRPr="000C39FF">
        <w:rPr>
          <w:rStyle w:val="FontStyle27"/>
          <w:bCs/>
          <w:sz w:val="32"/>
          <w:szCs w:val="32"/>
        </w:rPr>
        <w:t>Білоц</w:t>
      </w:r>
      <w:proofErr w:type="spellEnd"/>
      <w:r w:rsidRPr="000C39FF">
        <w:rPr>
          <w:rStyle w:val="FontStyle27"/>
          <w:bCs/>
          <w:sz w:val="32"/>
          <w:szCs w:val="32"/>
          <w:lang w:val="en-US"/>
        </w:rPr>
        <w:t>e</w:t>
      </w:r>
      <w:proofErr w:type="spellStart"/>
      <w:r w:rsidRPr="000C39FF">
        <w:rPr>
          <w:rStyle w:val="FontStyle27"/>
          <w:bCs/>
          <w:sz w:val="32"/>
          <w:szCs w:val="32"/>
        </w:rPr>
        <w:t>рківського</w:t>
      </w:r>
      <w:proofErr w:type="spellEnd"/>
      <w:r w:rsidRPr="000C39FF">
        <w:rPr>
          <w:rStyle w:val="FontStyle27"/>
          <w:bCs/>
          <w:sz w:val="32"/>
          <w:szCs w:val="32"/>
        </w:rPr>
        <w:t xml:space="preserve"> району Київської області</w:t>
      </w:r>
    </w:p>
    <w:p w:rsidR="00A67B66" w:rsidRPr="000C39FF" w:rsidRDefault="00A67B66" w:rsidP="00A67B66">
      <w:pPr>
        <w:pStyle w:val="Style1"/>
        <w:spacing w:line="276" w:lineRule="auto"/>
        <w:rPr>
          <w:rStyle w:val="FontStyle27"/>
          <w:bCs/>
          <w:sz w:val="32"/>
          <w:szCs w:val="32"/>
        </w:rPr>
      </w:pPr>
      <w:r w:rsidRPr="000C39FF">
        <w:rPr>
          <w:rStyle w:val="FontStyle27"/>
          <w:bCs/>
          <w:sz w:val="32"/>
          <w:szCs w:val="32"/>
        </w:rPr>
        <w:tab/>
      </w:r>
    </w:p>
    <w:p w:rsidR="00A67B66" w:rsidRPr="000C39FF" w:rsidRDefault="00A67B66" w:rsidP="00A67B66">
      <w:pPr>
        <w:pStyle w:val="Style1"/>
        <w:spacing w:line="276" w:lineRule="auto"/>
        <w:rPr>
          <w:rStyle w:val="FontStyle27"/>
          <w:bCs/>
          <w:sz w:val="32"/>
          <w:szCs w:val="32"/>
        </w:rPr>
      </w:pPr>
      <w:r w:rsidRPr="000C39FF">
        <w:rPr>
          <w:rStyle w:val="FontStyle27"/>
          <w:bCs/>
          <w:sz w:val="32"/>
          <w:szCs w:val="32"/>
        </w:rPr>
        <w:t>ВИКОНАВЧИЙ КОМІТЕТ</w:t>
      </w:r>
    </w:p>
    <w:p w:rsidR="00A67B66" w:rsidRPr="000C39FF" w:rsidRDefault="00A67B66" w:rsidP="00A67B66">
      <w:pPr>
        <w:spacing w:after="0"/>
        <w:jc w:val="center"/>
        <w:rPr>
          <w:rStyle w:val="FontStyle27"/>
          <w:bCs/>
          <w:sz w:val="32"/>
          <w:szCs w:val="32"/>
          <w:lang w:val="uk-UA"/>
        </w:rPr>
      </w:pPr>
    </w:p>
    <w:p w:rsidR="00A67B66" w:rsidRPr="000C39FF" w:rsidRDefault="00A67B66" w:rsidP="00A67B66">
      <w:pPr>
        <w:spacing w:after="0"/>
        <w:jc w:val="center"/>
        <w:rPr>
          <w:rStyle w:val="FontStyle27"/>
          <w:bCs/>
          <w:sz w:val="32"/>
          <w:szCs w:val="32"/>
          <w:lang w:val="uk-UA"/>
        </w:rPr>
      </w:pPr>
      <w:r w:rsidRPr="000C39FF">
        <w:rPr>
          <w:rStyle w:val="FontStyle27"/>
          <w:bCs/>
          <w:sz w:val="32"/>
          <w:szCs w:val="32"/>
          <w:lang w:val="uk-UA"/>
        </w:rPr>
        <w:t>РІШЕННЯ</w:t>
      </w:r>
    </w:p>
    <w:p w:rsidR="00A67B66" w:rsidRDefault="00A67B66" w:rsidP="00A67B66">
      <w:pPr>
        <w:spacing w:after="0"/>
        <w:jc w:val="center"/>
        <w:rPr>
          <w:rStyle w:val="FontStyle27"/>
          <w:bCs/>
          <w:sz w:val="26"/>
          <w:szCs w:val="26"/>
          <w:lang w:val="uk-UA"/>
        </w:rPr>
      </w:pPr>
    </w:p>
    <w:p w:rsidR="000C39FF" w:rsidRDefault="000C39FF" w:rsidP="000C39FF">
      <w:pPr>
        <w:spacing w:after="0" w:line="240" w:lineRule="auto"/>
        <w:jc w:val="center"/>
        <w:rPr>
          <w:rStyle w:val="FontStyle27"/>
          <w:bCs/>
          <w:szCs w:val="28"/>
          <w:lang w:val="uk-UA"/>
        </w:rPr>
      </w:pPr>
      <w:r>
        <w:rPr>
          <w:rStyle w:val="FontStyle27"/>
          <w:bCs/>
          <w:szCs w:val="28"/>
          <w:lang w:val="uk-UA"/>
        </w:rPr>
        <w:t xml:space="preserve">від 10 жовтня 2023 року         </w:t>
      </w:r>
      <w:proofErr w:type="spellStart"/>
      <w:r>
        <w:rPr>
          <w:rStyle w:val="FontStyle27"/>
          <w:bCs/>
          <w:szCs w:val="28"/>
          <w:lang w:val="uk-UA"/>
        </w:rPr>
        <w:t>смт</w:t>
      </w:r>
      <w:proofErr w:type="spellEnd"/>
      <w:r>
        <w:rPr>
          <w:rStyle w:val="FontStyle27"/>
          <w:bCs/>
          <w:szCs w:val="28"/>
          <w:lang w:val="uk-UA"/>
        </w:rPr>
        <w:t xml:space="preserve"> Гребінки                     № 235/16</w:t>
      </w:r>
    </w:p>
    <w:p w:rsidR="00A67B66" w:rsidRPr="00A67B66" w:rsidRDefault="00A67B66" w:rsidP="00A67B66">
      <w:pPr>
        <w:spacing w:after="0" w:line="240" w:lineRule="auto"/>
        <w:rPr>
          <w:lang w:val="uk-UA"/>
        </w:rPr>
      </w:pPr>
      <w:r>
        <w:rPr>
          <w:rStyle w:val="FontStyle27"/>
          <w:b w:val="0"/>
          <w:bCs/>
          <w:szCs w:val="28"/>
          <w:lang w:val="uk-UA"/>
        </w:rPr>
        <w:t xml:space="preserve">                                                </w:t>
      </w:r>
    </w:p>
    <w:p w:rsidR="00A67B66" w:rsidRDefault="00A67B66" w:rsidP="00A67B66">
      <w:pPr>
        <w:tabs>
          <w:tab w:val="left" w:pos="-24"/>
        </w:tabs>
        <w:spacing w:after="0" w:line="240" w:lineRule="auto"/>
        <w:rPr>
          <w:rFonts w:ascii="Times New Roman" w:hAnsi="Times New Roman"/>
          <w:b/>
          <w:bCs/>
          <w:sz w:val="28"/>
          <w:szCs w:val="28"/>
          <w:lang w:val="uk-UA"/>
        </w:rPr>
      </w:pPr>
      <w:r>
        <w:rPr>
          <w:rFonts w:ascii="Times New Roman" w:hAnsi="Times New Roman"/>
          <w:b/>
          <w:bCs/>
          <w:sz w:val="28"/>
          <w:szCs w:val="28"/>
          <w:lang w:val="uk-UA"/>
        </w:rPr>
        <w:t xml:space="preserve">Про надання одноразової матеріальної </w:t>
      </w:r>
    </w:p>
    <w:p w:rsidR="00A67B66" w:rsidRDefault="00A67B66" w:rsidP="00A67B66">
      <w:pPr>
        <w:tabs>
          <w:tab w:val="left" w:pos="0"/>
        </w:tabs>
        <w:spacing w:after="0" w:line="240" w:lineRule="auto"/>
        <w:rPr>
          <w:rFonts w:ascii="Times New Roman" w:hAnsi="Times New Roman"/>
          <w:b/>
          <w:bCs/>
          <w:sz w:val="28"/>
          <w:szCs w:val="28"/>
          <w:lang w:val="uk-UA"/>
        </w:rPr>
      </w:pPr>
      <w:r>
        <w:rPr>
          <w:rFonts w:ascii="Times New Roman" w:hAnsi="Times New Roman"/>
          <w:b/>
          <w:bCs/>
          <w:sz w:val="28"/>
          <w:szCs w:val="28"/>
          <w:lang w:val="uk-UA"/>
        </w:rPr>
        <w:t xml:space="preserve">допомоги жителям  Гребінківської селищної територіальної громади, відповідно до програми </w:t>
      </w:r>
      <w:r>
        <w:rPr>
          <w:rFonts w:ascii="Times New Roman" w:hAnsi="Times New Roman"/>
          <w:b/>
          <w:sz w:val="28"/>
          <w:szCs w:val="28"/>
          <w:lang w:val="uk-UA"/>
        </w:rPr>
        <w:t xml:space="preserve">підтримки військовослужбовців, які зараховані </w:t>
      </w:r>
    </w:p>
    <w:p w:rsidR="00A67B66" w:rsidRDefault="00A67B66" w:rsidP="00A67B66">
      <w:pPr>
        <w:tabs>
          <w:tab w:val="left" w:pos="0"/>
        </w:tabs>
        <w:spacing w:after="0" w:line="240" w:lineRule="auto"/>
        <w:jc w:val="both"/>
        <w:rPr>
          <w:rFonts w:ascii="Times New Roman" w:hAnsi="Times New Roman"/>
          <w:b/>
          <w:sz w:val="28"/>
          <w:szCs w:val="28"/>
          <w:lang w:val="uk-UA"/>
        </w:rPr>
      </w:pPr>
      <w:r>
        <w:rPr>
          <w:rFonts w:ascii="Times New Roman" w:hAnsi="Times New Roman"/>
          <w:b/>
          <w:sz w:val="28"/>
          <w:szCs w:val="28"/>
          <w:lang w:val="uk-UA"/>
        </w:rPr>
        <w:t>для проходження військової служби під час мобілізації до Збройних Сил України та інших військових формувань для захисту України від збройної агресії російської федерації, учасників бойових дій, осіб з інвалідністю внаслідок війни, членів сімей загиблих (померлих) ветеранів війни, членів сімей загиблих (померлих) Захисників чи Захисниць, зареєстрованих на території Гребінківської селищної територіальної громади на 2023-2025 роки</w:t>
      </w:r>
    </w:p>
    <w:p w:rsidR="00A67B66" w:rsidRDefault="00A67B66" w:rsidP="00A67B66">
      <w:pPr>
        <w:tabs>
          <w:tab w:val="left" w:pos="0"/>
        </w:tabs>
        <w:spacing w:after="0" w:line="240" w:lineRule="auto"/>
        <w:rPr>
          <w:rFonts w:ascii="Times New Roman" w:hAnsi="Times New Roman"/>
          <w:b/>
          <w:bCs/>
          <w:sz w:val="28"/>
          <w:szCs w:val="28"/>
          <w:lang w:val="uk-UA"/>
        </w:rPr>
      </w:pPr>
    </w:p>
    <w:p w:rsidR="00A67B66" w:rsidRDefault="00A67B66" w:rsidP="00A67B66">
      <w:pPr>
        <w:tabs>
          <w:tab w:val="left" w:pos="0"/>
        </w:tabs>
        <w:spacing w:after="0" w:line="240" w:lineRule="auto"/>
        <w:ind w:firstLine="505"/>
        <w:jc w:val="both"/>
        <w:rPr>
          <w:rFonts w:ascii="Times New Roman" w:hAnsi="Times New Roman"/>
          <w:sz w:val="28"/>
          <w:szCs w:val="28"/>
          <w:lang w:val="uk-UA"/>
        </w:rPr>
      </w:pPr>
      <w:r>
        <w:rPr>
          <w:rFonts w:ascii="Times New Roman" w:hAnsi="Times New Roman"/>
          <w:sz w:val="28"/>
          <w:szCs w:val="28"/>
          <w:lang w:val="uk-UA"/>
        </w:rPr>
        <w:t xml:space="preserve">   Відповідно до статей 34, 42, 59 Закону України «Про місцеве самоврядування в Україні», Законів України </w:t>
      </w:r>
      <w:r>
        <w:rPr>
          <w:rFonts w:ascii="Times New Roman" w:hAnsi="Times New Roman"/>
          <w:color w:val="000000"/>
          <w:sz w:val="28"/>
          <w:szCs w:val="28"/>
          <w:lang w:val="uk-UA" w:bidi="ru-RU"/>
        </w:rPr>
        <w:t xml:space="preserve">«Про статус </w:t>
      </w:r>
      <w:r>
        <w:rPr>
          <w:rFonts w:ascii="Times New Roman" w:hAnsi="Times New Roman"/>
          <w:color w:val="000000"/>
          <w:sz w:val="28"/>
          <w:szCs w:val="28"/>
          <w:lang w:val="uk-UA" w:eastAsia="uk-UA" w:bidi="uk-UA"/>
        </w:rPr>
        <w:t xml:space="preserve">ветеранів війни, гарантії їх соціального </w:t>
      </w:r>
      <w:r>
        <w:rPr>
          <w:rFonts w:ascii="Times New Roman" w:hAnsi="Times New Roman"/>
          <w:color w:val="000000"/>
          <w:sz w:val="28"/>
          <w:szCs w:val="28"/>
          <w:lang w:val="uk-UA" w:bidi="ru-RU"/>
        </w:rPr>
        <w:t xml:space="preserve">захисту» </w:t>
      </w:r>
      <w:r>
        <w:rPr>
          <w:rFonts w:ascii="Times New Roman" w:hAnsi="Times New Roman"/>
          <w:color w:val="000000"/>
          <w:sz w:val="28"/>
          <w:szCs w:val="28"/>
          <w:lang w:val="uk-UA" w:eastAsia="uk-UA" w:bidi="uk-UA"/>
        </w:rPr>
        <w:t xml:space="preserve">зі змінами,  </w:t>
      </w:r>
      <w:r>
        <w:rPr>
          <w:rFonts w:ascii="Times New Roman" w:hAnsi="Times New Roman"/>
          <w:color w:val="000000"/>
          <w:sz w:val="28"/>
          <w:szCs w:val="28"/>
          <w:lang w:val="uk-UA" w:bidi="ru-RU"/>
        </w:rPr>
        <w:t xml:space="preserve">«Про поховання та похоронну справу», </w:t>
      </w:r>
      <w:r>
        <w:rPr>
          <w:rFonts w:ascii="Times New Roman" w:hAnsi="Times New Roman"/>
          <w:sz w:val="28"/>
          <w:szCs w:val="28"/>
          <w:lang w:val="uk-UA"/>
        </w:rPr>
        <w:t>Програми підтримки військовослужбовців, які зараховані для проходження військової служби під час мобілізації до Збройних Сил України та інших військових формувань для захисту України від збройної агресії російської федерації, учасників бойових дій, осіб з інвалідністю внаслідок війни, членів сімей загиблих (померлих) ветеранів війни, членів сімей загиблих (померлих) Захисників чи Захисниць, зареєстрованих на території Гребінківської селищної територіальної громади на 2023-2025 роки, затвердженої рішенням Гребінківської селищної  ради від 06.07.2023 року       № 636-25-</w:t>
      </w:r>
      <w:r>
        <w:rPr>
          <w:rFonts w:ascii="Times New Roman" w:hAnsi="Times New Roman"/>
          <w:sz w:val="28"/>
          <w:szCs w:val="28"/>
          <w:lang w:val="en-US"/>
        </w:rPr>
        <w:t>V</w:t>
      </w:r>
      <w:r>
        <w:rPr>
          <w:rFonts w:ascii="Times New Roman" w:hAnsi="Times New Roman"/>
          <w:sz w:val="28"/>
          <w:szCs w:val="28"/>
          <w:lang w:val="uk-UA"/>
        </w:rPr>
        <w:t>ІІІ, з метою фінансової та соціальної підтримки військовослужбовців, учасників бойових дій, осіб з інвалідністю внаслідок війни, членів сімей загиблих (померлих) ветеранів війни, членів сімей загиблих (померлих) Захисників чи Захисниць, виконавчий комітет Гребінківської селищної ради</w:t>
      </w:r>
    </w:p>
    <w:p w:rsidR="00A67B66" w:rsidRDefault="00A67B66" w:rsidP="00A67B66">
      <w:pPr>
        <w:tabs>
          <w:tab w:val="left" w:pos="0"/>
        </w:tabs>
        <w:spacing w:after="0" w:line="240" w:lineRule="auto"/>
        <w:ind w:firstLine="505"/>
        <w:jc w:val="both"/>
        <w:rPr>
          <w:rFonts w:ascii="Times New Roman" w:hAnsi="Times New Roman"/>
          <w:sz w:val="28"/>
          <w:szCs w:val="28"/>
          <w:lang w:val="uk-UA"/>
        </w:rPr>
      </w:pPr>
    </w:p>
    <w:p w:rsidR="00A67B66" w:rsidRDefault="00A67B66" w:rsidP="00A67B66">
      <w:pPr>
        <w:tabs>
          <w:tab w:val="left" w:pos="0"/>
        </w:tabs>
        <w:spacing w:after="0" w:line="240" w:lineRule="auto"/>
        <w:jc w:val="both"/>
        <w:rPr>
          <w:rFonts w:ascii="Times New Roman" w:hAnsi="Times New Roman"/>
          <w:b/>
          <w:sz w:val="28"/>
          <w:szCs w:val="28"/>
          <w:lang w:val="uk-UA"/>
        </w:rPr>
      </w:pPr>
      <w:r>
        <w:rPr>
          <w:rFonts w:ascii="Times New Roman" w:hAnsi="Times New Roman"/>
          <w:b/>
          <w:sz w:val="28"/>
          <w:szCs w:val="28"/>
          <w:lang w:val="uk-UA"/>
        </w:rPr>
        <w:tab/>
        <w:t xml:space="preserve">В И Р І Ш И В: </w:t>
      </w:r>
    </w:p>
    <w:p w:rsidR="00A67B66" w:rsidRDefault="00A67B66" w:rsidP="00A67B66">
      <w:pPr>
        <w:tabs>
          <w:tab w:val="left" w:pos="0"/>
        </w:tabs>
        <w:spacing w:after="0" w:line="240" w:lineRule="auto"/>
        <w:jc w:val="both"/>
        <w:rPr>
          <w:rFonts w:ascii="Times New Roman" w:hAnsi="Times New Roman"/>
          <w:b/>
          <w:sz w:val="28"/>
          <w:szCs w:val="28"/>
          <w:lang w:val="uk-UA"/>
        </w:rPr>
      </w:pPr>
    </w:p>
    <w:p w:rsidR="00A67B66" w:rsidRDefault="00A67B66" w:rsidP="00A67B66">
      <w:pPr>
        <w:tabs>
          <w:tab w:val="left"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lastRenderedPageBreak/>
        <w:t xml:space="preserve">          </w:t>
      </w:r>
      <w:r>
        <w:rPr>
          <w:rFonts w:ascii="Times New Roman" w:hAnsi="Times New Roman"/>
          <w:b/>
          <w:sz w:val="28"/>
          <w:szCs w:val="28"/>
          <w:lang w:val="uk-UA"/>
        </w:rPr>
        <w:t>1.</w:t>
      </w:r>
      <w:r>
        <w:rPr>
          <w:rFonts w:ascii="Times New Roman" w:hAnsi="Times New Roman"/>
          <w:sz w:val="28"/>
          <w:szCs w:val="28"/>
          <w:lang w:val="uk-UA"/>
        </w:rPr>
        <w:t xml:space="preserve"> Надати одноразову матеріальну допомогу військовослужбовцям, учаснику бойових дій, особам з інвалідністю внаслідок війни та матері безвісти зниклого військовослужбовця - жителям Гребінківської селищної територіальної громади в сумі  100 000,00 грн. (сто тис. грн. 00  коп.);</w:t>
      </w:r>
    </w:p>
    <w:p w:rsidR="00A67B66" w:rsidRDefault="00A67B66" w:rsidP="00A67B66">
      <w:pPr>
        <w:tabs>
          <w:tab w:val="left" w:pos="0"/>
        </w:tabs>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          2.</w:t>
      </w:r>
      <w:r>
        <w:rPr>
          <w:rFonts w:ascii="Times New Roman" w:hAnsi="Times New Roman"/>
          <w:sz w:val="28"/>
          <w:szCs w:val="28"/>
          <w:lang w:val="uk-UA"/>
        </w:rPr>
        <w:t xml:space="preserve"> Головному бухгалтеру відділу соціального захисту та соціального забезпечення населення Гребінківської селищної ради провести виплати відповідно до переліку осіб, зазначених у додатку №1;</w:t>
      </w:r>
    </w:p>
    <w:p w:rsidR="00A67B66" w:rsidRDefault="00A67B66" w:rsidP="00A67B66">
      <w:pPr>
        <w:tabs>
          <w:tab w:val="left" w:pos="0"/>
        </w:tabs>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          3.</w:t>
      </w:r>
      <w:r>
        <w:rPr>
          <w:rFonts w:ascii="Times New Roman" w:hAnsi="Times New Roman"/>
          <w:sz w:val="28"/>
          <w:szCs w:val="28"/>
          <w:lang w:val="uk-UA"/>
        </w:rPr>
        <w:t xml:space="preserve"> Керуючому справами (секретарю)</w:t>
      </w:r>
      <w:r>
        <w:rPr>
          <w:rFonts w:ascii="Times New Roman" w:hAnsi="Times New Roman"/>
          <w:color w:val="191919"/>
          <w:sz w:val="28"/>
          <w:szCs w:val="28"/>
          <w:lang w:val="uk-UA"/>
        </w:rPr>
        <w:t xml:space="preserve"> виконавчого комітету Гребінківс</w:t>
      </w:r>
      <w:bookmarkStart w:id="0" w:name="_GoBack"/>
      <w:bookmarkEnd w:id="0"/>
      <w:r>
        <w:rPr>
          <w:rFonts w:ascii="Times New Roman" w:hAnsi="Times New Roman"/>
          <w:color w:val="191919"/>
          <w:sz w:val="28"/>
          <w:szCs w:val="28"/>
          <w:lang w:val="uk-UA"/>
        </w:rPr>
        <w:t xml:space="preserve">ької селищної ради ТИХОНЕНКО Олені Володимирівні забезпечити розміщення даного рішення на офіційному </w:t>
      </w:r>
      <w:proofErr w:type="spellStart"/>
      <w:r>
        <w:rPr>
          <w:rFonts w:ascii="Times New Roman" w:hAnsi="Times New Roman"/>
          <w:color w:val="191919"/>
          <w:sz w:val="28"/>
          <w:szCs w:val="28"/>
          <w:lang w:val="uk-UA"/>
        </w:rPr>
        <w:t>вебсайті</w:t>
      </w:r>
      <w:proofErr w:type="spellEnd"/>
      <w:r>
        <w:rPr>
          <w:rFonts w:ascii="Times New Roman" w:hAnsi="Times New Roman"/>
          <w:color w:val="191919"/>
          <w:sz w:val="28"/>
          <w:szCs w:val="28"/>
          <w:lang w:val="uk-UA"/>
        </w:rPr>
        <w:t xml:space="preserve">  Гребінківської селищної ради.</w:t>
      </w:r>
      <w:r>
        <w:rPr>
          <w:rFonts w:ascii="Times New Roman" w:hAnsi="Times New Roman"/>
          <w:sz w:val="28"/>
          <w:szCs w:val="28"/>
          <w:lang w:val="uk-UA"/>
        </w:rPr>
        <w:t xml:space="preserve">       </w:t>
      </w:r>
    </w:p>
    <w:p w:rsidR="00A67B66" w:rsidRDefault="00A67B66" w:rsidP="00A67B66">
      <w:pPr>
        <w:tabs>
          <w:tab w:val="left"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4.</w:t>
      </w:r>
      <w:r>
        <w:rPr>
          <w:rFonts w:ascii="Times New Roman" w:hAnsi="Times New Roman"/>
          <w:sz w:val="28"/>
          <w:szCs w:val="28"/>
          <w:lang w:val="uk-UA"/>
        </w:rPr>
        <w:t xml:space="preserve"> Контроль за виконанням даного рішення покласти на заступника селищного голови ВОЛОЩУКА Олександра Едуардовича та на начальника відділу соціального захисту та соціального забезпечення населення Гребінківської селищної ради ЛИСАК Оксану Михайлівну.</w:t>
      </w:r>
    </w:p>
    <w:p w:rsidR="00A67B66" w:rsidRDefault="00A67B66" w:rsidP="00A67B66">
      <w:pPr>
        <w:tabs>
          <w:tab w:val="left" w:pos="0"/>
        </w:tabs>
        <w:spacing w:after="0" w:line="240" w:lineRule="auto"/>
        <w:jc w:val="both"/>
        <w:rPr>
          <w:rFonts w:ascii="Times New Roman" w:hAnsi="Times New Roman"/>
          <w:sz w:val="28"/>
          <w:szCs w:val="28"/>
          <w:lang w:val="uk-UA"/>
        </w:rPr>
      </w:pPr>
    </w:p>
    <w:p w:rsidR="00A67B66" w:rsidRDefault="00A67B66" w:rsidP="00A67B66">
      <w:pPr>
        <w:tabs>
          <w:tab w:val="left" w:pos="0"/>
        </w:tabs>
        <w:spacing w:after="0" w:line="240" w:lineRule="auto"/>
        <w:jc w:val="both"/>
        <w:rPr>
          <w:rFonts w:ascii="Times New Roman" w:hAnsi="Times New Roman"/>
          <w:sz w:val="28"/>
          <w:szCs w:val="28"/>
          <w:lang w:val="uk-UA"/>
        </w:rPr>
      </w:pPr>
    </w:p>
    <w:p w:rsidR="00A67B66" w:rsidRDefault="00A67B66" w:rsidP="00A67B66">
      <w:pPr>
        <w:tabs>
          <w:tab w:val="left" w:pos="0"/>
        </w:tabs>
        <w:spacing w:after="0" w:line="240" w:lineRule="auto"/>
        <w:jc w:val="both"/>
        <w:rPr>
          <w:rFonts w:ascii="Times New Roman" w:hAnsi="Times New Roman"/>
          <w:b/>
          <w:bCs/>
          <w:sz w:val="28"/>
          <w:szCs w:val="28"/>
          <w:lang w:val="uk-UA"/>
        </w:rPr>
      </w:pPr>
    </w:p>
    <w:p w:rsidR="00A67B66" w:rsidRDefault="00A67B66" w:rsidP="00A67B66">
      <w:pPr>
        <w:tabs>
          <w:tab w:val="left" w:pos="0"/>
        </w:tabs>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Селищний голова                                                                      Роман ЗАСУХА</w:t>
      </w:r>
    </w:p>
    <w:p w:rsidR="00A67B66" w:rsidRDefault="00A67B66" w:rsidP="00A67B66">
      <w:pPr>
        <w:tabs>
          <w:tab w:val="left" w:pos="0"/>
        </w:tabs>
        <w:spacing w:after="0" w:line="240" w:lineRule="auto"/>
        <w:jc w:val="center"/>
        <w:rPr>
          <w:rFonts w:ascii="Times New Roman" w:hAnsi="Times New Roman"/>
          <w:b/>
          <w:bCs/>
          <w:sz w:val="28"/>
          <w:szCs w:val="28"/>
          <w:lang w:val="uk-UA"/>
        </w:rPr>
      </w:pPr>
    </w:p>
    <w:p w:rsidR="00A67B66" w:rsidRDefault="00A67B66" w:rsidP="00A67B66">
      <w:pPr>
        <w:tabs>
          <w:tab w:val="left" w:pos="0"/>
        </w:tabs>
        <w:spacing w:after="0" w:line="240" w:lineRule="auto"/>
        <w:jc w:val="center"/>
        <w:rPr>
          <w:rFonts w:ascii="Times New Roman" w:hAnsi="Times New Roman"/>
          <w:b/>
          <w:bCs/>
          <w:sz w:val="28"/>
          <w:szCs w:val="28"/>
          <w:lang w:val="uk-UA"/>
        </w:rPr>
      </w:pPr>
    </w:p>
    <w:p w:rsidR="00A67B66" w:rsidRDefault="00A67B66" w:rsidP="00A67B66">
      <w:pPr>
        <w:tabs>
          <w:tab w:val="left" w:pos="0"/>
        </w:tabs>
        <w:spacing w:after="0" w:line="240" w:lineRule="auto"/>
        <w:jc w:val="center"/>
        <w:rPr>
          <w:rFonts w:ascii="Times New Roman" w:hAnsi="Times New Roman"/>
          <w:b/>
          <w:bCs/>
          <w:sz w:val="28"/>
          <w:szCs w:val="28"/>
          <w:lang w:val="uk-UA"/>
        </w:rPr>
      </w:pPr>
    </w:p>
    <w:p w:rsidR="00A67B66" w:rsidRDefault="00A67B66" w:rsidP="00A67B66">
      <w:pPr>
        <w:tabs>
          <w:tab w:val="left" w:pos="0"/>
        </w:tabs>
        <w:spacing w:after="0" w:line="240" w:lineRule="auto"/>
        <w:jc w:val="center"/>
        <w:rPr>
          <w:rFonts w:ascii="Times New Roman" w:hAnsi="Times New Roman"/>
          <w:b/>
          <w:bCs/>
          <w:sz w:val="28"/>
          <w:szCs w:val="28"/>
          <w:lang w:val="uk-UA"/>
        </w:rPr>
      </w:pPr>
    </w:p>
    <w:p w:rsidR="00A67B66" w:rsidRDefault="00A67B66" w:rsidP="00A67B66">
      <w:pPr>
        <w:tabs>
          <w:tab w:val="left" w:pos="0"/>
        </w:tabs>
        <w:spacing w:after="0" w:line="240" w:lineRule="auto"/>
        <w:jc w:val="center"/>
        <w:rPr>
          <w:rFonts w:ascii="Times New Roman" w:hAnsi="Times New Roman"/>
          <w:b/>
          <w:bCs/>
          <w:sz w:val="28"/>
          <w:szCs w:val="28"/>
          <w:lang w:val="uk-UA"/>
        </w:rPr>
      </w:pPr>
    </w:p>
    <w:p w:rsidR="00A67B66" w:rsidRDefault="00A67B66" w:rsidP="00A67B66">
      <w:pPr>
        <w:tabs>
          <w:tab w:val="left" w:pos="0"/>
        </w:tabs>
        <w:spacing w:after="0" w:line="240" w:lineRule="auto"/>
        <w:jc w:val="center"/>
        <w:rPr>
          <w:rFonts w:ascii="Times New Roman" w:hAnsi="Times New Roman"/>
          <w:b/>
          <w:bCs/>
          <w:sz w:val="28"/>
          <w:szCs w:val="28"/>
          <w:lang w:val="uk-UA"/>
        </w:rPr>
      </w:pPr>
    </w:p>
    <w:p w:rsidR="00A67B66" w:rsidRDefault="00A67B66" w:rsidP="00A67B66">
      <w:pPr>
        <w:tabs>
          <w:tab w:val="left" w:pos="0"/>
        </w:tabs>
        <w:spacing w:after="0" w:line="240" w:lineRule="auto"/>
        <w:jc w:val="center"/>
        <w:rPr>
          <w:rFonts w:ascii="Times New Roman" w:hAnsi="Times New Roman"/>
          <w:b/>
          <w:bCs/>
          <w:sz w:val="28"/>
          <w:szCs w:val="28"/>
          <w:lang w:val="uk-UA"/>
        </w:rPr>
      </w:pPr>
    </w:p>
    <w:p w:rsidR="00A67B66" w:rsidRDefault="00A67B66" w:rsidP="00A67B66">
      <w:pPr>
        <w:tabs>
          <w:tab w:val="left" w:pos="0"/>
        </w:tabs>
        <w:spacing w:after="0" w:line="240" w:lineRule="auto"/>
        <w:jc w:val="center"/>
        <w:rPr>
          <w:rFonts w:ascii="Times New Roman" w:hAnsi="Times New Roman"/>
          <w:b/>
          <w:bCs/>
          <w:sz w:val="28"/>
          <w:szCs w:val="28"/>
          <w:lang w:val="uk-UA"/>
        </w:rPr>
      </w:pPr>
    </w:p>
    <w:p w:rsidR="00A67B66" w:rsidRDefault="00A67B66" w:rsidP="00A67B66">
      <w:pPr>
        <w:tabs>
          <w:tab w:val="left" w:pos="0"/>
        </w:tabs>
        <w:spacing w:after="0" w:line="240" w:lineRule="auto"/>
        <w:jc w:val="center"/>
        <w:rPr>
          <w:rFonts w:ascii="Times New Roman" w:hAnsi="Times New Roman"/>
          <w:b/>
          <w:bCs/>
          <w:sz w:val="28"/>
          <w:szCs w:val="28"/>
          <w:lang w:val="uk-UA"/>
        </w:rPr>
      </w:pPr>
    </w:p>
    <w:p w:rsidR="00A67B66" w:rsidRDefault="00A67B66" w:rsidP="00A67B66">
      <w:pPr>
        <w:tabs>
          <w:tab w:val="left" w:pos="0"/>
        </w:tabs>
        <w:spacing w:after="0" w:line="240" w:lineRule="auto"/>
        <w:jc w:val="center"/>
        <w:rPr>
          <w:rFonts w:ascii="Times New Roman" w:hAnsi="Times New Roman"/>
          <w:b/>
          <w:bCs/>
          <w:sz w:val="28"/>
          <w:szCs w:val="28"/>
          <w:lang w:val="uk-UA"/>
        </w:rPr>
      </w:pPr>
    </w:p>
    <w:p w:rsidR="00A67B66" w:rsidRDefault="00A67B66" w:rsidP="00A67B66">
      <w:pPr>
        <w:tabs>
          <w:tab w:val="left" w:pos="0"/>
        </w:tabs>
        <w:spacing w:after="0" w:line="240" w:lineRule="auto"/>
        <w:jc w:val="center"/>
        <w:rPr>
          <w:rFonts w:ascii="Times New Roman" w:hAnsi="Times New Roman"/>
          <w:b/>
          <w:bCs/>
          <w:sz w:val="28"/>
          <w:szCs w:val="28"/>
          <w:lang w:val="uk-UA"/>
        </w:rPr>
      </w:pPr>
    </w:p>
    <w:p w:rsidR="00A67B66" w:rsidRDefault="00A67B66" w:rsidP="00A67B66">
      <w:pPr>
        <w:tabs>
          <w:tab w:val="left" w:pos="0"/>
        </w:tabs>
        <w:spacing w:after="0" w:line="240" w:lineRule="auto"/>
        <w:jc w:val="center"/>
        <w:rPr>
          <w:rFonts w:ascii="Times New Roman" w:hAnsi="Times New Roman"/>
          <w:b/>
          <w:bCs/>
          <w:sz w:val="28"/>
          <w:szCs w:val="28"/>
          <w:lang w:val="uk-UA"/>
        </w:rPr>
      </w:pPr>
    </w:p>
    <w:p w:rsidR="00A67B66" w:rsidRDefault="00A67B66" w:rsidP="00A67B66">
      <w:pPr>
        <w:tabs>
          <w:tab w:val="left" w:pos="0"/>
        </w:tabs>
        <w:spacing w:after="0" w:line="240" w:lineRule="auto"/>
        <w:jc w:val="center"/>
        <w:rPr>
          <w:rFonts w:ascii="Times New Roman" w:hAnsi="Times New Roman"/>
          <w:b/>
          <w:bCs/>
          <w:sz w:val="28"/>
          <w:szCs w:val="28"/>
          <w:lang w:val="uk-UA"/>
        </w:rPr>
      </w:pPr>
    </w:p>
    <w:p w:rsidR="00A67B66" w:rsidRDefault="00A67B66" w:rsidP="00A67B66">
      <w:pPr>
        <w:tabs>
          <w:tab w:val="left" w:pos="0"/>
        </w:tabs>
        <w:spacing w:after="0" w:line="240" w:lineRule="auto"/>
        <w:jc w:val="center"/>
        <w:rPr>
          <w:rFonts w:ascii="Times New Roman" w:hAnsi="Times New Roman"/>
          <w:b/>
          <w:bCs/>
          <w:sz w:val="28"/>
          <w:szCs w:val="28"/>
          <w:lang w:val="uk-UA"/>
        </w:rPr>
      </w:pPr>
    </w:p>
    <w:p w:rsidR="00A67B66" w:rsidRDefault="00A67B66" w:rsidP="00A67B66">
      <w:pPr>
        <w:tabs>
          <w:tab w:val="left" w:pos="0"/>
        </w:tabs>
        <w:spacing w:after="0" w:line="240" w:lineRule="auto"/>
        <w:jc w:val="center"/>
        <w:rPr>
          <w:rFonts w:ascii="Times New Roman" w:hAnsi="Times New Roman"/>
          <w:b/>
          <w:bCs/>
          <w:sz w:val="28"/>
          <w:szCs w:val="28"/>
          <w:lang w:val="uk-UA"/>
        </w:rPr>
      </w:pPr>
    </w:p>
    <w:p w:rsidR="00A67B66" w:rsidRDefault="00A67B66" w:rsidP="00A67B66">
      <w:pPr>
        <w:spacing w:after="0" w:line="240" w:lineRule="auto"/>
        <w:rPr>
          <w:rFonts w:ascii="Times New Roman" w:hAnsi="Times New Roman"/>
          <w:b/>
          <w:bCs/>
          <w:sz w:val="28"/>
          <w:szCs w:val="28"/>
          <w:lang w:val="uk-UA"/>
        </w:rPr>
      </w:pPr>
    </w:p>
    <w:sectPr w:rsidR="00A67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FreeSans">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14C"/>
    <w:rsid w:val="000C39FF"/>
    <w:rsid w:val="0062414C"/>
    <w:rsid w:val="007032FD"/>
    <w:rsid w:val="009F0EF1"/>
    <w:rsid w:val="00A67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B6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67B66"/>
    <w:pPr>
      <w:suppressAutoHyphens/>
      <w:spacing w:after="0" w:line="374" w:lineRule="exact"/>
      <w:jc w:val="center"/>
    </w:pPr>
    <w:rPr>
      <w:rFonts w:ascii="Liberation Serif" w:eastAsia="Calibri" w:hAnsi="Liberation Serif" w:cs="FreeSans"/>
      <w:kern w:val="2"/>
      <w:sz w:val="24"/>
      <w:szCs w:val="24"/>
      <w:lang w:val="uk-UA" w:eastAsia="zh-CN" w:bidi="hi-IN"/>
    </w:rPr>
  </w:style>
  <w:style w:type="character" w:customStyle="1" w:styleId="FontStyle27">
    <w:name w:val="Font Style27"/>
    <w:rsid w:val="00A67B66"/>
    <w:rPr>
      <w:rFonts w:ascii="Times New Roman" w:hAnsi="Times New Roman" w:cs="Times New Roman" w:hint="default"/>
      <w:b/>
      <w:bCs w:val="0"/>
      <w:spacing w:val="10"/>
      <w:sz w:val="28"/>
    </w:rPr>
  </w:style>
  <w:style w:type="paragraph" w:styleId="a3">
    <w:name w:val="Balloon Text"/>
    <w:basedOn w:val="a"/>
    <w:link w:val="a4"/>
    <w:uiPriority w:val="99"/>
    <w:semiHidden/>
    <w:unhideWhenUsed/>
    <w:rsid w:val="00A67B6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67B66"/>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B6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67B66"/>
    <w:pPr>
      <w:suppressAutoHyphens/>
      <w:spacing w:after="0" w:line="374" w:lineRule="exact"/>
      <w:jc w:val="center"/>
    </w:pPr>
    <w:rPr>
      <w:rFonts w:ascii="Liberation Serif" w:eastAsia="Calibri" w:hAnsi="Liberation Serif" w:cs="FreeSans"/>
      <w:kern w:val="2"/>
      <w:sz w:val="24"/>
      <w:szCs w:val="24"/>
      <w:lang w:val="uk-UA" w:eastAsia="zh-CN" w:bidi="hi-IN"/>
    </w:rPr>
  </w:style>
  <w:style w:type="character" w:customStyle="1" w:styleId="FontStyle27">
    <w:name w:val="Font Style27"/>
    <w:rsid w:val="00A67B66"/>
    <w:rPr>
      <w:rFonts w:ascii="Times New Roman" w:hAnsi="Times New Roman" w:cs="Times New Roman" w:hint="default"/>
      <w:b/>
      <w:bCs w:val="0"/>
      <w:spacing w:val="10"/>
      <w:sz w:val="28"/>
    </w:rPr>
  </w:style>
  <w:style w:type="paragraph" w:styleId="a3">
    <w:name w:val="Balloon Text"/>
    <w:basedOn w:val="a"/>
    <w:link w:val="a4"/>
    <w:uiPriority w:val="99"/>
    <w:semiHidden/>
    <w:unhideWhenUsed/>
    <w:rsid w:val="00A67B6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67B6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068198">
      <w:bodyDiv w:val="1"/>
      <w:marLeft w:val="0"/>
      <w:marRight w:val="0"/>
      <w:marTop w:val="0"/>
      <w:marBottom w:val="0"/>
      <w:divBdr>
        <w:top w:val="none" w:sz="0" w:space="0" w:color="auto"/>
        <w:left w:val="none" w:sz="0" w:space="0" w:color="auto"/>
        <w:bottom w:val="none" w:sz="0" w:space="0" w:color="auto"/>
        <w:right w:val="none" w:sz="0" w:space="0" w:color="auto"/>
      </w:divBdr>
    </w:div>
    <w:div w:id="102447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453</Words>
  <Characters>2588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ARTLINE</cp:lastModifiedBy>
  <cp:revision>5</cp:revision>
  <cp:lastPrinted>2023-10-03T07:38:00Z</cp:lastPrinted>
  <dcterms:created xsi:type="dcterms:W3CDTF">2023-10-03T07:34:00Z</dcterms:created>
  <dcterms:modified xsi:type="dcterms:W3CDTF">2023-10-16T12:32:00Z</dcterms:modified>
</cp:coreProperties>
</file>