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9D" w:rsidRPr="009A3E3A" w:rsidRDefault="00CB779D" w:rsidP="009A3E3A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CB779D" w:rsidRPr="00CB779D" w:rsidRDefault="00CB779D" w:rsidP="009A3E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A3E3A">
        <w:rPr>
          <w:rFonts w:ascii="Times New Roman" w:hAnsi="Times New Roman" w:cs="Times New Roman"/>
          <w:sz w:val="28"/>
          <w:szCs w:val="28"/>
        </w:rPr>
        <w:tab/>
      </w:r>
      <w:r w:rsidR="009A3E3A">
        <w:rPr>
          <w:rFonts w:ascii="Times New Roman" w:hAnsi="Times New Roman" w:cs="Times New Roman"/>
          <w:sz w:val="28"/>
          <w:szCs w:val="28"/>
        </w:rPr>
        <w:tab/>
      </w:r>
      <w:r w:rsidR="009A3E3A">
        <w:rPr>
          <w:rFonts w:ascii="Times New Roman" w:hAnsi="Times New Roman" w:cs="Times New Roman"/>
          <w:sz w:val="28"/>
          <w:szCs w:val="28"/>
        </w:rPr>
        <w:tab/>
      </w:r>
      <w:r w:rsidRPr="00CB77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9D" w:rsidRPr="00CB779D" w:rsidRDefault="00CB779D" w:rsidP="009A3E3A">
      <w:pPr>
        <w:spacing w:after="0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CB779D" w:rsidRPr="009A3E3A" w:rsidRDefault="00CB779D" w:rsidP="009A3E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3E3A">
        <w:rPr>
          <w:rFonts w:ascii="Times New Roman" w:hAnsi="Times New Roman" w:cs="Times New Roman"/>
          <w:sz w:val="28"/>
          <w:szCs w:val="28"/>
        </w:rPr>
        <w:tab/>
      </w:r>
      <w:r w:rsidR="009A3E3A">
        <w:rPr>
          <w:rFonts w:ascii="Times New Roman" w:hAnsi="Times New Roman" w:cs="Times New Roman"/>
          <w:sz w:val="28"/>
          <w:szCs w:val="28"/>
        </w:rPr>
        <w:tab/>
      </w:r>
      <w:r w:rsidR="009A3E3A">
        <w:rPr>
          <w:rFonts w:ascii="Times New Roman" w:hAnsi="Times New Roman" w:cs="Times New Roman"/>
          <w:sz w:val="28"/>
          <w:szCs w:val="28"/>
        </w:rPr>
        <w:tab/>
      </w:r>
      <w:r w:rsidR="009A3E3A">
        <w:rPr>
          <w:rFonts w:ascii="Times New Roman" w:hAnsi="Times New Roman" w:cs="Times New Roman"/>
          <w:sz w:val="28"/>
          <w:szCs w:val="28"/>
        </w:rPr>
        <w:tab/>
      </w:r>
      <w:r w:rsidR="009A3E3A">
        <w:rPr>
          <w:rFonts w:ascii="Times New Roman" w:hAnsi="Times New Roman" w:cs="Times New Roman"/>
          <w:sz w:val="28"/>
          <w:szCs w:val="28"/>
        </w:rPr>
        <w:tab/>
      </w:r>
      <w:r w:rsidR="009A3E3A">
        <w:rPr>
          <w:rFonts w:ascii="Times New Roman" w:hAnsi="Times New Roman" w:cs="Times New Roman"/>
          <w:sz w:val="28"/>
          <w:szCs w:val="28"/>
        </w:rPr>
        <w:tab/>
      </w:r>
      <w:r w:rsidR="009A3E3A">
        <w:rPr>
          <w:rFonts w:ascii="Times New Roman" w:hAnsi="Times New Roman" w:cs="Times New Roman"/>
          <w:sz w:val="28"/>
          <w:szCs w:val="28"/>
        </w:rPr>
        <w:tab/>
      </w:r>
      <w:r w:rsidRPr="009A3E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3E3A" w:rsidRPr="009A3E3A">
        <w:rPr>
          <w:rFonts w:ascii="Times New Roman" w:hAnsi="Times New Roman" w:cs="Times New Roman"/>
          <w:b/>
          <w:sz w:val="28"/>
          <w:szCs w:val="28"/>
        </w:rPr>
        <w:t>____</w:t>
      </w:r>
      <w:proofErr w:type="gramStart"/>
      <w:r w:rsidR="009A3E3A" w:rsidRPr="009A3E3A">
        <w:rPr>
          <w:rFonts w:ascii="Times New Roman" w:hAnsi="Times New Roman" w:cs="Times New Roman"/>
          <w:b/>
          <w:sz w:val="28"/>
          <w:szCs w:val="28"/>
        </w:rPr>
        <w:t>_</w:t>
      </w:r>
      <w:r w:rsidRPr="009A3E3A">
        <w:rPr>
          <w:rFonts w:ascii="Times New Roman" w:hAnsi="Times New Roman" w:cs="Times New Roman"/>
          <w:b/>
          <w:sz w:val="28"/>
          <w:szCs w:val="28"/>
        </w:rPr>
        <w:t xml:space="preserve">  Лариса</w:t>
      </w:r>
      <w:proofErr w:type="gram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ТКАЧЕНКО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3E3A" w:rsidRPr="009A3E3A" w:rsidRDefault="009A3E3A" w:rsidP="009A3E3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  <w:r w:rsidRPr="009A3E3A">
        <w:rPr>
          <w:rFonts w:ascii="Times New Roman" w:eastAsia="SimSun" w:hAnsi="Times New Roman" w:cs="Times New Roman"/>
          <w:sz w:val="24"/>
          <w:szCs w:val="24"/>
          <w:lang w:val="uk-UA" w:eastAsia="zh-CN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4" o:title=""/>
          </v:shape>
          <o:OLEObject Type="Embed" ProgID="PBrush" ShapeID="_x0000_i1025" DrawAspect="Content" ObjectID="_1755419502" r:id="rId5"/>
        </w:object>
      </w:r>
    </w:p>
    <w:p w:rsidR="009A3E3A" w:rsidRPr="009A3E3A" w:rsidRDefault="009A3E3A" w:rsidP="009A3E3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uk-UA" w:eastAsia="zh-CN"/>
        </w:rPr>
      </w:pPr>
    </w:p>
    <w:p w:rsidR="009A3E3A" w:rsidRPr="009A3E3A" w:rsidRDefault="009A3E3A" w:rsidP="009A3E3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9A3E3A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УКРАЇНА</w:t>
      </w:r>
    </w:p>
    <w:p w:rsidR="009A3E3A" w:rsidRPr="009A3E3A" w:rsidRDefault="009A3E3A" w:rsidP="009A3E3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9A3E3A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ГРЕБІНКІВСЬКА СЕЛИЩНА РАДА</w:t>
      </w:r>
    </w:p>
    <w:p w:rsidR="009A3E3A" w:rsidRPr="009A3E3A" w:rsidRDefault="009A3E3A" w:rsidP="009A3E3A">
      <w:pPr>
        <w:spacing w:after="0" w:line="240" w:lineRule="auto"/>
        <w:ind w:left="-1701" w:firstLine="1701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9A3E3A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Білоцерківського району</w:t>
      </w:r>
    </w:p>
    <w:p w:rsidR="009A3E3A" w:rsidRPr="009A3E3A" w:rsidRDefault="009A3E3A" w:rsidP="009A3E3A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9A3E3A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Київської області</w:t>
      </w:r>
    </w:p>
    <w:p w:rsidR="009A3E3A" w:rsidRPr="009A3E3A" w:rsidRDefault="009A3E3A" w:rsidP="009A3E3A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sz w:val="28"/>
          <w:szCs w:val="28"/>
          <w:lang w:val="uk-UA" w:eastAsia="zh-CN"/>
        </w:rPr>
      </w:pPr>
    </w:p>
    <w:p w:rsidR="00CB779D" w:rsidRPr="009A3E3A" w:rsidRDefault="009A3E3A" w:rsidP="009A3E3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</w:pPr>
      <w:r w:rsidRPr="009A3E3A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РІШЕННЯ </w:t>
      </w: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79D" w:rsidRPr="009A3E3A" w:rsidRDefault="00CB779D" w:rsidP="009A3E3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3E3A">
        <w:rPr>
          <w:rFonts w:ascii="Times New Roman" w:hAnsi="Times New Roman" w:cs="Times New Roman"/>
          <w:sz w:val="28"/>
          <w:szCs w:val="28"/>
          <w:lang w:val="uk-UA"/>
        </w:rPr>
        <w:t>від ___ _______ 2023 року</w:t>
      </w:r>
      <w:r w:rsidR="009A3E3A" w:rsidRPr="009A3E3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A3E3A">
        <w:rPr>
          <w:rFonts w:ascii="Times New Roman" w:hAnsi="Times New Roman" w:cs="Times New Roman"/>
          <w:sz w:val="28"/>
          <w:szCs w:val="28"/>
          <w:lang w:val="uk-UA"/>
        </w:rPr>
        <w:t xml:space="preserve">  смт Гребінки            </w:t>
      </w:r>
      <w:r w:rsidR="009A3E3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3E3A">
        <w:rPr>
          <w:rFonts w:ascii="Times New Roman" w:hAnsi="Times New Roman" w:cs="Times New Roman"/>
          <w:sz w:val="28"/>
          <w:szCs w:val="28"/>
          <w:lang w:val="uk-UA"/>
        </w:rPr>
        <w:t xml:space="preserve">   № ________</w:t>
      </w: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E3A">
        <w:rPr>
          <w:rFonts w:ascii="Times New Roman" w:hAnsi="Times New Roman" w:cs="Times New Roman"/>
          <w:b/>
          <w:sz w:val="28"/>
          <w:szCs w:val="28"/>
        </w:rPr>
        <w:t xml:space="preserve">Про 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погодження</w:t>
      </w:r>
      <w:proofErr w:type="spellEnd"/>
      <w:proofErr w:type="gram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розміру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щомісячної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3E3A">
        <w:rPr>
          <w:rFonts w:ascii="Times New Roman" w:hAnsi="Times New Roman" w:cs="Times New Roman"/>
          <w:b/>
          <w:sz w:val="28"/>
          <w:szCs w:val="28"/>
        </w:rPr>
        <w:t xml:space="preserve">плати 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батьків</w:t>
      </w:r>
      <w:proofErr w:type="spellEnd"/>
      <w:proofErr w:type="gram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 за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«Про порядок оплати та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пільг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оплаті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Комунальному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закладі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позашкільної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 xml:space="preserve">Гребінківської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Білоцерківського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Дитяча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мистецтв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>»</w:t>
      </w:r>
    </w:p>
    <w:p w:rsidR="00CB779D" w:rsidRPr="009A3E3A" w:rsidRDefault="009A3E3A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2024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9A3E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ст. 26 Закону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», ст. 26 Закону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позашкільну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», постановами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школах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25.03.1997 року № 260, «Про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платних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надаватися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закладами»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20.01.1997 року № 38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«Про плату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школах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06.07.1992 року №374,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 директора  КЗ ПО ГСР «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Гребінківська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ДШМ»  ТЕРЕЩЕНКО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Маріанни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Вікторівни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18.08.2023 року № 17 та з метою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Гребінківська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Погодити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щомісячної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9D">
        <w:rPr>
          <w:rFonts w:ascii="Times New Roman" w:hAnsi="Times New Roman" w:cs="Times New Roman"/>
          <w:sz w:val="28"/>
          <w:szCs w:val="28"/>
        </w:rPr>
        <w:t xml:space="preserve">плати 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proofErr w:type="gramEnd"/>
      <w:r w:rsidRPr="00CB779D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 «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Гребінківська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Білоцерківського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2023-2024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: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:</w:t>
      </w:r>
    </w:p>
    <w:p w:rsidR="00CB779D" w:rsidRPr="00CB779D" w:rsidRDefault="00025D19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фортепіано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CB779D" w:rsidRPr="00CB779D">
        <w:rPr>
          <w:rFonts w:ascii="Times New Roman" w:hAnsi="Times New Roman" w:cs="Times New Roman"/>
          <w:sz w:val="28"/>
          <w:szCs w:val="28"/>
        </w:rPr>
        <w:t xml:space="preserve"> грн. 00 коп.;</w:t>
      </w:r>
    </w:p>
    <w:p w:rsidR="00CB779D" w:rsidRPr="00CB779D" w:rsidRDefault="00025D19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скрипка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 </w:t>
      </w:r>
      <w:r w:rsidR="00CB779D" w:rsidRPr="00CB779D">
        <w:rPr>
          <w:rFonts w:ascii="Times New Roman" w:hAnsi="Times New Roman" w:cs="Times New Roman"/>
          <w:sz w:val="28"/>
          <w:szCs w:val="28"/>
        </w:rPr>
        <w:t>грн. 00 коп.;</w:t>
      </w:r>
    </w:p>
    <w:p w:rsidR="00CB779D" w:rsidRPr="00CB779D" w:rsidRDefault="00025D19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CB779D" w:rsidRPr="00CB779D">
        <w:rPr>
          <w:rFonts w:ascii="Times New Roman" w:hAnsi="Times New Roman" w:cs="Times New Roman"/>
          <w:sz w:val="28"/>
          <w:szCs w:val="28"/>
        </w:rPr>
        <w:t xml:space="preserve"> грн. 00 коп.;</w:t>
      </w:r>
    </w:p>
    <w:p w:rsidR="00CB779D" w:rsidRPr="00CB779D" w:rsidRDefault="00025D19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CB779D" w:rsidRPr="00CB779D">
        <w:rPr>
          <w:rFonts w:ascii="Times New Roman" w:hAnsi="Times New Roman" w:cs="Times New Roman"/>
          <w:sz w:val="28"/>
          <w:szCs w:val="28"/>
        </w:rPr>
        <w:t xml:space="preserve"> грн. 00 коп.;</w:t>
      </w:r>
    </w:p>
    <w:p w:rsidR="00CB779D" w:rsidRPr="00CB779D" w:rsidRDefault="00025D19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акордеон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CB779D" w:rsidRPr="00CB779D">
        <w:rPr>
          <w:rFonts w:ascii="Times New Roman" w:hAnsi="Times New Roman" w:cs="Times New Roman"/>
          <w:sz w:val="28"/>
          <w:szCs w:val="28"/>
        </w:rPr>
        <w:t xml:space="preserve"> грн. 00 коп.;</w:t>
      </w:r>
    </w:p>
    <w:p w:rsidR="00CB779D" w:rsidRPr="00CB779D" w:rsidRDefault="00025D19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баян -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CB779D" w:rsidRPr="00CB779D">
        <w:rPr>
          <w:rFonts w:ascii="Times New Roman" w:hAnsi="Times New Roman" w:cs="Times New Roman"/>
          <w:sz w:val="28"/>
          <w:szCs w:val="28"/>
        </w:rPr>
        <w:t xml:space="preserve"> грн. 00 коп.;</w:t>
      </w:r>
    </w:p>
    <w:p w:rsidR="00CB779D" w:rsidRPr="00CB779D" w:rsidRDefault="00025D19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бандура -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CB779D" w:rsidRPr="00CB779D">
        <w:rPr>
          <w:rFonts w:ascii="Times New Roman" w:hAnsi="Times New Roman" w:cs="Times New Roman"/>
          <w:sz w:val="28"/>
          <w:szCs w:val="28"/>
        </w:rPr>
        <w:t xml:space="preserve"> грн. 00 коп.;</w:t>
      </w:r>
    </w:p>
    <w:p w:rsidR="00CB779D" w:rsidRPr="00CB779D" w:rsidRDefault="00025D19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CB779D" w:rsidRPr="00CB779D">
        <w:rPr>
          <w:rFonts w:ascii="Times New Roman" w:hAnsi="Times New Roman" w:cs="Times New Roman"/>
          <w:sz w:val="28"/>
          <w:szCs w:val="28"/>
        </w:rPr>
        <w:t xml:space="preserve"> грн. 00 коп.;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відділення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: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025D19">
        <w:rPr>
          <w:rFonts w:ascii="Times New Roman" w:hAnsi="Times New Roman" w:cs="Times New Roman"/>
          <w:sz w:val="28"/>
          <w:szCs w:val="28"/>
        </w:rPr>
        <w:t xml:space="preserve"> - </w:t>
      </w:r>
      <w:r w:rsidR="00025D19">
        <w:rPr>
          <w:rFonts w:ascii="Times New Roman" w:hAnsi="Times New Roman" w:cs="Times New Roman"/>
          <w:sz w:val="28"/>
          <w:szCs w:val="28"/>
          <w:lang w:val="uk-UA"/>
        </w:rPr>
        <w:t>____</w:t>
      </w:r>
      <w:bookmarkStart w:id="0" w:name="_GoBack"/>
      <w:bookmarkEnd w:id="0"/>
      <w:r w:rsidRPr="00CB779D">
        <w:rPr>
          <w:rFonts w:ascii="Times New Roman" w:hAnsi="Times New Roman" w:cs="Times New Roman"/>
          <w:sz w:val="28"/>
          <w:szCs w:val="28"/>
        </w:rPr>
        <w:t xml:space="preserve"> грн. 00 коп.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>2.</w:t>
      </w:r>
      <w:r w:rsidRPr="00CB779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порядок оплати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Комунальному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Білоцерківського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» на 2023-2024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>3.</w:t>
      </w:r>
      <w:r w:rsidRPr="00CB77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Керуючому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справами (секретарю)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9D">
        <w:rPr>
          <w:rFonts w:ascii="Times New Roman" w:hAnsi="Times New Roman" w:cs="Times New Roman"/>
          <w:sz w:val="28"/>
          <w:szCs w:val="28"/>
        </w:rPr>
        <w:t>ради  ТИХОНЕНКО</w:t>
      </w:r>
      <w:proofErr w:type="gram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Олені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Володимирівні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Білоцерківського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>4.</w:t>
      </w:r>
      <w:r w:rsidRPr="00CB779D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начальника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 ТКАЧЕНКО Ларису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Віталіївну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779D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постійні</w:t>
      </w:r>
      <w:proofErr w:type="spellEnd"/>
      <w:proofErr w:type="gram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та  з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бюджету,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інвестицій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співробітництва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Pr="009A3E3A">
        <w:rPr>
          <w:rFonts w:ascii="Times New Roman" w:hAnsi="Times New Roman" w:cs="Times New Roman"/>
          <w:b/>
          <w:sz w:val="28"/>
          <w:szCs w:val="28"/>
        </w:rPr>
        <w:tab/>
      </w:r>
      <w:r w:rsidRPr="009A3E3A">
        <w:rPr>
          <w:rFonts w:ascii="Times New Roman" w:hAnsi="Times New Roman" w:cs="Times New Roman"/>
          <w:b/>
          <w:sz w:val="28"/>
          <w:szCs w:val="28"/>
        </w:rPr>
        <w:tab/>
      </w:r>
      <w:r w:rsidRPr="009A3E3A">
        <w:rPr>
          <w:rFonts w:ascii="Times New Roman" w:hAnsi="Times New Roman" w:cs="Times New Roman"/>
          <w:b/>
          <w:sz w:val="28"/>
          <w:szCs w:val="28"/>
        </w:rPr>
        <w:tab/>
      </w:r>
      <w:r w:rsidRPr="009A3E3A">
        <w:rPr>
          <w:rFonts w:ascii="Times New Roman" w:hAnsi="Times New Roman" w:cs="Times New Roman"/>
          <w:b/>
          <w:sz w:val="28"/>
          <w:szCs w:val="28"/>
        </w:rPr>
        <w:tab/>
      </w:r>
      <w:r w:rsidRPr="009A3E3A">
        <w:rPr>
          <w:rFonts w:ascii="Times New Roman" w:hAnsi="Times New Roman" w:cs="Times New Roman"/>
          <w:b/>
          <w:sz w:val="28"/>
          <w:szCs w:val="28"/>
        </w:rPr>
        <w:tab/>
      </w:r>
      <w:r w:rsidRPr="009A3E3A">
        <w:rPr>
          <w:rFonts w:ascii="Times New Roman" w:hAnsi="Times New Roman" w:cs="Times New Roman"/>
          <w:b/>
          <w:sz w:val="28"/>
          <w:szCs w:val="28"/>
        </w:rPr>
        <w:tab/>
      </w:r>
      <w:r w:rsidRPr="009A3E3A">
        <w:rPr>
          <w:rFonts w:ascii="Times New Roman" w:hAnsi="Times New Roman" w:cs="Times New Roman"/>
          <w:b/>
          <w:sz w:val="28"/>
          <w:szCs w:val="28"/>
        </w:rPr>
        <w:tab/>
        <w:t>Роман ЗАСУХА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9A3E3A" w:rsidRDefault="00CB779D" w:rsidP="009A3E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4D91" w:rsidRDefault="00554D91" w:rsidP="009A3E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779D" w:rsidRPr="009A3E3A" w:rsidRDefault="00CB779D" w:rsidP="009A3E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lastRenderedPageBreak/>
        <w:t>Додаток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CB779D" w:rsidRPr="00CB779D" w:rsidRDefault="00CB779D" w:rsidP="009A3E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A3E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r w:rsidR="009A3E3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9A3E3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A3E3A">
        <w:rPr>
          <w:rFonts w:ascii="Times New Roman" w:hAnsi="Times New Roman" w:cs="Times New Roman"/>
          <w:sz w:val="28"/>
          <w:szCs w:val="28"/>
        </w:rPr>
        <w:t xml:space="preserve"> Гребінківської</w:t>
      </w:r>
      <w:r w:rsidR="009A3E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CB779D" w:rsidRPr="00CB779D" w:rsidRDefault="00CB779D" w:rsidP="009A3E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A3E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«___» ________ 2023 р. №____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9A3E3A" w:rsidRDefault="00CB779D" w:rsidP="009A3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79D" w:rsidRPr="009A3E3A" w:rsidRDefault="00CB779D" w:rsidP="009A3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CB779D" w:rsidRPr="009A3E3A" w:rsidRDefault="00CB779D" w:rsidP="009A3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 xml:space="preserve">про порядок оплати та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пільг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оплаті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CB779D" w:rsidRPr="009A3E3A" w:rsidRDefault="00CB779D" w:rsidP="009A3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Комунальному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закладі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позашкільної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Гребінківської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</w:p>
    <w:p w:rsidR="00CB779D" w:rsidRPr="009A3E3A" w:rsidRDefault="00CB779D" w:rsidP="009A3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Білоцерківського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Дитяча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мистецтв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» на 2023-2024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:rsidR="00CB779D" w:rsidRPr="009A3E3A" w:rsidRDefault="00CB779D" w:rsidP="009A3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79D" w:rsidRPr="009A3E3A" w:rsidRDefault="00CB779D" w:rsidP="009A3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позашкільну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», постанови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1997 року № 260 «Про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школах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естетичного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», Статуту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позашкільної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Білоцерківського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Дитяча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Дане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регламентує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9A3E3A">
        <w:rPr>
          <w:rFonts w:ascii="Times New Roman" w:hAnsi="Times New Roman" w:cs="Times New Roman"/>
          <w:b/>
          <w:sz w:val="28"/>
          <w:szCs w:val="28"/>
        </w:rPr>
        <w:t xml:space="preserve">оплати та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пільг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оплаті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по таким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відділенням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:</w:t>
      </w: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>•</w:t>
      </w:r>
      <w:r w:rsidRPr="00CB77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музичне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відділення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>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>•</w:t>
      </w:r>
      <w:r w:rsidRPr="00CB77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художнє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відділення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>.</w:t>
      </w: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E3A">
        <w:rPr>
          <w:rFonts w:ascii="Times New Roman" w:hAnsi="Times New Roman" w:cs="Times New Roman"/>
          <w:sz w:val="28"/>
          <w:szCs w:val="28"/>
        </w:rPr>
        <w:t>1.2.</w:t>
      </w:r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поширюється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Комунальний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заклад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позашкільної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Гребінківської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Білоцерківського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Дитяча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мистецтв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>»</w:t>
      </w:r>
      <w:r w:rsidRPr="00CB7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по тексту - КЗ ПО ГСР «ДШМ»).</w:t>
      </w: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E3A">
        <w:rPr>
          <w:rFonts w:ascii="Times New Roman" w:hAnsi="Times New Roman" w:cs="Times New Roman"/>
          <w:sz w:val="28"/>
          <w:szCs w:val="28"/>
        </w:rPr>
        <w:t>1.3.</w:t>
      </w:r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в КЗ ПО ГСР «ДШМ»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переглядається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gramStart"/>
      <w:r w:rsidRPr="00CB779D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року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поданням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. Плата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1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поточного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E3A">
        <w:rPr>
          <w:rFonts w:ascii="Times New Roman" w:hAnsi="Times New Roman" w:cs="Times New Roman"/>
          <w:sz w:val="28"/>
          <w:szCs w:val="28"/>
        </w:rPr>
        <w:t>1.4.</w:t>
      </w:r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розраховується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весь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річним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зимовий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весняний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канікулярні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79D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 й</w:t>
      </w:r>
      <w:proofErr w:type="gramEnd"/>
      <w:r w:rsidRPr="00CB779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вилучається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E3A">
        <w:rPr>
          <w:rFonts w:ascii="Times New Roman" w:hAnsi="Times New Roman" w:cs="Times New Roman"/>
          <w:sz w:val="28"/>
          <w:szCs w:val="28"/>
        </w:rPr>
        <w:t>1.5.</w:t>
      </w:r>
      <w:r w:rsidRPr="00CB779D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доводить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9A3E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779D" w:rsidRPr="009A3E3A" w:rsidRDefault="00CB779D" w:rsidP="009A3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 xml:space="preserve">2. Порядок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плати за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в КЗ ПО ГСР «ДШМ»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2.1.  Плата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вноситься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дев’яти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щомісячно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до 10 числа поточного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в себе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сплату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канікулярний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2.2. 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своєчасно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не внесли оплату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до занять не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2.3.  При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 два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(один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минулий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та один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відраховані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контингенту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2.4. Плата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вноситься 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безготівковій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відраховані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систематичні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пропуски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поданої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заяви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разової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плати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відповідному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відділенні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9A3E3A" w:rsidRDefault="00CB779D" w:rsidP="009A3E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Пільги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оплаті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в КЗ ПО ГСР «ДШМ»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періодичність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поновлення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доводиться до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прочинаючи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оплати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до 15 числа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3.3. При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поданні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батьками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15 числа, оплата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стягується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3.4.  Право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r w:rsidRPr="009A3E3A">
        <w:rPr>
          <w:rFonts w:ascii="Times New Roman" w:hAnsi="Times New Roman" w:cs="Times New Roman"/>
          <w:b/>
          <w:sz w:val="28"/>
          <w:szCs w:val="28"/>
        </w:rPr>
        <w:t xml:space="preserve">100%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пільги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з оплати за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до п.2 ст. 26 Закону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позашкільну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малозабезпечених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інваліди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-сироти;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позбавлені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79D" w:rsidRPr="009A3E3A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E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3.5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Додаткові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пільги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9A3E3A">
        <w:rPr>
          <w:rFonts w:ascii="Times New Roman" w:hAnsi="Times New Roman" w:cs="Times New Roman"/>
          <w:b/>
          <w:sz w:val="28"/>
          <w:szCs w:val="28"/>
        </w:rPr>
        <w:t>учнів</w:t>
      </w:r>
      <w:proofErr w:type="spellEnd"/>
      <w:r w:rsidRPr="009A3E3A">
        <w:rPr>
          <w:rFonts w:ascii="Times New Roman" w:hAnsi="Times New Roman" w:cs="Times New Roman"/>
          <w:b/>
          <w:sz w:val="28"/>
          <w:szCs w:val="28"/>
        </w:rPr>
        <w:t xml:space="preserve"> Закладу: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право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оплати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один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(пропав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безвісти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помер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контузії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каліцтва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одержаних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антитерористичних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одержаного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антитерористичній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„Про статус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гарантії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” (за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зразка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);</w:t>
      </w:r>
    </w:p>
    <w:p w:rsidR="00CB779D" w:rsidRPr="00554D91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D91">
        <w:rPr>
          <w:rFonts w:ascii="Times New Roman" w:hAnsi="Times New Roman" w:cs="Times New Roman"/>
          <w:b/>
          <w:sz w:val="28"/>
          <w:szCs w:val="28"/>
        </w:rPr>
        <w:t xml:space="preserve">3.6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Зменшити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оплату за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на 50%: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 по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втраті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годувальника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батьки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(АТО, ООС);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779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( за</w:t>
      </w:r>
      <w:proofErr w:type="gramEnd"/>
      <w:r w:rsidRPr="00CB779D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сплачують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100 %, за другу -50%);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відділеннях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право оплати за перше в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100</w:t>
      </w:r>
      <w:proofErr w:type="gramStart"/>
      <w:r w:rsidRPr="00CB779D">
        <w:rPr>
          <w:rFonts w:ascii="Times New Roman" w:hAnsi="Times New Roman" w:cs="Times New Roman"/>
          <w:sz w:val="28"/>
          <w:szCs w:val="28"/>
        </w:rPr>
        <w:t>%  та</w:t>
      </w:r>
      <w:proofErr w:type="gramEnd"/>
      <w:r w:rsidRPr="00CB77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50%.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3.7.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вищевказані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надаватися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по одному виду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3.8. 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лікувального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закладу та заяви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за перший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оплачується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100%,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– 50%.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3.9. При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батьківська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плата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встановленої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CB779D">
        <w:rPr>
          <w:rFonts w:ascii="Times New Roman" w:hAnsi="Times New Roman" w:cs="Times New Roman"/>
          <w:sz w:val="28"/>
          <w:szCs w:val="28"/>
        </w:rPr>
        <w:t>відділенні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3.10. Для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остаточної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родають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закладу пакет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79D">
        <w:rPr>
          <w:rFonts w:ascii="Times New Roman" w:hAnsi="Times New Roman" w:cs="Times New Roman"/>
          <w:sz w:val="28"/>
          <w:szCs w:val="28"/>
        </w:rPr>
        <w:t>до статусу</w:t>
      </w:r>
      <w:proofErr w:type="gram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: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554D91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D91">
        <w:rPr>
          <w:rFonts w:ascii="Times New Roman" w:hAnsi="Times New Roman" w:cs="Times New Roman"/>
          <w:b/>
          <w:sz w:val="28"/>
          <w:szCs w:val="28"/>
        </w:rPr>
        <w:t>3.10.1.</w:t>
      </w:r>
      <w:r w:rsidRPr="00CB779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r w:rsidRPr="00554D9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дітей-сиріт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позбавлені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батьківського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піклування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>: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);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);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D91">
        <w:rPr>
          <w:rFonts w:ascii="Times New Roman" w:hAnsi="Times New Roman" w:cs="Times New Roman"/>
          <w:b/>
          <w:sz w:val="28"/>
          <w:szCs w:val="28"/>
        </w:rPr>
        <w:t>3.10.2.</w:t>
      </w:r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r w:rsidRPr="00554D9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малозабезпечених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сімей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>: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);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малозабезпеченій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замінює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554D91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D91">
        <w:rPr>
          <w:rFonts w:ascii="Times New Roman" w:hAnsi="Times New Roman" w:cs="Times New Roman"/>
          <w:b/>
          <w:sz w:val="28"/>
          <w:szCs w:val="28"/>
        </w:rPr>
        <w:t xml:space="preserve">3.10.3. Для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дітей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багатодітних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сімей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>: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)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багатодітної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замінює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554D91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D91">
        <w:rPr>
          <w:rFonts w:ascii="Times New Roman" w:hAnsi="Times New Roman" w:cs="Times New Roman"/>
          <w:b/>
          <w:sz w:val="28"/>
          <w:szCs w:val="28"/>
        </w:rPr>
        <w:t xml:space="preserve">3.10.4 Для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дітей-інвалідів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>: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);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інвалідність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);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замінює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обраним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фахом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554D91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r w:rsidRPr="00554D91">
        <w:rPr>
          <w:rFonts w:ascii="Times New Roman" w:hAnsi="Times New Roman" w:cs="Times New Roman"/>
          <w:b/>
          <w:sz w:val="28"/>
          <w:szCs w:val="28"/>
        </w:rPr>
        <w:t>3.10.5.</w:t>
      </w:r>
      <w:r w:rsidRPr="00CB779D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дітьми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, батьки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учасниками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бойових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дій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(АТО, ООС):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свідоцтво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);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антитерористичної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об’єднаних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посвідчення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)/ документ,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факт та причину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);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замінює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554D91" w:rsidRDefault="00CB779D" w:rsidP="00554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91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Планування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доходів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плати за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CB779D" w:rsidRPr="00554D91" w:rsidRDefault="00CB779D" w:rsidP="00554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91">
        <w:rPr>
          <w:rFonts w:ascii="Times New Roman" w:hAnsi="Times New Roman" w:cs="Times New Roman"/>
          <w:b/>
          <w:sz w:val="28"/>
          <w:szCs w:val="28"/>
        </w:rPr>
        <w:t>КЗ ПО ГСР «ДШМ»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видатків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та контроль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бухгалтерію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4.2. Плата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зараховується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спрямовується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матеріальні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навчально-виховною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оплату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матеріальне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554D91" w:rsidRDefault="00CB779D" w:rsidP="00554D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D91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Прикінцеві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5.1. Дане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Гребінківської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вноситися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до нормативно-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79D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закладу у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оплати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пільг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з плати за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регулюється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Статутом закладу та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79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779D">
        <w:rPr>
          <w:rFonts w:ascii="Times New Roman" w:hAnsi="Times New Roman" w:cs="Times New Roman"/>
          <w:sz w:val="28"/>
          <w:szCs w:val="28"/>
        </w:rPr>
        <w:t>.</w:t>
      </w:r>
    </w:p>
    <w:p w:rsidR="00CB779D" w:rsidRPr="00CB779D" w:rsidRDefault="00CB779D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779D" w:rsidRPr="00554D91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79D" w:rsidRPr="00554D91" w:rsidRDefault="00CB779D" w:rsidP="00CB77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D91">
        <w:rPr>
          <w:rFonts w:ascii="Times New Roman" w:hAnsi="Times New Roman" w:cs="Times New Roman"/>
          <w:b/>
          <w:sz w:val="28"/>
          <w:szCs w:val="28"/>
        </w:rPr>
        <w:t xml:space="preserve">Гребінківської </w:t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554D91">
        <w:rPr>
          <w:rFonts w:ascii="Times New Roman" w:hAnsi="Times New Roman" w:cs="Times New Roman"/>
          <w:b/>
          <w:sz w:val="28"/>
          <w:szCs w:val="28"/>
        </w:rPr>
        <w:tab/>
      </w:r>
      <w:r w:rsidRPr="00554D91">
        <w:rPr>
          <w:rFonts w:ascii="Times New Roman" w:hAnsi="Times New Roman" w:cs="Times New Roman"/>
          <w:b/>
          <w:sz w:val="28"/>
          <w:szCs w:val="28"/>
        </w:rPr>
        <w:tab/>
      </w:r>
      <w:r w:rsidRPr="00554D91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554D9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554D91">
        <w:rPr>
          <w:rFonts w:ascii="Times New Roman" w:hAnsi="Times New Roman" w:cs="Times New Roman"/>
          <w:b/>
          <w:sz w:val="28"/>
          <w:szCs w:val="28"/>
        </w:rPr>
        <w:t>Віталій</w:t>
      </w:r>
      <w:proofErr w:type="spellEnd"/>
      <w:r w:rsidRPr="00554D91">
        <w:rPr>
          <w:rFonts w:ascii="Times New Roman" w:hAnsi="Times New Roman" w:cs="Times New Roman"/>
          <w:b/>
          <w:sz w:val="28"/>
          <w:szCs w:val="28"/>
        </w:rPr>
        <w:t xml:space="preserve"> ЛИСАК</w:t>
      </w:r>
    </w:p>
    <w:p w:rsidR="005676D3" w:rsidRPr="00CB779D" w:rsidRDefault="005676D3" w:rsidP="00CB7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76D3" w:rsidRPr="00CB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9D"/>
    <w:rsid w:val="00025D19"/>
    <w:rsid w:val="00554D91"/>
    <w:rsid w:val="005676D3"/>
    <w:rsid w:val="009A3E3A"/>
    <w:rsid w:val="00CB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4B0D"/>
  <w15:chartTrackingRefBased/>
  <w15:docId w15:val="{10C591A2-B77B-47C6-927C-E0650C21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2023-09-05T08:45:00Z</cp:lastPrinted>
  <dcterms:created xsi:type="dcterms:W3CDTF">2023-09-05T07:41:00Z</dcterms:created>
  <dcterms:modified xsi:type="dcterms:W3CDTF">2023-09-05T08:45:00Z</dcterms:modified>
</cp:coreProperties>
</file>