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AD" w:rsidRDefault="00C879AD" w:rsidP="00C879AD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  <w:drawing>
          <wp:inline distT="0" distB="0" distL="0" distR="0" wp14:anchorId="2C5EB361" wp14:editId="7E5EDEA1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2798E8E" wp14:editId="04B830A2">
                <wp:extent cx="304800" cy="304800"/>
                <wp:effectExtent l="0" t="0" r="0" b="0"/>
                <wp:docPr id="4" name="Прямокут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07E9A77" id="Прямокут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DdkbzbSAgAAx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C879AD" w:rsidRPr="00F219E5" w:rsidRDefault="00C879AD" w:rsidP="00C879A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F219E5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ГРЕБІНКІВСЬКА СЕЛИЩНА РАДА</w:t>
      </w:r>
    </w:p>
    <w:p w:rsidR="00C879AD" w:rsidRPr="00F219E5" w:rsidRDefault="00C879AD" w:rsidP="00C879A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F219E5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Білоцерківського району Київської області</w:t>
      </w:r>
    </w:p>
    <w:p w:rsidR="00C879AD" w:rsidRPr="00F219E5" w:rsidRDefault="00C879AD" w:rsidP="00C879A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F219E5">
        <w:rPr>
          <w:rFonts w:ascii="Times New Roman" w:eastAsia="Times New Roman" w:hAnsi="Times New Roman"/>
          <w:b/>
          <w:color w:val="191919"/>
          <w:sz w:val="32"/>
          <w:szCs w:val="32"/>
          <w:lang w:val="en-US" w:eastAsia="ru-RU"/>
        </w:rPr>
        <w:t>VIII</w:t>
      </w:r>
      <w:r w:rsidRPr="00F219E5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 xml:space="preserve"> скликання</w:t>
      </w:r>
    </w:p>
    <w:p w:rsidR="00C879AD" w:rsidRPr="00F219E5" w:rsidRDefault="00C879AD" w:rsidP="00C879A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</w:p>
    <w:p w:rsidR="00C879AD" w:rsidRPr="00F219E5" w:rsidRDefault="00C879AD" w:rsidP="00C879A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F219E5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ВИКОНАВЧИЙ КОМІТЕТ</w:t>
      </w:r>
    </w:p>
    <w:p w:rsidR="00C879AD" w:rsidRPr="00F219E5" w:rsidRDefault="00C879AD" w:rsidP="00C879A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</w:p>
    <w:p w:rsidR="00C879AD" w:rsidRPr="00F219E5" w:rsidRDefault="00C879AD" w:rsidP="00C879A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F219E5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РІШЕННЯ</w:t>
      </w:r>
    </w:p>
    <w:p w:rsidR="00C879AD" w:rsidRDefault="00C879AD" w:rsidP="00C879AD">
      <w:pPr>
        <w:spacing w:after="0" w:line="240" w:lineRule="auto"/>
        <w:jc w:val="center"/>
        <w:rPr>
          <w:rFonts w:ascii="Times New Roman" w:eastAsia="Times New Roman" w:hAnsi="Times New Roman"/>
          <w:caps/>
          <w:color w:val="191919"/>
          <w:sz w:val="28"/>
          <w:szCs w:val="28"/>
          <w:lang w:val="uk-UA" w:eastAsia="ru-RU"/>
        </w:rPr>
      </w:pPr>
    </w:p>
    <w:p w:rsidR="00C879AD" w:rsidRDefault="00F219E5" w:rsidP="00C879AD">
      <w:pPr>
        <w:tabs>
          <w:tab w:val="left" w:pos="180"/>
          <w:tab w:val="left" w:pos="7470"/>
          <w:tab w:val="left" w:pos="8202"/>
        </w:tabs>
        <w:spacing w:after="0" w:line="360" w:lineRule="auto"/>
        <w:ind w:right="-682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від 14</w:t>
      </w:r>
      <w:r w:rsidR="00C879AD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липня 2023 року          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смт</w:t>
      </w:r>
      <w:proofErr w:type="spellEnd"/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Гребінки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  <w:t>№ 175/11</w:t>
      </w:r>
    </w:p>
    <w:p w:rsidR="00C879AD" w:rsidRDefault="00C879AD" w:rsidP="00C879AD">
      <w:pPr>
        <w:spacing w:after="0" w:line="240" w:lineRule="auto"/>
        <w:ind w:right="1841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</w:p>
    <w:p w:rsidR="00F219E5" w:rsidRDefault="00C879AD" w:rsidP="00C879AD">
      <w:pPr>
        <w:spacing w:after="0" w:line="240" w:lineRule="auto"/>
        <w:ind w:right="1841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Про </w:t>
      </w:r>
      <w:r w:rsidR="009D00B8"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затвердження </w:t>
      </w:r>
      <w:r w:rsidR="009D00B8"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проєктно-кошторисної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</w:t>
      </w:r>
    </w:p>
    <w:p w:rsidR="00F219E5" w:rsidRDefault="00C879AD" w:rsidP="00C879AD">
      <w:pPr>
        <w:spacing w:after="0" w:line="240" w:lineRule="auto"/>
        <w:ind w:right="1841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документації по</w:t>
      </w:r>
      <w:r w:rsidR="00F219E5"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об'єкту: «Капітальний ремонт </w:t>
      </w:r>
    </w:p>
    <w:p w:rsidR="00C879AD" w:rsidRDefault="00C879AD" w:rsidP="00F219E5">
      <w:pPr>
        <w:spacing w:after="0" w:line="240" w:lineRule="auto"/>
        <w:ind w:right="-1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та облаштування найпростішого укриття</w:t>
      </w:r>
      <w:r w:rsidR="00F219E5"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підвального </w:t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приміщення Опорного закладу</w:t>
      </w:r>
      <w:r w:rsidR="00F219E5"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освіти «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Гребінківський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ліцей» по проспекту Науки, 23, </w:t>
      </w:r>
      <w:proofErr w:type="spellStart"/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Гребінки, Білоцерківського району, Київської області»</w:t>
      </w:r>
    </w:p>
    <w:p w:rsidR="00C879AD" w:rsidRDefault="00C879AD" w:rsidP="00C879AD">
      <w:pPr>
        <w:tabs>
          <w:tab w:val="left" w:pos="180"/>
        </w:tabs>
        <w:spacing w:after="0" w:line="360" w:lineRule="auto"/>
        <w:ind w:right="-682"/>
        <w:jc w:val="both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</w:p>
    <w:p w:rsidR="00C879AD" w:rsidRDefault="00C879AD" w:rsidP="00C879AD">
      <w:pPr>
        <w:ind w:firstLine="720"/>
        <w:jc w:val="both"/>
        <w:rPr>
          <w:sz w:val="28"/>
          <w:szCs w:val="28"/>
          <w:lang w:val="uk-UA"/>
        </w:rPr>
      </w:pPr>
      <w:bookmarkStart w:id="0" w:name="_Hlk139965865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Заслухавши інформацію начальника відділу економічного розвитку, житлово-комунального господарства, капітального будівництва та інфраструктури апарату виконавчого комітет</w:t>
      </w:r>
      <w:r w:rsidR="00617E7D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у Гребінківської селищної ради </w:t>
      </w:r>
      <w:bookmarkStart w:id="1" w:name="_GoBack"/>
      <w:bookmarkEnd w:id="1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РУДЕНКА Василя Миколайовича</w:t>
      </w:r>
      <w:bookmarkEnd w:id="0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 виконання статті 7 Закону України «Про архітектурну діяльність» Закону України «Про регулювання містобудівельної діяльності» та Порядку затвердження проектів будівництва і проведення їх експертизи, затвердженого постановою Кабінету Міністрів України від 11.05.2011 року № 560 (зі змінами) та на підставі експертного звіту (позитивного) Товариства з обмеженою відповідальністю «УКРЕКСПЕРТИЗА ГРУП» від 30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.05.2023 року № 0065-4299-23/УЕГ/А, реєстраційний номер ЕХ01:4107-2491-2391-9547</w:t>
      </w:r>
      <w:r>
        <w:rPr>
          <w:rFonts w:ascii="Times New Roman" w:hAnsi="Times New Roman"/>
          <w:sz w:val="28"/>
          <w:szCs w:val="28"/>
          <w:lang w:val="uk-UA"/>
        </w:rPr>
        <w:t>, відповідно до ст. 31 Закону України «Про місцеве самоврядування в Україні», виконавчий комітет Гребінківської селищної ради</w:t>
      </w:r>
      <w:r>
        <w:rPr>
          <w:sz w:val="28"/>
          <w:szCs w:val="28"/>
          <w:lang w:val="uk-UA"/>
        </w:rPr>
        <w:t xml:space="preserve"> </w:t>
      </w:r>
    </w:p>
    <w:p w:rsidR="00C879AD" w:rsidRDefault="00C879AD" w:rsidP="00617E7D">
      <w:pPr>
        <w:spacing w:after="0" w:line="240" w:lineRule="auto"/>
        <w:ind w:firstLine="708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В</w:t>
      </w:r>
      <w:r w:rsidR="00617E7D"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И</w:t>
      </w:r>
      <w:r w:rsidR="00617E7D"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Р</w:t>
      </w:r>
      <w:r w:rsidR="00617E7D"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І</w:t>
      </w:r>
      <w:r w:rsidR="00617E7D"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Ш</w:t>
      </w:r>
      <w:r w:rsidR="00617E7D"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И</w:t>
      </w:r>
      <w:r w:rsidR="00617E7D"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В:</w:t>
      </w:r>
    </w:p>
    <w:p w:rsidR="00C879AD" w:rsidRPr="00617E7D" w:rsidRDefault="00C879AD" w:rsidP="00C879AD">
      <w:pPr>
        <w:rPr>
          <w:sz w:val="10"/>
          <w:szCs w:val="10"/>
          <w:lang w:val="uk-UA"/>
        </w:rPr>
      </w:pPr>
    </w:p>
    <w:p w:rsidR="00C879AD" w:rsidRPr="00617E7D" w:rsidRDefault="00C879AD" w:rsidP="00C879AD">
      <w:pPr>
        <w:pStyle w:val="1"/>
        <w:shd w:val="clear" w:color="auto" w:fill="auto"/>
        <w:tabs>
          <w:tab w:val="left" w:pos="2145"/>
          <w:tab w:val="left" w:leader="dot" w:pos="299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7E7D">
        <w:rPr>
          <w:rFonts w:ascii="Times New Roman" w:hAnsi="Times New Roman" w:cs="Times New Roman"/>
          <w:sz w:val="28"/>
          <w:szCs w:val="28"/>
          <w:lang w:val="uk-UA"/>
        </w:rPr>
        <w:t xml:space="preserve">        1. Затвердити </w:t>
      </w:r>
      <w:proofErr w:type="spellStart"/>
      <w:r w:rsidRPr="00617E7D">
        <w:rPr>
          <w:rFonts w:ascii="Times New Roman" w:hAnsi="Times New Roman" w:cs="Times New Roman"/>
          <w:sz w:val="28"/>
          <w:szCs w:val="28"/>
          <w:lang w:val="uk-UA"/>
        </w:rPr>
        <w:t>проєктно-кошторисну</w:t>
      </w:r>
      <w:proofErr w:type="spellEnd"/>
      <w:r w:rsidRPr="00617E7D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документацію по об'єкту будівництва: </w:t>
      </w:r>
      <w:bookmarkStart w:id="2" w:name="_Hlk139964663"/>
      <w:r w:rsidRPr="00617E7D">
        <w:rPr>
          <w:rFonts w:ascii="Times New Roman" w:hAnsi="Times New Roman" w:cs="Times New Roman"/>
          <w:sz w:val="28"/>
          <w:szCs w:val="28"/>
          <w:lang w:val="uk-UA"/>
        </w:rPr>
        <w:t>«Капітальний ремонт та облаштування найпростішого укриття підвального приміщення Опорного закладу освіти «</w:t>
      </w:r>
      <w:proofErr w:type="spellStart"/>
      <w:r w:rsidRPr="00617E7D">
        <w:rPr>
          <w:rFonts w:ascii="Times New Roman" w:hAnsi="Times New Roman" w:cs="Times New Roman"/>
          <w:sz w:val="28"/>
          <w:szCs w:val="28"/>
          <w:lang w:val="uk-UA"/>
        </w:rPr>
        <w:t>Гребінківський</w:t>
      </w:r>
      <w:proofErr w:type="spellEnd"/>
      <w:r w:rsidRPr="00617E7D">
        <w:rPr>
          <w:rFonts w:ascii="Times New Roman" w:hAnsi="Times New Roman" w:cs="Times New Roman"/>
          <w:sz w:val="28"/>
          <w:szCs w:val="28"/>
          <w:lang w:val="uk-UA"/>
        </w:rPr>
        <w:t xml:space="preserve"> ліцей» по проспекту Науки, 23, </w:t>
      </w:r>
      <w:proofErr w:type="spellStart"/>
      <w:r w:rsidRPr="00617E7D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617E7D">
        <w:rPr>
          <w:rFonts w:ascii="Times New Roman" w:hAnsi="Times New Roman" w:cs="Times New Roman"/>
          <w:sz w:val="28"/>
          <w:szCs w:val="28"/>
          <w:lang w:val="uk-UA"/>
        </w:rPr>
        <w:t xml:space="preserve"> Гребінки Білоцерківського району, Київської області» </w:t>
      </w:r>
      <w:bookmarkEnd w:id="2"/>
      <w:r w:rsidRPr="00617E7D">
        <w:rPr>
          <w:rFonts w:ascii="Times New Roman" w:hAnsi="Times New Roman" w:cs="Times New Roman"/>
          <w:sz w:val="28"/>
          <w:szCs w:val="28"/>
          <w:lang w:val="uk-UA"/>
        </w:rPr>
        <w:t>з такими техніко-економічними показниками:</w:t>
      </w:r>
    </w:p>
    <w:p w:rsidR="00C879AD" w:rsidRPr="00617E7D" w:rsidRDefault="00C879AD" w:rsidP="00C879AD">
      <w:pPr>
        <w:pStyle w:val="1"/>
        <w:shd w:val="clear" w:color="auto" w:fill="auto"/>
        <w:tabs>
          <w:tab w:val="left" w:pos="2145"/>
          <w:tab w:val="left" w:leader="dot" w:pos="299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7E7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Характер будівництва – нове будівництво.  </w:t>
      </w:r>
    </w:p>
    <w:p w:rsidR="00C879AD" w:rsidRPr="00617E7D" w:rsidRDefault="00617E7D" w:rsidP="00C879AD">
      <w:pPr>
        <w:pStyle w:val="a6"/>
        <w:shd w:val="clear" w:color="auto" w:fill="auto"/>
        <w:tabs>
          <w:tab w:val="right" w:pos="6612"/>
        </w:tabs>
        <w:spacing w:line="24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617E7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879AD" w:rsidRPr="00617E7D">
        <w:rPr>
          <w:rFonts w:ascii="Times New Roman" w:hAnsi="Times New Roman" w:cs="Times New Roman"/>
          <w:sz w:val="28"/>
          <w:szCs w:val="28"/>
          <w:lang w:val="uk-UA"/>
        </w:rPr>
        <w:t>Площа забудови – 462,75 кв. м.</w:t>
      </w:r>
    </w:p>
    <w:p w:rsidR="00C879AD" w:rsidRPr="00617E7D" w:rsidRDefault="00617E7D" w:rsidP="00C879AD">
      <w:pPr>
        <w:pStyle w:val="a6"/>
        <w:shd w:val="clear" w:color="auto" w:fill="auto"/>
        <w:tabs>
          <w:tab w:val="right" w:pos="6612"/>
        </w:tabs>
        <w:spacing w:line="24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 w:rsidRPr="00617E7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879AD" w:rsidRPr="00617E7D">
        <w:rPr>
          <w:rFonts w:ascii="Times New Roman" w:hAnsi="Times New Roman" w:cs="Times New Roman"/>
          <w:sz w:val="28"/>
          <w:szCs w:val="28"/>
          <w:lang w:val="uk-UA"/>
        </w:rPr>
        <w:t>Будівельний об’єм – 1187,14 куб. м.</w:t>
      </w:r>
    </w:p>
    <w:p w:rsidR="00C879AD" w:rsidRDefault="00C879AD" w:rsidP="00C879AD">
      <w:pPr>
        <w:pStyle w:val="a6"/>
        <w:shd w:val="clear" w:color="auto" w:fill="auto"/>
        <w:tabs>
          <w:tab w:val="right" w:pos="6612"/>
        </w:tabs>
        <w:spacing w:line="24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Висота поверху – 3,6 м.</w:t>
      </w:r>
    </w:p>
    <w:p w:rsidR="00C879AD" w:rsidRDefault="00C879AD" w:rsidP="00C879AD">
      <w:pPr>
        <w:pStyle w:val="a6"/>
        <w:shd w:val="clear" w:color="auto" w:fill="auto"/>
        <w:tabs>
          <w:tab w:val="right" w:pos="6612"/>
        </w:tabs>
        <w:spacing w:line="24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входів – 2.</w:t>
      </w:r>
    </w:p>
    <w:p w:rsidR="00C879AD" w:rsidRDefault="00C879AD" w:rsidP="00C879AD">
      <w:pPr>
        <w:pStyle w:val="a6"/>
        <w:shd w:val="clear" w:color="auto" w:fill="auto"/>
        <w:tabs>
          <w:tab w:val="right" w:pos="6612"/>
        </w:tabs>
        <w:spacing w:line="24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виходів – 2. </w:t>
      </w:r>
    </w:p>
    <w:p w:rsidR="00C879AD" w:rsidRDefault="00C879AD" w:rsidP="00C879AD">
      <w:pPr>
        <w:pStyle w:val="a6"/>
        <w:shd w:val="clear" w:color="auto" w:fill="auto"/>
        <w:tabs>
          <w:tab w:val="right" w:pos="6612"/>
        </w:tabs>
        <w:spacing w:line="240" w:lineRule="auto"/>
        <w:ind w:left="170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укриваємих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380 осіб.</w:t>
      </w:r>
    </w:p>
    <w:p w:rsidR="00C879AD" w:rsidRDefault="00C879AD" w:rsidP="00C879AD">
      <w:pPr>
        <w:pStyle w:val="1"/>
        <w:shd w:val="clear" w:color="auto" w:fill="auto"/>
        <w:tabs>
          <w:tab w:val="left" w:pos="6946"/>
        </w:tabs>
        <w:spacing w:line="240" w:lineRule="auto"/>
        <w:ind w:left="709" w:firstLine="992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кошторисна вартість будівництва, тис. грн. 10457,205; у тому числі:</w:t>
      </w:r>
    </w:p>
    <w:p w:rsidR="00C879AD" w:rsidRDefault="00C879AD" w:rsidP="00C879AD">
      <w:pPr>
        <w:pStyle w:val="1"/>
        <w:numPr>
          <w:ilvl w:val="0"/>
          <w:numId w:val="1"/>
        </w:numPr>
        <w:shd w:val="clear" w:color="auto" w:fill="auto"/>
        <w:tabs>
          <w:tab w:val="left" w:pos="1847"/>
          <w:tab w:val="left" w:pos="6503"/>
        </w:tabs>
        <w:spacing w:line="240" w:lineRule="auto"/>
        <w:ind w:left="709" w:firstLine="992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будівельні роботи тис. грн. 4740,533;</w:t>
      </w:r>
    </w:p>
    <w:p w:rsidR="00C879AD" w:rsidRDefault="00C879AD" w:rsidP="00C879AD">
      <w:pPr>
        <w:pStyle w:val="1"/>
        <w:numPr>
          <w:ilvl w:val="0"/>
          <w:numId w:val="1"/>
        </w:numPr>
        <w:shd w:val="clear" w:color="auto" w:fill="auto"/>
        <w:tabs>
          <w:tab w:val="left" w:pos="1847"/>
          <w:tab w:val="left" w:pos="6503"/>
        </w:tabs>
        <w:spacing w:line="240" w:lineRule="auto"/>
        <w:ind w:left="709" w:firstLine="992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устаткування тис. грн. 3552,800;</w:t>
      </w:r>
    </w:p>
    <w:p w:rsidR="00C879AD" w:rsidRDefault="00C879AD" w:rsidP="00C879AD">
      <w:pPr>
        <w:pStyle w:val="1"/>
        <w:numPr>
          <w:ilvl w:val="0"/>
          <w:numId w:val="1"/>
        </w:numPr>
        <w:shd w:val="clear" w:color="auto" w:fill="auto"/>
        <w:tabs>
          <w:tab w:val="left" w:pos="1852"/>
          <w:tab w:val="left" w:pos="6503"/>
        </w:tabs>
        <w:spacing w:line="240" w:lineRule="auto"/>
        <w:ind w:left="709" w:firstLine="992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 витрати, тис. грн.  2163,872.</w:t>
      </w:r>
    </w:p>
    <w:p w:rsidR="00C879AD" w:rsidRDefault="00C879AD" w:rsidP="00C879AD">
      <w:pPr>
        <w:pStyle w:val="1"/>
        <w:shd w:val="clear" w:color="auto" w:fill="auto"/>
        <w:tabs>
          <w:tab w:val="left" w:pos="1852"/>
          <w:tab w:val="left" w:pos="6503"/>
        </w:tabs>
        <w:spacing w:line="240" w:lineRule="auto"/>
        <w:ind w:left="1701"/>
        <w:jc w:val="left"/>
        <w:rPr>
          <w:rFonts w:ascii="Times New Roman" w:hAnsi="Times New Roman" w:cs="Times New Roman"/>
          <w:sz w:val="20"/>
          <w:szCs w:val="20"/>
          <w:lang w:val="uk-UA"/>
        </w:rPr>
      </w:pPr>
    </w:p>
    <w:p w:rsidR="00C879AD" w:rsidRDefault="00C879AD" w:rsidP="00C879AD">
      <w:pPr>
        <w:pStyle w:val="1"/>
        <w:shd w:val="clear" w:color="auto" w:fill="auto"/>
        <w:tabs>
          <w:tab w:val="left" w:pos="2145"/>
          <w:tab w:val="left" w:leader="dot" w:pos="5222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2. Директору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Гребінківське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ЖКГ» ПАРФЬОНОВУ Михайлу Сергійовичу забезпечити дотримання техніко-економічних показників проекту: «Капітальний ремонт та облаштування найпростішого укриття підвального приміщення Опорного закладу освіти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Гребінківський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ліцей» по проспекту Науки, 23,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Гребінки Білоцерківського району, Київської області».</w:t>
      </w:r>
    </w:p>
    <w:p w:rsidR="00C879AD" w:rsidRDefault="00C879AD" w:rsidP="00C879AD">
      <w:pPr>
        <w:pStyle w:val="a3"/>
        <w:jc w:val="both"/>
        <w:rPr>
          <w:rFonts w:eastAsia="Trebuchet MS"/>
          <w:sz w:val="20"/>
          <w:szCs w:val="20"/>
          <w:lang w:val="uk-UA" w:eastAsia="en-US"/>
        </w:rPr>
      </w:pPr>
    </w:p>
    <w:p w:rsidR="00C879AD" w:rsidRDefault="00C879AD" w:rsidP="00C879AD">
      <w:pPr>
        <w:ind w:firstLine="709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617E7D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Керуючій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справами (секретарю) виконавчого комітету Гребінківської селищної ради ТИХОНЕНКО Олені Володимирівні, забезпечити розміщення даного рішення на офіційному веб</w:t>
      </w:r>
      <w:r w:rsidR="00617E7D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сайті Гребінківської селищної ради.</w:t>
      </w:r>
    </w:p>
    <w:p w:rsidR="00C879AD" w:rsidRDefault="00C879AD" w:rsidP="00C879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4. </w:t>
      </w:r>
      <w:bookmarkStart w:id="3" w:name="_Hlk139965958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Контроль за виконанням даного рішення покласти на заступника селищного голови ВОЛОЩУКА Олександра Едуардовича та начальника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 РУДЕНКА Василя Миколайовича.</w:t>
      </w:r>
    </w:p>
    <w:bookmarkEnd w:id="3"/>
    <w:p w:rsidR="00C879AD" w:rsidRDefault="00C879AD" w:rsidP="00C879AD">
      <w:pPr>
        <w:pStyle w:val="a3"/>
        <w:ind w:left="0" w:firstLine="720"/>
        <w:jc w:val="both"/>
        <w:rPr>
          <w:sz w:val="28"/>
          <w:szCs w:val="28"/>
          <w:lang w:val="uk-UA"/>
        </w:rPr>
      </w:pPr>
    </w:p>
    <w:p w:rsidR="00C879AD" w:rsidRDefault="00C879AD" w:rsidP="00C879A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C879AD" w:rsidRDefault="00C879AD" w:rsidP="00C879A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Роман ЗАСУХА</w:t>
      </w:r>
    </w:p>
    <w:p w:rsidR="00C879AD" w:rsidRDefault="00C879AD" w:rsidP="00C879AD"/>
    <w:p w:rsidR="00C879AD" w:rsidRDefault="00C879AD" w:rsidP="00C879AD">
      <w:pPr>
        <w:rPr>
          <w:lang w:val="uk-UA"/>
        </w:rPr>
      </w:pPr>
    </w:p>
    <w:p w:rsidR="00C879AD" w:rsidRDefault="00C879AD" w:rsidP="00C879AD"/>
    <w:p w:rsidR="00686BDA" w:rsidRDefault="00686BDA"/>
    <w:sectPr w:rsidR="00686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019EF"/>
    <w:multiLevelType w:val="multilevel"/>
    <w:tmpl w:val="2CD20060"/>
    <w:lvl w:ilvl="0">
      <w:start w:val="1"/>
      <w:numFmt w:val="bullet"/>
      <w:lvlText w:val="-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7E"/>
    <w:rsid w:val="00617E7D"/>
    <w:rsid w:val="00686BDA"/>
    <w:rsid w:val="009D00B8"/>
    <w:rsid w:val="00C879AD"/>
    <w:rsid w:val="00EF537E"/>
    <w:rsid w:val="00F2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A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9A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locked/>
    <w:rsid w:val="00C879AD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C879AD"/>
    <w:pPr>
      <w:shd w:val="clear" w:color="auto" w:fill="FFFFFF"/>
      <w:spacing w:after="0" w:line="240" w:lineRule="exact"/>
      <w:jc w:val="both"/>
    </w:pPr>
    <w:rPr>
      <w:rFonts w:ascii="Trebuchet MS" w:eastAsia="Trebuchet MS" w:hAnsi="Trebuchet MS" w:cs="Trebuchet MS"/>
      <w:sz w:val="16"/>
      <w:szCs w:val="16"/>
    </w:rPr>
  </w:style>
  <w:style w:type="character" w:customStyle="1" w:styleId="a5">
    <w:name w:val="Оглавление_"/>
    <w:link w:val="a6"/>
    <w:locked/>
    <w:rsid w:val="00C879AD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a6">
    <w:name w:val="Оглавление"/>
    <w:basedOn w:val="a"/>
    <w:link w:val="a5"/>
    <w:rsid w:val="00C879AD"/>
    <w:pPr>
      <w:shd w:val="clear" w:color="auto" w:fill="FFFFFF"/>
      <w:spacing w:after="0" w:line="269" w:lineRule="exact"/>
    </w:pPr>
    <w:rPr>
      <w:rFonts w:ascii="Trebuchet MS" w:eastAsia="Trebuchet MS" w:hAnsi="Trebuchet MS" w:cs="Trebuchet MS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F2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219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A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9A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locked/>
    <w:rsid w:val="00C879AD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4"/>
    <w:rsid w:val="00C879AD"/>
    <w:pPr>
      <w:shd w:val="clear" w:color="auto" w:fill="FFFFFF"/>
      <w:spacing w:after="0" w:line="240" w:lineRule="exact"/>
      <w:jc w:val="both"/>
    </w:pPr>
    <w:rPr>
      <w:rFonts w:ascii="Trebuchet MS" w:eastAsia="Trebuchet MS" w:hAnsi="Trebuchet MS" w:cs="Trebuchet MS"/>
      <w:sz w:val="16"/>
      <w:szCs w:val="16"/>
    </w:rPr>
  </w:style>
  <w:style w:type="character" w:customStyle="1" w:styleId="a5">
    <w:name w:val="Оглавление_"/>
    <w:link w:val="a6"/>
    <w:locked/>
    <w:rsid w:val="00C879AD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a6">
    <w:name w:val="Оглавление"/>
    <w:basedOn w:val="a"/>
    <w:link w:val="a5"/>
    <w:rsid w:val="00C879AD"/>
    <w:pPr>
      <w:shd w:val="clear" w:color="auto" w:fill="FFFFFF"/>
      <w:spacing w:after="0" w:line="269" w:lineRule="exact"/>
    </w:pPr>
    <w:rPr>
      <w:rFonts w:ascii="Trebuchet MS" w:eastAsia="Trebuchet MS" w:hAnsi="Trebuchet MS" w:cs="Trebuchet MS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F2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219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9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6</cp:revision>
  <dcterms:created xsi:type="dcterms:W3CDTF">2023-07-11T10:38:00Z</dcterms:created>
  <dcterms:modified xsi:type="dcterms:W3CDTF">2023-07-14T11:53:00Z</dcterms:modified>
</cp:coreProperties>
</file>