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BB8" w:rsidRPr="007D3BB8" w:rsidRDefault="007D3BB8" w:rsidP="007D3BB8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D3B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</w:t>
      </w:r>
    </w:p>
    <w:p w:rsidR="007D3BB8" w:rsidRPr="007D3BB8" w:rsidRDefault="007D3BB8" w:rsidP="007D3BB8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D3BB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Розроблено</w:t>
      </w:r>
    </w:p>
    <w:p w:rsidR="007D3BB8" w:rsidRPr="007D3BB8" w:rsidRDefault="007D3BB8" w:rsidP="007D3BB8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D3BB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відділом економічного розвитку, ЖКГ, капітального будівництва та інфраструктури</w:t>
      </w:r>
    </w:p>
    <w:p w:rsidR="007D3BB8" w:rsidRPr="007D3BB8" w:rsidRDefault="007D3BB8" w:rsidP="007D3BB8">
      <w:pPr>
        <w:tabs>
          <w:tab w:val="left" w:pos="180"/>
        </w:tabs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</w:pPr>
      <w:r w:rsidRPr="007D3BB8">
        <w:rPr>
          <w:rFonts w:ascii="Times New Roman" w:eastAsia="Times New Roman" w:hAnsi="Times New Roman" w:cs="Times New Roman"/>
          <w:lang w:val="uk-UA" w:eastAsia="ru-RU"/>
        </w:rPr>
        <w:t>Начальник відділу           Василь РУДЕНКО</w:t>
      </w:r>
    </w:p>
    <w:p w:rsidR="007D3BB8" w:rsidRPr="007D3BB8" w:rsidRDefault="007D3BB8" w:rsidP="007D3BB8">
      <w:pPr>
        <w:jc w:val="center"/>
        <w:rPr>
          <w:rFonts w:ascii="Calibri" w:eastAsia="Calibri" w:hAnsi="Calibri" w:cs="Times New Roman"/>
          <w:lang w:val="uk-UA"/>
        </w:rPr>
      </w:pPr>
      <w:r w:rsidRPr="007D3BB8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12CCF354" wp14:editId="5B9FA5BF">
            <wp:extent cx="457200" cy="609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BB8" w:rsidRPr="007D3BB8" w:rsidRDefault="007D3BB8" w:rsidP="007D3BB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  <w:r w:rsidRPr="007D3BB8"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>ГРЕБІНКІВСЬКА СЕЛИЩНА РАДА</w:t>
      </w:r>
    </w:p>
    <w:p w:rsidR="007D3BB8" w:rsidRPr="007D3BB8" w:rsidRDefault="007D3BB8" w:rsidP="007D3BB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  <w:r w:rsidRPr="007D3BB8"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>Білоцерківського району Київської області</w:t>
      </w:r>
    </w:p>
    <w:p w:rsidR="007D3BB8" w:rsidRPr="007D3BB8" w:rsidRDefault="007D3BB8" w:rsidP="007D3BB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  <w:r w:rsidRPr="007D3BB8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>VIII</w:t>
      </w:r>
      <w:r w:rsidRPr="007D3BB8"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 xml:space="preserve"> скликання</w:t>
      </w:r>
    </w:p>
    <w:p w:rsidR="007D3BB8" w:rsidRPr="007D3BB8" w:rsidRDefault="007D3BB8" w:rsidP="007D3BB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7D3BB8"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>ВИКОНАВЧИЙ КОМІТЕТ</w:t>
      </w:r>
    </w:p>
    <w:p w:rsidR="007D3BB8" w:rsidRPr="007D3BB8" w:rsidRDefault="007D3BB8" w:rsidP="007D3BB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7D3BB8" w:rsidRPr="007D3BB8" w:rsidRDefault="007D3BB8" w:rsidP="007D3BB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  <w:r w:rsidRPr="007D3BB8"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>РІШЕННЯ</w:t>
      </w:r>
    </w:p>
    <w:p w:rsidR="007D3BB8" w:rsidRPr="007D3BB8" w:rsidRDefault="007D3BB8" w:rsidP="007D3B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</w:p>
    <w:p w:rsidR="007D3BB8" w:rsidRPr="007D3BB8" w:rsidRDefault="007D3BB8" w:rsidP="007D3BB8">
      <w:pPr>
        <w:tabs>
          <w:tab w:val="left" w:pos="7762"/>
        </w:tabs>
        <w:suppressAutoHyphens/>
        <w:spacing w:before="120" w:after="0" w:line="240" w:lineRule="auto"/>
        <w:jc w:val="center"/>
        <w:rPr>
          <w:rFonts w:ascii="Times New Roman" w:eastAsia="Noto Sans CJK SC Regular" w:hAnsi="Times New Roman" w:cs="Times New Roman"/>
          <w:b/>
          <w:bCs/>
          <w:spacing w:val="10"/>
          <w:kern w:val="2"/>
          <w:sz w:val="16"/>
          <w:szCs w:val="16"/>
          <w:lang w:val="uk-UA" w:eastAsia="zh-CN" w:bidi="hi-IN"/>
        </w:rPr>
      </w:pPr>
    </w:p>
    <w:p w:rsidR="007D3BB8" w:rsidRPr="007D3BB8" w:rsidRDefault="007D3BB8" w:rsidP="007D3BB8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D3BB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від     червня 2023 року                     смт Гребінки                                    № </w:t>
      </w:r>
    </w:p>
    <w:p w:rsidR="007D3BB8" w:rsidRPr="007D3BB8" w:rsidRDefault="007D3BB8" w:rsidP="007D3B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D3BB8" w:rsidRPr="007D3BB8" w:rsidRDefault="007D3BB8" w:rsidP="007D3B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D3BB8" w:rsidRPr="007D3BB8" w:rsidRDefault="007D3BB8" w:rsidP="007D3BB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D3BB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передачу житла у </w:t>
      </w:r>
    </w:p>
    <w:p w:rsidR="007D3BB8" w:rsidRPr="007D3BB8" w:rsidRDefault="007D3BB8" w:rsidP="007D3BB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D3BB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приватну власність</w:t>
      </w:r>
    </w:p>
    <w:p w:rsidR="007D3BB8" w:rsidRPr="007D3BB8" w:rsidRDefault="007D3BB8" w:rsidP="00346B4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D3BB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громадянці </w:t>
      </w:r>
      <w:r w:rsidR="00346B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ХХХХХ </w:t>
      </w:r>
      <w:proofErr w:type="spellStart"/>
      <w:r w:rsidR="00346B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ХХХХХ</w:t>
      </w:r>
      <w:proofErr w:type="spellEnd"/>
      <w:r w:rsidR="00346B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ХХХХ</w:t>
      </w:r>
    </w:p>
    <w:p w:rsidR="007D3BB8" w:rsidRPr="007D3BB8" w:rsidRDefault="007D3BB8" w:rsidP="007D3B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D3BB8" w:rsidRPr="007D3BB8" w:rsidRDefault="007D3BB8" w:rsidP="007D3BB8">
      <w:pPr>
        <w:tabs>
          <w:tab w:val="left" w:pos="4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D3B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Розглянувши заяву громадянки </w:t>
      </w:r>
      <w:r w:rsidR="00346B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ХХХ </w:t>
      </w:r>
      <w:proofErr w:type="spellStart"/>
      <w:r w:rsidR="00346B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ХХХ</w:t>
      </w:r>
      <w:proofErr w:type="spellEnd"/>
      <w:r w:rsidR="00346B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346B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ХХХ</w:t>
      </w:r>
      <w:proofErr w:type="spellEnd"/>
      <w:r w:rsidRPr="007D3B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 14.06.2023 про передачу у власність квартири, відповідно до норм Закону України «Про приватизацію державного житлового фонду» та керуючись ст. ст. 355 та 356 Цивільного кодексу України, наказом Міністерства регіонального розвитку, будівництва та житлово-комунального господарства України від 10.05.2018 року  №114 «Про затвердження Змін до Положення про порядок передачі квартир (будинків), жилих приміщень у гуртожитках у власність громадян», ст. 30 Закону України «Про місцеве самоврядування в Україні» та враховуючи рекомендації, виконавчий комітет Гребінківської селищної ради </w:t>
      </w:r>
    </w:p>
    <w:p w:rsidR="007D3BB8" w:rsidRPr="007D3BB8" w:rsidRDefault="007D3BB8" w:rsidP="007D3BB8">
      <w:pPr>
        <w:tabs>
          <w:tab w:val="left" w:pos="4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D3BB8" w:rsidRPr="007D3BB8" w:rsidRDefault="007D3BB8" w:rsidP="007D3BB8">
      <w:pPr>
        <w:tabs>
          <w:tab w:val="left" w:pos="46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D3BB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В И Р І Ш И В: </w:t>
      </w:r>
    </w:p>
    <w:p w:rsidR="007D3BB8" w:rsidRPr="007D3BB8" w:rsidRDefault="007D3BB8" w:rsidP="007D3BB8">
      <w:pPr>
        <w:tabs>
          <w:tab w:val="left" w:pos="4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D3BB8" w:rsidRPr="007D3BB8" w:rsidRDefault="007D3BB8" w:rsidP="007D3BB8">
      <w:pPr>
        <w:numPr>
          <w:ilvl w:val="0"/>
          <w:numId w:val="1"/>
        </w:numPr>
        <w:tabs>
          <w:tab w:val="left" w:pos="4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D3B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Передати громадянці </w:t>
      </w:r>
      <w:r w:rsidR="00346B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ХХХ ХХХХ </w:t>
      </w:r>
      <w:proofErr w:type="spellStart"/>
      <w:r w:rsidR="00346B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ХХХХ</w:t>
      </w:r>
      <w:proofErr w:type="spellEnd"/>
      <w:r w:rsidRPr="007D3B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у приватну власність </w:t>
      </w:r>
      <w:r w:rsidRPr="007D3BB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квартиру № 4 в будинку № 7 по вулиці </w:t>
      </w:r>
      <w:proofErr w:type="spellStart"/>
      <w:r w:rsidR="00346B48">
        <w:rPr>
          <w:rFonts w:ascii="Times New Roman" w:eastAsia="Calibri" w:hAnsi="Times New Roman" w:cs="Times New Roman"/>
          <w:sz w:val="28"/>
          <w:szCs w:val="28"/>
          <w:lang w:val="uk-UA"/>
        </w:rPr>
        <w:t>ххххххххххх</w:t>
      </w:r>
      <w:proofErr w:type="spellEnd"/>
      <w:r w:rsidRPr="007D3BB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в </w:t>
      </w:r>
      <w:proofErr w:type="spellStart"/>
      <w:r w:rsidRPr="007D3BB8">
        <w:rPr>
          <w:rFonts w:ascii="Times New Roman" w:eastAsia="Calibri" w:hAnsi="Times New Roman" w:cs="Times New Roman"/>
          <w:sz w:val="28"/>
          <w:szCs w:val="28"/>
          <w:lang w:val="uk-UA"/>
        </w:rPr>
        <w:t>смт</w:t>
      </w:r>
      <w:proofErr w:type="spellEnd"/>
      <w:r w:rsidRPr="007D3BB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Гребінки Білоцерківського  району Київської області, загальною площею 77,1 м</w:t>
      </w:r>
      <w:r w:rsidRPr="007D3BB8">
        <w:rPr>
          <w:rFonts w:ascii="Times New Roman" w:eastAsia="Calibri" w:hAnsi="Times New Roman" w:cs="Times New Roman"/>
          <w:sz w:val="28"/>
          <w:szCs w:val="28"/>
          <w:vertAlign w:val="superscript"/>
          <w:lang w:val="uk-UA"/>
        </w:rPr>
        <w:t>2</w:t>
      </w:r>
      <w:r w:rsidRPr="007D3BB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та житловою площею 47,1 м</w:t>
      </w:r>
      <w:r w:rsidRPr="007D3BB8">
        <w:rPr>
          <w:rFonts w:ascii="Times New Roman" w:eastAsia="Calibri" w:hAnsi="Times New Roman" w:cs="Times New Roman"/>
          <w:sz w:val="28"/>
          <w:szCs w:val="28"/>
          <w:vertAlign w:val="superscript"/>
          <w:lang w:val="uk-UA"/>
        </w:rPr>
        <w:t>2</w:t>
      </w:r>
      <w:r w:rsidRPr="007D3BB8">
        <w:rPr>
          <w:rFonts w:ascii="Times New Roman" w:eastAsia="Calibri" w:hAnsi="Times New Roman" w:cs="Times New Roman"/>
          <w:sz w:val="28"/>
          <w:szCs w:val="28"/>
          <w:lang w:val="uk-UA"/>
        </w:rPr>
        <w:t>, яка перебуває в її користуванні.</w:t>
      </w:r>
    </w:p>
    <w:p w:rsidR="007D3BB8" w:rsidRPr="007D3BB8" w:rsidRDefault="007D3BB8" w:rsidP="007D3BB8">
      <w:pPr>
        <w:tabs>
          <w:tab w:val="left" w:pos="4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D3BB8" w:rsidRPr="007D3BB8" w:rsidRDefault="007D3BB8" w:rsidP="007D3BB8">
      <w:pPr>
        <w:numPr>
          <w:ilvl w:val="0"/>
          <w:numId w:val="1"/>
        </w:numPr>
        <w:tabs>
          <w:tab w:val="left" w:pos="46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D3BB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Розрахунок площі, що передається безкоштовно у приватну власність громадянці </w:t>
      </w:r>
      <w:r w:rsidR="00346B48">
        <w:rPr>
          <w:rFonts w:ascii="Times New Roman" w:eastAsia="Calibri" w:hAnsi="Times New Roman" w:cs="Times New Roman"/>
          <w:sz w:val="28"/>
          <w:szCs w:val="28"/>
          <w:lang w:val="uk-UA"/>
        </w:rPr>
        <w:t>ХХХХ ХХХХХХ ХХХХХ</w:t>
      </w:r>
      <w:r w:rsidRPr="007D3BB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становить 31,0 м</w:t>
      </w:r>
      <w:r w:rsidRPr="007D3BB8">
        <w:rPr>
          <w:rFonts w:ascii="Times New Roman" w:eastAsia="Calibri" w:hAnsi="Times New Roman" w:cs="Times New Roman"/>
          <w:sz w:val="28"/>
          <w:szCs w:val="28"/>
          <w:vertAlign w:val="superscript"/>
          <w:lang w:val="uk-UA"/>
        </w:rPr>
        <w:t>2</w:t>
      </w:r>
      <w:r w:rsidRPr="007D3BB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 сім'ю.</w:t>
      </w:r>
    </w:p>
    <w:p w:rsidR="007D3BB8" w:rsidRPr="007D3BB8" w:rsidRDefault="007D3BB8" w:rsidP="007D3BB8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7D3BB8" w:rsidRPr="007D3BB8" w:rsidRDefault="007D3BB8" w:rsidP="007D3BB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D3BB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В</w:t>
      </w:r>
      <w:proofErr w:type="spellStart"/>
      <w:r w:rsidRPr="007D3BB8">
        <w:rPr>
          <w:rFonts w:ascii="Times New Roman" w:eastAsia="Calibri" w:hAnsi="Times New Roman" w:cs="Times New Roman"/>
          <w:color w:val="000000"/>
          <w:sz w:val="28"/>
          <w:szCs w:val="28"/>
        </w:rPr>
        <w:t>ідділ</w:t>
      </w:r>
      <w:proofErr w:type="spellEnd"/>
      <w:r w:rsidRPr="007D3BB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у </w:t>
      </w:r>
      <w:proofErr w:type="spellStart"/>
      <w:r w:rsidRPr="007D3BB8">
        <w:rPr>
          <w:rFonts w:ascii="Times New Roman" w:eastAsia="Calibri" w:hAnsi="Times New Roman" w:cs="Times New Roman"/>
          <w:color w:val="000000"/>
          <w:sz w:val="28"/>
          <w:szCs w:val="28"/>
        </w:rPr>
        <w:t>економічного</w:t>
      </w:r>
      <w:proofErr w:type="spellEnd"/>
      <w:r w:rsidRPr="007D3BB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7D3BB8">
        <w:rPr>
          <w:rFonts w:ascii="Times New Roman" w:eastAsia="Calibri" w:hAnsi="Times New Roman" w:cs="Times New Roman"/>
          <w:color w:val="000000"/>
          <w:sz w:val="28"/>
          <w:szCs w:val="28"/>
        </w:rPr>
        <w:t>розвитку</w:t>
      </w:r>
      <w:proofErr w:type="spellEnd"/>
      <w:r w:rsidRPr="007D3BB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D3BB8">
        <w:rPr>
          <w:rFonts w:ascii="Times New Roman" w:eastAsia="Calibri" w:hAnsi="Times New Roman" w:cs="Times New Roman"/>
          <w:color w:val="000000"/>
          <w:sz w:val="28"/>
          <w:szCs w:val="28"/>
        </w:rPr>
        <w:t>житлово-комунального</w:t>
      </w:r>
      <w:proofErr w:type="spellEnd"/>
      <w:r w:rsidRPr="007D3BB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3BB8">
        <w:rPr>
          <w:rFonts w:ascii="Times New Roman" w:eastAsia="Calibri" w:hAnsi="Times New Roman" w:cs="Times New Roman"/>
          <w:color w:val="000000"/>
          <w:sz w:val="28"/>
          <w:szCs w:val="28"/>
        </w:rPr>
        <w:t>господарства</w:t>
      </w:r>
      <w:proofErr w:type="spellEnd"/>
      <w:r w:rsidRPr="007D3BB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D3BB8">
        <w:rPr>
          <w:rFonts w:ascii="Times New Roman" w:eastAsia="Calibri" w:hAnsi="Times New Roman" w:cs="Times New Roman"/>
          <w:color w:val="000000"/>
          <w:sz w:val="28"/>
          <w:szCs w:val="28"/>
        </w:rPr>
        <w:t>капітального</w:t>
      </w:r>
      <w:proofErr w:type="spellEnd"/>
      <w:r w:rsidRPr="007D3BB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7D3BB8">
        <w:rPr>
          <w:rFonts w:ascii="Times New Roman" w:eastAsia="Calibri" w:hAnsi="Times New Roman" w:cs="Times New Roman"/>
          <w:color w:val="000000"/>
          <w:sz w:val="28"/>
          <w:szCs w:val="28"/>
        </w:rPr>
        <w:t>будівництва</w:t>
      </w:r>
      <w:proofErr w:type="spellEnd"/>
      <w:r w:rsidRPr="007D3BB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7D3BB8">
        <w:rPr>
          <w:rFonts w:ascii="Times New Roman" w:eastAsia="Calibri" w:hAnsi="Times New Roman" w:cs="Times New Roman"/>
          <w:color w:val="000000"/>
          <w:sz w:val="28"/>
          <w:szCs w:val="28"/>
        </w:rPr>
        <w:t>інфраструктури</w:t>
      </w:r>
      <w:proofErr w:type="spellEnd"/>
      <w:r w:rsidRPr="007D3BB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D3BB8">
        <w:rPr>
          <w:rFonts w:ascii="Times New Roman" w:eastAsia="Calibri" w:hAnsi="Times New Roman" w:cs="Times New Roman"/>
          <w:color w:val="000000"/>
          <w:sz w:val="28"/>
          <w:szCs w:val="28"/>
        </w:rPr>
        <w:t>аппарату</w:t>
      </w:r>
      <w:r w:rsidRPr="007D3BB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7D3BB8">
        <w:rPr>
          <w:rFonts w:ascii="Times New Roman" w:eastAsia="Calibri" w:hAnsi="Times New Roman" w:cs="Times New Roman"/>
          <w:color w:val="000000"/>
          <w:sz w:val="28"/>
          <w:szCs w:val="28"/>
        </w:rPr>
        <w:t>виконавчого</w:t>
      </w:r>
      <w:proofErr w:type="spellEnd"/>
      <w:r w:rsidRPr="007D3BB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7D3BB8">
        <w:rPr>
          <w:rFonts w:ascii="Times New Roman" w:eastAsia="Calibri" w:hAnsi="Times New Roman" w:cs="Times New Roman"/>
          <w:color w:val="000000"/>
          <w:sz w:val="28"/>
          <w:szCs w:val="28"/>
        </w:rPr>
        <w:t>комітету</w:t>
      </w:r>
      <w:proofErr w:type="spellEnd"/>
      <w:r w:rsidRPr="007D3BB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D3BB8">
        <w:rPr>
          <w:rFonts w:ascii="Times New Roman" w:eastAsia="Calibri" w:hAnsi="Times New Roman" w:cs="Times New Roman"/>
          <w:color w:val="000000"/>
          <w:sz w:val="28"/>
          <w:szCs w:val="28"/>
        </w:rPr>
        <w:t>Гребінківської</w:t>
      </w:r>
      <w:r w:rsidRPr="007D3BB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7D3BB8">
        <w:rPr>
          <w:rFonts w:ascii="Times New Roman" w:eastAsia="Calibri" w:hAnsi="Times New Roman" w:cs="Times New Roman"/>
          <w:color w:val="000000"/>
          <w:sz w:val="28"/>
          <w:szCs w:val="28"/>
        </w:rPr>
        <w:t>селищної</w:t>
      </w:r>
      <w:proofErr w:type="spellEnd"/>
      <w:r w:rsidRPr="007D3BB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ради</w:t>
      </w:r>
      <w:r w:rsidRPr="007D3BB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здійснити відповідні </w:t>
      </w:r>
      <w:proofErr w:type="spellStart"/>
      <w:r w:rsidRPr="007D3BB8">
        <w:rPr>
          <w:rFonts w:ascii="Times New Roman" w:eastAsia="Calibri" w:hAnsi="Times New Roman" w:cs="Times New Roman"/>
          <w:sz w:val="28"/>
          <w:szCs w:val="28"/>
        </w:rPr>
        <w:t>розрахун</w:t>
      </w:r>
      <w:r w:rsidRPr="007D3BB8">
        <w:rPr>
          <w:rFonts w:ascii="Times New Roman" w:eastAsia="Calibri" w:hAnsi="Times New Roman" w:cs="Times New Roman"/>
          <w:sz w:val="28"/>
          <w:szCs w:val="28"/>
          <w:lang w:val="uk-UA"/>
        </w:rPr>
        <w:t>ки</w:t>
      </w:r>
      <w:proofErr w:type="spellEnd"/>
      <w:r w:rsidRPr="007D3BB8">
        <w:rPr>
          <w:rFonts w:ascii="Times New Roman" w:eastAsia="Calibri" w:hAnsi="Times New Roman" w:cs="Times New Roman"/>
          <w:sz w:val="28"/>
          <w:szCs w:val="28"/>
        </w:rPr>
        <w:t xml:space="preserve">  за </w:t>
      </w:r>
      <w:proofErr w:type="spellStart"/>
      <w:r w:rsidRPr="007D3BB8">
        <w:rPr>
          <w:rFonts w:ascii="Times New Roman" w:eastAsia="Calibri" w:hAnsi="Times New Roman" w:cs="Times New Roman"/>
          <w:sz w:val="28"/>
          <w:szCs w:val="28"/>
        </w:rPr>
        <w:t>надлишкову</w:t>
      </w:r>
      <w:proofErr w:type="spellEnd"/>
      <w:r w:rsidRPr="007D3BB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D3BB8">
        <w:rPr>
          <w:rFonts w:ascii="Times New Roman" w:eastAsia="Calibri" w:hAnsi="Times New Roman" w:cs="Times New Roman"/>
          <w:sz w:val="28"/>
          <w:szCs w:val="28"/>
        </w:rPr>
        <w:t>площу</w:t>
      </w:r>
      <w:proofErr w:type="spellEnd"/>
      <w:r w:rsidRPr="007D3BB8">
        <w:rPr>
          <w:rFonts w:ascii="Times New Roman" w:eastAsia="Calibri" w:hAnsi="Times New Roman" w:cs="Times New Roman"/>
          <w:sz w:val="28"/>
          <w:szCs w:val="28"/>
          <w:lang w:val="uk-UA"/>
        </w:rPr>
        <w:t>, що становить 46,1 м</w:t>
      </w:r>
      <w:r w:rsidRPr="007D3BB8">
        <w:rPr>
          <w:rFonts w:ascii="Times New Roman" w:eastAsia="Calibri" w:hAnsi="Times New Roman" w:cs="Times New Roman"/>
          <w:sz w:val="28"/>
          <w:szCs w:val="28"/>
          <w:vertAlign w:val="superscript"/>
          <w:lang w:val="uk-UA"/>
        </w:rPr>
        <w:t>2</w:t>
      </w:r>
      <w:r w:rsidRPr="007D3BB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D3BB8">
        <w:rPr>
          <w:rFonts w:ascii="Times New Roman" w:eastAsia="Calibri" w:hAnsi="Times New Roman" w:cs="Times New Roman"/>
          <w:sz w:val="28"/>
          <w:szCs w:val="28"/>
        </w:rPr>
        <w:t>квартири</w:t>
      </w:r>
      <w:proofErr w:type="spellEnd"/>
      <w:r w:rsidRPr="007D3BB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№ 4 в будинку № 7 по вулиці Білоцерківській в </w:t>
      </w:r>
      <w:proofErr w:type="spellStart"/>
      <w:r w:rsidRPr="007D3BB8">
        <w:rPr>
          <w:rFonts w:ascii="Times New Roman" w:eastAsia="Calibri" w:hAnsi="Times New Roman" w:cs="Times New Roman"/>
          <w:sz w:val="28"/>
          <w:szCs w:val="28"/>
          <w:lang w:val="uk-UA"/>
        </w:rPr>
        <w:t>смт</w:t>
      </w:r>
      <w:proofErr w:type="spellEnd"/>
      <w:r w:rsidRPr="007D3BB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Гребінки Білоцерківського району Київської області.</w:t>
      </w:r>
    </w:p>
    <w:p w:rsidR="007D3BB8" w:rsidRPr="007D3BB8" w:rsidRDefault="007D3BB8" w:rsidP="007D3BB8">
      <w:pPr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D3BB8" w:rsidRPr="007D3BB8" w:rsidRDefault="007D3BB8" w:rsidP="007D3BB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D3B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Виконавчому комітету Гребінківської селищної ради видати громадянці </w:t>
      </w:r>
      <w:r w:rsidR="00346B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ХХХХХХ ХХХХХ </w:t>
      </w:r>
      <w:proofErr w:type="spellStart"/>
      <w:r w:rsidR="00346B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ХХХХХ</w:t>
      </w:r>
      <w:proofErr w:type="spellEnd"/>
      <w:r w:rsidRPr="007D3B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свідоцтво про право власності на нерухоме майно, що розташоване за адресою: по  вулиці Білоцерківській квартира 4 будинок 7 в смт Гребінки, Білоцерківського району, Київської області після здійснення відповідної плати за надлишкову площу.</w:t>
      </w:r>
    </w:p>
    <w:p w:rsidR="007D3BB8" w:rsidRPr="007D3BB8" w:rsidRDefault="007D3BB8" w:rsidP="007D3BB8">
      <w:pPr>
        <w:tabs>
          <w:tab w:val="left" w:pos="465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D3BB8" w:rsidRPr="007D3BB8" w:rsidRDefault="007D3BB8" w:rsidP="007D3BB8">
      <w:pPr>
        <w:numPr>
          <w:ilvl w:val="0"/>
          <w:numId w:val="1"/>
        </w:numPr>
        <w:tabs>
          <w:tab w:val="left" w:pos="4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D3B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Уповноважити громадянку </w:t>
      </w:r>
      <w:r w:rsidR="00346B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ХХХХ </w:t>
      </w:r>
      <w:proofErr w:type="spellStart"/>
      <w:r w:rsidR="00346B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ХХХХ</w:t>
      </w:r>
      <w:proofErr w:type="spellEnd"/>
      <w:r w:rsidR="00346B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ХХХХХ</w:t>
      </w:r>
      <w:r w:rsidRPr="007D3B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проведення відповідних дій щодо здійснення державної реєстрації речових прав на нерухоме майно згідно норм чинного законодавства України.</w:t>
      </w:r>
    </w:p>
    <w:p w:rsidR="007D3BB8" w:rsidRPr="007D3BB8" w:rsidRDefault="007D3BB8" w:rsidP="007D3BB8">
      <w:pPr>
        <w:tabs>
          <w:tab w:val="left" w:pos="4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D3BB8" w:rsidRPr="007D3BB8" w:rsidRDefault="007D3BB8" w:rsidP="007D3BB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D3BB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Керуючому справами (секретарю) виконавчого комітету Гребінківської селищної ради  ТИХОНЕНКО Олені Володимирівні забезпечити розміщення інформації про дане рішення на офіційному </w:t>
      </w:r>
      <w:proofErr w:type="spellStart"/>
      <w:r w:rsidRPr="007D3BB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вебсайті</w:t>
      </w:r>
      <w:proofErr w:type="spellEnd"/>
      <w:r w:rsidRPr="007D3BB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Гребінківської селищної ради.</w:t>
      </w:r>
    </w:p>
    <w:p w:rsidR="007D3BB8" w:rsidRPr="007D3BB8" w:rsidRDefault="007D3BB8" w:rsidP="007D3BB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7D3BB8" w:rsidRPr="007D3BB8" w:rsidRDefault="007D3BB8" w:rsidP="007D3BB8">
      <w:pPr>
        <w:numPr>
          <w:ilvl w:val="0"/>
          <w:numId w:val="1"/>
        </w:numPr>
        <w:tabs>
          <w:tab w:val="left" w:pos="4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D3B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Контроль за виконанням даного рішення покласти на заступника селищного голови ВОЛО</w:t>
      </w:r>
      <w:bookmarkStart w:id="0" w:name="_GoBack"/>
      <w:bookmarkEnd w:id="0"/>
      <w:r w:rsidRPr="007D3B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ЩУКА Олександра Едуардовича та начальника відділу – економічного розвитку, житлово-комунального господарства, капітального будівництва та інфраструктури апарату виконавчого комітету Гребінківської селищної ради   РУДЕНКА Василя Миколайовича.</w:t>
      </w:r>
    </w:p>
    <w:p w:rsidR="007D3BB8" w:rsidRPr="007D3BB8" w:rsidRDefault="007D3BB8" w:rsidP="007D3BB8">
      <w:pPr>
        <w:tabs>
          <w:tab w:val="left" w:pos="465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D3BB8" w:rsidRPr="007D3BB8" w:rsidRDefault="007D3BB8" w:rsidP="007D3BB8">
      <w:pPr>
        <w:tabs>
          <w:tab w:val="left" w:pos="465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D3BB8" w:rsidRPr="007D3BB8" w:rsidRDefault="007D3BB8" w:rsidP="007D3BB8">
      <w:pPr>
        <w:tabs>
          <w:tab w:val="left" w:pos="465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D3BB8" w:rsidRPr="007D3BB8" w:rsidRDefault="007D3BB8" w:rsidP="007D3BB8">
      <w:pPr>
        <w:tabs>
          <w:tab w:val="left" w:pos="465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D3BB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Селищний голова                                                Роман ЗАСУХА</w:t>
      </w:r>
    </w:p>
    <w:p w:rsidR="007D3BB8" w:rsidRPr="007D3BB8" w:rsidRDefault="007D3BB8" w:rsidP="007D3B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8042E" w:rsidRDefault="00A8042E"/>
    <w:sectPr w:rsidR="00A804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CJK SC Regular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05387"/>
    <w:multiLevelType w:val="multilevel"/>
    <w:tmpl w:val="6D3CEDC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9DB"/>
    <w:rsid w:val="00346B48"/>
    <w:rsid w:val="007D3BB8"/>
    <w:rsid w:val="00A609DB"/>
    <w:rsid w:val="00A80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6B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46B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6B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46B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438</Words>
  <Characters>2503</Characters>
  <Application>Microsoft Office Word</Application>
  <DocSecurity>0</DocSecurity>
  <Lines>20</Lines>
  <Paragraphs>5</Paragraphs>
  <ScaleCrop>false</ScaleCrop>
  <Company/>
  <LinksUpToDate>false</LinksUpToDate>
  <CharactersWithSpaces>2936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ARTLINE</cp:lastModifiedBy>
  <cp:revision>3</cp:revision>
  <dcterms:created xsi:type="dcterms:W3CDTF">2023-06-22T08:28:00Z</dcterms:created>
  <dcterms:modified xsi:type="dcterms:W3CDTF">2023-06-29T13:58:00Z</dcterms:modified>
</cp:coreProperties>
</file>