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232" w:rsidRDefault="003B6232" w:rsidP="00E270AF">
      <w:pPr>
        <w:spacing w:after="0" w:line="240" w:lineRule="auto"/>
        <w:ind w:left="567" w:right="-625"/>
        <w:rPr>
          <w:rFonts w:ascii="Times New Roman" w:eastAsia="Times New Roman" w:hAnsi="Times New Roman" w:cs="Times New Roman"/>
          <w:b/>
          <w:sz w:val="32"/>
          <w:szCs w:val="32"/>
          <w:lang w:val="uk-UA" w:eastAsia="ru-RU"/>
        </w:rPr>
      </w:pPr>
    </w:p>
    <w:p w:rsidR="00B00839" w:rsidRDefault="00B00839" w:rsidP="003B6232">
      <w:pPr>
        <w:spacing w:after="0" w:line="240" w:lineRule="auto"/>
        <w:jc w:val="right"/>
        <w:rPr>
          <w:rFonts w:ascii="Times New Roman" w:eastAsia="Times New Roman" w:hAnsi="Times New Roman" w:cs="Times New Roman"/>
          <w:b/>
          <w:sz w:val="28"/>
          <w:szCs w:val="28"/>
          <w:lang w:val="uk-UA" w:eastAsia="ru-RU"/>
        </w:rPr>
      </w:pPr>
    </w:p>
    <w:p w:rsidR="00B00839" w:rsidRPr="008725D0" w:rsidRDefault="00B00839" w:rsidP="00E270AF">
      <w:pPr>
        <w:widowControl w:val="0"/>
        <w:tabs>
          <w:tab w:val="left" w:pos="567"/>
        </w:tabs>
        <w:autoSpaceDE w:val="0"/>
        <w:autoSpaceDN w:val="0"/>
        <w:spacing w:after="0" w:line="240" w:lineRule="auto"/>
        <w:ind w:left="3547" w:right="-483" w:hanging="2980"/>
        <w:jc w:val="right"/>
        <w:rPr>
          <w:rFonts w:ascii="Times New Roman" w:eastAsia="Times New Roman" w:hAnsi="Times New Roman" w:cs="Times New Roman"/>
          <w:b/>
          <w:sz w:val="24"/>
          <w:szCs w:val="24"/>
          <w:lang w:val="uk-UA" w:eastAsia="uk-UA" w:bidi="uk-UA"/>
        </w:rPr>
      </w:pPr>
      <w:r w:rsidRPr="008725D0">
        <w:rPr>
          <w:rFonts w:ascii="Times New Roman" w:eastAsia="Times New Roman" w:hAnsi="Times New Roman" w:cs="Times New Roman"/>
          <w:b/>
          <w:sz w:val="24"/>
          <w:szCs w:val="24"/>
          <w:lang w:val="uk-UA" w:eastAsia="uk-UA" w:bidi="uk-UA"/>
        </w:rPr>
        <w:t>ПРОЄКТ</w:t>
      </w:r>
    </w:p>
    <w:p w:rsidR="00B00839" w:rsidRPr="008725D0" w:rsidRDefault="00B00839" w:rsidP="00E270AF">
      <w:pPr>
        <w:widowControl w:val="0"/>
        <w:tabs>
          <w:tab w:val="left" w:pos="567"/>
        </w:tabs>
        <w:autoSpaceDE w:val="0"/>
        <w:autoSpaceDN w:val="0"/>
        <w:spacing w:after="0" w:line="240" w:lineRule="auto"/>
        <w:ind w:left="3547" w:right="-483" w:hanging="2980"/>
        <w:jc w:val="right"/>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Н</w:t>
      </w:r>
      <w:r w:rsidRPr="008725D0">
        <w:rPr>
          <w:rFonts w:ascii="Times New Roman" w:eastAsia="Times New Roman" w:hAnsi="Times New Roman" w:cs="Times New Roman"/>
          <w:sz w:val="24"/>
          <w:szCs w:val="24"/>
          <w:lang w:val="uk-UA" w:eastAsia="uk-UA" w:bidi="uk-UA"/>
        </w:rPr>
        <w:t>ачальник</w:t>
      </w:r>
      <w:r>
        <w:rPr>
          <w:rFonts w:ascii="Times New Roman" w:eastAsia="Times New Roman" w:hAnsi="Times New Roman" w:cs="Times New Roman"/>
          <w:sz w:val="24"/>
          <w:szCs w:val="24"/>
          <w:lang w:val="uk-UA" w:eastAsia="uk-UA" w:bidi="uk-UA"/>
        </w:rPr>
        <w:t>а</w:t>
      </w:r>
      <w:r w:rsidRPr="008725D0">
        <w:rPr>
          <w:rFonts w:ascii="Times New Roman" w:eastAsia="Times New Roman" w:hAnsi="Times New Roman" w:cs="Times New Roman"/>
          <w:sz w:val="24"/>
          <w:szCs w:val="24"/>
          <w:lang w:val="uk-UA" w:eastAsia="uk-UA" w:bidi="uk-UA"/>
        </w:rPr>
        <w:t xml:space="preserve"> Відділу соціального захисту та соціального забезпечення </w:t>
      </w:r>
    </w:p>
    <w:p w:rsidR="00B00839" w:rsidRPr="008725D0" w:rsidRDefault="00B00839" w:rsidP="00E270AF">
      <w:pPr>
        <w:widowControl w:val="0"/>
        <w:tabs>
          <w:tab w:val="left" w:pos="567"/>
        </w:tabs>
        <w:autoSpaceDE w:val="0"/>
        <w:autoSpaceDN w:val="0"/>
        <w:spacing w:after="0" w:line="240" w:lineRule="auto"/>
        <w:ind w:left="3547" w:right="-483" w:hanging="2980"/>
        <w:jc w:val="right"/>
        <w:rPr>
          <w:rFonts w:ascii="Times New Roman" w:eastAsia="Times New Roman" w:hAnsi="Times New Roman" w:cs="Times New Roman"/>
          <w:sz w:val="24"/>
          <w:szCs w:val="24"/>
          <w:lang w:eastAsia="uk-UA" w:bidi="uk-UA"/>
        </w:rPr>
      </w:pPr>
      <w:r w:rsidRPr="008725D0">
        <w:rPr>
          <w:rFonts w:ascii="Times New Roman" w:eastAsia="Times New Roman" w:hAnsi="Times New Roman" w:cs="Times New Roman"/>
          <w:sz w:val="24"/>
          <w:szCs w:val="24"/>
          <w:lang w:val="uk-UA" w:eastAsia="uk-UA" w:bidi="uk-UA"/>
        </w:rPr>
        <w:t xml:space="preserve">  населення Гребінківської селищної ради</w:t>
      </w:r>
    </w:p>
    <w:p w:rsidR="00B00839" w:rsidRPr="008725D0" w:rsidRDefault="00B00839" w:rsidP="00E270AF">
      <w:pPr>
        <w:widowControl w:val="0"/>
        <w:tabs>
          <w:tab w:val="left" w:pos="567"/>
        </w:tabs>
        <w:autoSpaceDE w:val="0"/>
        <w:autoSpaceDN w:val="0"/>
        <w:spacing w:after="0" w:line="240" w:lineRule="auto"/>
        <w:ind w:left="3547" w:right="-483" w:hanging="2980"/>
        <w:jc w:val="right"/>
        <w:rPr>
          <w:rFonts w:ascii="Times New Roman" w:eastAsia="Times New Roman" w:hAnsi="Times New Roman" w:cs="Times New Roman"/>
          <w:sz w:val="24"/>
          <w:szCs w:val="24"/>
          <w:lang w:val="uk-UA" w:eastAsia="uk-UA" w:bidi="uk-UA"/>
        </w:rPr>
      </w:pPr>
    </w:p>
    <w:p w:rsidR="00B00839" w:rsidRPr="008725D0" w:rsidRDefault="00B00839" w:rsidP="00E270AF">
      <w:pPr>
        <w:tabs>
          <w:tab w:val="left" w:pos="567"/>
        </w:tabs>
        <w:spacing w:after="0" w:line="240" w:lineRule="auto"/>
        <w:ind w:left="3547" w:right="-483" w:hanging="2980"/>
        <w:jc w:val="right"/>
        <w:rPr>
          <w:rFonts w:ascii="Times New Roman" w:eastAsia="Times New Roman" w:hAnsi="Times New Roman" w:cs="Times New Roman"/>
          <w:sz w:val="24"/>
          <w:szCs w:val="24"/>
          <w:lang w:val="uk-UA" w:eastAsia="uk-UA" w:bidi="uk-UA"/>
        </w:rPr>
      </w:pPr>
      <w:r w:rsidRPr="008725D0">
        <w:rPr>
          <w:rFonts w:ascii="Times New Roman" w:eastAsia="Times New Roman" w:hAnsi="Times New Roman" w:cs="Times New Roman"/>
          <w:sz w:val="24"/>
          <w:szCs w:val="24"/>
          <w:lang w:val="uk-UA" w:eastAsia="uk-UA" w:bidi="uk-UA"/>
        </w:rPr>
        <w:t xml:space="preserve">_________________ЛИСАК Оксана </w:t>
      </w:r>
    </w:p>
    <w:p w:rsidR="00B00839" w:rsidRPr="008725D0" w:rsidRDefault="00B00839" w:rsidP="00E270AF">
      <w:pPr>
        <w:tabs>
          <w:tab w:val="left" w:pos="567"/>
        </w:tabs>
        <w:spacing w:after="0" w:line="240" w:lineRule="auto"/>
        <w:ind w:left="3547" w:right="-483" w:hanging="2980"/>
        <w:jc w:val="right"/>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sz w:val="24"/>
          <w:szCs w:val="24"/>
          <w:lang w:val="uk-UA" w:eastAsia="uk-UA" w:bidi="uk-UA"/>
        </w:rPr>
        <w:t xml:space="preserve">           </w:t>
      </w:r>
    </w:p>
    <w:p w:rsidR="00B00839" w:rsidRPr="00B00839" w:rsidRDefault="00B00839" w:rsidP="00E270AF">
      <w:pPr>
        <w:tabs>
          <w:tab w:val="left" w:pos="567"/>
        </w:tabs>
        <w:spacing w:after="0" w:line="240" w:lineRule="auto"/>
        <w:ind w:left="3547" w:right="-483" w:hanging="2980"/>
        <w:jc w:val="center"/>
        <w:rPr>
          <w:rFonts w:ascii="Times New Roman" w:eastAsia="Times New Roman" w:hAnsi="Times New Roman" w:cs="Times New Roman"/>
          <w:sz w:val="28"/>
          <w:szCs w:val="28"/>
          <w:lang w:eastAsia="ru-RU"/>
        </w:rPr>
      </w:pPr>
      <w:r w:rsidRPr="008725D0">
        <w:rPr>
          <w:rFonts w:ascii="Times New Roman" w:eastAsia="Times New Roman" w:hAnsi="Times New Roman" w:cs="Times New Roman"/>
          <w:sz w:val="28"/>
          <w:szCs w:val="28"/>
          <w:lang w:eastAsia="ru-RU"/>
        </w:rPr>
        <w:object w:dxaOrig="73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6.5pt" o:ole="">
            <v:imagedata r:id="rId5" o:title=""/>
          </v:shape>
          <o:OLEObject Type="Embed" ProgID="PBrush" ShapeID="_x0000_i1025" DrawAspect="Content" ObjectID="_1745382882" r:id="rId6"/>
        </w:object>
      </w:r>
    </w:p>
    <w:p w:rsidR="00B00839" w:rsidRPr="008725D0" w:rsidRDefault="00B00839" w:rsidP="00E270AF">
      <w:pPr>
        <w:tabs>
          <w:tab w:val="left" w:pos="567"/>
        </w:tabs>
        <w:spacing w:after="0" w:line="240" w:lineRule="auto"/>
        <w:ind w:left="3547" w:right="-483" w:hanging="2980"/>
        <w:jc w:val="center"/>
        <w:rPr>
          <w:rFonts w:ascii="Times New Roman" w:eastAsia="Times New Roman" w:hAnsi="Times New Roman" w:cs="Times New Roman"/>
          <w:sz w:val="28"/>
          <w:szCs w:val="28"/>
          <w:lang w:val="uk-UA" w:eastAsia="ru-RU"/>
        </w:rPr>
      </w:pPr>
      <w:r w:rsidRPr="008725D0">
        <w:rPr>
          <w:rFonts w:ascii="Times New Roman" w:eastAsia="Times New Roman" w:hAnsi="Times New Roman" w:cs="Times New Roman"/>
          <w:b/>
          <w:sz w:val="28"/>
          <w:szCs w:val="28"/>
          <w:lang w:val="uk-UA" w:eastAsia="ru-RU"/>
        </w:rPr>
        <w:t>ГРЕБІНКІВСЬКА СЕЛИЩНА РАДА</w:t>
      </w:r>
    </w:p>
    <w:p w:rsidR="00B00839" w:rsidRPr="008725D0" w:rsidRDefault="00B00839" w:rsidP="00E270AF">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r w:rsidRPr="008725D0">
        <w:rPr>
          <w:rFonts w:ascii="Times New Roman" w:eastAsia="Times New Roman" w:hAnsi="Times New Roman" w:cs="Times New Roman"/>
          <w:b/>
          <w:sz w:val="28"/>
          <w:szCs w:val="28"/>
          <w:lang w:val="uk-UA" w:eastAsia="ru-RU"/>
        </w:rPr>
        <w:t>Білоцерківського району Київської області</w:t>
      </w:r>
    </w:p>
    <w:p w:rsidR="00B00839" w:rsidRDefault="00B00839" w:rsidP="00E270AF">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r w:rsidRPr="008725D0">
        <w:rPr>
          <w:rFonts w:ascii="Times New Roman" w:eastAsia="Times New Roman" w:hAnsi="Times New Roman" w:cs="Times New Roman"/>
          <w:b/>
          <w:sz w:val="28"/>
          <w:szCs w:val="28"/>
          <w:lang w:val="en-US" w:eastAsia="ru-RU"/>
        </w:rPr>
        <w:t>VIII</w:t>
      </w:r>
      <w:r w:rsidRPr="008725D0">
        <w:rPr>
          <w:rFonts w:ascii="Times New Roman" w:eastAsia="Times New Roman" w:hAnsi="Times New Roman" w:cs="Times New Roman"/>
          <w:b/>
          <w:sz w:val="28"/>
          <w:szCs w:val="28"/>
          <w:lang w:val="uk-UA" w:eastAsia="ru-RU"/>
        </w:rPr>
        <w:t xml:space="preserve"> скликання</w:t>
      </w:r>
    </w:p>
    <w:p w:rsidR="00A93CEA" w:rsidRPr="008725D0" w:rsidRDefault="00A93CEA" w:rsidP="00E270AF">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p>
    <w:p w:rsidR="00B00839" w:rsidRPr="008725D0" w:rsidRDefault="00A93CEA" w:rsidP="00E270AF">
      <w:pPr>
        <w:tabs>
          <w:tab w:val="left" w:pos="993"/>
        </w:tabs>
        <w:spacing w:after="0" w:line="240" w:lineRule="auto"/>
        <w:ind w:left="567" w:right="-483" w:firstLine="426"/>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ВИКОНАВЧИЙ КОМІТЕТ</w:t>
      </w:r>
    </w:p>
    <w:p w:rsidR="00A93CEA" w:rsidRDefault="00A93CEA" w:rsidP="00E270AF">
      <w:pPr>
        <w:tabs>
          <w:tab w:val="left" w:pos="567"/>
        </w:tabs>
        <w:spacing w:after="200" w:line="240" w:lineRule="auto"/>
        <w:ind w:left="3547" w:right="-483" w:hanging="2980"/>
        <w:jc w:val="center"/>
        <w:rPr>
          <w:rFonts w:ascii="Times New Roman" w:eastAsia="Times New Roman" w:hAnsi="Times New Roman" w:cs="Times New Roman"/>
          <w:b/>
          <w:sz w:val="28"/>
          <w:szCs w:val="28"/>
          <w:lang w:val="uk-UA" w:eastAsia="uk-UA"/>
        </w:rPr>
      </w:pPr>
    </w:p>
    <w:p w:rsidR="00B00839" w:rsidRPr="008725D0" w:rsidRDefault="00B00839" w:rsidP="00E270AF">
      <w:pPr>
        <w:tabs>
          <w:tab w:val="left" w:pos="567"/>
        </w:tabs>
        <w:spacing w:after="200" w:line="240" w:lineRule="auto"/>
        <w:ind w:left="3547" w:right="-483" w:hanging="2980"/>
        <w:jc w:val="center"/>
        <w:rPr>
          <w:rFonts w:ascii="Times New Roman" w:eastAsia="Times New Roman" w:hAnsi="Times New Roman" w:cs="Times New Roman"/>
          <w:b/>
          <w:sz w:val="28"/>
          <w:szCs w:val="28"/>
          <w:lang w:val="uk-UA" w:eastAsia="uk-UA"/>
        </w:rPr>
      </w:pPr>
      <w:r w:rsidRPr="008725D0">
        <w:rPr>
          <w:rFonts w:ascii="Times New Roman" w:eastAsia="Times New Roman" w:hAnsi="Times New Roman" w:cs="Times New Roman"/>
          <w:b/>
          <w:sz w:val="28"/>
          <w:szCs w:val="28"/>
          <w:lang w:val="uk-UA" w:eastAsia="uk-UA"/>
        </w:rPr>
        <w:t>РІШЕННЯ</w:t>
      </w:r>
    </w:p>
    <w:p w:rsidR="00B00839" w:rsidRPr="008725D0" w:rsidRDefault="00B00839" w:rsidP="00E270AF">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p>
    <w:p w:rsidR="00B00839" w:rsidRDefault="00B00839" w:rsidP="00E270AF">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від  __________</w:t>
      </w:r>
      <w:r w:rsidRPr="008725D0">
        <w:rPr>
          <w:rFonts w:ascii="Times New Roman" w:eastAsia="Times New Roman" w:hAnsi="Times New Roman" w:cs="Times New Roman"/>
          <w:b/>
          <w:sz w:val="28"/>
          <w:szCs w:val="28"/>
          <w:lang w:val="uk-UA" w:eastAsia="ru-RU"/>
        </w:rPr>
        <w:t xml:space="preserve"> 2023 року                  </w:t>
      </w:r>
      <w:r w:rsidRPr="008725D0">
        <w:rPr>
          <w:rFonts w:ascii="Times New Roman" w:eastAsia="Calibri" w:hAnsi="Times New Roman" w:cs="Times New Roman"/>
          <w:b/>
          <w:sz w:val="28"/>
          <w:szCs w:val="28"/>
          <w:lang w:val="uk-UA"/>
        </w:rPr>
        <w:t>смт Гребінки</w:t>
      </w:r>
      <w:r w:rsidRPr="008725D0">
        <w:rPr>
          <w:rFonts w:ascii="Times New Roman" w:eastAsia="Times New Roman" w:hAnsi="Times New Roman" w:cs="Times New Roman"/>
          <w:b/>
          <w:sz w:val="28"/>
          <w:szCs w:val="28"/>
          <w:lang w:val="uk-UA" w:eastAsia="ru-RU"/>
        </w:rPr>
        <w:t xml:space="preserve">              №  - -VIII</w:t>
      </w:r>
    </w:p>
    <w:p w:rsidR="00B00839" w:rsidRPr="00B00839" w:rsidRDefault="00B00839" w:rsidP="00E270AF">
      <w:pPr>
        <w:tabs>
          <w:tab w:val="left" w:pos="567"/>
        </w:tabs>
        <w:spacing w:after="0" w:line="240" w:lineRule="auto"/>
        <w:ind w:left="3547" w:right="-483" w:hanging="2980"/>
        <w:jc w:val="both"/>
        <w:rPr>
          <w:rFonts w:ascii="Times New Roman" w:eastAsia="Times New Roman" w:hAnsi="Times New Roman" w:cs="Times New Roman"/>
          <w:b/>
          <w:sz w:val="28"/>
          <w:szCs w:val="28"/>
          <w:lang w:val="uk-UA" w:eastAsia="ru-RU"/>
        </w:rPr>
      </w:pPr>
    </w:p>
    <w:p w:rsidR="00A93CEA" w:rsidRPr="001E4255" w:rsidRDefault="00A93CEA" w:rsidP="00A93CEA">
      <w:pPr>
        <w:tabs>
          <w:tab w:val="left" w:pos="180"/>
        </w:tabs>
        <w:spacing w:after="0" w:line="360" w:lineRule="auto"/>
        <w:ind w:right="-682"/>
        <w:jc w:val="both"/>
        <w:rPr>
          <w:rFonts w:ascii="Times New Roman" w:eastAsia="Times New Roman" w:hAnsi="Times New Roman" w:cs="Times New Roman"/>
          <w:b/>
          <w:color w:val="191919"/>
          <w:sz w:val="28"/>
          <w:szCs w:val="28"/>
          <w:lang w:val="uk-UA" w:eastAsia="ru-RU"/>
        </w:rPr>
      </w:pPr>
    </w:p>
    <w:p w:rsidR="00A93CEA" w:rsidRPr="001E4255" w:rsidRDefault="00A93CEA" w:rsidP="00A93CEA">
      <w:pPr>
        <w:tabs>
          <w:tab w:val="center" w:pos="4819"/>
          <w:tab w:val="left" w:pos="7341"/>
          <w:tab w:val="left" w:pos="8143"/>
        </w:tabs>
        <w:spacing w:after="0" w:line="240" w:lineRule="auto"/>
        <w:rPr>
          <w:rFonts w:ascii="Times New Roman" w:eastAsia="Times New Roman" w:hAnsi="Times New Roman" w:cs="Times New Roman"/>
          <w:b/>
          <w:color w:val="191919"/>
          <w:sz w:val="28"/>
          <w:szCs w:val="28"/>
          <w:lang w:val="uk-UA" w:eastAsia="ru-RU"/>
        </w:rPr>
      </w:pPr>
      <w:r>
        <w:rPr>
          <w:rFonts w:ascii="Times New Roman" w:eastAsia="Times New Roman" w:hAnsi="Times New Roman" w:cs="Times New Roman"/>
          <w:b/>
          <w:color w:val="191919"/>
          <w:sz w:val="28"/>
          <w:szCs w:val="28"/>
          <w:lang w:val="uk-UA" w:eastAsia="ru-RU"/>
        </w:rPr>
        <w:t xml:space="preserve">        </w:t>
      </w:r>
      <w:r w:rsidRPr="001E4255">
        <w:rPr>
          <w:rFonts w:ascii="Times New Roman" w:eastAsia="Times New Roman" w:hAnsi="Times New Roman" w:cs="Times New Roman"/>
          <w:b/>
          <w:color w:val="191919"/>
          <w:sz w:val="28"/>
          <w:szCs w:val="28"/>
          <w:lang w:val="uk-UA" w:eastAsia="ru-RU"/>
        </w:rPr>
        <w:t>Про погодження проєкту рішення</w:t>
      </w:r>
    </w:p>
    <w:p w:rsidR="00B00839" w:rsidRDefault="00A93CEA" w:rsidP="00E270AF">
      <w:pPr>
        <w:pStyle w:val="10"/>
        <w:shd w:val="clear" w:color="auto" w:fill="auto"/>
        <w:tabs>
          <w:tab w:val="left" w:pos="567"/>
        </w:tabs>
        <w:ind w:left="3547" w:right="-58" w:hanging="2980"/>
        <w:jc w:val="both"/>
        <w:rPr>
          <w:b/>
          <w:lang w:val="uk-UA" w:eastAsia="ru-RU"/>
        </w:rPr>
      </w:pPr>
      <w:r>
        <w:rPr>
          <w:b/>
          <w:bCs/>
          <w:color w:val="000000"/>
          <w:lang w:val="uk-UA" w:eastAsia="ru-RU" w:bidi="ru-RU"/>
        </w:rPr>
        <w:t>«</w:t>
      </w:r>
      <w:r w:rsidR="00B00839" w:rsidRPr="00B00839">
        <w:rPr>
          <w:b/>
          <w:bCs/>
          <w:color w:val="000000"/>
          <w:lang w:val="uk-UA" w:eastAsia="ru-RU" w:bidi="ru-RU"/>
        </w:rPr>
        <w:t xml:space="preserve">Про затвердження </w:t>
      </w:r>
      <w:r w:rsidR="00B00839" w:rsidRPr="00B00839">
        <w:rPr>
          <w:b/>
          <w:lang w:val="uk-UA" w:eastAsia="ru-RU"/>
        </w:rPr>
        <w:t xml:space="preserve">Програми підтримки </w:t>
      </w:r>
    </w:p>
    <w:p w:rsidR="00B00839" w:rsidRDefault="00B00839" w:rsidP="00E270AF">
      <w:pPr>
        <w:pStyle w:val="10"/>
        <w:shd w:val="clear" w:color="auto" w:fill="auto"/>
        <w:tabs>
          <w:tab w:val="left" w:pos="567"/>
        </w:tabs>
        <w:ind w:left="3547" w:right="-58" w:hanging="2980"/>
        <w:jc w:val="both"/>
        <w:rPr>
          <w:b/>
          <w:lang w:val="uk-UA" w:eastAsia="ru-RU"/>
        </w:rPr>
      </w:pPr>
      <w:r w:rsidRPr="00B00839">
        <w:rPr>
          <w:b/>
          <w:lang w:val="uk-UA" w:eastAsia="ru-RU"/>
        </w:rPr>
        <w:t>військовослужбовців, які зараховані для проходження</w:t>
      </w:r>
    </w:p>
    <w:p w:rsidR="00B00839" w:rsidRDefault="00B00839" w:rsidP="00E270AF">
      <w:pPr>
        <w:pStyle w:val="10"/>
        <w:shd w:val="clear" w:color="auto" w:fill="auto"/>
        <w:tabs>
          <w:tab w:val="left" w:pos="567"/>
        </w:tabs>
        <w:ind w:left="3547" w:right="-58" w:hanging="2980"/>
        <w:jc w:val="both"/>
        <w:rPr>
          <w:b/>
          <w:lang w:val="uk-UA" w:eastAsia="ru-RU"/>
        </w:rPr>
      </w:pPr>
      <w:r w:rsidRPr="00B00839">
        <w:rPr>
          <w:b/>
          <w:lang w:val="uk-UA" w:eastAsia="ru-RU"/>
        </w:rPr>
        <w:t xml:space="preserve">військової служби під час мобілізації до Збройних Сил України </w:t>
      </w:r>
    </w:p>
    <w:p w:rsidR="00B00839" w:rsidRDefault="00B00839" w:rsidP="00E270AF">
      <w:pPr>
        <w:pStyle w:val="10"/>
        <w:shd w:val="clear" w:color="auto" w:fill="auto"/>
        <w:tabs>
          <w:tab w:val="left" w:pos="567"/>
        </w:tabs>
        <w:ind w:left="3547" w:right="-58" w:hanging="2980"/>
        <w:jc w:val="both"/>
        <w:rPr>
          <w:b/>
          <w:lang w:val="uk-UA" w:eastAsia="ru-RU"/>
        </w:rPr>
      </w:pPr>
      <w:r w:rsidRPr="00B00839">
        <w:rPr>
          <w:b/>
          <w:lang w:val="uk-UA" w:eastAsia="ru-RU"/>
        </w:rPr>
        <w:t>та інших військових формувань для захисту України</w:t>
      </w:r>
    </w:p>
    <w:p w:rsidR="00B00839" w:rsidRDefault="00B00839" w:rsidP="00E270AF">
      <w:pPr>
        <w:pStyle w:val="10"/>
        <w:shd w:val="clear" w:color="auto" w:fill="auto"/>
        <w:tabs>
          <w:tab w:val="left" w:pos="567"/>
        </w:tabs>
        <w:ind w:left="3547" w:right="-58" w:hanging="2980"/>
        <w:jc w:val="both"/>
        <w:rPr>
          <w:b/>
          <w:lang w:val="uk-UA" w:eastAsia="ru-RU"/>
        </w:rPr>
      </w:pPr>
      <w:r w:rsidRPr="00B00839">
        <w:rPr>
          <w:b/>
          <w:lang w:val="uk-UA" w:eastAsia="ru-RU"/>
        </w:rPr>
        <w:t xml:space="preserve">від збройної агресії російської федерації, учасників бойових дій, </w:t>
      </w:r>
    </w:p>
    <w:p w:rsidR="00B00839" w:rsidRDefault="00B00839" w:rsidP="00E270AF">
      <w:pPr>
        <w:pStyle w:val="10"/>
        <w:shd w:val="clear" w:color="auto" w:fill="auto"/>
        <w:tabs>
          <w:tab w:val="left" w:pos="567"/>
        </w:tabs>
        <w:ind w:left="3547" w:right="-58" w:hanging="2980"/>
        <w:jc w:val="both"/>
        <w:rPr>
          <w:b/>
          <w:lang w:val="uk-UA" w:eastAsia="ru-RU"/>
        </w:rPr>
      </w:pPr>
      <w:r w:rsidRPr="00B00839">
        <w:rPr>
          <w:b/>
          <w:lang w:val="uk-UA" w:eastAsia="ru-RU"/>
        </w:rPr>
        <w:t xml:space="preserve">осіб з інвалідністю внаслідок війни, членів сімей загиблих </w:t>
      </w:r>
    </w:p>
    <w:p w:rsidR="00B00839" w:rsidRDefault="00B00839" w:rsidP="00E270AF">
      <w:pPr>
        <w:pStyle w:val="10"/>
        <w:shd w:val="clear" w:color="auto" w:fill="auto"/>
        <w:tabs>
          <w:tab w:val="left" w:pos="567"/>
        </w:tabs>
        <w:ind w:left="3547" w:right="-58" w:hanging="2980"/>
        <w:jc w:val="both"/>
        <w:rPr>
          <w:b/>
          <w:lang w:val="uk-UA" w:eastAsia="ru-RU"/>
        </w:rPr>
      </w:pPr>
      <w:r w:rsidRPr="00B00839">
        <w:rPr>
          <w:b/>
          <w:lang w:val="uk-UA" w:eastAsia="ru-RU"/>
        </w:rPr>
        <w:t>(померлих) ветеранів війни, членів сімей загиблих (померлих)</w:t>
      </w:r>
    </w:p>
    <w:p w:rsidR="00B00839" w:rsidRDefault="00B00839" w:rsidP="00E270AF">
      <w:pPr>
        <w:pStyle w:val="10"/>
        <w:shd w:val="clear" w:color="auto" w:fill="auto"/>
        <w:tabs>
          <w:tab w:val="left" w:pos="567"/>
        </w:tabs>
        <w:ind w:left="3547" w:right="-58" w:hanging="2980"/>
        <w:jc w:val="both"/>
        <w:rPr>
          <w:b/>
          <w:lang w:val="uk-UA" w:eastAsia="ru-RU"/>
        </w:rPr>
      </w:pPr>
      <w:r w:rsidRPr="00B00839">
        <w:rPr>
          <w:b/>
          <w:lang w:val="uk-UA" w:eastAsia="ru-RU"/>
        </w:rPr>
        <w:t xml:space="preserve">Захисників чи Захисниць, зареєстрованих на території </w:t>
      </w:r>
    </w:p>
    <w:p w:rsidR="00B00839" w:rsidRDefault="00B00839" w:rsidP="00E270AF">
      <w:pPr>
        <w:pStyle w:val="10"/>
        <w:shd w:val="clear" w:color="auto" w:fill="auto"/>
        <w:tabs>
          <w:tab w:val="left" w:pos="567"/>
        </w:tabs>
        <w:ind w:left="3547" w:right="-58" w:hanging="2980"/>
        <w:jc w:val="both"/>
        <w:rPr>
          <w:b/>
          <w:lang w:val="uk-UA" w:eastAsia="ru-RU"/>
        </w:rPr>
      </w:pPr>
      <w:r w:rsidRPr="00B00839">
        <w:rPr>
          <w:b/>
          <w:lang w:val="uk-UA" w:eastAsia="ru-RU"/>
        </w:rPr>
        <w:t>Гребінківської селищної територіальної громади на 2023-2025 роки</w:t>
      </w:r>
      <w:r w:rsidR="00A93CEA">
        <w:rPr>
          <w:b/>
          <w:lang w:val="uk-UA" w:eastAsia="ru-RU"/>
        </w:rPr>
        <w:t>»</w:t>
      </w:r>
    </w:p>
    <w:p w:rsidR="00B00839" w:rsidRPr="00B00839" w:rsidRDefault="00B00839" w:rsidP="00E270AF">
      <w:pPr>
        <w:pStyle w:val="10"/>
        <w:shd w:val="clear" w:color="auto" w:fill="auto"/>
        <w:tabs>
          <w:tab w:val="left" w:pos="567"/>
        </w:tabs>
        <w:ind w:left="3547" w:right="-58" w:hanging="2980"/>
        <w:jc w:val="both"/>
        <w:rPr>
          <w:b/>
          <w:lang w:val="uk-UA"/>
        </w:rPr>
      </w:pPr>
    </w:p>
    <w:p w:rsidR="00B00839" w:rsidRPr="00E270AF" w:rsidRDefault="00E270AF" w:rsidP="00E270AF">
      <w:pPr>
        <w:pStyle w:val="10"/>
        <w:shd w:val="clear" w:color="auto" w:fill="auto"/>
        <w:tabs>
          <w:tab w:val="left" w:pos="567"/>
        </w:tabs>
        <w:ind w:left="567" w:right="-58" w:firstLine="0"/>
        <w:jc w:val="both"/>
        <w:rPr>
          <w:color w:val="000000"/>
          <w:lang w:val="uk-UA" w:eastAsia="ru-RU" w:bidi="ru-RU"/>
        </w:rPr>
      </w:pPr>
      <w:r>
        <w:rPr>
          <w:color w:val="000000"/>
          <w:lang w:val="uk-UA" w:eastAsia="uk-UA" w:bidi="uk-UA"/>
        </w:rPr>
        <w:tab/>
      </w:r>
      <w:r>
        <w:rPr>
          <w:color w:val="000000"/>
          <w:lang w:val="uk-UA" w:eastAsia="uk-UA" w:bidi="uk-UA"/>
        </w:rPr>
        <w:tab/>
      </w:r>
      <w:r w:rsidR="00B00839">
        <w:rPr>
          <w:color w:val="000000"/>
          <w:lang w:val="uk-UA" w:eastAsia="uk-UA" w:bidi="uk-UA"/>
        </w:rPr>
        <w:t xml:space="preserve">Відповідно </w:t>
      </w:r>
      <w:r w:rsidR="00B00839" w:rsidRPr="001E451B">
        <w:rPr>
          <w:color w:val="000000"/>
          <w:lang w:val="uk-UA" w:eastAsia="ru-RU" w:bidi="ru-RU"/>
        </w:rPr>
        <w:t xml:space="preserve">до </w:t>
      </w:r>
      <w:r w:rsidR="00B00839">
        <w:rPr>
          <w:color w:val="000000"/>
          <w:lang w:val="uk-UA" w:eastAsia="uk-UA" w:bidi="uk-UA"/>
        </w:rPr>
        <w:t xml:space="preserve">законів України </w:t>
      </w:r>
      <w:r w:rsidR="00B00839" w:rsidRPr="001E451B">
        <w:rPr>
          <w:color w:val="000000"/>
          <w:lang w:val="uk-UA" w:eastAsia="ru-RU" w:bidi="ru-RU"/>
        </w:rPr>
        <w:t xml:space="preserve">«Про </w:t>
      </w:r>
      <w:r w:rsidR="00B00839">
        <w:rPr>
          <w:color w:val="000000"/>
          <w:lang w:val="uk-UA" w:eastAsia="uk-UA" w:bidi="uk-UA"/>
        </w:rPr>
        <w:t xml:space="preserve">місцеве </w:t>
      </w:r>
      <w:r w:rsidR="00B00839" w:rsidRPr="001E451B">
        <w:rPr>
          <w:color w:val="000000"/>
          <w:lang w:val="uk-UA" w:eastAsia="ru-RU" w:bidi="ru-RU"/>
        </w:rPr>
        <w:t xml:space="preserve">самоврядування в </w:t>
      </w:r>
      <w:r w:rsidR="00B00839">
        <w:rPr>
          <w:color w:val="000000"/>
          <w:lang w:val="uk-UA" w:eastAsia="uk-UA" w:bidi="uk-UA"/>
        </w:rPr>
        <w:t xml:space="preserve">Україні», </w:t>
      </w:r>
      <w:r w:rsidR="00CA6A98">
        <w:rPr>
          <w:color w:val="000000"/>
          <w:lang w:val="uk-UA" w:eastAsia="ru-RU" w:bidi="ru-RU"/>
        </w:rPr>
        <w:t>«Про статус</w:t>
      </w:r>
      <w:r>
        <w:rPr>
          <w:color w:val="000000"/>
          <w:lang w:val="uk-UA" w:eastAsia="ru-RU" w:bidi="ru-RU"/>
        </w:rPr>
        <w:t xml:space="preserve"> </w:t>
      </w:r>
      <w:r w:rsidR="00B00839">
        <w:rPr>
          <w:color w:val="000000"/>
          <w:lang w:val="uk-UA" w:eastAsia="uk-UA" w:bidi="uk-UA"/>
        </w:rPr>
        <w:t xml:space="preserve">ветеранів війни, гарантії їх соціального </w:t>
      </w:r>
      <w:r w:rsidR="00B00839" w:rsidRPr="001E451B">
        <w:rPr>
          <w:color w:val="000000"/>
          <w:lang w:val="uk-UA" w:eastAsia="ru-RU" w:bidi="ru-RU"/>
        </w:rPr>
        <w:t xml:space="preserve">захисту» </w:t>
      </w:r>
      <w:r w:rsidR="00B00839">
        <w:rPr>
          <w:color w:val="000000"/>
          <w:lang w:val="uk-UA" w:eastAsia="uk-UA" w:bidi="uk-UA"/>
        </w:rPr>
        <w:t xml:space="preserve">(зі змінами), статті </w:t>
      </w:r>
      <w:r w:rsidR="00CA6A98">
        <w:rPr>
          <w:color w:val="000000"/>
          <w:lang w:val="uk-UA" w:eastAsia="ru-RU" w:bidi="ru-RU"/>
        </w:rPr>
        <w:t>14 Закону</w:t>
      </w:r>
      <w:r>
        <w:rPr>
          <w:color w:val="000000"/>
          <w:lang w:val="uk-UA" w:eastAsia="ru-RU" w:bidi="ru-RU"/>
        </w:rPr>
        <w:t xml:space="preserve"> </w:t>
      </w:r>
      <w:r w:rsidR="00B00839">
        <w:rPr>
          <w:color w:val="000000"/>
          <w:lang w:val="uk-UA" w:eastAsia="uk-UA" w:bidi="uk-UA"/>
        </w:rPr>
        <w:t xml:space="preserve">України </w:t>
      </w:r>
      <w:r w:rsidR="00B00839" w:rsidRPr="001E451B">
        <w:rPr>
          <w:color w:val="000000"/>
          <w:lang w:val="uk-UA" w:eastAsia="ru-RU" w:bidi="ru-RU"/>
        </w:rPr>
        <w:t xml:space="preserve">«Про поховання та похоронну справу», з врахуванням постанови </w:t>
      </w:r>
      <w:r>
        <w:rPr>
          <w:color w:val="000000"/>
          <w:lang w:val="uk-UA" w:eastAsia="uk-UA" w:bidi="uk-UA"/>
        </w:rPr>
        <w:t xml:space="preserve">Кабінету </w:t>
      </w:r>
      <w:r w:rsidR="00B00839">
        <w:rPr>
          <w:color w:val="000000"/>
          <w:lang w:val="uk-UA" w:eastAsia="uk-UA" w:bidi="uk-UA"/>
        </w:rPr>
        <w:t xml:space="preserve">Міністрів України від </w:t>
      </w:r>
      <w:r w:rsidR="00B00839" w:rsidRPr="001E451B">
        <w:rPr>
          <w:color w:val="000000"/>
          <w:lang w:val="uk-UA" w:eastAsia="ru-RU" w:bidi="ru-RU"/>
        </w:rPr>
        <w:t xml:space="preserve">28.10.2004 №1445 «Про затвердження Порядку проведення безоплатного поховання загиблих (померлих) </w:t>
      </w:r>
      <w:r w:rsidR="00B00839">
        <w:rPr>
          <w:color w:val="000000"/>
          <w:lang w:val="uk-UA" w:eastAsia="uk-UA" w:bidi="uk-UA"/>
        </w:rPr>
        <w:t xml:space="preserve">осіб, які </w:t>
      </w:r>
      <w:r w:rsidR="00B00839" w:rsidRPr="001E451B">
        <w:rPr>
          <w:color w:val="000000"/>
          <w:lang w:val="uk-UA" w:eastAsia="ru-RU" w:bidi="ru-RU"/>
        </w:rPr>
        <w:t xml:space="preserve">мають </w:t>
      </w:r>
      <w:r w:rsidR="00B00839">
        <w:rPr>
          <w:color w:val="000000"/>
          <w:lang w:val="uk-UA" w:eastAsia="uk-UA" w:bidi="uk-UA"/>
        </w:rPr>
        <w:t xml:space="preserve">особливі </w:t>
      </w:r>
      <w:r w:rsidR="00B00839" w:rsidRPr="001E451B">
        <w:rPr>
          <w:color w:val="000000"/>
          <w:lang w:val="uk-UA" w:eastAsia="ru-RU" w:bidi="ru-RU"/>
        </w:rPr>
        <w:t xml:space="preserve">заслуги та </w:t>
      </w:r>
      <w:r w:rsidR="00B00839">
        <w:rPr>
          <w:color w:val="000000"/>
          <w:lang w:val="uk-UA" w:eastAsia="uk-UA" w:bidi="uk-UA"/>
        </w:rPr>
        <w:t xml:space="preserve">особливі трудові </w:t>
      </w:r>
      <w:r w:rsidR="00B00839" w:rsidRPr="001E451B">
        <w:rPr>
          <w:color w:val="000000"/>
          <w:lang w:val="uk-UA" w:eastAsia="ru-RU" w:bidi="ru-RU"/>
        </w:rPr>
        <w:t xml:space="preserve">заслуги перед </w:t>
      </w:r>
      <w:r w:rsidR="00B00839">
        <w:rPr>
          <w:color w:val="000000"/>
          <w:lang w:val="uk-UA" w:eastAsia="uk-UA" w:bidi="uk-UA"/>
        </w:rPr>
        <w:t xml:space="preserve">Батьківщиною, учасників </w:t>
      </w:r>
      <w:r w:rsidR="00B00839" w:rsidRPr="001E451B">
        <w:rPr>
          <w:color w:val="000000"/>
          <w:lang w:val="uk-UA" w:eastAsia="ru-RU" w:bidi="ru-RU"/>
        </w:rPr>
        <w:t xml:space="preserve">бойових </w:t>
      </w:r>
      <w:r w:rsidR="00B00839">
        <w:rPr>
          <w:color w:val="000000"/>
          <w:lang w:val="uk-UA" w:eastAsia="uk-UA" w:bidi="uk-UA"/>
        </w:rPr>
        <w:t xml:space="preserve">дій, </w:t>
      </w:r>
      <w:r w:rsidR="00B00839" w:rsidRPr="001E451B">
        <w:rPr>
          <w:color w:val="000000"/>
          <w:lang w:val="uk-UA" w:eastAsia="ru-RU" w:bidi="ru-RU"/>
        </w:rPr>
        <w:t xml:space="preserve">постраждалих </w:t>
      </w:r>
      <w:r w:rsidR="00B00839">
        <w:rPr>
          <w:color w:val="000000"/>
          <w:lang w:val="uk-UA" w:eastAsia="uk-UA" w:bidi="uk-UA"/>
        </w:rPr>
        <w:t xml:space="preserve">учасників Революції Гідності і осіб </w:t>
      </w:r>
      <w:r w:rsidR="00B00839" w:rsidRPr="001E451B">
        <w:rPr>
          <w:color w:val="000000"/>
          <w:lang w:val="uk-UA" w:eastAsia="ru-RU" w:bidi="ru-RU"/>
        </w:rPr>
        <w:t xml:space="preserve">з </w:t>
      </w:r>
      <w:r w:rsidR="00B00839">
        <w:rPr>
          <w:color w:val="000000"/>
          <w:lang w:val="uk-UA" w:eastAsia="uk-UA" w:bidi="uk-UA"/>
        </w:rPr>
        <w:t xml:space="preserve">інвалідністю внаслідок війни» (зі змінами), </w:t>
      </w:r>
      <w:r w:rsidR="00B00839" w:rsidRPr="001E451B">
        <w:rPr>
          <w:color w:val="000000"/>
          <w:lang w:val="uk-UA" w:eastAsia="ru-RU" w:bidi="ru-RU"/>
        </w:rPr>
        <w:t xml:space="preserve">постанови </w:t>
      </w:r>
      <w:r w:rsidR="00B00839">
        <w:rPr>
          <w:color w:val="000000"/>
          <w:lang w:val="uk-UA" w:eastAsia="uk-UA" w:bidi="uk-UA"/>
        </w:rPr>
        <w:t xml:space="preserve">Кабінету Міністрів України від </w:t>
      </w:r>
      <w:r w:rsidR="00B00839" w:rsidRPr="001E451B">
        <w:rPr>
          <w:color w:val="000000"/>
          <w:lang w:val="uk-UA" w:eastAsia="ru-RU" w:bidi="ru-RU"/>
        </w:rPr>
        <w:t xml:space="preserve">11.03.2022 №252 </w:t>
      </w:r>
      <w:r w:rsidR="00B00839">
        <w:rPr>
          <w:color w:val="000000"/>
          <w:lang w:val="uk-UA" w:eastAsia="uk-UA" w:bidi="uk-UA"/>
        </w:rPr>
        <w:t xml:space="preserve">«Деякі </w:t>
      </w:r>
      <w:r w:rsidR="00B00839" w:rsidRPr="001E451B">
        <w:rPr>
          <w:color w:val="000000"/>
          <w:lang w:val="uk-UA" w:eastAsia="ru-RU" w:bidi="ru-RU"/>
        </w:rPr>
        <w:t xml:space="preserve">питання формування та виконання </w:t>
      </w:r>
      <w:r w:rsidR="00B00839">
        <w:rPr>
          <w:color w:val="000000"/>
          <w:lang w:val="uk-UA" w:eastAsia="uk-UA" w:bidi="uk-UA"/>
        </w:rPr>
        <w:t xml:space="preserve">місцевих бюджетів </w:t>
      </w:r>
      <w:r w:rsidR="00B00839" w:rsidRPr="001E451B">
        <w:rPr>
          <w:color w:val="000000"/>
          <w:lang w:val="uk-UA" w:eastAsia="ru-RU" w:bidi="ru-RU"/>
        </w:rPr>
        <w:t xml:space="preserve">у </w:t>
      </w:r>
      <w:r w:rsidR="00B00839">
        <w:rPr>
          <w:color w:val="000000"/>
          <w:lang w:val="uk-UA" w:eastAsia="uk-UA" w:bidi="uk-UA"/>
        </w:rPr>
        <w:t xml:space="preserve">період воєнного </w:t>
      </w:r>
      <w:r w:rsidR="00B00839" w:rsidRPr="001E451B">
        <w:rPr>
          <w:color w:val="000000"/>
          <w:lang w:val="uk-UA" w:eastAsia="ru-RU" w:bidi="ru-RU"/>
        </w:rPr>
        <w:t xml:space="preserve">стану», з метою забезпечення </w:t>
      </w:r>
      <w:r w:rsidR="00B00839">
        <w:rPr>
          <w:color w:val="000000"/>
          <w:lang w:val="uk-UA" w:eastAsia="uk-UA" w:bidi="uk-UA"/>
        </w:rPr>
        <w:t xml:space="preserve">організації заходів фінансової </w:t>
      </w:r>
      <w:r w:rsidR="00B00839" w:rsidRPr="001E451B">
        <w:rPr>
          <w:color w:val="000000"/>
          <w:lang w:val="uk-UA" w:eastAsia="ru-RU" w:bidi="ru-RU"/>
        </w:rPr>
        <w:t xml:space="preserve">та </w:t>
      </w:r>
      <w:r w:rsidR="00B00839">
        <w:rPr>
          <w:color w:val="000000"/>
          <w:lang w:val="uk-UA" w:eastAsia="uk-UA" w:bidi="uk-UA"/>
        </w:rPr>
        <w:t xml:space="preserve">іншої соціальної підтримки військовослужбовців, учасників </w:t>
      </w:r>
      <w:r w:rsidR="00B00839" w:rsidRPr="001E451B">
        <w:rPr>
          <w:color w:val="000000"/>
          <w:lang w:val="uk-UA" w:eastAsia="ru-RU" w:bidi="ru-RU"/>
        </w:rPr>
        <w:t xml:space="preserve">бойових </w:t>
      </w:r>
      <w:r w:rsidR="00B00839">
        <w:rPr>
          <w:color w:val="000000"/>
          <w:lang w:val="uk-UA" w:eastAsia="uk-UA" w:bidi="uk-UA"/>
        </w:rPr>
        <w:t xml:space="preserve">дій потерпілих внаслідок російської агресії </w:t>
      </w:r>
      <w:r w:rsidR="00B00839" w:rsidRPr="001E451B">
        <w:rPr>
          <w:color w:val="000000"/>
          <w:lang w:val="uk-UA" w:eastAsia="ru-RU" w:bidi="ru-RU"/>
        </w:rPr>
        <w:t xml:space="preserve">та </w:t>
      </w:r>
      <w:r w:rsidR="00B00839">
        <w:rPr>
          <w:color w:val="000000"/>
          <w:lang w:val="uk-UA" w:eastAsia="uk-UA" w:bidi="uk-UA"/>
        </w:rPr>
        <w:t xml:space="preserve">війни </w:t>
      </w:r>
      <w:r w:rsidR="00B00839" w:rsidRPr="001E451B">
        <w:rPr>
          <w:color w:val="000000"/>
          <w:lang w:val="uk-UA" w:eastAsia="ru-RU" w:bidi="ru-RU"/>
        </w:rPr>
        <w:t xml:space="preserve">в </w:t>
      </w:r>
      <w:r w:rsidR="00B00839">
        <w:rPr>
          <w:color w:val="000000"/>
          <w:lang w:val="uk-UA" w:eastAsia="uk-UA" w:bidi="uk-UA"/>
        </w:rPr>
        <w:t xml:space="preserve">Україні, </w:t>
      </w:r>
      <w:r w:rsidR="00B00839" w:rsidRPr="001E451B">
        <w:rPr>
          <w:color w:val="000000"/>
          <w:lang w:val="uk-UA" w:eastAsia="ru-RU" w:bidi="ru-RU"/>
        </w:rPr>
        <w:t xml:space="preserve">а також </w:t>
      </w:r>
      <w:r w:rsidR="00B00839">
        <w:rPr>
          <w:color w:val="000000"/>
          <w:lang w:val="uk-UA" w:eastAsia="uk-UA" w:bidi="uk-UA"/>
        </w:rPr>
        <w:t xml:space="preserve">їх рідних </w:t>
      </w:r>
      <w:r w:rsidR="00B00839" w:rsidRPr="001E451B">
        <w:rPr>
          <w:color w:val="000000"/>
          <w:lang w:val="uk-UA" w:eastAsia="ru-RU" w:bidi="ru-RU"/>
        </w:rPr>
        <w:t xml:space="preserve">для </w:t>
      </w:r>
      <w:r w:rsidR="00B00839">
        <w:rPr>
          <w:color w:val="000000"/>
          <w:lang w:val="uk-UA" w:eastAsia="uk-UA" w:bidi="uk-UA"/>
        </w:rPr>
        <w:lastRenderedPageBreak/>
        <w:t xml:space="preserve">підтримки </w:t>
      </w:r>
      <w:r w:rsidR="00B00839" w:rsidRPr="001E451B">
        <w:rPr>
          <w:color w:val="000000"/>
          <w:lang w:val="uk-UA" w:eastAsia="ru-RU" w:bidi="ru-RU"/>
        </w:rPr>
        <w:t xml:space="preserve">у </w:t>
      </w:r>
      <w:r w:rsidR="00B00839">
        <w:rPr>
          <w:color w:val="000000"/>
          <w:lang w:val="uk-UA" w:eastAsia="uk-UA" w:bidi="uk-UA"/>
        </w:rPr>
        <w:t xml:space="preserve">вирішенню </w:t>
      </w:r>
      <w:r w:rsidR="00B00839" w:rsidRPr="001E451B">
        <w:rPr>
          <w:color w:val="000000"/>
          <w:lang w:val="uk-UA" w:eastAsia="ru-RU" w:bidi="ru-RU"/>
        </w:rPr>
        <w:t xml:space="preserve">ряду питань </w:t>
      </w:r>
      <w:r w:rsidR="00B00839">
        <w:rPr>
          <w:color w:val="000000"/>
          <w:lang w:val="uk-UA" w:eastAsia="uk-UA" w:bidi="uk-UA"/>
        </w:rPr>
        <w:t xml:space="preserve">соціально-побутових і матеріальних </w:t>
      </w:r>
      <w:r w:rsidR="00B00839" w:rsidRPr="001E451B">
        <w:rPr>
          <w:color w:val="000000"/>
          <w:lang w:val="uk-UA" w:eastAsia="ru-RU" w:bidi="ru-RU"/>
        </w:rPr>
        <w:t>потреб</w:t>
      </w:r>
      <w:r w:rsidR="0097090F">
        <w:rPr>
          <w:color w:val="000000"/>
          <w:lang w:val="uk-UA" w:eastAsia="ru-RU" w:bidi="ru-RU"/>
        </w:rPr>
        <w:t xml:space="preserve">,  </w:t>
      </w:r>
      <w:r w:rsidR="00B00839" w:rsidRPr="001E451B">
        <w:rPr>
          <w:color w:val="000000"/>
          <w:lang w:val="uk-UA" w:eastAsia="ru-RU" w:bidi="ru-RU"/>
        </w:rPr>
        <w:t xml:space="preserve"> </w:t>
      </w:r>
      <w:r w:rsidR="00A93CEA">
        <w:rPr>
          <w:color w:val="000000"/>
          <w:lang w:val="uk-UA" w:eastAsia="ru-RU" w:bidi="ru-RU"/>
        </w:rPr>
        <w:t xml:space="preserve">виконавчий комітет </w:t>
      </w:r>
      <w:proofErr w:type="spellStart"/>
      <w:r w:rsidR="00A93CEA">
        <w:rPr>
          <w:color w:val="000000"/>
          <w:lang w:val="uk-UA" w:eastAsia="ru-RU" w:bidi="ru-RU"/>
        </w:rPr>
        <w:t>Гребінківської</w:t>
      </w:r>
      <w:proofErr w:type="spellEnd"/>
      <w:r w:rsidR="0097090F">
        <w:rPr>
          <w:color w:val="000000"/>
          <w:lang w:val="uk-UA" w:eastAsia="ru-RU" w:bidi="ru-RU"/>
        </w:rPr>
        <w:t xml:space="preserve"> </w:t>
      </w:r>
      <w:r w:rsidR="00A93CEA">
        <w:rPr>
          <w:color w:val="000000"/>
          <w:lang w:val="uk-UA" w:eastAsia="ru-RU" w:bidi="ru-RU"/>
        </w:rPr>
        <w:t>селищної ради</w:t>
      </w:r>
    </w:p>
    <w:p w:rsidR="0097090F" w:rsidRDefault="0097090F" w:rsidP="00E270AF">
      <w:pPr>
        <w:pStyle w:val="12"/>
        <w:keepNext/>
        <w:keepLines/>
        <w:shd w:val="clear" w:color="auto" w:fill="auto"/>
        <w:tabs>
          <w:tab w:val="left" w:pos="567"/>
        </w:tabs>
        <w:ind w:left="3547" w:right="-483" w:hanging="2980"/>
        <w:jc w:val="both"/>
        <w:rPr>
          <w:color w:val="000000"/>
          <w:lang w:val="uk-UA" w:eastAsia="ru-RU" w:bidi="ru-RU"/>
        </w:rPr>
      </w:pPr>
      <w:bookmarkStart w:id="0" w:name="bookmark0"/>
      <w:bookmarkStart w:id="1" w:name="bookmark1"/>
    </w:p>
    <w:p w:rsidR="00B00839" w:rsidRDefault="00B00839" w:rsidP="00E270AF">
      <w:pPr>
        <w:pStyle w:val="12"/>
        <w:keepNext/>
        <w:keepLines/>
        <w:shd w:val="clear" w:color="auto" w:fill="auto"/>
        <w:tabs>
          <w:tab w:val="left" w:pos="567"/>
        </w:tabs>
        <w:ind w:left="3547" w:right="-483" w:hanging="2980"/>
        <w:jc w:val="both"/>
        <w:rPr>
          <w:color w:val="000000"/>
          <w:lang w:eastAsia="ru-RU" w:bidi="ru-RU"/>
        </w:rPr>
      </w:pPr>
      <w:r>
        <w:rPr>
          <w:color w:val="000000"/>
          <w:lang w:eastAsia="ru-RU" w:bidi="ru-RU"/>
        </w:rPr>
        <w:t xml:space="preserve">В И Р </w:t>
      </w:r>
      <w:r>
        <w:rPr>
          <w:color w:val="000000"/>
          <w:lang w:val="uk-UA" w:eastAsia="uk-UA" w:bidi="uk-UA"/>
        </w:rPr>
        <w:t xml:space="preserve">І </w:t>
      </w:r>
      <w:r w:rsidR="00A93CEA">
        <w:rPr>
          <w:color w:val="000000"/>
          <w:lang w:eastAsia="ru-RU" w:bidi="ru-RU"/>
        </w:rPr>
        <w:t xml:space="preserve">Ш И </w:t>
      </w:r>
      <w:r w:rsidR="00A93CEA">
        <w:rPr>
          <w:color w:val="000000"/>
          <w:lang w:val="uk-UA" w:eastAsia="ru-RU" w:bidi="ru-RU"/>
        </w:rPr>
        <w:t>В</w:t>
      </w:r>
      <w:r>
        <w:rPr>
          <w:color w:val="000000"/>
          <w:lang w:eastAsia="ru-RU" w:bidi="ru-RU"/>
        </w:rPr>
        <w:t>:</w:t>
      </w:r>
      <w:bookmarkEnd w:id="0"/>
      <w:bookmarkEnd w:id="1"/>
    </w:p>
    <w:p w:rsidR="00E270AF" w:rsidRDefault="00E270AF" w:rsidP="00E270AF">
      <w:pPr>
        <w:pStyle w:val="12"/>
        <w:keepNext/>
        <w:keepLines/>
        <w:shd w:val="clear" w:color="auto" w:fill="auto"/>
        <w:tabs>
          <w:tab w:val="left" w:pos="567"/>
        </w:tabs>
        <w:ind w:left="3547" w:right="-483" w:hanging="2980"/>
        <w:jc w:val="both"/>
      </w:pPr>
    </w:p>
    <w:p w:rsidR="008A58D8" w:rsidRPr="00A93CEA" w:rsidRDefault="00A93CEA" w:rsidP="00A93CEA">
      <w:pPr>
        <w:pStyle w:val="10"/>
        <w:numPr>
          <w:ilvl w:val="0"/>
          <w:numId w:val="15"/>
        </w:numPr>
        <w:shd w:val="clear" w:color="auto" w:fill="auto"/>
        <w:tabs>
          <w:tab w:val="left" w:pos="567"/>
          <w:tab w:val="left" w:pos="1298"/>
        </w:tabs>
        <w:ind w:left="567" w:right="-483" w:firstLine="0"/>
        <w:jc w:val="both"/>
      </w:pPr>
      <w:r>
        <w:rPr>
          <w:color w:val="000000"/>
          <w:lang w:val="uk-UA" w:eastAsia="ru-RU" w:bidi="ru-RU"/>
        </w:rPr>
        <w:t xml:space="preserve">Погодити </w:t>
      </w:r>
      <w:proofErr w:type="spellStart"/>
      <w:r>
        <w:rPr>
          <w:color w:val="000000"/>
          <w:lang w:val="uk-UA" w:eastAsia="ru-RU" w:bidi="ru-RU"/>
        </w:rPr>
        <w:t>проєкт</w:t>
      </w:r>
      <w:proofErr w:type="spellEnd"/>
      <w:r>
        <w:rPr>
          <w:color w:val="000000"/>
          <w:lang w:val="uk-UA" w:eastAsia="ru-RU" w:bidi="ru-RU"/>
        </w:rPr>
        <w:t xml:space="preserve"> рішення «Про затвердження</w:t>
      </w:r>
      <w:r w:rsidR="0097090F" w:rsidRPr="0097090F">
        <w:rPr>
          <w:lang w:val="uk-UA" w:eastAsia="ru-RU"/>
        </w:rPr>
        <w:t xml:space="preserve"> </w:t>
      </w:r>
      <w:r>
        <w:rPr>
          <w:lang w:val="uk-UA" w:eastAsia="ru-RU"/>
        </w:rPr>
        <w:t>Програми</w:t>
      </w:r>
      <w:r w:rsidR="0097090F" w:rsidRPr="003B6232">
        <w:rPr>
          <w:lang w:val="uk-UA" w:eastAsia="ru-RU"/>
        </w:rPr>
        <w:t xml:space="preserve"> підтримки військовослужбовців, які зараховані для</w:t>
      </w:r>
      <w:r w:rsidR="00E270AF">
        <w:rPr>
          <w:lang w:val="uk-UA" w:eastAsia="ru-RU"/>
        </w:rPr>
        <w:t xml:space="preserve"> </w:t>
      </w:r>
      <w:r w:rsidR="0097090F" w:rsidRPr="003B6232">
        <w:rPr>
          <w:lang w:val="uk-UA" w:eastAsia="ru-RU"/>
        </w:rPr>
        <w:t>проходження військової служби під час мобілізації до Збройних Сил України та інших військових формувань для захисту України від збройної агресії російської федерації, учасників бойових дій, осіб з інвалідністю внаслідок війни, членів сімей загиблих (померлих) ветеранів війни, членів сімей загиблих (померлих) Захисників чи Захисниць, зареєстрованих на території Гребінківської селищної територіальної громади на 2023-2025 роки</w:t>
      </w:r>
      <w:r>
        <w:rPr>
          <w:lang w:val="uk-UA" w:eastAsia="ru-RU"/>
        </w:rPr>
        <w:t>»</w:t>
      </w:r>
      <w:r w:rsidR="00B00839" w:rsidRPr="001E451B">
        <w:rPr>
          <w:color w:val="000000"/>
          <w:lang w:val="uk-UA" w:eastAsia="ru-RU" w:bidi="ru-RU"/>
        </w:rPr>
        <w:t xml:space="preserve"> </w:t>
      </w:r>
      <w:r w:rsidR="00B00839">
        <w:rPr>
          <w:color w:val="000000"/>
          <w:lang w:val="uk-UA" w:eastAsia="uk-UA" w:bidi="uk-UA"/>
        </w:rPr>
        <w:t xml:space="preserve">(далі </w:t>
      </w:r>
      <w:r w:rsidR="00B00839" w:rsidRPr="001E451B">
        <w:rPr>
          <w:color w:val="000000"/>
          <w:lang w:val="uk-UA" w:eastAsia="ru-RU" w:bidi="ru-RU"/>
        </w:rPr>
        <w:t>- Про</w:t>
      </w:r>
      <w:r>
        <w:rPr>
          <w:color w:val="000000"/>
          <w:lang w:val="uk-UA" w:eastAsia="ru-RU" w:bidi="ru-RU"/>
        </w:rPr>
        <w:t>грама), згідно додатку</w:t>
      </w:r>
      <w:r w:rsidRPr="00A93CEA">
        <w:rPr>
          <w:rFonts w:eastAsia="Calibri"/>
          <w:color w:val="191919"/>
          <w:szCs w:val="22"/>
        </w:rPr>
        <w:t xml:space="preserve"> </w:t>
      </w:r>
      <w:r>
        <w:rPr>
          <w:rFonts w:eastAsia="Calibri"/>
          <w:color w:val="191919"/>
          <w:szCs w:val="22"/>
        </w:rPr>
        <w:t xml:space="preserve">з </w:t>
      </w:r>
      <w:proofErr w:type="spellStart"/>
      <w:r>
        <w:rPr>
          <w:rFonts w:eastAsia="Calibri"/>
          <w:color w:val="191919"/>
          <w:szCs w:val="22"/>
        </w:rPr>
        <w:t>подальшим</w:t>
      </w:r>
      <w:proofErr w:type="spellEnd"/>
      <w:r>
        <w:rPr>
          <w:rFonts w:eastAsia="Calibri"/>
          <w:color w:val="191919"/>
          <w:szCs w:val="22"/>
        </w:rPr>
        <w:t xml:space="preserve"> </w:t>
      </w:r>
      <w:proofErr w:type="spellStart"/>
      <w:r>
        <w:rPr>
          <w:rFonts w:eastAsia="Calibri"/>
          <w:color w:val="191919"/>
          <w:szCs w:val="22"/>
        </w:rPr>
        <w:t>винесенням</w:t>
      </w:r>
      <w:proofErr w:type="spellEnd"/>
      <w:r>
        <w:rPr>
          <w:rFonts w:eastAsia="Calibri"/>
          <w:color w:val="191919"/>
          <w:szCs w:val="22"/>
        </w:rPr>
        <w:t xml:space="preserve"> на </w:t>
      </w:r>
      <w:proofErr w:type="spellStart"/>
      <w:r>
        <w:rPr>
          <w:rFonts w:eastAsia="Calibri"/>
          <w:color w:val="191919"/>
          <w:szCs w:val="22"/>
        </w:rPr>
        <w:t>розгляд</w:t>
      </w:r>
      <w:proofErr w:type="spellEnd"/>
      <w:r>
        <w:rPr>
          <w:rFonts w:eastAsia="Calibri"/>
          <w:color w:val="191919"/>
          <w:szCs w:val="22"/>
          <w:lang w:val="uk-UA"/>
        </w:rPr>
        <w:t xml:space="preserve"> чергової</w:t>
      </w:r>
      <w:r>
        <w:rPr>
          <w:rFonts w:eastAsia="Calibri"/>
          <w:color w:val="191919"/>
          <w:szCs w:val="22"/>
        </w:rPr>
        <w:t xml:space="preserve"> </w:t>
      </w:r>
      <w:proofErr w:type="spellStart"/>
      <w:r>
        <w:rPr>
          <w:rFonts w:eastAsia="Calibri"/>
          <w:color w:val="191919"/>
          <w:szCs w:val="22"/>
        </w:rPr>
        <w:t>сесії</w:t>
      </w:r>
      <w:proofErr w:type="spellEnd"/>
      <w:r>
        <w:rPr>
          <w:rFonts w:eastAsia="Calibri"/>
          <w:color w:val="191919"/>
          <w:szCs w:val="22"/>
        </w:rPr>
        <w:t xml:space="preserve"> </w:t>
      </w:r>
      <w:proofErr w:type="spellStart"/>
      <w:r>
        <w:rPr>
          <w:rFonts w:eastAsia="Calibri"/>
          <w:color w:val="191919"/>
          <w:szCs w:val="22"/>
        </w:rPr>
        <w:t>Гребінківської</w:t>
      </w:r>
      <w:proofErr w:type="spellEnd"/>
      <w:r>
        <w:rPr>
          <w:rFonts w:eastAsia="Calibri"/>
          <w:color w:val="191919"/>
          <w:szCs w:val="22"/>
        </w:rPr>
        <w:t xml:space="preserve"> </w:t>
      </w:r>
      <w:proofErr w:type="spellStart"/>
      <w:r>
        <w:rPr>
          <w:rFonts w:eastAsia="Calibri"/>
          <w:color w:val="191919"/>
          <w:szCs w:val="22"/>
        </w:rPr>
        <w:t>селищної</w:t>
      </w:r>
      <w:proofErr w:type="spellEnd"/>
      <w:r>
        <w:rPr>
          <w:rFonts w:eastAsia="Calibri"/>
          <w:color w:val="191919"/>
          <w:szCs w:val="22"/>
        </w:rPr>
        <w:t xml:space="preserve"> ради </w:t>
      </w:r>
      <w:proofErr w:type="spellStart"/>
      <w:r>
        <w:rPr>
          <w:rFonts w:eastAsia="Calibri"/>
          <w:color w:val="191919"/>
          <w:szCs w:val="22"/>
        </w:rPr>
        <w:t>Білоцерківського</w:t>
      </w:r>
      <w:proofErr w:type="spellEnd"/>
      <w:r>
        <w:rPr>
          <w:rFonts w:eastAsia="Calibri"/>
          <w:color w:val="191919"/>
          <w:szCs w:val="22"/>
        </w:rPr>
        <w:t xml:space="preserve"> району </w:t>
      </w:r>
      <w:proofErr w:type="spellStart"/>
      <w:r>
        <w:rPr>
          <w:rFonts w:eastAsia="Calibri"/>
          <w:color w:val="191919"/>
          <w:szCs w:val="22"/>
        </w:rPr>
        <w:t>Київської</w:t>
      </w:r>
      <w:proofErr w:type="spellEnd"/>
      <w:r>
        <w:rPr>
          <w:rFonts w:eastAsia="Calibri"/>
          <w:color w:val="191919"/>
          <w:szCs w:val="22"/>
        </w:rPr>
        <w:t xml:space="preserve"> </w:t>
      </w:r>
      <w:proofErr w:type="spellStart"/>
      <w:r>
        <w:rPr>
          <w:rFonts w:eastAsia="Calibri"/>
          <w:color w:val="191919"/>
          <w:szCs w:val="22"/>
        </w:rPr>
        <w:t>області</w:t>
      </w:r>
      <w:proofErr w:type="spellEnd"/>
      <w:r>
        <w:rPr>
          <w:rFonts w:eastAsia="Calibri"/>
          <w:color w:val="191919"/>
          <w:szCs w:val="22"/>
          <w:lang w:val="uk-UA"/>
        </w:rPr>
        <w:t>.</w:t>
      </w:r>
    </w:p>
    <w:p w:rsidR="00A93CEA" w:rsidRPr="00A93CEA" w:rsidRDefault="00A93CEA" w:rsidP="00A93CEA">
      <w:pPr>
        <w:pStyle w:val="10"/>
        <w:shd w:val="clear" w:color="auto" w:fill="auto"/>
        <w:tabs>
          <w:tab w:val="left" w:pos="567"/>
          <w:tab w:val="left" w:pos="1298"/>
        </w:tabs>
        <w:ind w:left="567" w:right="-483" w:firstLine="0"/>
        <w:jc w:val="both"/>
      </w:pPr>
    </w:p>
    <w:p w:rsidR="00BD6C29" w:rsidRPr="008A58D8" w:rsidRDefault="00BD6C29" w:rsidP="00E270AF">
      <w:pPr>
        <w:pStyle w:val="10"/>
        <w:numPr>
          <w:ilvl w:val="0"/>
          <w:numId w:val="15"/>
        </w:numPr>
        <w:shd w:val="clear" w:color="auto" w:fill="auto"/>
        <w:tabs>
          <w:tab w:val="left" w:pos="567"/>
          <w:tab w:val="left" w:pos="1298"/>
        </w:tabs>
        <w:ind w:left="567" w:right="-483" w:firstLine="0"/>
        <w:jc w:val="both"/>
        <w:rPr>
          <w:lang w:val="uk-UA"/>
        </w:rPr>
      </w:pPr>
      <w:r w:rsidRPr="00BD6C29">
        <w:rPr>
          <w:rFonts w:eastAsia="Calibri"/>
          <w:lang w:val="uk-UA"/>
        </w:rPr>
        <w:t xml:space="preserve">Керуючому справами (секретарю) виконавчого комітету Гребінківської селищної ради  ТИХОНЕНКО Олені Володимирівні </w:t>
      </w:r>
      <w:r>
        <w:rPr>
          <w:rFonts w:eastAsia="Calibri"/>
          <w:lang w:val="uk-UA"/>
        </w:rPr>
        <w:t xml:space="preserve">забезпечити розміщення даного рішення на офіційному </w:t>
      </w:r>
      <w:proofErr w:type="spellStart"/>
      <w:r>
        <w:rPr>
          <w:rFonts w:eastAsia="Calibri"/>
          <w:lang w:val="uk-UA"/>
        </w:rPr>
        <w:t>веб</w:t>
      </w:r>
      <w:r w:rsidRPr="00BD6C29">
        <w:rPr>
          <w:rFonts w:eastAsia="Calibri"/>
          <w:lang w:val="uk-UA"/>
        </w:rPr>
        <w:t>сайті</w:t>
      </w:r>
      <w:proofErr w:type="spellEnd"/>
      <w:r w:rsidRPr="00BD6C29">
        <w:rPr>
          <w:rFonts w:eastAsia="Calibri"/>
          <w:lang w:val="uk-UA"/>
        </w:rPr>
        <w:t xml:space="preserve"> </w:t>
      </w:r>
      <w:proofErr w:type="spellStart"/>
      <w:r w:rsidRPr="00BD6C29">
        <w:rPr>
          <w:rFonts w:eastAsia="Calibri"/>
          <w:lang w:val="uk-UA"/>
        </w:rPr>
        <w:t>Гребінківської</w:t>
      </w:r>
      <w:proofErr w:type="spellEnd"/>
      <w:r w:rsidRPr="00BD6C29">
        <w:rPr>
          <w:rFonts w:eastAsia="Calibri"/>
          <w:lang w:val="uk-UA"/>
        </w:rPr>
        <w:t xml:space="preserve"> селищної ради. </w:t>
      </w:r>
    </w:p>
    <w:p w:rsidR="008A58D8" w:rsidRPr="00BD6C29" w:rsidRDefault="008A58D8" w:rsidP="00E270AF">
      <w:pPr>
        <w:pStyle w:val="10"/>
        <w:shd w:val="clear" w:color="auto" w:fill="auto"/>
        <w:tabs>
          <w:tab w:val="left" w:pos="567"/>
          <w:tab w:val="left" w:pos="1298"/>
        </w:tabs>
        <w:ind w:left="3547" w:right="-483" w:hanging="2980"/>
        <w:jc w:val="both"/>
        <w:rPr>
          <w:lang w:val="uk-UA"/>
        </w:rPr>
      </w:pPr>
    </w:p>
    <w:p w:rsidR="00B00839" w:rsidRPr="00BD6C29" w:rsidRDefault="00BD6C29" w:rsidP="00E270AF">
      <w:pPr>
        <w:pStyle w:val="10"/>
        <w:numPr>
          <w:ilvl w:val="0"/>
          <w:numId w:val="15"/>
        </w:numPr>
        <w:shd w:val="clear" w:color="auto" w:fill="auto"/>
        <w:tabs>
          <w:tab w:val="left" w:pos="567"/>
          <w:tab w:val="left" w:pos="1298"/>
        </w:tabs>
        <w:ind w:left="567" w:right="-483" w:firstLine="0"/>
        <w:jc w:val="both"/>
        <w:rPr>
          <w:lang w:val="uk-UA"/>
        </w:rPr>
      </w:pPr>
      <w:r w:rsidRPr="00BD6C29">
        <w:rPr>
          <w:rFonts w:eastAsia="Calibri"/>
          <w:lang w:val="uk-UA"/>
        </w:rPr>
        <w:t xml:space="preserve"> Контроль з</w:t>
      </w:r>
      <w:r>
        <w:rPr>
          <w:rFonts w:eastAsia="Calibri"/>
          <w:lang w:val="uk-UA"/>
        </w:rPr>
        <w:t>а викона</w:t>
      </w:r>
      <w:r w:rsidR="00A93CEA">
        <w:rPr>
          <w:rFonts w:eastAsia="Calibri"/>
          <w:lang w:val="uk-UA"/>
        </w:rPr>
        <w:t xml:space="preserve">нням даного рішення покласти </w:t>
      </w:r>
      <w:r>
        <w:rPr>
          <w:rFonts w:eastAsia="Calibri"/>
          <w:lang w:val="uk-UA"/>
        </w:rPr>
        <w:t xml:space="preserve">на </w:t>
      </w:r>
      <w:r w:rsidRPr="00BD6C29">
        <w:rPr>
          <w:rFonts w:eastAsia="Calibri"/>
          <w:lang w:val="uk-UA"/>
        </w:rPr>
        <w:t>заступника селищного голови ВОЛОЩУКА Олександра Едуардовича.</w:t>
      </w:r>
    </w:p>
    <w:p w:rsidR="00BD6C29" w:rsidRDefault="00BD6C29" w:rsidP="00E270AF">
      <w:pPr>
        <w:pStyle w:val="10"/>
        <w:shd w:val="clear" w:color="auto" w:fill="auto"/>
        <w:tabs>
          <w:tab w:val="left" w:pos="567"/>
          <w:tab w:val="left" w:pos="1298"/>
        </w:tabs>
        <w:ind w:left="3547" w:right="-483" w:hanging="2980"/>
        <w:jc w:val="both"/>
        <w:rPr>
          <w:rFonts w:eastAsia="Calibri"/>
          <w:lang w:val="uk-UA"/>
        </w:rPr>
      </w:pPr>
    </w:p>
    <w:p w:rsidR="00BD6C29" w:rsidRDefault="00BD6C29" w:rsidP="00E270AF">
      <w:pPr>
        <w:pStyle w:val="10"/>
        <w:shd w:val="clear" w:color="auto" w:fill="auto"/>
        <w:tabs>
          <w:tab w:val="left" w:pos="567"/>
          <w:tab w:val="left" w:pos="1298"/>
        </w:tabs>
        <w:ind w:left="3547" w:right="-483" w:hanging="2980"/>
        <w:jc w:val="both"/>
        <w:rPr>
          <w:rFonts w:eastAsia="Calibri"/>
          <w:lang w:val="uk-UA"/>
        </w:rPr>
      </w:pPr>
    </w:p>
    <w:p w:rsidR="00BD6C29" w:rsidRPr="00BD6C29" w:rsidRDefault="00BD6C29" w:rsidP="00E270AF">
      <w:pPr>
        <w:pStyle w:val="10"/>
        <w:shd w:val="clear" w:color="auto" w:fill="auto"/>
        <w:tabs>
          <w:tab w:val="left" w:pos="567"/>
          <w:tab w:val="left" w:pos="1298"/>
        </w:tabs>
        <w:ind w:left="3547" w:right="-483" w:hanging="2980"/>
        <w:jc w:val="center"/>
        <w:rPr>
          <w:b/>
          <w:lang w:val="uk-UA"/>
        </w:rPr>
      </w:pPr>
      <w:r w:rsidRPr="00BD6C29">
        <w:rPr>
          <w:rFonts w:eastAsia="Calibri"/>
          <w:b/>
          <w:lang w:val="uk-UA"/>
        </w:rPr>
        <w:t>Селищний голова</w:t>
      </w:r>
      <w:r w:rsidRPr="00BD6C29">
        <w:rPr>
          <w:rFonts w:eastAsia="Calibri"/>
          <w:b/>
          <w:lang w:val="uk-UA"/>
        </w:rPr>
        <w:tab/>
      </w:r>
      <w:r w:rsidRPr="00BD6C29">
        <w:rPr>
          <w:rFonts w:eastAsia="Calibri"/>
          <w:b/>
          <w:lang w:val="uk-UA"/>
        </w:rPr>
        <w:tab/>
      </w:r>
      <w:r>
        <w:rPr>
          <w:rFonts w:eastAsia="Calibri"/>
          <w:b/>
          <w:lang w:val="uk-UA"/>
        </w:rPr>
        <w:t xml:space="preserve">     </w:t>
      </w:r>
      <w:r>
        <w:rPr>
          <w:rFonts w:eastAsia="Calibri"/>
          <w:b/>
          <w:lang w:val="uk-UA"/>
        </w:rPr>
        <w:tab/>
      </w:r>
      <w:r w:rsidRPr="00BD6C29">
        <w:rPr>
          <w:rFonts w:eastAsia="Calibri"/>
          <w:b/>
          <w:lang w:val="uk-UA"/>
        </w:rPr>
        <w:tab/>
      </w:r>
      <w:r w:rsidRPr="00BD6C29">
        <w:rPr>
          <w:rFonts w:eastAsia="Calibri"/>
          <w:b/>
          <w:lang w:val="uk-UA"/>
        </w:rPr>
        <w:tab/>
      </w:r>
      <w:r w:rsidRPr="00BD6C29">
        <w:rPr>
          <w:rFonts w:eastAsia="Calibri"/>
          <w:b/>
          <w:lang w:val="uk-UA"/>
        </w:rPr>
        <w:tab/>
      </w:r>
      <w:r w:rsidRPr="00BD6C29">
        <w:rPr>
          <w:rFonts w:eastAsia="Calibri"/>
          <w:b/>
          <w:lang w:val="uk-UA"/>
        </w:rPr>
        <w:tab/>
        <w:t>Роман ЗАСУХА</w:t>
      </w:r>
    </w:p>
    <w:p w:rsidR="00B00839" w:rsidRPr="00BD6C29" w:rsidRDefault="00B00839" w:rsidP="00E270AF">
      <w:pPr>
        <w:tabs>
          <w:tab w:val="left" w:pos="567"/>
        </w:tabs>
        <w:spacing w:after="0" w:line="240" w:lineRule="auto"/>
        <w:ind w:left="3547" w:right="-483" w:hanging="2980"/>
        <w:jc w:val="both"/>
        <w:rPr>
          <w:rFonts w:ascii="Times New Roman" w:eastAsia="Times New Roman" w:hAnsi="Times New Roman" w:cs="Times New Roman"/>
          <w:b/>
          <w:sz w:val="28"/>
          <w:szCs w:val="28"/>
          <w:lang w:val="uk-UA" w:eastAsia="ru-RU"/>
        </w:rPr>
      </w:pPr>
    </w:p>
    <w:p w:rsidR="00B00839" w:rsidRDefault="00B00839" w:rsidP="00E270AF">
      <w:pPr>
        <w:tabs>
          <w:tab w:val="left" w:pos="567"/>
        </w:tabs>
        <w:spacing w:after="0" w:line="240" w:lineRule="auto"/>
        <w:ind w:left="3547" w:right="-483" w:hanging="2980"/>
        <w:jc w:val="both"/>
        <w:rPr>
          <w:rFonts w:ascii="Times New Roman" w:eastAsia="Times New Roman" w:hAnsi="Times New Roman" w:cs="Times New Roman"/>
          <w:b/>
          <w:sz w:val="28"/>
          <w:szCs w:val="28"/>
          <w:lang w:val="uk-UA" w:eastAsia="ru-RU"/>
        </w:rPr>
      </w:pPr>
    </w:p>
    <w:p w:rsidR="00B00839" w:rsidRDefault="00B00839" w:rsidP="00E270AF">
      <w:pPr>
        <w:tabs>
          <w:tab w:val="left" w:pos="567"/>
        </w:tabs>
        <w:spacing w:after="0" w:line="240" w:lineRule="auto"/>
        <w:ind w:left="3547" w:right="-483" w:hanging="2980"/>
        <w:jc w:val="both"/>
        <w:rPr>
          <w:rFonts w:ascii="Times New Roman" w:eastAsia="Times New Roman" w:hAnsi="Times New Roman" w:cs="Times New Roman"/>
          <w:b/>
          <w:sz w:val="28"/>
          <w:szCs w:val="28"/>
          <w:lang w:val="uk-UA" w:eastAsia="ru-RU"/>
        </w:rPr>
      </w:pPr>
    </w:p>
    <w:p w:rsidR="00B00839" w:rsidRDefault="00B00839" w:rsidP="00E270AF">
      <w:pPr>
        <w:tabs>
          <w:tab w:val="left" w:pos="567"/>
        </w:tabs>
        <w:spacing w:after="0" w:line="240" w:lineRule="auto"/>
        <w:ind w:left="3547" w:right="-483" w:hanging="2980"/>
        <w:jc w:val="both"/>
        <w:rPr>
          <w:rFonts w:ascii="Times New Roman" w:eastAsia="Times New Roman" w:hAnsi="Times New Roman" w:cs="Times New Roman"/>
          <w:b/>
          <w:sz w:val="28"/>
          <w:szCs w:val="28"/>
          <w:lang w:val="uk-UA" w:eastAsia="ru-RU"/>
        </w:rPr>
      </w:pPr>
    </w:p>
    <w:p w:rsidR="00B00839" w:rsidRDefault="00B00839" w:rsidP="00E270AF">
      <w:pPr>
        <w:tabs>
          <w:tab w:val="left" w:pos="567"/>
        </w:tabs>
        <w:spacing w:after="0" w:line="240" w:lineRule="auto"/>
        <w:ind w:left="3547" w:right="-483" w:hanging="2980"/>
        <w:jc w:val="both"/>
        <w:rPr>
          <w:rFonts w:ascii="Times New Roman" w:eastAsia="Times New Roman" w:hAnsi="Times New Roman" w:cs="Times New Roman"/>
          <w:b/>
          <w:sz w:val="28"/>
          <w:szCs w:val="28"/>
          <w:lang w:val="uk-UA" w:eastAsia="ru-RU"/>
        </w:rPr>
      </w:pPr>
    </w:p>
    <w:p w:rsidR="00B00839" w:rsidRDefault="00B00839" w:rsidP="00E270AF">
      <w:pPr>
        <w:tabs>
          <w:tab w:val="left" w:pos="567"/>
        </w:tabs>
        <w:spacing w:after="0" w:line="240" w:lineRule="auto"/>
        <w:ind w:left="3547" w:right="-483" w:hanging="2980"/>
        <w:jc w:val="both"/>
        <w:rPr>
          <w:rFonts w:ascii="Times New Roman" w:eastAsia="Times New Roman" w:hAnsi="Times New Roman" w:cs="Times New Roman"/>
          <w:b/>
          <w:sz w:val="28"/>
          <w:szCs w:val="28"/>
          <w:lang w:val="uk-UA" w:eastAsia="ru-RU"/>
        </w:rPr>
      </w:pPr>
    </w:p>
    <w:p w:rsidR="00B00839" w:rsidRDefault="00B00839" w:rsidP="00E270AF">
      <w:pPr>
        <w:tabs>
          <w:tab w:val="left" w:pos="567"/>
        </w:tabs>
        <w:spacing w:after="0" w:line="240" w:lineRule="auto"/>
        <w:ind w:left="3547" w:right="-483" w:hanging="2980"/>
        <w:jc w:val="both"/>
        <w:rPr>
          <w:rFonts w:ascii="Times New Roman" w:eastAsia="Times New Roman" w:hAnsi="Times New Roman" w:cs="Times New Roman"/>
          <w:b/>
          <w:sz w:val="28"/>
          <w:szCs w:val="28"/>
          <w:lang w:val="uk-UA" w:eastAsia="ru-RU"/>
        </w:rPr>
      </w:pPr>
    </w:p>
    <w:p w:rsidR="00B00839" w:rsidRDefault="00B00839" w:rsidP="00E270AF">
      <w:pPr>
        <w:tabs>
          <w:tab w:val="left" w:pos="567"/>
        </w:tabs>
        <w:spacing w:after="0" w:line="240" w:lineRule="auto"/>
        <w:ind w:left="3547" w:right="-483" w:hanging="2980"/>
        <w:jc w:val="both"/>
        <w:rPr>
          <w:rFonts w:ascii="Times New Roman" w:eastAsia="Times New Roman" w:hAnsi="Times New Roman" w:cs="Times New Roman"/>
          <w:b/>
          <w:sz w:val="28"/>
          <w:szCs w:val="28"/>
          <w:lang w:val="uk-UA" w:eastAsia="ru-RU"/>
        </w:rPr>
      </w:pPr>
    </w:p>
    <w:p w:rsidR="00B00839" w:rsidRDefault="00B00839" w:rsidP="00E270AF">
      <w:pPr>
        <w:tabs>
          <w:tab w:val="left" w:pos="567"/>
        </w:tabs>
        <w:spacing w:after="0" w:line="240" w:lineRule="auto"/>
        <w:ind w:left="3547" w:right="-483" w:hanging="2980"/>
        <w:jc w:val="both"/>
        <w:rPr>
          <w:rFonts w:ascii="Times New Roman" w:eastAsia="Times New Roman" w:hAnsi="Times New Roman" w:cs="Times New Roman"/>
          <w:b/>
          <w:sz w:val="28"/>
          <w:szCs w:val="28"/>
          <w:lang w:val="uk-UA" w:eastAsia="ru-RU"/>
        </w:rPr>
      </w:pPr>
    </w:p>
    <w:p w:rsidR="00B00839" w:rsidRDefault="00B00839" w:rsidP="00CA6A98">
      <w:pPr>
        <w:tabs>
          <w:tab w:val="left" w:pos="567"/>
        </w:tabs>
        <w:spacing w:after="0" w:line="240" w:lineRule="auto"/>
        <w:ind w:left="3547" w:right="-483" w:hanging="2980"/>
        <w:jc w:val="right"/>
        <w:rPr>
          <w:rFonts w:ascii="Times New Roman" w:eastAsia="Times New Roman" w:hAnsi="Times New Roman" w:cs="Times New Roman"/>
          <w:b/>
          <w:sz w:val="28"/>
          <w:szCs w:val="28"/>
          <w:lang w:val="uk-UA" w:eastAsia="ru-RU"/>
        </w:rPr>
      </w:pPr>
    </w:p>
    <w:p w:rsidR="00B00839" w:rsidRDefault="00B00839" w:rsidP="00CA6A98">
      <w:pPr>
        <w:tabs>
          <w:tab w:val="left" w:pos="567"/>
        </w:tabs>
        <w:spacing w:after="0" w:line="240" w:lineRule="auto"/>
        <w:ind w:left="3547" w:right="-483" w:hanging="2980"/>
        <w:jc w:val="right"/>
        <w:rPr>
          <w:rFonts w:ascii="Times New Roman" w:eastAsia="Times New Roman" w:hAnsi="Times New Roman" w:cs="Times New Roman"/>
          <w:b/>
          <w:sz w:val="28"/>
          <w:szCs w:val="28"/>
          <w:lang w:val="uk-UA" w:eastAsia="ru-RU"/>
        </w:rPr>
      </w:pPr>
    </w:p>
    <w:p w:rsidR="00B00839" w:rsidRDefault="00B00839" w:rsidP="00CA6A98">
      <w:pPr>
        <w:tabs>
          <w:tab w:val="left" w:pos="567"/>
        </w:tabs>
        <w:spacing w:after="0" w:line="240" w:lineRule="auto"/>
        <w:ind w:left="3547" w:right="-483" w:hanging="2980"/>
        <w:jc w:val="right"/>
        <w:rPr>
          <w:rFonts w:ascii="Times New Roman" w:eastAsia="Times New Roman" w:hAnsi="Times New Roman" w:cs="Times New Roman"/>
          <w:b/>
          <w:sz w:val="28"/>
          <w:szCs w:val="28"/>
          <w:lang w:val="uk-UA" w:eastAsia="ru-RU"/>
        </w:rPr>
      </w:pPr>
    </w:p>
    <w:p w:rsidR="00B00839" w:rsidRDefault="00B00839" w:rsidP="00CA6A98">
      <w:pPr>
        <w:tabs>
          <w:tab w:val="left" w:pos="567"/>
        </w:tabs>
        <w:spacing w:after="0" w:line="240" w:lineRule="auto"/>
        <w:ind w:left="3547" w:right="-483" w:hanging="2980"/>
        <w:jc w:val="right"/>
        <w:rPr>
          <w:rFonts w:ascii="Times New Roman" w:eastAsia="Times New Roman" w:hAnsi="Times New Roman" w:cs="Times New Roman"/>
          <w:b/>
          <w:sz w:val="28"/>
          <w:szCs w:val="28"/>
          <w:lang w:val="uk-UA" w:eastAsia="ru-RU"/>
        </w:rPr>
      </w:pPr>
    </w:p>
    <w:p w:rsidR="00B00839" w:rsidRDefault="00B00839" w:rsidP="00CA6A98">
      <w:pPr>
        <w:tabs>
          <w:tab w:val="left" w:pos="567"/>
        </w:tabs>
        <w:spacing w:after="0" w:line="240" w:lineRule="auto"/>
        <w:ind w:left="3547" w:right="-483" w:hanging="2980"/>
        <w:jc w:val="right"/>
        <w:rPr>
          <w:rFonts w:ascii="Times New Roman" w:eastAsia="Times New Roman" w:hAnsi="Times New Roman" w:cs="Times New Roman"/>
          <w:b/>
          <w:sz w:val="28"/>
          <w:szCs w:val="28"/>
          <w:lang w:val="uk-UA" w:eastAsia="ru-RU"/>
        </w:rPr>
      </w:pPr>
    </w:p>
    <w:p w:rsidR="00B00839" w:rsidRDefault="00B00839" w:rsidP="00CA6A98">
      <w:pPr>
        <w:tabs>
          <w:tab w:val="left" w:pos="567"/>
        </w:tabs>
        <w:spacing w:after="0" w:line="240" w:lineRule="auto"/>
        <w:ind w:left="3547" w:right="-483" w:hanging="2980"/>
        <w:jc w:val="right"/>
        <w:rPr>
          <w:rFonts w:ascii="Times New Roman" w:eastAsia="Times New Roman" w:hAnsi="Times New Roman" w:cs="Times New Roman"/>
          <w:b/>
          <w:sz w:val="28"/>
          <w:szCs w:val="28"/>
          <w:lang w:val="uk-UA" w:eastAsia="ru-RU"/>
        </w:rPr>
      </w:pPr>
    </w:p>
    <w:p w:rsidR="00B00839" w:rsidRDefault="00B00839" w:rsidP="00CA6A98">
      <w:pPr>
        <w:tabs>
          <w:tab w:val="left" w:pos="567"/>
        </w:tabs>
        <w:spacing w:after="0" w:line="240" w:lineRule="auto"/>
        <w:ind w:left="3547" w:right="-483" w:hanging="2980"/>
        <w:jc w:val="right"/>
        <w:rPr>
          <w:rFonts w:ascii="Times New Roman" w:eastAsia="Times New Roman" w:hAnsi="Times New Roman" w:cs="Times New Roman"/>
          <w:b/>
          <w:sz w:val="28"/>
          <w:szCs w:val="28"/>
          <w:lang w:val="uk-UA" w:eastAsia="ru-RU"/>
        </w:rPr>
      </w:pPr>
    </w:p>
    <w:p w:rsidR="00B00839" w:rsidRDefault="00B00839" w:rsidP="00CA6A98">
      <w:pPr>
        <w:tabs>
          <w:tab w:val="left" w:pos="567"/>
        </w:tabs>
        <w:spacing w:after="0" w:line="240" w:lineRule="auto"/>
        <w:ind w:left="3547" w:right="-483" w:hanging="2980"/>
        <w:jc w:val="right"/>
        <w:rPr>
          <w:rFonts w:ascii="Times New Roman" w:eastAsia="Times New Roman" w:hAnsi="Times New Roman" w:cs="Times New Roman"/>
          <w:b/>
          <w:sz w:val="28"/>
          <w:szCs w:val="28"/>
          <w:lang w:val="uk-UA" w:eastAsia="ru-RU"/>
        </w:rPr>
      </w:pPr>
    </w:p>
    <w:p w:rsidR="00BD6C29" w:rsidRDefault="00BD6C29" w:rsidP="00CA6A98">
      <w:pPr>
        <w:tabs>
          <w:tab w:val="left" w:pos="567"/>
        </w:tabs>
        <w:spacing w:after="0" w:line="240" w:lineRule="auto"/>
        <w:ind w:left="3547" w:right="-483" w:hanging="2980"/>
        <w:rPr>
          <w:rFonts w:ascii="Times New Roman" w:eastAsia="Times New Roman" w:hAnsi="Times New Roman" w:cs="Times New Roman"/>
          <w:b/>
          <w:sz w:val="28"/>
          <w:szCs w:val="28"/>
          <w:lang w:val="uk-UA" w:eastAsia="ru-RU"/>
        </w:rPr>
      </w:pPr>
    </w:p>
    <w:p w:rsidR="00BD6C29" w:rsidRDefault="00BD6C29" w:rsidP="00CA6A98">
      <w:pPr>
        <w:tabs>
          <w:tab w:val="left" w:pos="567"/>
        </w:tabs>
        <w:spacing w:after="0" w:line="240" w:lineRule="auto"/>
        <w:ind w:left="3547" w:right="-483" w:hanging="2980"/>
        <w:jc w:val="right"/>
        <w:rPr>
          <w:rFonts w:ascii="Times New Roman" w:eastAsia="Times New Roman" w:hAnsi="Times New Roman" w:cs="Times New Roman"/>
          <w:b/>
          <w:sz w:val="28"/>
          <w:szCs w:val="28"/>
          <w:lang w:val="uk-UA" w:eastAsia="ru-RU"/>
        </w:rPr>
      </w:pPr>
    </w:p>
    <w:p w:rsidR="00A93CEA" w:rsidRDefault="00A93CEA" w:rsidP="00CA6A98">
      <w:pPr>
        <w:tabs>
          <w:tab w:val="left" w:pos="567"/>
        </w:tabs>
        <w:spacing w:after="0" w:line="240" w:lineRule="auto"/>
        <w:ind w:left="3547" w:right="-483" w:hanging="2980"/>
        <w:jc w:val="right"/>
        <w:rPr>
          <w:rFonts w:ascii="Times New Roman" w:eastAsia="Times New Roman" w:hAnsi="Times New Roman" w:cs="Times New Roman"/>
          <w:b/>
          <w:sz w:val="28"/>
          <w:szCs w:val="28"/>
          <w:lang w:val="uk-UA" w:eastAsia="ru-RU"/>
        </w:rPr>
      </w:pPr>
    </w:p>
    <w:p w:rsidR="00A93CEA" w:rsidRDefault="00A93CEA" w:rsidP="00CA6A98">
      <w:pPr>
        <w:tabs>
          <w:tab w:val="left" w:pos="567"/>
        </w:tabs>
        <w:spacing w:after="0" w:line="240" w:lineRule="auto"/>
        <w:ind w:left="3547" w:right="-483" w:hanging="2980"/>
        <w:jc w:val="right"/>
        <w:rPr>
          <w:rFonts w:ascii="Times New Roman" w:eastAsia="Times New Roman" w:hAnsi="Times New Roman" w:cs="Times New Roman"/>
          <w:b/>
          <w:sz w:val="28"/>
          <w:szCs w:val="28"/>
          <w:lang w:val="uk-UA" w:eastAsia="ru-RU"/>
        </w:rPr>
      </w:pPr>
    </w:p>
    <w:p w:rsidR="00A93CEA" w:rsidRDefault="00A93CEA" w:rsidP="00CA6A98">
      <w:pPr>
        <w:tabs>
          <w:tab w:val="left" w:pos="567"/>
        </w:tabs>
        <w:spacing w:after="0" w:line="240" w:lineRule="auto"/>
        <w:ind w:left="3547" w:right="-483" w:hanging="2980"/>
        <w:jc w:val="right"/>
        <w:rPr>
          <w:rFonts w:ascii="Times New Roman" w:eastAsia="Times New Roman" w:hAnsi="Times New Roman" w:cs="Times New Roman"/>
          <w:b/>
          <w:sz w:val="28"/>
          <w:szCs w:val="28"/>
          <w:lang w:val="uk-UA" w:eastAsia="ru-RU"/>
        </w:rPr>
      </w:pPr>
    </w:p>
    <w:p w:rsidR="00A93CEA" w:rsidRDefault="00A93CEA" w:rsidP="00A93CEA">
      <w:pPr>
        <w:widowControl w:val="0"/>
        <w:tabs>
          <w:tab w:val="left" w:pos="567"/>
        </w:tabs>
        <w:autoSpaceDE w:val="0"/>
        <w:autoSpaceDN w:val="0"/>
        <w:spacing w:after="0" w:line="240" w:lineRule="auto"/>
        <w:ind w:left="3547" w:right="-483" w:hanging="2980"/>
        <w:jc w:val="right"/>
        <w:rPr>
          <w:rFonts w:ascii="Times New Roman" w:eastAsia="Times New Roman" w:hAnsi="Times New Roman" w:cs="Times New Roman"/>
          <w:b/>
          <w:sz w:val="24"/>
          <w:szCs w:val="24"/>
          <w:lang w:val="uk-UA" w:eastAsia="uk-UA" w:bidi="uk-UA"/>
        </w:rPr>
      </w:pPr>
    </w:p>
    <w:p w:rsidR="00A93CEA" w:rsidRPr="00A93CEA" w:rsidRDefault="00A93CEA" w:rsidP="00A93CEA">
      <w:pPr>
        <w:widowControl w:val="0"/>
        <w:tabs>
          <w:tab w:val="left" w:pos="567"/>
        </w:tabs>
        <w:autoSpaceDE w:val="0"/>
        <w:autoSpaceDN w:val="0"/>
        <w:spacing w:after="0" w:line="240" w:lineRule="auto"/>
        <w:ind w:left="3547" w:right="-483" w:hanging="2980"/>
        <w:jc w:val="right"/>
        <w:rPr>
          <w:rFonts w:ascii="Times New Roman" w:eastAsia="Times New Roman" w:hAnsi="Times New Roman" w:cs="Times New Roman"/>
          <w:b/>
          <w:sz w:val="28"/>
          <w:szCs w:val="28"/>
          <w:lang w:val="uk-UA" w:eastAsia="uk-UA" w:bidi="uk-UA"/>
        </w:rPr>
      </w:pPr>
      <w:r w:rsidRPr="00A93CEA">
        <w:rPr>
          <w:rFonts w:ascii="Times New Roman" w:eastAsia="Times New Roman" w:hAnsi="Times New Roman" w:cs="Times New Roman"/>
          <w:b/>
          <w:sz w:val="28"/>
          <w:szCs w:val="28"/>
          <w:lang w:val="uk-UA" w:eastAsia="uk-UA" w:bidi="uk-UA"/>
        </w:rPr>
        <w:lastRenderedPageBreak/>
        <w:t>ДОДАТОК</w:t>
      </w:r>
    </w:p>
    <w:p w:rsidR="00A93CEA" w:rsidRPr="00A93CEA" w:rsidRDefault="00A93CEA" w:rsidP="00A93CEA">
      <w:pPr>
        <w:widowControl w:val="0"/>
        <w:tabs>
          <w:tab w:val="left" w:pos="567"/>
        </w:tabs>
        <w:autoSpaceDE w:val="0"/>
        <w:autoSpaceDN w:val="0"/>
        <w:spacing w:after="0" w:line="240" w:lineRule="auto"/>
        <w:ind w:left="3547" w:right="-483" w:hanging="2980"/>
        <w:jc w:val="right"/>
        <w:rPr>
          <w:rFonts w:ascii="Times New Roman" w:eastAsia="Times New Roman" w:hAnsi="Times New Roman" w:cs="Times New Roman"/>
          <w:sz w:val="28"/>
          <w:szCs w:val="28"/>
          <w:lang w:val="uk-UA" w:eastAsia="uk-UA" w:bidi="uk-UA"/>
        </w:rPr>
      </w:pPr>
      <w:r w:rsidRPr="00A93CEA">
        <w:rPr>
          <w:rFonts w:ascii="Times New Roman" w:eastAsia="Times New Roman" w:hAnsi="Times New Roman" w:cs="Times New Roman"/>
          <w:sz w:val="28"/>
          <w:szCs w:val="28"/>
          <w:lang w:val="uk-UA" w:eastAsia="uk-UA" w:bidi="uk-UA"/>
        </w:rPr>
        <w:t>до рішення виконавчого комітету</w:t>
      </w:r>
    </w:p>
    <w:p w:rsidR="00A93CEA" w:rsidRPr="00A93CEA" w:rsidRDefault="00A93CEA" w:rsidP="00A93CEA">
      <w:pPr>
        <w:widowControl w:val="0"/>
        <w:tabs>
          <w:tab w:val="left" w:pos="567"/>
        </w:tabs>
        <w:autoSpaceDE w:val="0"/>
        <w:autoSpaceDN w:val="0"/>
        <w:spacing w:after="0" w:line="240" w:lineRule="auto"/>
        <w:ind w:left="3547" w:right="-483" w:hanging="2980"/>
        <w:jc w:val="right"/>
        <w:rPr>
          <w:rFonts w:ascii="Times New Roman" w:eastAsia="Times New Roman" w:hAnsi="Times New Roman" w:cs="Times New Roman"/>
          <w:sz w:val="28"/>
          <w:szCs w:val="28"/>
          <w:lang w:val="uk-UA" w:eastAsia="uk-UA" w:bidi="uk-UA"/>
        </w:rPr>
      </w:pPr>
      <w:proofErr w:type="spellStart"/>
      <w:r w:rsidRPr="00A93CEA">
        <w:rPr>
          <w:rFonts w:ascii="Times New Roman" w:eastAsia="Times New Roman" w:hAnsi="Times New Roman" w:cs="Times New Roman"/>
          <w:sz w:val="28"/>
          <w:szCs w:val="28"/>
          <w:lang w:val="uk-UA" w:eastAsia="uk-UA" w:bidi="uk-UA"/>
        </w:rPr>
        <w:t>Гребінківської</w:t>
      </w:r>
      <w:proofErr w:type="spellEnd"/>
      <w:r w:rsidRPr="00A93CEA">
        <w:rPr>
          <w:rFonts w:ascii="Times New Roman" w:eastAsia="Times New Roman" w:hAnsi="Times New Roman" w:cs="Times New Roman"/>
          <w:sz w:val="28"/>
          <w:szCs w:val="28"/>
          <w:lang w:val="uk-UA" w:eastAsia="uk-UA" w:bidi="uk-UA"/>
        </w:rPr>
        <w:t xml:space="preserve"> селищної ради</w:t>
      </w:r>
    </w:p>
    <w:p w:rsidR="00A93CEA" w:rsidRPr="00A93CEA" w:rsidRDefault="00A93CEA" w:rsidP="00A93CEA">
      <w:pPr>
        <w:widowControl w:val="0"/>
        <w:tabs>
          <w:tab w:val="left" w:pos="567"/>
        </w:tabs>
        <w:autoSpaceDE w:val="0"/>
        <w:autoSpaceDN w:val="0"/>
        <w:spacing w:after="0" w:line="240" w:lineRule="auto"/>
        <w:ind w:left="3547" w:right="-483" w:hanging="2980"/>
        <w:jc w:val="right"/>
        <w:rPr>
          <w:rFonts w:ascii="Times New Roman" w:eastAsia="Times New Roman" w:hAnsi="Times New Roman" w:cs="Times New Roman"/>
          <w:sz w:val="28"/>
          <w:szCs w:val="28"/>
          <w:lang w:val="uk-UA" w:eastAsia="uk-UA" w:bidi="uk-UA"/>
        </w:rPr>
      </w:pPr>
      <w:r w:rsidRPr="00A93CEA">
        <w:rPr>
          <w:rFonts w:ascii="Times New Roman" w:eastAsia="Times New Roman" w:hAnsi="Times New Roman" w:cs="Times New Roman"/>
          <w:sz w:val="28"/>
          <w:szCs w:val="28"/>
          <w:lang w:val="uk-UA" w:eastAsia="uk-UA" w:bidi="uk-UA"/>
        </w:rPr>
        <w:t>від_____________№_____</w:t>
      </w:r>
    </w:p>
    <w:p w:rsidR="00A93CEA" w:rsidRDefault="00A93CEA" w:rsidP="00A93CEA">
      <w:pPr>
        <w:widowControl w:val="0"/>
        <w:tabs>
          <w:tab w:val="left" w:pos="567"/>
        </w:tabs>
        <w:autoSpaceDE w:val="0"/>
        <w:autoSpaceDN w:val="0"/>
        <w:spacing w:after="0" w:line="240" w:lineRule="auto"/>
        <w:ind w:left="3547" w:right="-483" w:hanging="2980"/>
        <w:jc w:val="right"/>
        <w:rPr>
          <w:rFonts w:ascii="Times New Roman" w:eastAsia="Times New Roman" w:hAnsi="Times New Roman" w:cs="Times New Roman"/>
          <w:b/>
          <w:sz w:val="24"/>
          <w:szCs w:val="24"/>
          <w:lang w:val="uk-UA" w:eastAsia="uk-UA" w:bidi="uk-UA"/>
        </w:rPr>
      </w:pPr>
    </w:p>
    <w:p w:rsidR="00A93CEA" w:rsidRPr="00A93CEA" w:rsidRDefault="00A93CEA" w:rsidP="00A93CEA">
      <w:pPr>
        <w:widowControl w:val="0"/>
        <w:tabs>
          <w:tab w:val="left" w:pos="567"/>
        </w:tabs>
        <w:autoSpaceDE w:val="0"/>
        <w:autoSpaceDN w:val="0"/>
        <w:spacing w:after="0" w:line="240" w:lineRule="auto"/>
        <w:ind w:left="3547" w:right="-483" w:hanging="2980"/>
        <w:jc w:val="right"/>
        <w:rPr>
          <w:rFonts w:ascii="Times New Roman" w:eastAsia="Times New Roman" w:hAnsi="Times New Roman" w:cs="Times New Roman"/>
          <w:b/>
          <w:sz w:val="24"/>
          <w:szCs w:val="24"/>
          <w:lang w:val="uk-UA" w:eastAsia="uk-UA" w:bidi="uk-UA"/>
        </w:rPr>
      </w:pPr>
      <w:r w:rsidRPr="00A93CEA">
        <w:rPr>
          <w:rFonts w:ascii="Times New Roman" w:eastAsia="Times New Roman" w:hAnsi="Times New Roman" w:cs="Times New Roman"/>
          <w:b/>
          <w:sz w:val="24"/>
          <w:szCs w:val="24"/>
          <w:lang w:val="uk-UA" w:eastAsia="uk-UA" w:bidi="uk-UA"/>
        </w:rPr>
        <w:t>ПРОЄКТ</w:t>
      </w:r>
    </w:p>
    <w:p w:rsidR="00A93CEA" w:rsidRPr="00A93CEA" w:rsidRDefault="00A93CEA" w:rsidP="00A93CEA">
      <w:pPr>
        <w:widowControl w:val="0"/>
        <w:tabs>
          <w:tab w:val="left" w:pos="567"/>
        </w:tabs>
        <w:autoSpaceDE w:val="0"/>
        <w:autoSpaceDN w:val="0"/>
        <w:spacing w:after="0" w:line="240" w:lineRule="auto"/>
        <w:ind w:left="3547" w:right="-483" w:hanging="2980"/>
        <w:jc w:val="right"/>
        <w:rPr>
          <w:rFonts w:ascii="Times New Roman" w:eastAsia="Times New Roman" w:hAnsi="Times New Roman" w:cs="Times New Roman"/>
          <w:sz w:val="24"/>
          <w:szCs w:val="24"/>
          <w:lang w:val="uk-UA" w:eastAsia="uk-UA" w:bidi="uk-UA"/>
        </w:rPr>
      </w:pPr>
      <w:r w:rsidRPr="00A93CEA">
        <w:rPr>
          <w:rFonts w:ascii="Times New Roman" w:eastAsia="Times New Roman" w:hAnsi="Times New Roman" w:cs="Times New Roman"/>
          <w:sz w:val="24"/>
          <w:szCs w:val="24"/>
          <w:lang w:val="uk-UA" w:eastAsia="uk-UA" w:bidi="uk-UA"/>
        </w:rPr>
        <w:t xml:space="preserve">Начальника Відділу соціального захисту та соціального забезпечення </w:t>
      </w:r>
    </w:p>
    <w:p w:rsidR="00A93CEA" w:rsidRPr="00A93CEA" w:rsidRDefault="00A93CEA" w:rsidP="00A93CEA">
      <w:pPr>
        <w:widowControl w:val="0"/>
        <w:tabs>
          <w:tab w:val="left" w:pos="567"/>
        </w:tabs>
        <w:autoSpaceDE w:val="0"/>
        <w:autoSpaceDN w:val="0"/>
        <w:spacing w:after="0" w:line="240" w:lineRule="auto"/>
        <w:ind w:left="3547" w:right="-483" w:hanging="2980"/>
        <w:jc w:val="right"/>
        <w:rPr>
          <w:rFonts w:ascii="Times New Roman" w:eastAsia="Times New Roman" w:hAnsi="Times New Roman" w:cs="Times New Roman"/>
          <w:sz w:val="24"/>
          <w:szCs w:val="24"/>
          <w:lang w:eastAsia="uk-UA" w:bidi="uk-UA"/>
        </w:rPr>
      </w:pPr>
      <w:r w:rsidRPr="00A93CEA">
        <w:rPr>
          <w:rFonts w:ascii="Times New Roman" w:eastAsia="Times New Roman" w:hAnsi="Times New Roman" w:cs="Times New Roman"/>
          <w:sz w:val="24"/>
          <w:szCs w:val="24"/>
          <w:lang w:val="uk-UA" w:eastAsia="uk-UA" w:bidi="uk-UA"/>
        </w:rPr>
        <w:t xml:space="preserve">  населення </w:t>
      </w:r>
      <w:proofErr w:type="spellStart"/>
      <w:r w:rsidRPr="00A93CEA">
        <w:rPr>
          <w:rFonts w:ascii="Times New Roman" w:eastAsia="Times New Roman" w:hAnsi="Times New Roman" w:cs="Times New Roman"/>
          <w:sz w:val="24"/>
          <w:szCs w:val="24"/>
          <w:lang w:val="uk-UA" w:eastAsia="uk-UA" w:bidi="uk-UA"/>
        </w:rPr>
        <w:t>Гребінківської</w:t>
      </w:r>
      <w:proofErr w:type="spellEnd"/>
      <w:r w:rsidRPr="00A93CEA">
        <w:rPr>
          <w:rFonts w:ascii="Times New Roman" w:eastAsia="Times New Roman" w:hAnsi="Times New Roman" w:cs="Times New Roman"/>
          <w:sz w:val="24"/>
          <w:szCs w:val="24"/>
          <w:lang w:val="uk-UA" w:eastAsia="uk-UA" w:bidi="uk-UA"/>
        </w:rPr>
        <w:t xml:space="preserve"> селищної ради</w:t>
      </w:r>
    </w:p>
    <w:p w:rsidR="00A93CEA" w:rsidRPr="00A93CEA" w:rsidRDefault="00A93CEA" w:rsidP="00A93CEA">
      <w:pPr>
        <w:widowControl w:val="0"/>
        <w:tabs>
          <w:tab w:val="left" w:pos="567"/>
        </w:tabs>
        <w:autoSpaceDE w:val="0"/>
        <w:autoSpaceDN w:val="0"/>
        <w:spacing w:after="0" w:line="240" w:lineRule="auto"/>
        <w:ind w:left="3547" w:right="-483" w:hanging="2980"/>
        <w:jc w:val="right"/>
        <w:rPr>
          <w:rFonts w:ascii="Times New Roman" w:eastAsia="Times New Roman" w:hAnsi="Times New Roman" w:cs="Times New Roman"/>
          <w:sz w:val="24"/>
          <w:szCs w:val="24"/>
          <w:lang w:val="uk-UA" w:eastAsia="uk-UA" w:bidi="uk-UA"/>
        </w:rPr>
      </w:pPr>
    </w:p>
    <w:p w:rsidR="00A93CEA" w:rsidRPr="00A93CEA" w:rsidRDefault="00A93CEA" w:rsidP="00A93CEA">
      <w:pPr>
        <w:tabs>
          <w:tab w:val="left" w:pos="567"/>
        </w:tabs>
        <w:spacing w:after="0" w:line="240" w:lineRule="auto"/>
        <w:ind w:left="3547" w:right="-483" w:hanging="2980"/>
        <w:jc w:val="right"/>
        <w:rPr>
          <w:rFonts w:ascii="Times New Roman" w:eastAsia="Times New Roman" w:hAnsi="Times New Roman" w:cs="Times New Roman"/>
          <w:sz w:val="24"/>
          <w:szCs w:val="24"/>
          <w:lang w:val="uk-UA" w:eastAsia="uk-UA" w:bidi="uk-UA"/>
        </w:rPr>
      </w:pPr>
      <w:r w:rsidRPr="00A93CEA">
        <w:rPr>
          <w:rFonts w:ascii="Times New Roman" w:eastAsia="Times New Roman" w:hAnsi="Times New Roman" w:cs="Times New Roman"/>
          <w:sz w:val="24"/>
          <w:szCs w:val="24"/>
          <w:lang w:val="uk-UA" w:eastAsia="uk-UA" w:bidi="uk-UA"/>
        </w:rPr>
        <w:t xml:space="preserve">_________________ЛИСАК Оксана </w:t>
      </w:r>
    </w:p>
    <w:p w:rsidR="00A93CEA" w:rsidRPr="00A93CEA" w:rsidRDefault="00A93CEA" w:rsidP="00A93CEA">
      <w:pPr>
        <w:tabs>
          <w:tab w:val="left" w:pos="567"/>
        </w:tabs>
        <w:spacing w:after="0" w:line="240" w:lineRule="auto"/>
        <w:ind w:left="3547" w:right="-483" w:hanging="2980"/>
        <w:jc w:val="right"/>
        <w:rPr>
          <w:rFonts w:ascii="Times New Roman" w:eastAsia="Times New Roman" w:hAnsi="Times New Roman" w:cs="Times New Roman"/>
          <w:sz w:val="28"/>
          <w:szCs w:val="28"/>
          <w:lang w:val="uk-UA" w:eastAsia="ru-RU"/>
        </w:rPr>
      </w:pPr>
      <w:r w:rsidRPr="00A93CEA">
        <w:rPr>
          <w:rFonts w:ascii="Times New Roman" w:eastAsia="Times New Roman" w:hAnsi="Times New Roman" w:cs="Times New Roman"/>
          <w:sz w:val="24"/>
          <w:szCs w:val="24"/>
          <w:lang w:val="uk-UA" w:eastAsia="uk-UA" w:bidi="uk-UA"/>
        </w:rPr>
        <w:t xml:space="preserve">           </w:t>
      </w:r>
    </w:p>
    <w:p w:rsidR="00A93CEA" w:rsidRPr="00A93CEA" w:rsidRDefault="00A93CEA" w:rsidP="00A93CEA">
      <w:pPr>
        <w:tabs>
          <w:tab w:val="left" w:pos="567"/>
        </w:tabs>
        <w:spacing w:after="0" w:line="240" w:lineRule="auto"/>
        <w:ind w:left="3547" w:right="-483" w:hanging="2980"/>
        <w:jc w:val="center"/>
        <w:rPr>
          <w:rFonts w:ascii="Times New Roman" w:eastAsia="Times New Roman" w:hAnsi="Times New Roman" w:cs="Times New Roman"/>
          <w:sz w:val="28"/>
          <w:szCs w:val="28"/>
          <w:lang w:eastAsia="ru-RU"/>
        </w:rPr>
      </w:pPr>
      <w:r w:rsidRPr="00A93CEA">
        <w:rPr>
          <w:rFonts w:ascii="Times New Roman" w:eastAsia="Times New Roman" w:hAnsi="Times New Roman" w:cs="Times New Roman"/>
          <w:sz w:val="28"/>
          <w:szCs w:val="28"/>
          <w:lang w:eastAsia="ru-RU"/>
        </w:rPr>
        <w:object w:dxaOrig="735" w:dyaOrig="930">
          <v:shape id="_x0000_i1026" type="#_x0000_t75" style="width:36.75pt;height:46.5pt" o:ole="">
            <v:imagedata r:id="rId5" o:title=""/>
          </v:shape>
          <o:OLEObject Type="Embed" ProgID="PBrush" ShapeID="_x0000_i1026" DrawAspect="Content" ObjectID="_1745382883" r:id="rId7"/>
        </w:object>
      </w:r>
    </w:p>
    <w:p w:rsidR="00A93CEA" w:rsidRPr="00A93CEA" w:rsidRDefault="00A93CEA" w:rsidP="00A93CEA">
      <w:pPr>
        <w:tabs>
          <w:tab w:val="left" w:pos="567"/>
        </w:tabs>
        <w:spacing w:after="0" w:line="240" w:lineRule="auto"/>
        <w:ind w:left="3547" w:right="-483" w:hanging="2980"/>
        <w:jc w:val="center"/>
        <w:rPr>
          <w:rFonts w:ascii="Times New Roman" w:eastAsia="Times New Roman" w:hAnsi="Times New Roman" w:cs="Times New Roman"/>
          <w:sz w:val="28"/>
          <w:szCs w:val="28"/>
          <w:lang w:val="uk-UA" w:eastAsia="ru-RU"/>
        </w:rPr>
      </w:pPr>
      <w:r w:rsidRPr="00A93CEA">
        <w:rPr>
          <w:rFonts w:ascii="Times New Roman" w:eastAsia="Times New Roman" w:hAnsi="Times New Roman" w:cs="Times New Roman"/>
          <w:b/>
          <w:sz w:val="28"/>
          <w:szCs w:val="28"/>
          <w:lang w:val="uk-UA" w:eastAsia="ru-RU"/>
        </w:rPr>
        <w:t>ГРЕБІНКІВСЬКА СЕЛИЩНА РАДА</w:t>
      </w:r>
    </w:p>
    <w:p w:rsidR="00A93CEA" w:rsidRPr="00A93CEA" w:rsidRDefault="00A93CEA" w:rsidP="00A93CEA">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r w:rsidRPr="00A93CEA">
        <w:rPr>
          <w:rFonts w:ascii="Times New Roman" w:eastAsia="Times New Roman" w:hAnsi="Times New Roman" w:cs="Times New Roman"/>
          <w:b/>
          <w:sz w:val="28"/>
          <w:szCs w:val="28"/>
          <w:lang w:val="uk-UA" w:eastAsia="ru-RU"/>
        </w:rPr>
        <w:t>Білоцерківського району Київської області</w:t>
      </w:r>
    </w:p>
    <w:p w:rsidR="00A93CEA" w:rsidRPr="00A93CEA" w:rsidRDefault="00A93CEA" w:rsidP="00A93CEA">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r w:rsidRPr="00A93CEA">
        <w:rPr>
          <w:rFonts w:ascii="Times New Roman" w:eastAsia="Times New Roman" w:hAnsi="Times New Roman" w:cs="Times New Roman"/>
          <w:b/>
          <w:sz w:val="28"/>
          <w:szCs w:val="28"/>
          <w:lang w:val="en-US" w:eastAsia="ru-RU"/>
        </w:rPr>
        <w:t>VIII</w:t>
      </w:r>
      <w:r w:rsidRPr="00A93CEA">
        <w:rPr>
          <w:rFonts w:ascii="Times New Roman" w:eastAsia="Times New Roman" w:hAnsi="Times New Roman" w:cs="Times New Roman"/>
          <w:b/>
          <w:sz w:val="28"/>
          <w:szCs w:val="28"/>
          <w:lang w:val="uk-UA" w:eastAsia="ru-RU"/>
        </w:rPr>
        <w:t xml:space="preserve"> скликання</w:t>
      </w:r>
    </w:p>
    <w:p w:rsidR="00A93CEA" w:rsidRPr="00A93CEA" w:rsidRDefault="00A93CEA" w:rsidP="00A93CEA">
      <w:pPr>
        <w:tabs>
          <w:tab w:val="left" w:pos="993"/>
        </w:tabs>
        <w:spacing w:after="0" w:line="240" w:lineRule="auto"/>
        <w:ind w:left="567" w:right="-483" w:firstLine="426"/>
        <w:jc w:val="center"/>
        <w:rPr>
          <w:rFonts w:ascii="Times New Roman" w:eastAsia="Times New Roman" w:hAnsi="Times New Roman" w:cs="Times New Roman"/>
          <w:b/>
          <w:sz w:val="28"/>
          <w:szCs w:val="28"/>
          <w:lang w:val="uk-UA" w:eastAsia="ru-RU"/>
        </w:rPr>
      </w:pPr>
    </w:p>
    <w:p w:rsidR="00A93CEA" w:rsidRPr="00A93CEA" w:rsidRDefault="00A93CEA" w:rsidP="00A93CEA">
      <w:pPr>
        <w:tabs>
          <w:tab w:val="left" w:pos="567"/>
        </w:tabs>
        <w:spacing w:after="200" w:line="240" w:lineRule="auto"/>
        <w:ind w:left="3547" w:right="-483" w:hanging="2980"/>
        <w:jc w:val="center"/>
        <w:rPr>
          <w:rFonts w:ascii="Times New Roman" w:eastAsia="Times New Roman" w:hAnsi="Times New Roman" w:cs="Times New Roman"/>
          <w:b/>
          <w:sz w:val="28"/>
          <w:szCs w:val="28"/>
          <w:lang w:val="uk-UA" w:eastAsia="uk-UA"/>
        </w:rPr>
      </w:pPr>
      <w:r w:rsidRPr="00A93CEA">
        <w:rPr>
          <w:rFonts w:ascii="Times New Roman" w:eastAsia="Times New Roman" w:hAnsi="Times New Roman" w:cs="Times New Roman"/>
          <w:b/>
          <w:sz w:val="28"/>
          <w:szCs w:val="28"/>
          <w:lang w:val="uk-UA" w:eastAsia="uk-UA"/>
        </w:rPr>
        <w:t>РІШЕННЯ</w:t>
      </w:r>
    </w:p>
    <w:p w:rsidR="00A93CEA" w:rsidRPr="00A93CEA" w:rsidRDefault="00A93CEA" w:rsidP="00A93CEA">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p>
    <w:p w:rsidR="00A93CEA" w:rsidRPr="00A93CEA" w:rsidRDefault="00A93CEA" w:rsidP="00A93CEA">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r w:rsidRPr="00A93CEA">
        <w:rPr>
          <w:rFonts w:ascii="Times New Roman" w:eastAsia="Times New Roman" w:hAnsi="Times New Roman" w:cs="Times New Roman"/>
          <w:b/>
          <w:sz w:val="28"/>
          <w:szCs w:val="28"/>
          <w:lang w:val="uk-UA" w:eastAsia="ru-RU"/>
        </w:rPr>
        <w:t xml:space="preserve">від  __________ 2023 року                  </w:t>
      </w:r>
      <w:r w:rsidRPr="00A93CEA">
        <w:rPr>
          <w:rFonts w:ascii="Times New Roman" w:eastAsia="Calibri" w:hAnsi="Times New Roman" w:cs="Times New Roman"/>
          <w:b/>
          <w:sz w:val="28"/>
          <w:szCs w:val="28"/>
          <w:lang w:val="uk-UA"/>
        </w:rPr>
        <w:t>смт Гребінки</w:t>
      </w:r>
      <w:r w:rsidRPr="00A93CEA">
        <w:rPr>
          <w:rFonts w:ascii="Times New Roman" w:eastAsia="Times New Roman" w:hAnsi="Times New Roman" w:cs="Times New Roman"/>
          <w:b/>
          <w:sz w:val="28"/>
          <w:szCs w:val="28"/>
          <w:lang w:val="uk-UA" w:eastAsia="ru-RU"/>
        </w:rPr>
        <w:t xml:space="preserve">              №  - -VIII</w:t>
      </w:r>
    </w:p>
    <w:p w:rsidR="00A93CEA" w:rsidRPr="00A93CEA" w:rsidRDefault="00A93CEA" w:rsidP="00A93CEA">
      <w:pPr>
        <w:tabs>
          <w:tab w:val="left" w:pos="567"/>
        </w:tabs>
        <w:spacing w:after="0" w:line="240" w:lineRule="auto"/>
        <w:ind w:left="3547" w:right="-483" w:hanging="2980"/>
        <w:jc w:val="both"/>
        <w:rPr>
          <w:rFonts w:ascii="Times New Roman" w:eastAsia="Times New Roman" w:hAnsi="Times New Roman" w:cs="Times New Roman"/>
          <w:b/>
          <w:sz w:val="28"/>
          <w:szCs w:val="28"/>
          <w:lang w:val="uk-UA" w:eastAsia="ru-RU"/>
        </w:rPr>
      </w:pPr>
    </w:p>
    <w:p w:rsidR="00A93CEA" w:rsidRPr="00A93CEA" w:rsidRDefault="00A93CEA" w:rsidP="00A93CEA">
      <w:pPr>
        <w:widowControl w:val="0"/>
        <w:tabs>
          <w:tab w:val="left" w:pos="567"/>
        </w:tabs>
        <w:spacing w:after="0" w:line="240" w:lineRule="auto"/>
        <w:ind w:left="3547" w:right="-58" w:hanging="2980"/>
        <w:jc w:val="both"/>
        <w:rPr>
          <w:rFonts w:ascii="Times New Roman" w:eastAsia="Times New Roman" w:hAnsi="Times New Roman" w:cs="Times New Roman"/>
          <w:b/>
          <w:sz w:val="28"/>
          <w:szCs w:val="28"/>
          <w:lang w:val="uk-UA" w:eastAsia="ru-RU"/>
        </w:rPr>
      </w:pPr>
      <w:r w:rsidRPr="00A93CEA">
        <w:rPr>
          <w:rFonts w:ascii="Times New Roman" w:eastAsia="Times New Roman" w:hAnsi="Times New Roman" w:cs="Times New Roman"/>
          <w:b/>
          <w:bCs/>
          <w:color w:val="000000"/>
          <w:sz w:val="28"/>
          <w:szCs w:val="28"/>
          <w:lang w:val="uk-UA" w:eastAsia="ru-RU" w:bidi="ru-RU"/>
        </w:rPr>
        <w:t xml:space="preserve">Про затвердження </w:t>
      </w:r>
      <w:r w:rsidRPr="00A93CEA">
        <w:rPr>
          <w:rFonts w:ascii="Times New Roman" w:eastAsia="Times New Roman" w:hAnsi="Times New Roman" w:cs="Times New Roman"/>
          <w:b/>
          <w:sz w:val="28"/>
          <w:szCs w:val="28"/>
          <w:lang w:val="uk-UA" w:eastAsia="ru-RU"/>
        </w:rPr>
        <w:t xml:space="preserve">Програми підтримки </w:t>
      </w:r>
    </w:p>
    <w:p w:rsidR="00A93CEA" w:rsidRPr="00A93CEA" w:rsidRDefault="00A93CEA" w:rsidP="00A93CEA">
      <w:pPr>
        <w:widowControl w:val="0"/>
        <w:tabs>
          <w:tab w:val="left" w:pos="567"/>
        </w:tabs>
        <w:spacing w:after="0" w:line="240" w:lineRule="auto"/>
        <w:ind w:left="3547" w:right="-58" w:hanging="2980"/>
        <w:jc w:val="both"/>
        <w:rPr>
          <w:rFonts w:ascii="Times New Roman" w:eastAsia="Times New Roman" w:hAnsi="Times New Roman" w:cs="Times New Roman"/>
          <w:b/>
          <w:sz w:val="28"/>
          <w:szCs w:val="28"/>
          <w:lang w:val="uk-UA" w:eastAsia="ru-RU"/>
        </w:rPr>
      </w:pPr>
      <w:r w:rsidRPr="00A93CEA">
        <w:rPr>
          <w:rFonts w:ascii="Times New Roman" w:eastAsia="Times New Roman" w:hAnsi="Times New Roman" w:cs="Times New Roman"/>
          <w:b/>
          <w:sz w:val="28"/>
          <w:szCs w:val="28"/>
          <w:lang w:val="uk-UA" w:eastAsia="ru-RU"/>
        </w:rPr>
        <w:t>військовослужбовців, які зараховані для проходження</w:t>
      </w:r>
    </w:p>
    <w:p w:rsidR="00A93CEA" w:rsidRPr="00A93CEA" w:rsidRDefault="00A93CEA" w:rsidP="00A93CEA">
      <w:pPr>
        <w:widowControl w:val="0"/>
        <w:tabs>
          <w:tab w:val="left" w:pos="567"/>
        </w:tabs>
        <w:spacing w:after="0" w:line="240" w:lineRule="auto"/>
        <w:ind w:left="3547" w:right="-58" w:hanging="2980"/>
        <w:jc w:val="both"/>
        <w:rPr>
          <w:rFonts w:ascii="Times New Roman" w:eastAsia="Times New Roman" w:hAnsi="Times New Roman" w:cs="Times New Roman"/>
          <w:b/>
          <w:sz w:val="28"/>
          <w:szCs w:val="28"/>
          <w:lang w:val="uk-UA" w:eastAsia="ru-RU"/>
        </w:rPr>
      </w:pPr>
      <w:r w:rsidRPr="00A93CEA">
        <w:rPr>
          <w:rFonts w:ascii="Times New Roman" w:eastAsia="Times New Roman" w:hAnsi="Times New Roman" w:cs="Times New Roman"/>
          <w:b/>
          <w:sz w:val="28"/>
          <w:szCs w:val="28"/>
          <w:lang w:val="uk-UA" w:eastAsia="ru-RU"/>
        </w:rPr>
        <w:t xml:space="preserve">військової служби під час мобілізації до Збройних Сил України </w:t>
      </w:r>
    </w:p>
    <w:p w:rsidR="00A93CEA" w:rsidRPr="00A93CEA" w:rsidRDefault="00A93CEA" w:rsidP="00A93CEA">
      <w:pPr>
        <w:widowControl w:val="0"/>
        <w:tabs>
          <w:tab w:val="left" w:pos="567"/>
        </w:tabs>
        <w:spacing w:after="0" w:line="240" w:lineRule="auto"/>
        <w:ind w:left="3547" w:right="-58" w:hanging="2980"/>
        <w:jc w:val="both"/>
        <w:rPr>
          <w:rFonts w:ascii="Times New Roman" w:eastAsia="Times New Roman" w:hAnsi="Times New Roman" w:cs="Times New Roman"/>
          <w:b/>
          <w:sz w:val="28"/>
          <w:szCs w:val="28"/>
          <w:lang w:val="uk-UA" w:eastAsia="ru-RU"/>
        </w:rPr>
      </w:pPr>
      <w:r w:rsidRPr="00A93CEA">
        <w:rPr>
          <w:rFonts w:ascii="Times New Roman" w:eastAsia="Times New Roman" w:hAnsi="Times New Roman" w:cs="Times New Roman"/>
          <w:b/>
          <w:sz w:val="28"/>
          <w:szCs w:val="28"/>
          <w:lang w:val="uk-UA" w:eastAsia="ru-RU"/>
        </w:rPr>
        <w:t>та інших військових формувань для захисту України</w:t>
      </w:r>
    </w:p>
    <w:p w:rsidR="00A93CEA" w:rsidRPr="00A93CEA" w:rsidRDefault="00A93CEA" w:rsidP="00A93CEA">
      <w:pPr>
        <w:widowControl w:val="0"/>
        <w:tabs>
          <w:tab w:val="left" w:pos="567"/>
        </w:tabs>
        <w:spacing w:after="0" w:line="240" w:lineRule="auto"/>
        <w:ind w:left="3547" w:right="-58" w:hanging="2980"/>
        <w:jc w:val="both"/>
        <w:rPr>
          <w:rFonts w:ascii="Times New Roman" w:eastAsia="Times New Roman" w:hAnsi="Times New Roman" w:cs="Times New Roman"/>
          <w:b/>
          <w:sz w:val="28"/>
          <w:szCs w:val="28"/>
          <w:lang w:val="uk-UA" w:eastAsia="ru-RU"/>
        </w:rPr>
      </w:pPr>
      <w:r w:rsidRPr="00A93CEA">
        <w:rPr>
          <w:rFonts w:ascii="Times New Roman" w:eastAsia="Times New Roman" w:hAnsi="Times New Roman" w:cs="Times New Roman"/>
          <w:b/>
          <w:sz w:val="28"/>
          <w:szCs w:val="28"/>
          <w:lang w:val="uk-UA" w:eastAsia="ru-RU"/>
        </w:rPr>
        <w:t xml:space="preserve">від збройної агресії російської федерації, учасників бойових дій, </w:t>
      </w:r>
    </w:p>
    <w:p w:rsidR="00A93CEA" w:rsidRPr="00A93CEA" w:rsidRDefault="00A93CEA" w:rsidP="00A93CEA">
      <w:pPr>
        <w:widowControl w:val="0"/>
        <w:tabs>
          <w:tab w:val="left" w:pos="567"/>
        </w:tabs>
        <w:spacing w:after="0" w:line="240" w:lineRule="auto"/>
        <w:ind w:left="3547" w:right="-58" w:hanging="2980"/>
        <w:jc w:val="both"/>
        <w:rPr>
          <w:rFonts w:ascii="Times New Roman" w:eastAsia="Times New Roman" w:hAnsi="Times New Roman" w:cs="Times New Roman"/>
          <w:b/>
          <w:sz w:val="28"/>
          <w:szCs w:val="28"/>
          <w:lang w:val="uk-UA" w:eastAsia="ru-RU"/>
        </w:rPr>
      </w:pPr>
      <w:r w:rsidRPr="00A93CEA">
        <w:rPr>
          <w:rFonts w:ascii="Times New Roman" w:eastAsia="Times New Roman" w:hAnsi="Times New Roman" w:cs="Times New Roman"/>
          <w:b/>
          <w:sz w:val="28"/>
          <w:szCs w:val="28"/>
          <w:lang w:val="uk-UA" w:eastAsia="ru-RU"/>
        </w:rPr>
        <w:t xml:space="preserve">осіб з інвалідністю внаслідок війни, членів сімей загиблих </w:t>
      </w:r>
    </w:p>
    <w:p w:rsidR="00A93CEA" w:rsidRPr="00A93CEA" w:rsidRDefault="00A93CEA" w:rsidP="00A93CEA">
      <w:pPr>
        <w:widowControl w:val="0"/>
        <w:tabs>
          <w:tab w:val="left" w:pos="567"/>
        </w:tabs>
        <w:spacing w:after="0" w:line="240" w:lineRule="auto"/>
        <w:ind w:left="3547" w:right="-58" w:hanging="2980"/>
        <w:jc w:val="both"/>
        <w:rPr>
          <w:rFonts w:ascii="Times New Roman" w:eastAsia="Times New Roman" w:hAnsi="Times New Roman" w:cs="Times New Roman"/>
          <w:b/>
          <w:sz w:val="28"/>
          <w:szCs w:val="28"/>
          <w:lang w:val="uk-UA" w:eastAsia="ru-RU"/>
        </w:rPr>
      </w:pPr>
      <w:r w:rsidRPr="00A93CEA">
        <w:rPr>
          <w:rFonts w:ascii="Times New Roman" w:eastAsia="Times New Roman" w:hAnsi="Times New Roman" w:cs="Times New Roman"/>
          <w:b/>
          <w:sz w:val="28"/>
          <w:szCs w:val="28"/>
          <w:lang w:val="uk-UA" w:eastAsia="ru-RU"/>
        </w:rPr>
        <w:t>(померлих) ветеранів війни, членів сімей загиблих (померлих)</w:t>
      </w:r>
    </w:p>
    <w:p w:rsidR="00A93CEA" w:rsidRPr="00A93CEA" w:rsidRDefault="00A93CEA" w:rsidP="00A93CEA">
      <w:pPr>
        <w:widowControl w:val="0"/>
        <w:tabs>
          <w:tab w:val="left" w:pos="567"/>
        </w:tabs>
        <w:spacing w:after="0" w:line="240" w:lineRule="auto"/>
        <w:ind w:left="3547" w:right="-58" w:hanging="2980"/>
        <w:jc w:val="both"/>
        <w:rPr>
          <w:rFonts w:ascii="Times New Roman" w:eastAsia="Times New Roman" w:hAnsi="Times New Roman" w:cs="Times New Roman"/>
          <w:b/>
          <w:sz w:val="28"/>
          <w:szCs w:val="28"/>
          <w:lang w:val="uk-UA" w:eastAsia="ru-RU"/>
        </w:rPr>
      </w:pPr>
      <w:r w:rsidRPr="00A93CEA">
        <w:rPr>
          <w:rFonts w:ascii="Times New Roman" w:eastAsia="Times New Roman" w:hAnsi="Times New Roman" w:cs="Times New Roman"/>
          <w:b/>
          <w:sz w:val="28"/>
          <w:szCs w:val="28"/>
          <w:lang w:val="uk-UA" w:eastAsia="ru-RU"/>
        </w:rPr>
        <w:t xml:space="preserve">Захисників чи Захисниць, зареєстрованих на території </w:t>
      </w:r>
    </w:p>
    <w:p w:rsidR="00A93CEA" w:rsidRPr="00A93CEA" w:rsidRDefault="00A93CEA" w:rsidP="00A93CEA">
      <w:pPr>
        <w:widowControl w:val="0"/>
        <w:tabs>
          <w:tab w:val="left" w:pos="567"/>
        </w:tabs>
        <w:spacing w:after="0" w:line="240" w:lineRule="auto"/>
        <w:ind w:left="3547" w:right="-58" w:hanging="2980"/>
        <w:jc w:val="both"/>
        <w:rPr>
          <w:rFonts w:ascii="Times New Roman" w:eastAsia="Times New Roman" w:hAnsi="Times New Roman" w:cs="Times New Roman"/>
          <w:b/>
          <w:sz w:val="28"/>
          <w:szCs w:val="28"/>
          <w:lang w:val="uk-UA" w:eastAsia="ru-RU"/>
        </w:rPr>
      </w:pPr>
      <w:proofErr w:type="spellStart"/>
      <w:r w:rsidRPr="00A93CEA">
        <w:rPr>
          <w:rFonts w:ascii="Times New Roman" w:eastAsia="Times New Roman" w:hAnsi="Times New Roman" w:cs="Times New Roman"/>
          <w:b/>
          <w:sz w:val="28"/>
          <w:szCs w:val="28"/>
          <w:lang w:val="uk-UA" w:eastAsia="ru-RU"/>
        </w:rPr>
        <w:t>Гребінківської</w:t>
      </w:r>
      <w:proofErr w:type="spellEnd"/>
      <w:r w:rsidRPr="00A93CEA">
        <w:rPr>
          <w:rFonts w:ascii="Times New Roman" w:eastAsia="Times New Roman" w:hAnsi="Times New Roman" w:cs="Times New Roman"/>
          <w:b/>
          <w:sz w:val="28"/>
          <w:szCs w:val="28"/>
          <w:lang w:val="uk-UA" w:eastAsia="ru-RU"/>
        </w:rPr>
        <w:t xml:space="preserve"> селищної територіальної громади на 2023-2025 роки</w:t>
      </w:r>
    </w:p>
    <w:p w:rsidR="00A93CEA" w:rsidRPr="00A93CEA" w:rsidRDefault="00A93CEA" w:rsidP="00A93CEA">
      <w:pPr>
        <w:widowControl w:val="0"/>
        <w:tabs>
          <w:tab w:val="left" w:pos="567"/>
        </w:tabs>
        <w:spacing w:after="0" w:line="240" w:lineRule="auto"/>
        <w:ind w:left="3547" w:right="-58" w:hanging="2980"/>
        <w:jc w:val="both"/>
        <w:rPr>
          <w:rFonts w:ascii="Times New Roman" w:eastAsia="Times New Roman" w:hAnsi="Times New Roman" w:cs="Times New Roman"/>
          <w:b/>
          <w:sz w:val="28"/>
          <w:szCs w:val="28"/>
          <w:lang w:val="uk-UA"/>
        </w:rPr>
      </w:pPr>
    </w:p>
    <w:p w:rsidR="00A93CEA" w:rsidRPr="00A93CEA" w:rsidRDefault="00A93CEA" w:rsidP="00A93CEA">
      <w:pPr>
        <w:widowControl w:val="0"/>
        <w:tabs>
          <w:tab w:val="left" w:pos="567"/>
        </w:tabs>
        <w:spacing w:after="0" w:line="240" w:lineRule="auto"/>
        <w:ind w:left="567" w:right="-58"/>
        <w:jc w:val="both"/>
        <w:rPr>
          <w:rFonts w:ascii="Times New Roman" w:eastAsia="Times New Roman" w:hAnsi="Times New Roman" w:cs="Times New Roman"/>
          <w:color w:val="000000"/>
          <w:sz w:val="28"/>
          <w:szCs w:val="28"/>
          <w:lang w:val="uk-UA" w:eastAsia="ru-RU" w:bidi="ru-RU"/>
        </w:rPr>
      </w:pPr>
      <w:r w:rsidRPr="00A93CEA">
        <w:rPr>
          <w:rFonts w:ascii="Times New Roman" w:eastAsia="Times New Roman" w:hAnsi="Times New Roman" w:cs="Times New Roman"/>
          <w:color w:val="000000"/>
          <w:sz w:val="28"/>
          <w:szCs w:val="28"/>
          <w:lang w:val="uk-UA" w:eastAsia="uk-UA" w:bidi="uk-UA"/>
        </w:rPr>
        <w:tab/>
      </w:r>
      <w:r w:rsidRPr="00A93CEA">
        <w:rPr>
          <w:rFonts w:ascii="Times New Roman" w:eastAsia="Times New Roman" w:hAnsi="Times New Roman" w:cs="Times New Roman"/>
          <w:color w:val="000000"/>
          <w:sz w:val="28"/>
          <w:szCs w:val="28"/>
          <w:lang w:val="uk-UA" w:eastAsia="uk-UA" w:bidi="uk-UA"/>
        </w:rPr>
        <w:tab/>
        <w:t xml:space="preserve">Відповідно </w:t>
      </w:r>
      <w:r w:rsidRPr="00A93CEA">
        <w:rPr>
          <w:rFonts w:ascii="Times New Roman" w:eastAsia="Times New Roman" w:hAnsi="Times New Roman" w:cs="Times New Roman"/>
          <w:color w:val="000000"/>
          <w:sz w:val="28"/>
          <w:szCs w:val="28"/>
          <w:lang w:val="uk-UA" w:eastAsia="ru-RU" w:bidi="ru-RU"/>
        </w:rPr>
        <w:t xml:space="preserve">до </w:t>
      </w:r>
      <w:r w:rsidRPr="00A93CEA">
        <w:rPr>
          <w:rFonts w:ascii="Times New Roman" w:eastAsia="Times New Roman" w:hAnsi="Times New Roman" w:cs="Times New Roman"/>
          <w:color w:val="000000"/>
          <w:sz w:val="28"/>
          <w:szCs w:val="28"/>
          <w:lang w:val="uk-UA" w:eastAsia="uk-UA" w:bidi="uk-UA"/>
        </w:rPr>
        <w:t xml:space="preserve">законів України </w:t>
      </w:r>
      <w:r w:rsidRPr="00A93CEA">
        <w:rPr>
          <w:rFonts w:ascii="Times New Roman" w:eastAsia="Times New Roman" w:hAnsi="Times New Roman" w:cs="Times New Roman"/>
          <w:color w:val="000000"/>
          <w:sz w:val="28"/>
          <w:szCs w:val="28"/>
          <w:lang w:val="uk-UA" w:eastAsia="ru-RU" w:bidi="ru-RU"/>
        </w:rPr>
        <w:t xml:space="preserve">«Про </w:t>
      </w:r>
      <w:r w:rsidRPr="00A93CEA">
        <w:rPr>
          <w:rFonts w:ascii="Times New Roman" w:eastAsia="Times New Roman" w:hAnsi="Times New Roman" w:cs="Times New Roman"/>
          <w:color w:val="000000"/>
          <w:sz w:val="28"/>
          <w:szCs w:val="28"/>
          <w:lang w:val="uk-UA" w:eastAsia="uk-UA" w:bidi="uk-UA"/>
        </w:rPr>
        <w:t xml:space="preserve">місцеве </w:t>
      </w:r>
      <w:r w:rsidRPr="00A93CEA">
        <w:rPr>
          <w:rFonts w:ascii="Times New Roman" w:eastAsia="Times New Roman" w:hAnsi="Times New Roman" w:cs="Times New Roman"/>
          <w:color w:val="000000"/>
          <w:sz w:val="28"/>
          <w:szCs w:val="28"/>
          <w:lang w:val="uk-UA" w:eastAsia="ru-RU" w:bidi="ru-RU"/>
        </w:rPr>
        <w:t xml:space="preserve">самоврядування в </w:t>
      </w:r>
      <w:r w:rsidRPr="00A93CEA">
        <w:rPr>
          <w:rFonts w:ascii="Times New Roman" w:eastAsia="Times New Roman" w:hAnsi="Times New Roman" w:cs="Times New Roman"/>
          <w:color w:val="000000"/>
          <w:sz w:val="28"/>
          <w:szCs w:val="28"/>
          <w:lang w:val="uk-UA" w:eastAsia="uk-UA" w:bidi="uk-UA"/>
        </w:rPr>
        <w:t xml:space="preserve">Україні», </w:t>
      </w:r>
      <w:r w:rsidRPr="00A93CEA">
        <w:rPr>
          <w:rFonts w:ascii="Times New Roman" w:eastAsia="Times New Roman" w:hAnsi="Times New Roman" w:cs="Times New Roman"/>
          <w:color w:val="000000"/>
          <w:sz w:val="28"/>
          <w:szCs w:val="28"/>
          <w:lang w:val="uk-UA" w:eastAsia="ru-RU" w:bidi="ru-RU"/>
        </w:rPr>
        <w:t xml:space="preserve">«Про статус </w:t>
      </w:r>
      <w:r w:rsidRPr="00A93CEA">
        <w:rPr>
          <w:rFonts w:ascii="Times New Roman" w:eastAsia="Times New Roman" w:hAnsi="Times New Roman" w:cs="Times New Roman"/>
          <w:color w:val="000000"/>
          <w:sz w:val="28"/>
          <w:szCs w:val="28"/>
          <w:lang w:val="uk-UA" w:eastAsia="uk-UA" w:bidi="uk-UA"/>
        </w:rPr>
        <w:t xml:space="preserve">ветеранів війни, гарантії їх соціального </w:t>
      </w:r>
      <w:r w:rsidRPr="00A93CEA">
        <w:rPr>
          <w:rFonts w:ascii="Times New Roman" w:eastAsia="Times New Roman" w:hAnsi="Times New Roman" w:cs="Times New Roman"/>
          <w:color w:val="000000"/>
          <w:sz w:val="28"/>
          <w:szCs w:val="28"/>
          <w:lang w:val="uk-UA" w:eastAsia="ru-RU" w:bidi="ru-RU"/>
        </w:rPr>
        <w:t xml:space="preserve">захисту» </w:t>
      </w:r>
      <w:r w:rsidRPr="00A93CEA">
        <w:rPr>
          <w:rFonts w:ascii="Times New Roman" w:eastAsia="Times New Roman" w:hAnsi="Times New Roman" w:cs="Times New Roman"/>
          <w:color w:val="000000"/>
          <w:sz w:val="28"/>
          <w:szCs w:val="28"/>
          <w:lang w:val="uk-UA" w:eastAsia="uk-UA" w:bidi="uk-UA"/>
        </w:rPr>
        <w:t xml:space="preserve">(зі змінами), статті </w:t>
      </w:r>
      <w:r w:rsidRPr="00A93CEA">
        <w:rPr>
          <w:rFonts w:ascii="Times New Roman" w:eastAsia="Times New Roman" w:hAnsi="Times New Roman" w:cs="Times New Roman"/>
          <w:color w:val="000000"/>
          <w:sz w:val="28"/>
          <w:szCs w:val="28"/>
          <w:lang w:val="uk-UA" w:eastAsia="ru-RU" w:bidi="ru-RU"/>
        </w:rPr>
        <w:t xml:space="preserve">14 Закону </w:t>
      </w:r>
      <w:r w:rsidRPr="00A93CEA">
        <w:rPr>
          <w:rFonts w:ascii="Times New Roman" w:eastAsia="Times New Roman" w:hAnsi="Times New Roman" w:cs="Times New Roman"/>
          <w:color w:val="000000"/>
          <w:sz w:val="28"/>
          <w:szCs w:val="28"/>
          <w:lang w:val="uk-UA" w:eastAsia="uk-UA" w:bidi="uk-UA"/>
        </w:rPr>
        <w:t xml:space="preserve">України </w:t>
      </w:r>
      <w:r w:rsidRPr="00A93CEA">
        <w:rPr>
          <w:rFonts w:ascii="Times New Roman" w:eastAsia="Times New Roman" w:hAnsi="Times New Roman" w:cs="Times New Roman"/>
          <w:color w:val="000000"/>
          <w:sz w:val="28"/>
          <w:szCs w:val="28"/>
          <w:lang w:val="uk-UA" w:eastAsia="ru-RU" w:bidi="ru-RU"/>
        </w:rPr>
        <w:t xml:space="preserve">«Про поховання та похоронну справу», з врахуванням постанови </w:t>
      </w:r>
      <w:r w:rsidRPr="00A93CEA">
        <w:rPr>
          <w:rFonts w:ascii="Times New Roman" w:eastAsia="Times New Roman" w:hAnsi="Times New Roman" w:cs="Times New Roman"/>
          <w:color w:val="000000"/>
          <w:sz w:val="28"/>
          <w:szCs w:val="28"/>
          <w:lang w:val="uk-UA" w:eastAsia="uk-UA" w:bidi="uk-UA"/>
        </w:rPr>
        <w:t xml:space="preserve">Кабінету Міністрів України від </w:t>
      </w:r>
      <w:r w:rsidRPr="00A93CEA">
        <w:rPr>
          <w:rFonts w:ascii="Times New Roman" w:eastAsia="Times New Roman" w:hAnsi="Times New Roman" w:cs="Times New Roman"/>
          <w:color w:val="000000"/>
          <w:sz w:val="28"/>
          <w:szCs w:val="28"/>
          <w:lang w:val="uk-UA" w:eastAsia="ru-RU" w:bidi="ru-RU"/>
        </w:rPr>
        <w:t xml:space="preserve">28.10.2004 №1445 «Про затвердження Порядку проведення безоплатного поховання загиблих (померлих) </w:t>
      </w:r>
      <w:r w:rsidRPr="00A93CEA">
        <w:rPr>
          <w:rFonts w:ascii="Times New Roman" w:eastAsia="Times New Roman" w:hAnsi="Times New Roman" w:cs="Times New Roman"/>
          <w:color w:val="000000"/>
          <w:sz w:val="28"/>
          <w:szCs w:val="28"/>
          <w:lang w:val="uk-UA" w:eastAsia="uk-UA" w:bidi="uk-UA"/>
        </w:rPr>
        <w:t xml:space="preserve">осіб, які </w:t>
      </w:r>
      <w:r w:rsidRPr="00A93CEA">
        <w:rPr>
          <w:rFonts w:ascii="Times New Roman" w:eastAsia="Times New Roman" w:hAnsi="Times New Roman" w:cs="Times New Roman"/>
          <w:color w:val="000000"/>
          <w:sz w:val="28"/>
          <w:szCs w:val="28"/>
          <w:lang w:val="uk-UA" w:eastAsia="ru-RU" w:bidi="ru-RU"/>
        </w:rPr>
        <w:t xml:space="preserve">мають </w:t>
      </w:r>
      <w:r w:rsidRPr="00A93CEA">
        <w:rPr>
          <w:rFonts w:ascii="Times New Roman" w:eastAsia="Times New Roman" w:hAnsi="Times New Roman" w:cs="Times New Roman"/>
          <w:color w:val="000000"/>
          <w:sz w:val="28"/>
          <w:szCs w:val="28"/>
          <w:lang w:val="uk-UA" w:eastAsia="uk-UA" w:bidi="uk-UA"/>
        </w:rPr>
        <w:t xml:space="preserve">особливі </w:t>
      </w:r>
      <w:r w:rsidRPr="00A93CEA">
        <w:rPr>
          <w:rFonts w:ascii="Times New Roman" w:eastAsia="Times New Roman" w:hAnsi="Times New Roman" w:cs="Times New Roman"/>
          <w:color w:val="000000"/>
          <w:sz w:val="28"/>
          <w:szCs w:val="28"/>
          <w:lang w:val="uk-UA" w:eastAsia="ru-RU" w:bidi="ru-RU"/>
        </w:rPr>
        <w:t xml:space="preserve">заслуги та </w:t>
      </w:r>
      <w:r w:rsidRPr="00A93CEA">
        <w:rPr>
          <w:rFonts w:ascii="Times New Roman" w:eastAsia="Times New Roman" w:hAnsi="Times New Roman" w:cs="Times New Roman"/>
          <w:color w:val="000000"/>
          <w:sz w:val="28"/>
          <w:szCs w:val="28"/>
          <w:lang w:val="uk-UA" w:eastAsia="uk-UA" w:bidi="uk-UA"/>
        </w:rPr>
        <w:t xml:space="preserve">особливі трудові </w:t>
      </w:r>
      <w:r w:rsidRPr="00A93CEA">
        <w:rPr>
          <w:rFonts w:ascii="Times New Roman" w:eastAsia="Times New Roman" w:hAnsi="Times New Roman" w:cs="Times New Roman"/>
          <w:color w:val="000000"/>
          <w:sz w:val="28"/>
          <w:szCs w:val="28"/>
          <w:lang w:val="uk-UA" w:eastAsia="ru-RU" w:bidi="ru-RU"/>
        </w:rPr>
        <w:t xml:space="preserve">заслуги перед </w:t>
      </w:r>
      <w:r w:rsidRPr="00A93CEA">
        <w:rPr>
          <w:rFonts w:ascii="Times New Roman" w:eastAsia="Times New Roman" w:hAnsi="Times New Roman" w:cs="Times New Roman"/>
          <w:color w:val="000000"/>
          <w:sz w:val="28"/>
          <w:szCs w:val="28"/>
          <w:lang w:val="uk-UA" w:eastAsia="uk-UA" w:bidi="uk-UA"/>
        </w:rPr>
        <w:t xml:space="preserve">Батьківщиною, учасників </w:t>
      </w:r>
      <w:r w:rsidRPr="00A93CEA">
        <w:rPr>
          <w:rFonts w:ascii="Times New Roman" w:eastAsia="Times New Roman" w:hAnsi="Times New Roman" w:cs="Times New Roman"/>
          <w:color w:val="000000"/>
          <w:sz w:val="28"/>
          <w:szCs w:val="28"/>
          <w:lang w:val="uk-UA" w:eastAsia="ru-RU" w:bidi="ru-RU"/>
        </w:rPr>
        <w:t xml:space="preserve">бойових </w:t>
      </w:r>
      <w:r w:rsidRPr="00A93CEA">
        <w:rPr>
          <w:rFonts w:ascii="Times New Roman" w:eastAsia="Times New Roman" w:hAnsi="Times New Roman" w:cs="Times New Roman"/>
          <w:color w:val="000000"/>
          <w:sz w:val="28"/>
          <w:szCs w:val="28"/>
          <w:lang w:val="uk-UA" w:eastAsia="uk-UA" w:bidi="uk-UA"/>
        </w:rPr>
        <w:t xml:space="preserve">дій, </w:t>
      </w:r>
      <w:r w:rsidRPr="00A93CEA">
        <w:rPr>
          <w:rFonts w:ascii="Times New Roman" w:eastAsia="Times New Roman" w:hAnsi="Times New Roman" w:cs="Times New Roman"/>
          <w:color w:val="000000"/>
          <w:sz w:val="28"/>
          <w:szCs w:val="28"/>
          <w:lang w:val="uk-UA" w:eastAsia="ru-RU" w:bidi="ru-RU"/>
        </w:rPr>
        <w:t xml:space="preserve">постраждалих </w:t>
      </w:r>
      <w:r w:rsidRPr="00A93CEA">
        <w:rPr>
          <w:rFonts w:ascii="Times New Roman" w:eastAsia="Times New Roman" w:hAnsi="Times New Roman" w:cs="Times New Roman"/>
          <w:color w:val="000000"/>
          <w:sz w:val="28"/>
          <w:szCs w:val="28"/>
          <w:lang w:val="uk-UA" w:eastAsia="uk-UA" w:bidi="uk-UA"/>
        </w:rPr>
        <w:t xml:space="preserve">учасників Революції Гідності і осіб </w:t>
      </w:r>
      <w:r w:rsidRPr="00A93CEA">
        <w:rPr>
          <w:rFonts w:ascii="Times New Roman" w:eastAsia="Times New Roman" w:hAnsi="Times New Roman" w:cs="Times New Roman"/>
          <w:color w:val="000000"/>
          <w:sz w:val="28"/>
          <w:szCs w:val="28"/>
          <w:lang w:val="uk-UA" w:eastAsia="ru-RU" w:bidi="ru-RU"/>
        </w:rPr>
        <w:t xml:space="preserve">з </w:t>
      </w:r>
      <w:r w:rsidRPr="00A93CEA">
        <w:rPr>
          <w:rFonts w:ascii="Times New Roman" w:eastAsia="Times New Roman" w:hAnsi="Times New Roman" w:cs="Times New Roman"/>
          <w:color w:val="000000"/>
          <w:sz w:val="28"/>
          <w:szCs w:val="28"/>
          <w:lang w:val="uk-UA" w:eastAsia="uk-UA" w:bidi="uk-UA"/>
        </w:rPr>
        <w:t xml:space="preserve">інвалідністю внаслідок війни» (зі змінами), </w:t>
      </w:r>
      <w:r w:rsidRPr="00A93CEA">
        <w:rPr>
          <w:rFonts w:ascii="Times New Roman" w:eastAsia="Times New Roman" w:hAnsi="Times New Roman" w:cs="Times New Roman"/>
          <w:color w:val="000000"/>
          <w:sz w:val="28"/>
          <w:szCs w:val="28"/>
          <w:lang w:val="uk-UA" w:eastAsia="ru-RU" w:bidi="ru-RU"/>
        </w:rPr>
        <w:t xml:space="preserve">постанови </w:t>
      </w:r>
      <w:r w:rsidRPr="00A93CEA">
        <w:rPr>
          <w:rFonts w:ascii="Times New Roman" w:eastAsia="Times New Roman" w:hAnsi="Times New Roman" w:cs="Times New Roman"/>
          <w:color w:val="000000"/>
          <w:sz w:val="28"/>
          <w:szCs w:val="28"/>
          <w:lang w:val="uk-UA" w:eastAsia="uk-UA" w:bidi="uk-UA"/>
        </w:rPr>
        <w:t xml:space="preserve">Кабінету Міністрів України від </w:t>
      </w:r>
      <w:r w:rsidRPr="00A93CEA">
        <w:rPr>
          <w:rFonts w:ascii="Times New Roman" w:eastAsia="Times New Roman" w:hAnsi="Times New Roman" w:cs="Times New Roman"/>
          <w:color w:val="000000"/>
          <w:sz w:val="28"/>
          <w:szCs w:val="28"/>
          <w:lang w:val="uk-UA" w:eastAsia="ru-RU" w:bidi="ru-RU"/>
        </w:rPr>
        <w:t xml:space="preserve">11.03.2022 №252 </w:t>
      </w:r>
      <w:r w:rsidRPr="00A93CEA">
        <w:rPr>
          <w:rFonts w:ascii="Times New Roman" w:eastAsia="Times New Roman" w:hAnsi="Times New Roman" w:cs="Times New Roman"/>
          <w:color w:val="000000"/>
          <w:sz w:val="28"/>
          <w:szCs w:val="28"/>
          <w:lang w:val="uk-UA" w:eastAsia="uk-UA" w:bidi="uk-UA"/>
        </w:rPr>
        <w:t xml:space="preserve">«Деякі </w:t>
      </w:r>
      <w:r w:rsidRPr="00A93CEA">
        <w:rPr>
          <w:rFonts w:ascii="Times New Roman" w:eastAsia="Times New Roman" w:hAnsi="Times New Roman" w:cs="Times New Roman"/>
          <w:color w:val="000000"/>
          <w:sz w:val="28"/>
          <w:szCs w:val="28"/>
          <w:lang w:val="uk-UA" w:eastAsia="ru-RU" w:bidi="ru-RU"/>
        </w:rPr>
        <w:t xml:space="preserve">питання формування та виконання </w:t>
      </w:r>
      <w:r w:rsidRPr="00A93CEA">
        <w:rPr>
          <w:rFonts w:ascii="Times New Roman" w:eastAsia="Times New Roman" w:hAnsi="Times New Roman" w:cs="Times New Roman"/>
          <w:color w:val="000000"/>
          <w:sz w:val="28"/>
          <w:szCs w:val="28"/>
          <w:lang w:val="uk-UA" w:eastAsia="uk-UA" w:bidi="uk-UA"/>
        </w:rPr>
        <w:t xml:space="preserve">місцевих бюджетів </w:t>
      </w:r>
      <w:r w:rsidRPr="00A93CEA">
        <w:rPr>
          <w:rFonts w:ascii="Times New Roman" w:eastAsia="Times New Roman" w:hAnsi="Times New Roman" w:cs="Times New Roman"/>
          <w:color w:val="000000"/>
          <w:sz w:val="28"/>
          <w:szCs w:val="28"/>
          <w:lang w:val="uk-UA" w:eastAsia="ru-RU" w:bidi="ru-RU"/>
        </w:rPr>
        <w:t xml:space="preserve">у </w:t>
      </w:r>
      <w:r w:rsidRPr="00A93CEA">
        <w:rPr>
          <w:rFonts w:ascii="Times New Roman" w:eastAsia="Times New Roman" w:hAnsi="Times New Roman" w:cs="Times New Roman"/>
          <w:color w:val="000000"/>
          <w:sz w:val="28"/>
          <w:szCs w:val="28"/>
          <w:lang w:val="uk-UA" w:eastAsia="uk-UA" w:bidi="uk-UA"/>
        </w:rPr>
        <w:t xml:space="preserve">період воєнного </w:t>
      </w:r>
      <w:r w:rsidRPr="00A93CEA">
        <w:rPr>
          <w:rFonts w:ascii="Times New Roman" w:eastAsia="Times New Roman" w:hAnsi="Times New Roman" w:cs="Times New Roman"/>
          <w:color w:val="000000"/>
          <w:sz w:val="28"/>
          <w:szCs w:val="28"/>
          <w:lang w:val="uk-UA" w:eastAsia="ru-RU" w:bidi="ru-RU"/>
        </w:rPr>
        <w:t xml:space="preserve">стану», з метою забезпечення </w:t>
      </w:r>
      <w:r w:rsidRPr="00A93CEA">
        <w:rPr>
          <w:rFonts w:ascii="Times New Roman" w:eastAsia="Times New Roman" w:hAnsi="Times New Roman" w:cs="Times New Roman"/>
          <w:color w:val="000000"/>
          <w:sz w:val="28"/>
          <w:szCs w:val="28"/>
          <w:lang w:val="uk-UA" w:eastAsia="uk-UA" w:bidi="uk-UA"/>
        </w:rPr>
        <w:t xml:space="preserve">організації заходів фінансової </w:t>
      </w:r>
      <w:r w:rsidRPr="00A93CEA">
        <w:rPr>
          <w:rFonts w:ascii="Times New Roman" w:eastAsia="Times New Roman" w:hAnsi="Times New Roman" w:cs="Times New Roman"/>
          <w:color w:val="000000"/>
          <w:sz w:val="28"/>
          <w:szCs w:val="28"/>
          <w:lang w:val="uk-UA" w:eastAsia="ru-RU" w:bidi="ru-RU"/>
        </w:rPr>
        <w:t xml:space="preserve">та </w:t>
      </w:r>
      <w:r w:rsidRPr="00A93CEA">
        <w:rPr>
          <w:rFonts w:ascii="Times New Roman" w:eastAsia="Times New Roman" w:hAnsi="Times New Roman" w:cs="Times New Roman"/>
          <w:color w:val="000000"/>
          <w:sz w:val="28"/>
          <w:szCs w:val="28"/>
          <w:lang w:val="uk-UA" w:eastAsia="uk-UA" w:bidi="uk-UA"/>
        </w:rPr>
        <w:t xml:space="preserve">іншої соціальної підтримки військовослужбовців, учасників </w:t>
      </w:r>
      <w:r w:rsidRPr="00A93CEA">
        <w:rPr>
          <w:rFonts w:ascii="Times New Roman" w:eastAsia="Times New Roman" w:hAnsi="Times New Roman" w:cs="Times New Roman"/>
          <w:color w:val="000000"/>
          <w:sz w:val="28"/>
          <w:szCs w:val="28"/>
          <w:lang w:val="uk-UA" w:eastAsia="ru-RU" w:bidi="ru-RU"/>
        </w:rPr>
        <w:t xml:space="preserve">бойових </w:t>
      </w:r>
      <w:r w:rsidRPr="00A93CEA">
        <w:rPr>
          <w:rFonts w:ascii="Times New Roman" w:eastAsia="Times New Roman" w:hAnsi="Times New Roman" w:cs="Times New Roman"/>
          <w:color w:val="000000"/>
          <w:sz w:val="28"/>
          <w:szCs w:val="28"/>
          <w:lang w:val="uk-UA" w:eastAsia="uk-UA" w:bidi="uk-UA"/>
        </w:rPr>
        <w:t xml:space="preserve">дій потерпілих внаслідок російської агресії </w:t>
      </w:r>
      <w:r w:rsidRPr="00A93CEA">
        <w:rPr>
          <w:rFonts w:ascii="Times New Roman" w:eastAsia="Times New Roman" w:hAnsi="Times New Roman" w:cs="Times New Roman"/>
          <w:color w:val="000000"/>
          <w:sz w:val="28"/>
          <w:szCs w:val="28"/>
          <w:lang w:val="uk-UA" w:eastAsia="ru-RU" w:bidi="ru-RU"/>
        </w:rPr>
        <w:t xml:space="preserve">та </w:t>
      </w:r>
      <w:r w:rsidRPr="00A93CEA">
        <w:rPr>
          <w:rFonts w:ascii="Times New Roman" w:eastAsia="Times New Roman" w:hAnsi="Times New Roman" w:cs="Times New Roman"/>
          <w:color w:val="000000"/>
          <w:sz w:val="28"/>
          <w:szCs w:val="28"/>
          <w:lang w:val="uk-UA" w:eastAsia="uk-UA" w:bidi="uk-UA"/>
        </w:rPr>
        <w:t xml:space="preserve">війни </w:t>
      </w:r>
      <w:r w:rsidRPr="00A93CEA">
        <w:rPr>
          <w:rFonts w:ascii="Times New Roman" w:eastAsia="Times New Roman" w:hAnsi="Times New Roman" w:cs="Times New Roman"/>
          <w:color w:val="000000"/>
          <w:sz w:val="28"/>
          <w:szCs w:val="28"/>
          <w:lang w:val="uk-UA" w:eastAsia="ru-RU" w:bidi="ru-RU"/>
        </w:rPr>
        <w:t xml:space="preserve">в </w:t>
      </w:r>
      <w:r w:rsidRPr="00A93CEA">
        <w:rPr>
          <w:rFonts w:ascii="Times New Roman" w:eastAsia="Times New Roman" w:hAnsi="Times New Roman" w:cs="Times New Roman"/>
          <w:color w:val="000000"/>
          <w:sz w:val="28"/>
          <w:szCs w:val="28"/>
          <w:lang w:val="uk-UA" w:eastAsia="uk-UA" w:bidi="uk-UA"/>
        </w:rPr>
        <w:t xml:space="preserve">Україні, </w:t>
      </w:r>
      <w:r w:rsidRPr="00A93CEA">
        <w:rPr>
          <w:rFonts w:ascii="Times New Roman" w:eastAsia="Times New Roman" w:hAnsi="Times New Roman" w:cs="Times New Roman"/>
          <w:color w:val="000000"/>
          <w:sz w:val="28"/>
          <w:szCs w:val="28"/>
          <w:lang w:val="uk-UA" w:eastAsia="ru-RU" w:bidi="ru-RU"/>
        </w:rPr>
        <w:t xml:space="preserve">а також </w:t>
      </w:r>
      <w:r w:rsidRPr="00A93CEA">
        <w:rPr>
          <w:rFonts w:ascii="Times New Roman" w:eastAsia="Times New Roman" w:hAnsi="Times New Roman" w:cs="Times New Roman"/>
          <w:color w:val="000000"/>
          <w:sz w:val="28"/>
          <w:szCs w:val="28"/>
          <w:lang w:val="uk-UA" w:eastAsia="uk-UA" w:bidi="uk-UA"/>
        </w:rPr>
        <w:t xml:space="preserve">їх рідних </w:t>
      </w:r>
      <w:r w:rsidRPr="00A93CEA">
        <w:rPr>
          <w:rFonts w:ascii="Times New Roman" w:eastAsia="Times New Roman" w:hAnsi="Times New Roman" w:cs="Times New Roman"/>
          <w:color w:val="000000"/>
          <w:sz w:val="28"/>
          <w:szCs w:val="28"/>
          <w:lang w:val="uk-UA" w:eastAsia="ru-RU" w:bidi="ru-RU"/>
        </w:rPr>
        <w:t xml:space="preserve">для </w:t>
      </w:r>
      <w:r w:rsidRPr="00A93CEA">
        <w:rPr>
          <w:rFonts w:ascii="Times New Roman" w:eastAsia="Times New Roman" w:hAnsi="Times New Roman" w:cs="Times New Roman"/>
          <w:color w:val="000000"/>
          <w:sz w:val="28"/>
          <w:szCs w:val="28"/>
          <w:lang w:val="uk-UA" w:eastAsia="uk-UA" w:bidi="uk-UA"/>
        </w:rPr>
        <w:t xml:space="preserve">підтримки </w:t>
      </w:r>
      <w:r w:rsidRPr="00A93CEA">
        <w:rPr>
          <w:rFonts w:ascii="Times New Roman" w:eastAsia="Times New Roman" w:hAnsi="Times New Roman" w:cs="Times New Roman"/>
          <w:color w:val="000000"/>
          <w:sz w:val="28"/>
          <w:szCs w:val="28"/>
          <w:lang w:val="uk-UA" w:eastAsia="ru-RU" w:bidi="ru-RU"/>
        </w:rPr>
        <w:t xml:space="preserve">у </w:t>
      </w:r>
      <w:r w:rsidRPr="00A93CEA">
        <w:rPr>
          <w:rFonts w:ascii="Times New Roman" w:eastAsia="Times New Roman" w:hAnsi="Times New Roman" w:cs="Times New Roman"/>
          <w:color w:val="000000"/>
          <w:sz w:val="28"/>
          <w:szCs w:val="28"/>
          <w:lang w:val="uk-UA" w:eastAsia="uk-UA" w:bidi="uk-UA"/>
        </w:rPr>
        <w:t xml:space="preserve">вирішенню </w:t>
      </w:r>
      <w:r w:rsidRPr="00A93CEA">
        <w:rPr>
          <w:rFonts w:ascii="Times New Roman" w:eastAsia="Times New Roman" w:hAnsi="Times New Roman" w:cs="Times New Roman"/>
          <w:color w:val="000000"/>
          <w:sz w:val="28"/>
          <w:szCs w:val="28"/>
          <w:lang w:val="uk-UA" w:eastAsia="ru-RU" w:bidi="ru-RU"/>
        </w:rPr>
        <w:t xml:space="preserve">ряду питань </w:t>
      </w:r>
      <w:r w:rsidRPr="00A93CEA">
        <w:rPr>
          <w:rFonts w:ascii="Times New Roman" w:eastAsia="Times New Roman" w:hAnsi="Times New Roman" w:cs="Times New Roman"/>
          <w:color w:val="000000"/>
          <w:sz w:val="28"/>
          <w:szCs w:val="28"/>
          <w:lang w:val="uk-UA" w:eastAsia="uk-UA" w:bidi="uk-UA"/>
        </w:rPr>
        <w:t xml:space="preserve">соціально-побутових і матеріальних </w:t>
      </w:r>
      <w:r w:rsidRPr="00A93CEA">
        <w:rPr>
          <w:rFonts w:ascii="Times New Roman" w:eastAsia="Times New Roman" w:hAnsi="Times New Roman" w:cs="Times New Roman"/>
          <w:color w:val="000000"/>
          <w:sz w:val="28"/>
          <w:szCs w:val="28"/>
          <w:lang w:val="uk-UA" w:eastAsia="ru-RU" w:bidi="ru-RU"/>
        </w:rPr>
        <w:t xml:space="preserve">потреб, враховуючи рекомендації постійно діючих комісій з питань фінансів, бюджету, планування, соціально-економічного розвитку, інвестицій та міжнародного </w:t>
      </w:r>
      <w:r w:rsidRPr="00A93CEA">
        <w:rPr>
          <w:rFonts w:ascii="Times New Roman" w:eastAsia="Times New Roman" w:hAnsi="Times New Roman" w:cs="Times New Roman"/>
          <w:color w:val="000000"/>
          <w:sz w:val="28"/>
          <w:szCs w:val="28"/>
          <w:lang w:val="uk-UA" w:eastAsia="ru-RU" w:bidi="ru-RU"/>
        </w:rPr>
        <w:lastRenderedPageBreak/>
        <w:t xml:space="preserve">співробітництва та з питань прав людини, законності, депутатської діяльності, етики та регламенту,  </w:t>
      </w:r>
      <w:proofErr w:type="spellStart"/>
      <w:r w:rsidRPr="00A93CEA">
        <w:rPr>
          <w:rFonts w:ascii="Times New Roman" w:eastAsia="Times New Roman" w:hAnsi="Times New Roman" w:cs="Times New Roman"/>
          <w:color w:val="000000"/>
          <w:sz w:val="28"/>
          <w:szCs w:val="28"/>
          <w:lang w:val="uk-UA" w:eastAsia="ru-RU" w:bidi="ru-RU"/>
        </w:rPr>
        <w:t>Гребінківська</w:t>
      </w:r>
      <w:proofErr w:type="spellEnd"/>
      <w:r w:rsidRPr="00A93CEA">
        <w:rPr>
          <w:rFonts w:ascii="Times New Roman" w:eastAsia="Times New Roman" w:hAnsi="Times New Roman" w:cs="Times New Roman"/>
          <w:color w:val="000000"/>
          <w:sz w:val="28"/>
          <w:szCs w:val="28"/>
          <w:lang w:val="uk-UA" w:eastAsia="ru-RU" w:bidi="ru-RU"/>
        </w:rPr>
        <w:t xml:space="preserve"> селищна рада</w:t>
      </w:r>
    </w:p>
    <w:p w:rsidR="00A93CEA" w:rsidRPr="00A93CEA" w:rsidRDefault="00A93CEA" w:rsidP="00A93CEA">
      <w:pPr>
        <w:keepNext/>
        <w:keepLines/>
        <w:widowControl w:val="0"/>
        <w:tabs>
          <w:tab w:val="left" w:pos="567"/>
        </w:tabs>
        <w:spacing w:after="0" w:line="240" w:lineRule="auto"/>
        <w:ind w:left="3547" w:right="-483" w:hanging="2980"/>
        <w:jc w:val="both"/>
        <w:outlineLvl w:val="0"/>
        <w:rPr>
          <w:rFonts w:ascii="Times New Roman" w:eastAsia="Times New Roman" w:hAnsi="Times New Roman" w:cs="Times New Roman"/>
          <w:b/>
          <w:bCs/>
          <w:color w:val="000000"/>
          <w:sz w:val="28"/>
          <w:szCs w:val="28"/>
          <w:lang w:val="uk-UA" w:eastAsia="ru-RU" w:bidi="ru-RU"/>
        </w:rPr>
      </w:pPr>
    </w:p>
    <w:p w:rsidR="00A93CEA" w:rsidRPr="00A93CEA" w:rsidRDefault="00A93CEA" w:rsidP="00A93CEA">
      <w:pPr>
        <w:keepNext/>
        <w:keepLines/>
        <w:widowControl w:val="0"/>
        <w:tabs>
          <w:tab w:val="left" w:pos="567"/>
        </w:tabs>
        <w:spacing w:after="0" w:line="240" w:lineRule="auto"/>
        <w:ind w:left="3547" w:right="-483" w:hanging="2980"/>
        <w:jc w:val="both"/>
        <w:outlineLvl w:val="0"/>
        <w:rPr>
          <w:rFonts w:ascii="Times New Roman" w:eastAsia="Times New Roman" w:hAnsi="Times New Roman" w:cs="Times New Roman"/>
          <w:b/>
          <w:bCs/>
          <w:color w:val="000000"/>
          <w:sz w:val="28"/>
          <w:szCs w:val="28"/>
          <w:lang w:eastAsia="ru-RU" w:bidi="ru-RU"/>
        </w:rPr>
      </w:pPr>
      <w:r w:rsidRPr="00A93CEA">
        <w:rPr>
          <w:rFonts w:ascii="Times New Roman" w:eastAsia="Times New Roman" w:hAnsi="Times New Roman" w:cs="Times New Roman"/>
          <w:b/>
          <w:bCs/>
          <w:color w:val="000000"/>
          <w:sz w:val="28"/>
          <w:szCs w:val="28"/>
          <w:lang w:eastAsia="ru-RU" w:bidi="ru-RU"/>
        </w:rPr>
        <w:t xml:space="preserve">В И Р </w:t>
      </w:r>
      <w:r w:rsidRPr="00A93CEA">
        <w:rPr>
          <w:rFonts w:ascii="Times New Roman" w:eastAsia="Times New Roman" w:hAnsi="Times New Roman" w:cs="Times New Roman"/>
          <w:b/>
          <w:bCs/>
          <w:color w:val="000000"/>
          <w:sz w:val="28"/>
          <w:szCs w:val="28"/>
          <w:lang w:val="uk-UA" w:eastAsia="uk-UA" w:bidi="uk-UA"/>
        </w:rPr>
        <w:t xml:space="preserve">І </w:t>
      </w:r>
      <w:r w:rsidRPr="00A93CEA">
        <w:rPr>
          <w:rFonts w:ascii="Times New Roman" w:eastAsia="Times New Roman" w:hAnsi="Times New Roman" w:cs="Times New Roman"/>
          <w:b/>
          <w:bCs/>
          <w:color w:val="000000"/>
          <w:sz w:val="28"/>
          <w:szCs w:val="28"/>
          <w:lang w:eastAsia="ru-RU" w:bidi="ru-RU"/>
        </w:rPr>
        <w:t>Ш И Л А:</w:t>
      </w:r>
    </w:p>
    <w:p w:rsidR="00A93CEA" w:rsidRPr="00A93CEA" w:rsidRDefault="00A93CEA" w:rsidP="00A93CEA">
      <w:pPr>
        <w:keepNext/>
        <w:keepLines/>
        <w:widowControl w:val="0"/>
        <w:tabs>
          <w:tab w:val="left" w:pos="567"/>
        </w:tabs>
        <w:spacing w:after="0" w:line="240" w:lineRule="auto"/>
        <w:ind w:left="3547" w:right="-483" w:hanging="2980"/>
        <w:jc w:val="both"/>
        <w:outlineLvl w:val="0"/>
        <w:rPr>
          <w:rFonts w:ascii="Times New Roman" w:eastAsia="Times New Roman" w:hAnsi="Times New Roman" w:cs="Times New Roman"/>
          <w:b/>
          <w:bCs/>
          <w:sz w:val="28"/>
          <w:szCs w:val="28"/>
        </w:rPr>
      </w:pPr>
    </w:p>
    <w:p w:rsidR="00A93CEA" w:rsidRPr="00A93CEA" w:rsidRDefault="00A93CEA" w:rsidP="00A93CEA">
      <w:pPr>
        <w:widowControl w:val="0"/>
        <w:numPr>
          <w:ilvl w:val="0"/>
          <w:numId w:val="15"/>
        </w:numPr>
        <w:tabs>
          <w:tab w:val="left" w:pos="567"/>
          <w:tab w:val="left" w:pos="1298"/>
        </w:tabs>
        <w:spacing w:after="0" w:line="240" w:lineRule="auto"/>
        <w:ind w:left="567" w:right="-483"/>
        <w:jc w:val="both"/>
        <w:rPr>
          <w:rFonts w:ascii="Times New Roman" w:eastAsia="Times New Roman" w:hAnsi="Times New Roman" w:cs="Times New Roman"/>
          <w:sz w:val="28"/>
          <w:szCs w:val="28"/>
        </w:rPr>
      </w:pPr>
      <w:r w:rsidRPr="00A93CEA">
        <w:rPr>
          <w:rFonts w:ascii="Times New Roman" w:eastAsia="Times New Roman" w:hAnsi="Times New Roman" w:cs="Times New Roman"/>
          <w:color w:val="000000"/>
          <w:sz w:val="28"/>
          <w:szCs w:val="28"/>
          <w:lang w:val="uk-UA" w:eastAsia="ru-RU" w:bidi="ru-RU"/>
        </w:rPr>
        <w:t>Затвердити</w:t>
      </w:r>
      <w:r w:rsidRPr="00A93CEA">
        <w:rPr>
          <w:rFonts w:ascii="Times New Roman" w:eastAsia="Times New Roman" w:hAnsi="Times New Roman" w:cs="Times New Roman"/>
          <w:sz w:val="28"/>
          <w:szCs w:val="28"/>
          <w:lang w:val="uk-UA" w:eastAsia="ru-RU"/>
        </w:rPr>
        <w:t xml:space="preserve"> Програму підтримки військовослужбовців, які зараховані для проходження військової служби під час мобілізації до Збройних Сил України та інших військових формувань для захисту України від збройної агресії російської федерації, учасників бойових дій, осіб з інвалідністю внаслідок війни, членів сімей загиблих (померлих) ветеранів війни, членів сімей загиблих (померлих) Захисників чи Захисниць, зареєстрованих на території </w:t>
      </w:r>
      <w:proofErr w:type="spellStart"/>
      <w:r w:rsidRPr="00A93CEA">
        <w:rPr>
          <w:rFonts w:ascii="Times New Roman" w:eastAsia="Times New Roman" w:hAnsi="Times New Roman" w:cs="Times New Roman"/>
          <w:sz w:val="28"/>
          <w:szCs w:val="28"/>
          <w:lang w:val="uk-UA" w:eastAsia="ru-RU"/>
        </w:rPr>
        <w:t>Гребінківської</w:t>
      </w:r>
      <w:proofErr w:type="spellEnd"/>
      <w:r w:rsidRPr="00A93CEA">
        <w:rPr>
          <w:rFonts w:ascii="Times New Roman" w:eastAsia="Times New Roman" w:hAnsi="Times New Roman" w:cs="Times New Roman"/>
          <w:sz w:val="28"/>
          <w:szCs w:val="28"/>
          <w:lang w:val="uk-UA" w:eastAsia="ru-RU"/>
        </w:rPr>
        <w:t xml:space="preserve"> селищної територіальної громади на 2023-2025 роки</w:t>
      </w:r>
      <w:r w:rsidRPr="00A93CEA">
        <w:rPr>
          <w:rFonts w:ascii="Times New Roman" w:eastAsia="Times New Roman" w:hAnsi="Times New Roman" w:cs="Times New Roman"/>
          <w:color w:val="000000"/>
          <w:sz w:val="28"/>
          <w:szCs w:val="28"/>
          <w:lang w:val="uk-UA" w:eastAsia="ru-RU" w:bidi="ru-RU"/>
        </w:rPr>
        <w:t xml:space="preserve"> </w:t>
      </w:r>
      <w:r w:rsidRPr="00A93CEA">
        <w:rPr>
          <w:rFonts w:ascii="Times New Roman" w:eastAsia="Times New Roman" w:hAnsi="Times New Roman" w:cs="Times New Roman"/>
          <w:color w:val="000000"/>
          <w:sz w:val="28"/>
          <w:szCs w:val="28"/>
          <w:lang w:val="uk-UA" w:eastAsia="uk-UA" w:bidi="uk-UA"/>
        </w:rPr>
        <w:t xml:space="preserve">(далі </w:t>
      </w:r>
      <w:r w:rsidRPr="00A93CEA">
        <w:rPr>
          <w:rFonts w:ascii="Times New Roman" w:eastAsia="Times New Roman" w:hAnsi="Times New Roman" w:cs="Times New Roman"/>
          <w:color w:val="000000"/>
          <w:sz w:val="28"/>
          <w:szCs w:val="28"/>
          <w:lang w:val="uk-UA" w:eastAsia="ru-RU" w:bidi="ru-RU"/>
        </w:rPr>
        <w:t>- Програма), згідно додатку № 1.</w:t>
      </w:r>
    </w:p>
    <w:p w:rsidR="00A93CEA" w:rsidRPr="00A93CEA" w:rsidRDefault="00A93CEA" w:rsidP="00A93CEA">
      <w:pPr>
        <w:widowControl w:val="0"/>
        <w:tabs>
          <w:tab w:val="left" w:pos="567"/>
          <w:tab w:val="left" w:pos="1298"/>
        </w:tabs>
        <w:spacing w:after="0" w:line="240" w:lineRule="auto"/>
        <w:ind w:left="3547" w:right="-483" w:hanging="2980"/>
        <w:jc w:val="both"/>
        <w:rPr>
          <w:rFonts w:ascii="Times New Roman" w:eastAsia="Times New Roman" w:hAnsi="Times New Roman" w:cs="Times New Roman"/>
          <w:sz w:val="28"/>
          <w:szCs w:val="28"/>
        </w:rPr>
      </w:pPr>
    </w:p>
    <w:p w:rsidR="00A93CEA" w:rsidRPr="00A93CEA" w:rsidRDefault="00A93CEA" w:rsidP="00A93CEA">
      <w:pPr>
        <w:widowControl w:val="0"/>
        <w:numPr>
          <w:ilvl w:val="0"/>
          <w:numId w:val="15"/>
        </w:numPr>
        <w:tabs>
          <w:tab w:val="left" w:pos="567"/>
          <w:tab w:val="left" w:pos="1298"/>
        </w:tabs>
        <w:spacing w:after="0" w:line="240" w:lineRule="auto"/>
        <w:ind w:left="567" w:right="-483"/>
        <w:jc w:val="both"/>
        <w:rPr>
          <w:rFonts w:ascii="Times New Roman" w:eastAsia="Times New Roman" w:hAnsi="Times New Roman" w:cs="Times New Roman"/>
          <w:sz w:val="28"/>
          <w:szCs w:val="28"/>
        </w:rPr>
      </w:pPr>
      <w:r w:rsidRPr="00A93CEA">
        <w:rPr>
          <w:rFonts w:ascii="Times New Roman" w:eastAsia="Times New Roman" w:hAnsi="Times New Roman" w:cs="Times New Roman"/>
          <w:sz w:val="28"/>
          <w:szCs w:val="28"/>
          <w:shd w:val="clear" w:color="auto" w:fill="FFFFFF"/>
          <w:lang w:val="uk-UA"/>
        </w:rPr>
        <w:t xml:space="preserve">Головному бухгалтеру </w:t>
      </w:r>
      <w:r w:rsidRPr="00A93CEA">
        <w:rPr>
          <w:rFonts w:ascii="Times New Roman" w:eastAsia="Times New Roman" w:hAnsi="Times New Roman" w:cs="Times New Roman"/>
          <w:sz w:val="28"/>
          <w:szCs w:val="28"/>
          <w:lang w:val="uk-UA" w:eastAsia="ru-RU"/>
        </w:rPr>
        <w:t xml:space="preserve">Відділу соціального захисту та соціального забезпечення населення </w:t>
      </w:r>
      <w:proofErr w:type="spellStart"/>
      <w:r w:rsidRPr="00A93CEA">
        <w:rPr>
          <w:rFonts w:ascii="Times New Roman" w:eastAsia="Times New Roman" w:hAnsi="Times New Roman" w:cs="Times New Roman"/>
          <w:sz w:val="28"/>
          <w:szCs w:val="28"/>
          <w:lang w:val="uk-UA" w:eastAsia="ru-RU"/>
        </w:rPr>
        <w:t>Гребінківської</w:t>
      </w:r>
      <w:proofErr w:type="spellEnd"/>
      <w:r w:rsidRPr="00A93CEA">
        <w:rPr>
          <w:rFonts w:ascii="Times New Roman" w:eastAsia="Times New Roman" w:hAnsi="Times New Roman" w:cs="Times New Roman"/>
          <w:sz w:val="28"/>
          <w:szCs w:val="28"/>
          <w:lang w:val="uk-UA" w:eastAsia="ru-RU"/>
        </w:rPr>
        <w:t xml:space="preserve"> селищної ради</w:t>
      </w:r>
      <w:r w:rsidRPr="00A93CEA">
        <w:rPr>
          <w:rFonts w:ascii="Times New Roman" w:eastAsia="Times New Roman" w:hAnsi="Times New Roman" w:cs="Times New Roman"/>
          <w:sz w:val="28"/>
          <w:szCs w:val="28"/>
          <w:shd w:val="clear" w:color="auto" w:fill="FFFFFF"/>
          <w:lang w:val="uk-UA"/>
        </w:rPr>
        <w:t xml:space="preserve"> передбачити кошти на реалізацію заходів Програми.</w:t>
      </w:r>
    </w:p>
    <w:p w:rsidR="00A93CEA" w:rsidRPr="00A93CEA" w:rsidRDefault="00A93CEA" w:rsidP="00A93CEA">
      <w:pPr>
        <w:widowControl w:val="0"/>
        <w:tabs>
          <w:tab w:val="left" w:pos="567"/>
          <w:tab w:val="left" w:pos="1298"/>
        </w:tabs>
        <w:spacing w:after="0" w:line="240" w:lineRule="auto"/>
        <w:ind w:left="3547" w:right="-483" w:hanging="2980"/>
        <w:jc w:val="both"/>
        <w:rPr>
          <w:rFonts w:ascii="Times New Roman" w:eastAsia="Times New Roman" w:hAnsi="Times New Roman" w:cs="Times New Roman"/>
          <w:sz w:val="28"/>
          <w:szCs w:val="28"/>
        </w:rPr>
      </w:pPr>
    </w:p>
    <w:p w:rsidR="00A93CEA" w:rsidRPr="00A93CEA" w:rsidRDefault="00A93CEA" w:rsidP="00A93CEA">
      <w:pPr>
        <w:widowControl w:val="0"/>
        <w:numPr>
          <w:ilvl w:val="0"/>
          <w:numId w:val="15"/>
        </w:numPr>
        <w:tabs>
          <w:tab w:val="left" w:pos="567"/>
          <w:tab w:val="left" w:pos="1298"/>
        </w:tabs>
        <w:spacing w:after="0" w:line="240" w:lineRule="auto"/>
        <w:ind w:left="567" w:right="-483"/>
        <w:jc w:val="both"/>
        <w:rPr>
          <w:rFonts w:ascii="Times New Roman" w:eastAsia="Times New Roman" w:hAnsi="Times New Roman" w:cs="Times New Roman"/>
          <w:sz w:val="28"/>
          <w:szCs w:val="28"/>
          <w:lang w:val="uk-UA"/>
        </w:rPr>
      </w:pPr>
      <w:r w:rsidRPr="00A93CEA">
        <w:rPr>
          <w:rFonts w:ascii="Times New Roman" w:eastAsia="Calibri" w:hAnsi="Times New Roman" w:cs="Times New Roman"/>
          <w:sz w:val="28"/>
          <w:szCs w:val="28"/>
          <w:lang w:val="uk-UA"/>
        </w:rPr>
        <w:t xml:space="preserve">Керуючому справами (секретарю) виконавчого комітету </w:t>
      </w:r>
      <w:proofErr w:type="spellStart"/>
      <w:r w:rsidRPr="00A93CEA">
        <w:rPr>
          <w:rFonts w:ascii="Times New Roman" w:eastAsia="Calibri" w:hAnsi="Times New Roman" w:cs="Times New Roman"/>
          <w:sz w:val="28"/>
          <w:szCs w:val="28"/>
          <w:lang w:val="uk-UA"/>
        </w:rPr>
        <w:t>Гребінківської</w:t>
      </w:r>
      <w:proofErr w:type="spellEnd"/>
      <w:r w:rsidRPr="00A93CEA">
        <w:rPr>
          <w:rFonts w:ascii="Times New Roman" w:eastAsia="Calibri" w:hAnsi="Times New Roman" w:cs="Times New Roman"/>
          <w:sz w:val="28"/>
          <w:szCs w:val="28"/>
          <w:lang w:val="uk-UA"/>
        </w:rPr>
        <w:t xml:space="preserve"> селищної ради  ТИХОНЕНКО Олені Володимирівні забезпечити розміщення даного рішення на офіційному </w:t>
      </w:r>
      <w:proofErr w:type="spellStart"/>
      <w:r w:rsidRPr="00A93CEA">
        <w:rPr>
          <w:rFonts w:ascii="Times New Roman" w:eastAsia="Calibri" w:hAnsi="Times New Roman" w:cs="Times New Roman"/>
          <w:sz w:val="28"/>
          <w:szCs w:val="28"/>
          <w:lang w:val="uk-UA"/>
        </w:rPr>
        <w:t>вебсайті</w:t>
      </w:r>
      <w:proofErr w:type="spellEnd"/>
      <w:r w:rsidRPr="00A93CEA">
        <w:rPr>
          <w:rFonts w:ascii="Times New Roman" w:eastAsia="Calibri" w:hAnsi="Times New Roman" w:cs="Times New Roman"/>
          <w:sz w:val="28"/>
          <w:szCs w:val="28"/>
          <w:lang w:val="uk-UA"/>
        </w:rPr>
        <w:t xml:space="preserve"> </w:t>
      </w:r>
      <w:proofErr w:type="spellStart"/>
      <w:r w:rsidRPr="00A93CEA">
        <w:rPr>
          <w:rFonts w:ascii="Times New Roman" w:eastAsia="Calibri" w:hAnsi="Times New Roman" w:cs="Times New Roman"/>
          <w:sz w:val="28"/>
          <w:szCs w:val="28"/>
          <w:lang w:val="uk-UA"/>
        </w:rPr>
        <w:t>Гребінківської</w:t>
      </w:r>
      <w:proofErr w:type="spellEnd"/>
      <w:r w:rsidRPr="00A93CEA">
        <w:rPr>
          <w:rFonts w:ascii="Times New Roman" w:eastAsia="Calibri" w:hAnsi="Times New Roman" w:cs="Times New Roman"/>
          <w:sz w:val="28"/>
          <w:szCs w:val="28"/>
          <w:lang w:val="uk-UA"/>
        </w:rPr>
        <w:t xml:space="preserve"> селищної ради. </w:t>
      </w:r>
    </w:p>
    <w:p w:rsidR="00A93CEA" w:rsidRPr="00A93CEA" w:rsidRDefault="00A93CEA" w:rsidP="00A93CEA">
      <w:pPr>
        <w:widowControl w:val="0"/>
        <w:tabs>
          <w:tab w:val="left" w:pos="567"/>
          <w:tab w:val="left" w:pos="1298"/>
        </w:tabs>
        <w:spacing w:after="0" w:line="240" w:lineRule="auto"/>
        <w:ind w:left="3547" w:right="-483" w:hanging="2980"/>
        <w:jc w:val="both"/>
        <w:rPr>
          <w:rFonts w:ascii="Times New Roman" w:eastAsia="Times New Roman" w:hAnsi="Times New Roman" w:cs="Times New Roman"/>
          <w:sz w:val="28"/>
          <w:szCs w:val="28"/>
          <w:lang w:val="uk-UA"/>
        </w:rPr>
      </w:pPr>
    </w:p>
    <w:p w:rsidR="00A93CEA" w:rsidRPr="00A93CEA" w:rsidRDefault="00A93CEA" w:rsidP="00A93CEA">
      <w:pPr>
        <w:widowControl w:val="0"/>
        <w:numPr>
          <w:ilvl w:val="0"/>
          <w:numId w:val="15"/>
        </w:numPr>
        <w:tabs>
          <w:tab w:val="left" w:pos="567"/>
          <w:tab w:val="left" w:pos="1298"/>
        </w:tabs>
        <w:spacing w:after="0" w:line="240" w:lineRule="auto"/>
        <w:ind w:left="567" w:right="-483"/>
        <w:jc w:val="both"/>
        <w:rPr>
          <w:rFonts w:ascii="Times New Roman" w:eastAsia="Times New Roman" w:hAnsi="Times New Roman" w:cs="Times New Roman"/>
          <w:sz w:val="28"/>
          <w:szCs w:val="28"/>
          <w:lang w:val="uk-UA"/>
        </w:rPr>
      </w:pPr>
      <w:r w:rsidRPr="00A93CEA">
        <w:rPr>
          <w:rFonts w:ascii="Times New Roman" w:eastAsia="Calibri" w:hAnsi="Times New Roman" w:cs="Times New Roman"/>
          <w:sz w:val="28"/>
          <w:szCs w:val="28"/>
          <w:lang w:val="uk-UA"/>
        </w:rPr>
        <w:t xml:space="preserve"> Контроль за виконанням даного рішення покласти на постійні комісії </w:t>
      </w:r>
      <w:proofErr w:type="spellStart"/>
      <w:r w:rsidRPr="00A93CEA">
        <w:rPr>
          <w:rFonts w:ascii="Times New Roman" w:eastAsia="Calibri" w:hAnsi="Times New Roman" w:cs="Times New Roman"/>
          <w:sz w:val="28"/>
          <w:szCs w:val="28"/>
          <w:lang w:val="uk-UA"/>
        </w:rPr>
        <w:t>Гребінківської</w:t>
      </w:r>
      <w:proofErr w:type="spellEnd"/>
      <w:r w:rsidRPr="00A93CEA">
        <w:rPr>
          <w:rFonts w:ascii="Times New Roman" w:eastAsia="Calibri" w:hAnsi="Times New Roman" w:cs="Times New Roman"/>
          <w:sz w:val="28"/>
          <w:szCs w:val="28"/>
          <w:lang w:val="uk-UA"/>
        </w:rPr>
        <w:t xml:space="preserve"> селищної ради з </w:t>
      </w:r>
      <w:r w:rsidRPr="00A93CEA">
        <w:rPr>
          <w:rFonts w:ascii="Times New Roman" w:eastAsia="Times New Roman" w:hAnsi="Times New Roman" w:cs="Times New Roman"/>
          <w:color w:val="000000"/>
          <w:sz w:val="28"/>
          <w:szCs w:val="28"/>
          <w:lang w:val="uk-UA" w:eastAsia="ru-RU" w:bidi="ru-RU"/>
        </w:rPr>
        <w:t>питань фінансів, бюджету, планування, соціально-економічного розвитку, інвестицій та міжнародного співробітництва, з питань прав людини, законності, депутатської діяльності, етики та регламенту</w:t>
      </w:r>
      <w:r w:rsidRPr="00A93CEA">
        <w:rPr>
          <w:rFonts w:ascii="Times New Roman" w:eastAsia="Calibri" w:hAnsi="Times New Roman" w:cs="Times New Roman"/>
          <w:sz w:val="28"/>
          <w:szCs w:val="28"/>
          <w:lang w:val="uk-UA"/>
        </w:rPr>
        <w:t xml:space="preserve"> та на заступника селищного голови ВОЛОЩУКА Олександра Едуардовича.</w:t>
      </w:r>
    </w:p>
    <w:p w:rsidR="00A93CEA" w:rsidRPr="00A93CEA" w:rsidRDefault="00A93CEA" w:rsidP="00A93CEA">
      <w:pPr>
        <w:widowControl w:val="0"/>
        <w:tabs>
          <w:tab w:val="left" w:pos="567"/>
          <w:tab w:val="left" w:pos="1298"/>
        </w:tabs>
        <w:spacing w:after="0" w:line="240" w:lineRule="auto"/>
        <w:ind w:left="3547" w:right="-483" w:hanging="2980"/>
        <w:jc w:val="both"/>
        <w:rPr>
          <w:rFonts w:ascii="Times New Roman" w:eastAsia="Calibri" w:hAnsi="Times New Roman" w:cs="Times New Roman"/>
          <w:sz w:val="28"/>
          <w:szCs w:val="28"/>
          <w:lang w:val="uk-UA"/>
        </w:rPr>
      </w:pPr>
    </w:p>
    <w:p w:rsidR="00A93CEA" w:rsidRPr="00A93CEA" w:rsidRDefault="00A93CEA" w:rsidP="00A93CEA">
      <w:pPr>
        <w:widowControl w:val="0"/>
        <w:tabs>
          <w:tab w:val="left" w:pos="567"/>
          <w:tab w:val="left" w:pos="1298"/>
        </w:tabs>
        <w:spacing w:after="0" w:line="240" w:lineRule="auto"/>
        <w:ind w:left="3547" w:right="-483" w:hanging="2980"/>
        <w:jc w:val="both"/>
        <w:rPr>
          <w:rFonts w:ascii="Times New Roman" w:eastAsia="Calibri" w:hAnsi="Times New Roman" w:cs="Times New Roman"/>
          <w:sz w:val="28"/>
          <w:szCs w:val="28"/>
          <w:lang w:val="uk-UA"/>
        </w:rPr>
      </w:pPr>
    </w:p>
    <w:p w:rsidR="00A93CEA" w:rsidRPr="00A93CEA" w:rsidRDefault="00A93CEA" w:rsidP="00A93CEA">
      <w:pPr>
        <w:widowControl w:val="0"/>
        <w:tabs>
          <w:tab w:val="left" w:pos="567"/>
          <w:tab w:val="left" w:pos="1298"/>
        </w:tabs>
        <w:spacing w:after="0" w:line="240" w:lineRule="auto"/>
        <w:ind w:left="3547" w:right="-483" w:hanging="2980"/>
        <w:jc w:val="center"/>
        <w:rPr>
          <w:rFonts w:ascii="Times New Roman" w:eastAsia="Times New Roman" w:hAnsi="Times New Roman" w:cs="Times New Roman"/>
          <w:b/>
          <w:sz w:val="28"/>
          <w:szCs w:val="28"/>
          <w:lang w:val="uk-UA"/>
        </w:rPr>
      </w:pPr>
      <w:r w:rsidRPr="00A93CEA">
        <w:rPr>
          <w:rFonts w:ascii="Times New Roman" w:eastAsia="Calibri" w:hAnsi="Times New Roman" w:cs="Times New Roman"/>
          <w:b/>
          <w:sz w:val="28"/>
          <w:szCs w:val="28"/>
          <w:lang w:val="uk-UA"/>
        </w:rPr>
        <w:t>Селищний голова</w:t>
      </w:r>
      <w:r w:rsidRPr="00A93CEA">
        <w:rPr>
          <w:rFonts w:ascii="Times New Roman" w:eastAsia="Calibri" w:hAnsi="Times New Roman" w:cs="Times New Roman"/>
          <w:b/>
          <w:sz w:val="28"/>
          <w:szCs w:val="28"/>
          <w:lang w:val="uk-UA"/>
        </w:rPr>
        <w:tab/>
      </w:r>
      <w:r w:rsidRPr="00A93CEA">
        <w:rPr>
          <w:rFonts w:ascii="Times New Roman" w:eastAsia="Calibri" w:hAnsi="Times New Roman" w:cs="Times New Roman"/>
          <w:b/>
          <w:sz w:val="28"/>
          <w:szCs w:val="28"/>
          <w:lang w:val="uk-UA"/>
        </w:rPr>
        <w:tab/>
        <w:t xml:space="preserve">     </w:t>
      </w:r>
      <w:r w:rsidRPr="00A93CEA">
        <w:rPr>
          <w:rFonts w:ascii="Times New Roman" w:eastAsia="Calibri" w:hAnsi="Times New Roman" w:cs="Times New Roman"/>
          <w:b/>
          <w:sz w:val="28"/>
          <w:szCs w:val="28"/>
          <w:lang w:val="uk-UA"/>
        </w:rPr>
        <w:tab/>
      </w:r>
      <w:r w:rsidRPr="00A93CEA">
        <w:rPr>
          <w:rFonts w:ascii="Times New Roman" w:eastAsia="Calibri" w:hAnsi="Times New Roman" w:cs="Times New Roman"/>
          <w:b/>
          <w:sz w:val="28"/>
          <w:szCs w:val="28"/>
          <w:lang w:val="uk-UA"/>
        </w:rPr>
        <w:tab/>
      </w:r>
      <w:r w:rsidRPr="00A93CEA">
        <w:rPr>
          <w:rFonts w:ascii="Times New Roman" w:eastAsia="Calibri" w:hAnsi="Times New Roman" w:cs="Times New Roman"/>
          <w:b/>
          <w:sz w:val="28"/>
          <w:szCs w:val="28"/>
          <w:lang w:val="uk-UA"/>
        </w:rPr>
        <w:tab/>
      </w:r>
      <w:r w:rsidRPr="00A93CEA">
        <w:rPr>
          <w:rFonts w:ascii="Times New Roman" w:eastAsia="Calibri" w:hAnsi="Times New Roman" w:cs="Times New Roman"/>
          <w:b/>
          <w:sz w:val="28"/>
          <w:szCs w:val="28"/>
          <w:lang w:val="uk-UA"/>
        </w:rPr>
        <w:tab/>
      </w:r>
      <w:r w:rsidRPr="00A93CEA">
        <w:rPr>
          <w:rFonts w:ascii="Times New Roman" w:eastAsia="Calibri" w:hAnsi="Times New Roman" w:cs="Times New Roman"/>
          <w:b/>
          <w:sz w:val="28"/>
          <w:szCs w:val="28"/>
          <w:lang w:val="uk-UA"/>
        </w:rPr>
        <w:tab/>
        <w:t>Роман ЗАСУХА</w:t>
      </w:r>
    </w:p>
    <w:p w:rsidR="00A93CEA" w:rsidRPr="00A93CEA" w:rsidRDefault="00A93CEA" w:rsidP="00A93CEA">
      <w:pPr>
        <w:tabs>
          <w:tab w:val="left" w:pos="567"/>
        </w:tabs>
        <w:spacing w:after="0" w:line="240" w:lineRule="auto"/>
        <w:ind w:left="3547" w:right="-483" w:hanging="2980"/>
        <w:jc w:val="both"/>
        <w:rPr>
          <w:rFonts w:ascii="Times New Roman" w:eastAsia="Times New Roman" w:hAnsi="Times New Roman" w:cs="Times New Roman"/>
          <w:b/>
          <w:sz w:val="28"/>
          <w:szCs w:val="28"/>
          <w:lang w:val="uk-UA" w:eastAsia="ru-RU"/>
        </w:rPr>
      </w:pPr>
    </w:p>
    <w:p w:rsidR="00A93CEA" w:rsidRPr="00A93CEA" w:rsidRDefault="00A93CEA" w:rsidP="00A93CEA">
      <w:pPr>
        <w:tabs>
          <w:tab w:val="left" w:pos="567"/>
        </w:tabs>
        <w:spacing w:after="0" w:line="240" w:lineRule="auto"/>
        <w:ind w:left="3547" w:right="-483" w:hanging="2980"/>
        <w:jc w:val="both"/>
        <w:rPr>
          <w:rFonts w:ascii="Times New Roman" w:eastAsia="Times New Roman" w:hAnsi="Times New Roman" w:cs="Times New Roman"/>
          <w:b/>
          <w:sz w:val="28"/>
          <w:szCs w:val="28"/>
          <w:lang w:val="uk-UA" w:eastAsia="ru-RU"/>
        </w:rPr>
      </w:pPr>
    </w:p>
    <w:p w:rsidR="00A93CEA" w:rsidRDefault="00A93CEA" w:rsidP="00CA6A98">
      <w:pPr>
        <w:tabs>
          <w:tab w:val="left" w:pos="567"/>
        </w:tabs>
        <w:spacing w:after="0" w:line="240" w:lineRule="auto"/>
        <w:ind w:left="3547" w:right="-483" w:hanging="2980"/>
        <w:jc w:val="right"/>
        <w:rPr>
          <w:rFonts w:ascii="Times New Roman" w:eastAsia="Times New Roman" w:hAnsi="Times New Roman" w:cs="Times New Roman"/>
          <w:b/>
          <w:sz w:val="28"/>
          <w:szCs w:val="28"/>
          <w:lang w:val="uk-UA" w:eastAsia="ru-RU"/>
        </w:rPr>
      </w:pPr>
    </w:p>
    <w:p w:rsidR="00A93CEA" w:rsidRDefault="00A93CEA" w:rsidP="00CA6A98">
      <w:pPr>
        <w:tabs>
          <w:tab w:val="left" w:pos="567"/>
        </w:tabs>
        <w:spacing w:after="0" w:line="240" w:lineRule="auto"/>
        <w:ind w:left="3547" w:right="-483" w:hanging="2980"/>
        <w:jc w:val="right"/>
        <w:rPr>
          <w:rFonts w:ascii="Times New Roman" w:eastAsia="Times New Roman" w:hAnsi="Times New Roman" w:cs="Times New Roman"/>
          <w:b/>
          <w:sz w:val="28"/>
          <w:szCs w:val="28"/>
          <w:lang w:val="uk-UA" w:eastAsia="ru-RU"/>
        </w:rPr>
      </w:pPr>
    </w:p>
    <w:p w:rsidR="00A93CEA" w:rsidRDefault="00A93CEA" w:rsidP="00CA6A98">
      <w:pPr>
        <w:tabs>
          <w:tab w:val="left" w:pos="567"/>
        </w:tabs>
        <w:spacing w:after="0" w:line="240" w:lineRule="auto"/>
        <w:ind w:left="3547" w:right="-483" w:hanging="2980"/>
        <w:jc w:val="right"/>
        <w:rPr>
          <w:rFonts w:ascii="Times New Roman" w:eastAsia="Times New Roman" w:hAnsi="Times New Roman" w:cs="Times New Roman"/>
          <w:b/>
          <w:sz w:val="28"/>
          <w:szCs w:val="28"/>
          <w:lang w:val="uk-UA" w:eastAsia="ru-RU"/>
        </w:rPr>
      </w:pPr>
    </w:p>
    <w:p w:rsidR="00A93CEA" w:rsidRDefault="00A93CEA" w:rsidP="00CA6A98">
      <w:pPr>
        <w:tabs>
          <w:tab w:val="left" w:pos="567"/>
        </w:tabs>
        <w:spacing w:after="0" w:line="240" w:lineRule="auto"/>
        <w:ind w:left="3547" w:right="-483" w:hanging="2980"/>
        <w:jc w:val="right"/>
        <w:rPr>
          <w:rFonts w:ascii="Times New Roman" w:eastAsia="Times New Roman" w:hAnsi="Times New Roman" w:cs="Times New Roman"/>
          <w:b/>
          <w:sz w:val="28"/>
          <w:szCs w:val="28"/>
          <w:lang w:val="uk-UA" w:eastAsia="ru-RU"/>
        </w:rPr>
      </w:pPr>
    </w:p>
    <w:p w:rsidR="00A93CEA" w:rsidRDefault="00A93CEA" w:rsidP="00CA6A98">
      <w:pPr>
        <w:tabs>
          <w:tab w:val="left" w:pos="567"/>
        </w:tabs>
        <w:spacing w:after="0" w:line="240" w:lineRule="auto"/>
        <w:ind w:left="3547" w:right="-483" w:hanging="2980"/>
        <w:jc w:val="right"/>
        <w:rPr>
          <w:rFonts w:ascii="Times New Roman" w:eastAsia="Times New Roman" w:hAnsi="Times New Roman" w:cs="Times New Roman"/>
          <w:b/>
          <w:sz w:val="28"/>
          <w:szCs w:val="28"/>
          <w:lang w:val="uk-UA" w:eastAsia="ru-RU"/>
        </w:rPr>
      </w:pPr>
    </w:p>
    <w:p w:rsidR="00A93CEA" w:rsidRDefault="00A93CEA" w:rsidP="00CA6A98">
      <w:pPr>
        <w:tabs>
          <w:tab w:val="left" w:pos="567"/>
        </w:tabs>
        <w:spacing w:after="0" w:line="240" w:lineRule="auto"/>
        <w:ind w:left="3547" w:right="-483" w:hanging="2980"/>
        <w:jc w:val="right"/>
        <w:rPr>
          <w:rFonts w:ascii="Times New Roman" w:eastAsia="Times New Roman" w:hAnsi="Times New Roman" w:cs="Times New Roman"/>
          <w:b/>
          <w:sz w:val="28"/>
          <w:szCs w:val="28"/>
          <w:lang w:val="uk-UA" w:eastAsia="ru-RU"/>
        </w:rPr>
      </w:pPr>
    </w:p>
    <w:p w:rsidR="00A93CEA" w:rsidRDefault="00A93CEA" w:rsidP="00CA6A98">
      <w:pPr>
        <w:tabs>
          <w:tab w:val="left" w:pos="567"/>
        </w:tabs>
        <w:spacing w:after="0" w:line="240" w:lineRule="auto"/>
        <w:ind w:left="3547" w:right="-483" w:hanging="2980"/>
        <w:jc w:val="right"/>
        <w:rPr>
          <w:rFonts w:ascii="Times New Roman" w:eastAsia="Times New Roman" w:hAnsi="Times New Roman" w:cs="Times New Roman"/>
          <w:b/>
          <w:sz w:val="28"/>
          <w:szCs w:val="28"/>
          <w:lang w:val="uk-UA" w:eastAsia="ru-RU"/>
        </w:rPr>
      </w:pPr>
    </w:p>
    <w:p w:rsidR="00A93CEA" w:rsidRDefault="00A93CEA" w:rsidP="00CA6A98">
      <w:pPr>
        <w:tabs>
          <w:tab w:val="left" w:pos="567"/>
        </w:tabs>
        <w:spacing w:after="0" w:line="240" w:lineRule="auto"/>
        <w:ind w:left="3547" w:right="-483" w:hanging="2980"/>
        <w:jc w:val="right"/>
        <w:rPr>
          <w:rFonts w:ascii="Times New Roman" w:eastAsia="Times New Roman" w:hAnsi="Times New Roman" w:cs="Times New Roman"/>
          <w:b/>
          <w:sz w:val="28"/>
          <w:szCs w:val="28"/>
          <w:lang w:val="uk-UA" w:eastAsia="ru-RU"/>
        </w:rPr>
      </w:pPr>
    </w:p>
    <w:p w:rsidR="00A93CEA" w:rsidRDefault="00A93CEA" w:rsidP="00CA6A98">
      <w:pPr>
        <w:tabs>
          <w:tab w:val="left" w:pos="567"/>
        </w:tabs>
        <w:spacing w:after="0" w:line="240" w:lineRule="auto"/>
        <w:ind w:left="3547" w:right="-483" w:hanging="2980"/>
        <w:jc w:val="right"/>
        <w:rPr>
          <w:rFonts w:ascii="Times New Roman" w:eastAsia="Times New Roman" w:hAnsi="Times New Roman" w:cs="Times New Roman"/>
          <w:b/>
          <w:sz w:val="28"/>
          <w:szCs w:val="28"/>
          <w:lang w:val="uk-UA" w:eastAsia="ru-RU"/>
        </w:rPr>
      </w:pPr>
    </w:p>
    <w:p w:rsidR="00A93CEA" w:rsidRDefault="00A93CEA" w:rsidP="00CA6A98">
      <w:pPr>
        <w:tabs>
          <w:tab w:val="left" w:pos="567"/>
        </w:tabs>
        <w:spacing w:after="0" w:line="240" w:lineRule="auto"/>
        <w:ind w:left="3547" w:right="-483" w:hanging="2980"/>
        <w:jc w:val="right"/>
        <w:rPr>
          <w:rFonts w:ascii="Times New Roman" w:eastAsia="Times New Roman" w:hAnsi="Times New Roman" w:cs="Times New Roman"/>
          <w:b/>
          <w:sz w:val="28"/>
          <w:szCs w:val="28"/>
          <w:lang w:val="uk-UA" w:eastAsia="ru-RU"/>
        </w:rPr>
      </w:pPr>
    </w:p>
    <w:p w:rsidR="00A93CEA" w:rsidRDefault="00A93CEA" w:rsidP="00CA6A98">
      <w:pPr>
        <w:tabs>
          <w:tab w:val="left" w:pos="567"/>
        </w:tabs>
        <w:spacing w:after="0" w:line="240" w:lineRule="auto"/>
        <w:ind w:left="3547" w:right="-483" w:hanging="2980"/>
        <w:jc w:val="right"/>
        <w:rPr>
          <w:rFonts w:ascii="Times New Roman" w:eastAsia="Times New Roman" w:hAnsi="Times New Roman" w:cs="Times New Roman"/>
          <w:b/>
          <w:sz w:val="28"/>
          <w:szCs w:val="28"/>
          <w:lang w:val="uk-UA" w:eastAsia="ru-RU"/>
        </w:rPr>
      </w:pPr>
    </w:p>
    <w:p w:rsidR="00A93CEA" w:rsidRDefault="00A93CEA" w:rsidP="00CA6A98">
      <w:pPr>
        <w:tabs>
          <w:tab w:val="left" w:pos="567"/>
        </w:tabs>
        <w:spacing w:after="0" w:line="240" w:lineRule="auto"/>
        <w:ind w:left="3547" w:right="-483" w:hanging="2980"/>
        <w:jc w:val="right"/>
        <w:rPr>
          <w:rFonts w:ascii="Times New Roman" w:eastAsia="Times New Roman" w:hAnsi="Times New Roman" w:cs="Times New Roman"/>
          <w:b/>
          <w:sz w:val="28"/>
          <w:szCs w:val="28"/>
          <w:lang w:val="uk-UA" w:eastAsia="ru-RU"/>
        </w:rPr>
      </w:pPr>
    </w:p>
    <w:p w:rsidR="00A93CEA" w:rsidRDefault="00A93CEA" w:rsidP="00CA6A98">
      <w:pPr>
        <w:tabs>
          <w:tab w:val="left" w:pos="567"/>
        </w:tabs>
        <w:spacing w:after="0" w:line="240" w:lineRule="auto"/>
        <w:ind w:left="3547" w:right="-483" w:hanging="2980"/>
        <w:jc w:val="right"/>
        <w:rPr>
          <w:rFonts w:ascii="Times New Roman" w:eastAsia="Times New Roman" w:hAnsi="Times New Roman" w:cs="Times New Roman"/>
          <w:b/>
          <w:sz w:val="28"/>
          <w:szCs w:val="28"/>
          <w:lang w:val="uk-UA" w:eastAsia="ru-RU"/>
        </w:rPr>
      </w:pPr>
    </w:p>
    <w:p w:rsidR="00A93CEA" w:rsidRDefault="00A93CEA" w:rsidP="00CA6A98">
      <w:pPr>
        <w:tabs>
          <w:tab w:val="left" w:pos="567"/>
        </w:tabs>
        <w:spacing w:after="0" w:line="240" w:lineRule="auto"/>
        <w:ind w:left="3547" w:right="-483" w:hanging="2980"/>
        <w:jc w:val="right"/>
        <w:rPr>
          <w:rFonts w:ascii="Times New Roman" w:eastAsia="Times New Roman" w:hAnsi="Times New Roman" w:cs="Times New Roman"/>
          <w:b/>
          <w:sz w:val="28"/>
          <w:szCs w:val="28"/>
          <w:lang w:val="uk-UA" w:eastAsia="ru-RU"/>
        </w:rPr>
      </w:pPr>
    </w:p>
    <w:p w:rsidR="00A93CEA" w:rsidRDefault="00A93CEA" w:rsidP="00CA6A98">
      <w:pPr>
        <w:tabs>
          <w:tab w:val="left" w:pos="567"/>
        </w:tabs>
        <w:spacing w:after="0" w:line="240" w:lineRule="auto"/>
        <w:ind w:left="3547" w:right="-483" w:hanging="2980"/>
        <w:jc w:val="right"/>
        <w:rPr>
          <w:rFonts w:ascii="Times New Roman" w:eastAsia="Times New Roman" w:hAnsi="Times New Roman" w:cs="Times New Roman"/>
          <w:b/>
          <w:sz w:val="28"/>
          <w:szCs w:val="28"/>
          <w:lang w:val="uk-UA" w:eastAsia="ru-RU"/>
        </w:rPr>
      </w:pPr>
    </w:p>
    <w:p w:rsidR="003B6232" w:rsidRPr="003B6232" w:rsidRDefault="003B6232" w:rsidP="00CA6A98">
      <w:pPr>
        <w:tabs>
          <w:tab w:val="left" w:pos="567"/>
        </w:tabs>
        <w:spacing w:after="0" w:line="240" w:lineRule="auto"/>
        <w:ind w:left="3547" w:right="-483" w:hanging="2980"/>
        <w:jc w:val="right"/>
        <w:rPr>
          <w:rFonts w:ascii="Times New Roman" w:eastAsia="Times New Roman" w:hAnsi="Times New Roman" w:cs="Times New Roman"/>
          <w:b/>
          <w:sz w:val="28"/>
          <w:szCs w:val="28"/>
          <w:lang w:val="uk-UA" w:eastAsia="ru-RU"/>
        </w:rPr>
      </w:pPr>
      <w:bookmarkStart w:id="2" w:name="_GoBack"/>
      <w:bookmarkEnd w:id="2"/>
      <w:r w:rsidRPr="003B6232">
        <w:rPr>
          <w:rFonts w:ascii="Times New Roman" w:eastAsia="Times New Roman" w:hAnsi="Times New Roman" w:cs="Times New Roman"/>
          <w:b/>
          <w:sz w:val="28"/>
          <w:szCs w:val="28"/>
          <w:lang w:val="uk-UA" w:eastAsia="ru-RU"/>
        </w:rPr>
        <w:lastRenderedPageBreak/>
        <w:t xml:space="preserve">ДОДАТОК </w:t>
      </w:r>
      <w:r w:rsidR="00BD6C29">
        <w:rPr>
          <w:rFonts w:ascii="Times New Roman" w:eastAsia="Times New Roman" w:hAnsi="Times New Roman" w:cs="Times New Roman"/>
          <w:b/>
          <w:sz w:val="28"/>
          <w:szCs w:val="28"/>
          <w:lang w:val="uk-UA" w:eastAsia="ru-RU"/>
        </w:rPr>
        <w:t xml:space="preserve"> №1</w:t>
      </w:r>
    </w:p>
    <w:p w:rsidR="003B6232" w:rsidRPr="003B6232" w:rsidRDefault="003B6232" w:rsidP="00CA6A98">
      <w:pPr>
        <w:tabs>
          <w:tab w:val="left" w:pos="567"/>
        </w:tabs>
        <w:spacing w:after="0" w:line="240" w:lineRule="auto"/>
        <w:ind w:left="3547" w:right="-483" w:hanging="2980"/>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рішення</w:t>
      </w:r>
      <w:r w:rsidRPr="003B6232">
        <w:rPr>
          <w:rFonts w:ascii="Times New Roman" w:eastAsia="Times New Roman" w:hAnsi="Times New Roman" w:cs="Times New Roman"/>
          <w:sz w:val="28"/>
          <w:szCs w:val="28"/>
          <w:lang w:val="uk-UA" w:eastAsia="ru-RU"/>
        </w:rPr>
        <w:t xml:space="preserve"> Гребінківської селищної ради </w:t>
      </w:r>
    </w:p>
    <w:p w:rsidR="003B6232" w:rsidRPr="003B6232" w:rsidRDefault="003B6232" w:rsidP="00CA6A98">
      <w:pPr>
        <w:tabs>
          <w:tab w:val="left" w:pos="567"/>
        </w:tabs>
        <w:spacing w:after="0" w:line="240" w:lineRule="auto"/>
        <w:ind w:left="3547" w:right="-483" w:hanging="2980"/>
        <w:jc w:val="right"/>
        <w:rPr>
          <w:rFonts w:ascii="Times New Roman" w:eastAsia="Times New Roman" w:hAnsi="Times New Roman" w:cs="Times New Roman"/>
          <w:sz w:val="28"/>
          <w:szCs w:val="28"/>
          <w:lang w:val="uk-UA" w:eastAsia="ru-RU"/>
        </w:rPr>
      </w:pPr>
      <w:r w:rsidRPr="003B6232">
        <w:rPr>
          <w:rFonts w:ascii="Times New Roman" w:eastAsia="Times New Roman" w:hAnsi="Times New Roman" w:cs="Times New Roman"/>
          <w:sz w:val="28"/>
          <w:szCs w:val="28"/>
          <w:lang w:val="uk-UA" w:eastAsia="ru-RU"/>
        </w:rPr>
        <w:t>від __________ № _______</w:t>
      </w: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36"/>
          <w:szCs w:val="36"/>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36"/>
          <w:szCs w:val="36"/>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36"/>
          <w:szCs w:val="36"/>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36"/>
          <w:szCs w:val="36"/>
          <w:lang w:val="uk-UA" w:eastAsia="ru-RU"/>
        </w:rPr>
      </w:pPr>
    </w:p>
    <w:p w:rsidR="003B6232" w:rsidRPr="003B6232" w:rsidRDefault="003B6232" w:rsidP="00E270AF">
      <w:pPr>
        <w:tabs>
          <w:tab w:val="left" w:pos="567"/>
        </w:tabs>
        <w:spacing w:after="0" w:line="240" w:lineRule="auto"/>
        <w:ind w:left="567" w:right="-483"/>
        <w:jc w:val="center"/>
        <w:rPr>
          <w:rFonts w:ascii="Times New Roman" w:eastAsia="Times New Roman" w:hAnsi="Times New Roman" w:cs="Times New Roman"/>
          <w:b/>
          <w:sz w:val="36"/>
          <w:szCs w:val="36"/>
          <w:lang w:val="uk-UA" w:eastAsia="ru-RU"/>
        </w:rPr>
      </w:pPr>
    </w:p>
    <w:p w:rsidR="003B6232" w:rsidRPr="003B6232" w:rsidRDefault="003B6232" w:rsidP="00E270AF">
      <w:pPr>
        <w:tabs>
          <w:tab w:val="left" w:pos="567"/>
        </w:tabs>
        <w:spacing w:after="0" w:line="240" w:lineRule="auto"/>
        <w:ind w:left="567" w:right="-483"/>
        <w:jc w:val="center"/>
        <w:rPr>
          <w:rFonts w:ascii="Times New Roman" w:eastAsia="Times New Roman" w:hAnsi="Times New Roman" w:cs="Times New Roman"/>
          <w:b/>
          <w:sz w:val="36"/>
          <w:szCs w:val="36"/>
          <w:lang w:val="uk-UA" w:eastAsia="ru-RU"/>
        </w:rPr>
      </w:pPr>
      <w:r w:rsidRPr="003B6232">
        <w:rPr>
          <w:rFonts w:ascii="Times New Roman" w:eastAsia="Times New Roman" w:hAnsi="Times New Roman" w:cs="Times New Roman"/>
          <w:b/>
          <w:sz w:val="36"/>
          <w:szCs w:val="36"/>
          <w:lang w:val="uk-UA" w:eastAsia="ru-RU"/>
        </w:rPr>
        <w:t>Програма</w:t>
      </w:r>
    </w:p>
    <w:p w:rsidR="003B6232" w:rsidRPr="003B6232" w:rsidRDefault="003B6232" w:rsidP="00E270AF">
      <w:pPr>
        <w:tabs>
          <w:tab w:val="left" w:pos="567"/>
        </w:tabs>
        <w:spacing w:after="0" w:line="240" w:lineRule="auto"/>
        <w:ind w:left="567" w:right="-483"/>
        <w:jc w:val="center"/>
        <w:rPr>
          <w:rFonts w:ascii="Times New Roman" w:eastAsia="Times New Roman" w:hAnsi="Times New Roman" w:cs="Times New Roman"/>
          <w:b/>
          <w:sz w:val="36"/>
          <w:szCs w:val="36"/>
          <w:lang w:val="uk-UA" w:eastAsia="ru-RU"/>
        </w:rPr>
      </w:pPr>
      <w:r w:rsidRPr="003B6232">
        <w:rPr>
          <w:rFonts w:ascii="Times New Roman" w:eastAsia="Times New Roman" w:hAnsi="Times New Roman" w:cs="Times New Roman"/>
          <w:b/>
          <w:sz w:val="36"/>
          <w:szCs w:val="36"/>
          <w:lang w:val="uk-UA" w:eastAsia="ru-RU"/>
        </w:rPr>
        <w:t>підтримки військовослужбовців, які зараховані для проходження військової служби під час мобілізації до Збройних Сил України та інших військових формувань для захисту України від збройної агресії російської федерації, учасників бойових дій, осіб з інвалідністю внаслідок війни, членів сімей загиблих (померлих) ветеранів війни, членів сімей загиблих (померлих) Захисників чи Захисниць, зареєстрованих на території Гребінківської селищної територіальної громади на 2023-2025 роки</w:t>
      </w: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36"/>
          <w:szCs w:val="36"/>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36"/>
          <w:szCs w:val="36"/>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36"/>
          <w:szCs w:val="36"/>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36"/>
          <w:szCs w:val="36"/>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36"/>
          <w:szCs w:val="36"/>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sz w:val="28"/>
          <w:szCs w:val="28"/>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36"/>
          <w:szCs w:val="36"/>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36"/>
          <w:szCs w:val="36"/>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36"/>
          <w:szCs w:val="36"/>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36"/>
          <w:szCs w:val="36"/>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36"/>
          <w:szCs w:val="36"/>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36"/>
          <w:szCs w:val="36"/>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36"/>
          <w:szCs w:val="36"/>
          <w:lang w:val="uk-UA" w:eastAsia="ru-RU"/>
        </w:rPr>
      </w:pPr>
    </w:p>
    <w:p w:rsidR="003B6232" w:rsidRPr="003B6232" w:rsidRDefault="003B6232" w:rsidP="00CA6A98">
      <w:pPr>
        <w:tabs>
          <w:tab w:val="left" w:pos="567"/>
        </w:tabs>
        <w:spacing w:after="0" w:line="240" w:lineRule="auto"/>
        <w:ind w:left="3547" w:right="-483" w:hanging="2980"/>
        <w:rPr>
          <w:rFonts w:ascii="Times New Roman" w:eastAsia="Times New Roman" w:hAnsi="Times New Roman" w:cs="Times New Roman"/>
          <w:sz w:val="24"/>
          <w:szCs w:val="24"/>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sz w:val="24"/>
          <w:szCs w:val="24"/>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sz w:val="24"/>
          <w:szCs w:val="24"/>
          <w:lang w:val="uk-UA" w:eastAsia="ru-RU"/>
        </w:rPr>
      </w:pPr>
      <w:r w:rsidRPr="003B6232">
        <w:rPr>
          <w:rFonts w:ascii="Times New Roman" w:eastAsia="Times New Roman" w:hAnsi="Times New Roman" w:cs="Times New Roman"/>
          <w:sz w:val="24"/>
          <w:szCs w:val="24"/>
          <w:lang w:val="uk-UA" w:eastAsia="ru-RU"/>
        </w:rPr>
        <w:t>смт Гребінки</w:t>
      </w: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sz w:val="24"/>
          <w:szCs w:val="24"/>
          <w:lang w:val="uk-UA" w:eastAsia="ru-RU"/>
        </w:rPr>
      </w:pPr>
      <w:r w:rsidRPr="003B6232">
        <w:rPr>
          <w:rFonts w:ascii="Times New Roman" w:eastAsia="Times New Roman" w:hAnsi="Times New Roman" w:cs="Times New Roman"/>
          <w:sz w:val="24"/>
          <w:szCs w:val="24"/>
          <w:lang w:val="uk-UA" w:eastAsia="ru-RU"/>
        </w:rPr>
        <w:t>2023</w:t>
      </w:r>
    </w:p>
    <w:p w:rsid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32"/>
          <w:szCs w:val="32"/>
          <w:lang w:val="uk-UA" w:eastAsia="ru-RU"/>
        </w:rPr>
      </w:pPr>
    </w:p>
    <w:p w:rsid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32"/>
          <w:szCs w:val="32"/>
          <w:lang w:val="uk-UA" w:eastAsia="ru-RU"/>
        </w:rPr>
      </w:pPr>
    </w:p>
    <w:p w:rsidR="003B6232" w:rsidRDefault="003B6232" w:rsidP="00CA6A98">
      <w:pPr>
        <w:tabs>
          <w:tab w:val="left" w:pos="567"/>
        </w:tabs>
        <w:spacing w:after="0" w:line="240" w:lineRule="auto"/>
        <w:ind w:left="3547" w:right="-483" w:hanging="2980"/>
        <w:rPr>
          <w:rFonts w:ascii="Times New Roman" w:eastAsia="Times New Roman" w:hAnsi="Times New Roman" w:cs="Times New Roman"/>
          <w:b/>
          <w:sz w:val="32"/>
          <w:szCs w:val="32"/>
          <w:lang w:val="uk-UA" w:eastAsia="ru-RU"/>
        </w:rPr>
      </w:pPr>
    </w:p>
    <w:p w:rsid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32"/>
          <w:szCs w:val="32"/>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32"/>
          <w:szCs w:val="32"/>
          <w:lang w:val="uk-UA" w:eastAsia="ru-RU"/>
        </w:rPr>
      </w:pPr>
      <w:r w:rsidRPr="003B6232">
        <w:rPr>
          <w:rFonts w:ascii="Times New Roman" w:eastAsia="Times New Roman" w:hAnsi="Times New Roman" w:cs="Times New Roman"/>
          <w:b/>
          <w:sz w:val="32"/>
          <w:szCs w:val="32"/>
          <w:lang w:val="uk-UA" w:eastAsia="ru-RU"/>
        </w:rPr>
        <w:lastRenderedPageBreak/>
        <w:t>ЗМІСТ</w:t>
      </w:r>
    </w:p>
    <w:p w:rsidR="003B6232" w:rsidRPr="003B6232" w:rsidRDefault="003B6232" w:rsidP="00CA6A98">
      <w:pPr>
        <w:tabs>
          <w:tab w:val="left" w:pos="567"/>
        </w:tabs>
        <w:spacing w:after="0" w:line="240" w:lineRule="auto"/>
        <w:ind w:left="3547" w:right="-483" w:hanging="2980"/>
        <w:jc w:val="both"/>
        <w:rPr>
          <w:rFonts w:ascii="Times New Roman" w:eastAsia="Times New Roman" w:hAnsi="Times New Roman" w:cs="Times New Roman"/>
          <w:sz w:val="36"/>
          <w:szCs w:val="36"/>
          <w:lang w:val="uk-UA" w:eastAsia="ru-RU"/>
        </w:rPr>
      </w:pPr>
    </w:p>
    <w:tbl>
      <w:tblPr>
        <w:tblStyle w:val="1"/>
        <w:tblW w:w="1025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1"/>
        <w:gridCol w:w="784"/>
      </w:tblGrid>
      <w:tr w:rsidR="003B6232" w:rsidRPr="003B6232" w:rsidTr="003B6232">
        <w:tc>
          <w:tcPr>
            <w:tcW w:w="10033" w:type="dxa"/>
          </w:tcPr>
          <w:p w:rsidR="003B6232" w:rsidRPr="003B6232" w:rsidRDefault="003B6232" w:rsidP="00CA6A98">
            <w:pPr>
              <w:tabs>
                <w:tab w:val="left" w:pos="567"/>
              </w:tabs>
              <w:ind w:left="3547" w:right="-483" w:hanging="2980"/>
              <w:jc w:val="both"/>
              <w:rPr>
                <w:rFonts w:ascii="Times New Roman" w:eastAsia="Times New Roman" w:hAnsi="Times New Roman" w:cs="Times New Roman"/>
                <w:sz w:val="28"/>
                <w:szCs w:val="28"/>
                <w:lang w:val="uk-UA" w:eastAsia="ru-RU"/>
              </w:rPr>
            </w:pPr>
            <w:r w:rsidRPr="003B6232">
              <w:rPr>
                <w:rFonts w:ascii="Times New Roman" w:eastAsia="Times New Roman" w:hAnsi="Times New Roman" w:cs="Times New Roman"/>
                <w:sz w:val="28"/>
                <w:szCs w:val="28"/>
                <w:lang w:val="uk-UA" w:eastAsia="ru-RU"/>
              </w:rPr>
              <w:t>І. Паспорт Програми</w:t>
            </w:r>
          </w:p>
          <w:p w:rsidR="003B6232" w:rsidRPr="003B6232" w:rsidRDefault="003B6232" w:rsidP="00CA6A98">
            <w:pPr>
              <w:tabs>
                <w:tab w:val="left" w:pos="567"/>
              </w:tabs>
              <w:ind w:left="3547" w:right="-483" w:hanging="2980"/>
              <w:jc w:val="both"/>
              <w:rPr>
                <w:rFonts w:ascii="Times New Roman" w:eastAsia="Times New Roman" w:hAnsi="Times New Roman" w:cs="Times New Roman"/>
                <w:sz w:val="28"/>
                <w:szCs w:val="28"/>
                <w:lang w:val="uk-UA" w:eastAsia="ru-RU"/>
              </w:rPr>
            </w:pPr>
          </w:p>
        </w:tc>
        <w:tc>
          <w:tcPr>
            <w:tcW w:w="222" w:type="dxa"/>
            <w:vAlign w:val="center"/>
          </w:tcPr>
          <w:p w:rsidR="003B6232" w:rsidRPr="003B6232" w:rsidRDefault="003B6232" w:rsidP="00CA6A98">
            <w:pPr>
              <w:tabs>
                <w:tab w:val="left" w:pos="567"/>
              </w:tabs>
              <w:ind w:left="3547" w:right="-483" w:hanging="2980"/>
              <w:jc w:val="right"/>
              <w:rPr>
                <w:rFonts w:ascii="Times New Roman" w:eastAsia="Times New Roman" w:hAnsi="Times New Roman" w:cs="Times New Roman"/>
                <w:sz w:val="28"/>
                <w:szCs w:val="28"/>
                <w:lang w:val="uk-UA" w:eastAsia="ru-RU"/>
              </w:rPr>
            </w:pPr>
          </w:p>
        </w:tc>
      </w:tr>
      <w:tr w:rsidR="003B6232" w:rsidRPr="003B6232" w:rsidTr="003B6232">
        <w:tc>
          <w:tcPr>
            <w:tcW w:w="10033" w:type="dxa"/>
          </w:tcPr>
          <w:p w:rsidR="003B6232" w:rsidRPr="003B6232" w:rsidRDefault="003B6232" w:rsidP="00CA6A98">
            <w:pPr>
              <w:tabs>
                <w:tab w:val="left" w:pos="567"/>
              </w:tabs>
              <w:ind w:left="3547" w:right="-483" w:hanging="2980"/>
              <w:jc w:val="both"/>
              <w:rPr>
                <w:rFonts w:ascii="Times New Roman" w:eastAsia="Times New Roman" w:hAnsi="Times New Roman" w:cs="Times New Roman"/>
                <w:sz w:val="28"/>
                <w:szCs w:val="28"/>
                <w:lang w:val="uk-UA" w:eastAsia="ru-RU"/>
              </w:rPr>
            </w:pPr>
            <w:r w:rsidRPr="003B6232">
              <w:rPr>
                <w:rFonts w:ascii="Times New Roman" w:eastAsia="Times New Roman" w:hAnsi="Times New Roman" w:cs="Times New Roman"/>
                <w:sz w:val="28"/>
                <w:szCs w:val="28"/>
                <w:lang w:val="uk-UA" w:eastAsia="ru-RU"/>
              </w:rPr>
              <w:t xml:space="preserve">ІІ. </w:t>
            </w:r>
            <w:r w:rsidR="008A58D8">
              <w:rPr>
                <w:rFonts w:ascii="Times New Roman" w:eastAsia="Times New Roman" w:hAnsi="Times New Roman" w:cs="Times New Roman"/>
                <w:sz w:val="28"/>
                <w:szCs w:val="28"/>
                <w:lang w:val="uk-UA" w:eastAsia="ru-RU"/>
              </w:rPr>
              <w:t>Загальна частина</w:t>
            </w:r>
          </w:p>
          <w:p w:rsidR="003B6232" w:rsidRPr="003B6232" w:rsidRDefault="003B6232" w:rsidP="00CA6A98">
            <w:pPr>
              <w:tabs>
                <w:tab w:val="left" w:pos="567"/>
              </w:tabs>
              <w:ind w:left="3547" w:right="-483" w:hanging="2980"/>
              <w:jc w:val="both"/>
              <w:rPr>
                <w:rFonts w:ascii="Times New Roman" w:eastAsia="Times New Roman" w:hAnsi="Times New Roman" w:cs="Times New Roman"/>
                <w:sz w:val="28"/>
                <w:szCs w:val="28"/>
                <w:lang w:val="uk-UA" w:eastAsia="ru-RU"/>
              </w:rPr>
            </w:pPr>
            <w:r w:rsidRPr="003B6232">
              <w:rPr>
                <w:rFonts w:ascii="Times New Roman" w:eastAsia="Times New Roman" w:hAnsi="Times New Roman" w:cs="Times New Roman"/>
                <w:sz w:val="28"/>
                <w:szCs w:val="28"/>
                <w:lang w:val="uk-UA" w:eastAsia="ru-RU"/>
              </w:rPr>
              <w:t xml:space="preserve">    </w:t>
            </w:r>
          </w:p>
          <w:p w:rsidR="003B6232" w:rsidRPr="003B6232" w:rsidRDefault="003B6232" w:rsidP="00CA6A98">
            <w:pPr>
              <w:tabs>
                <w:tab w:val="left" w:pos="567"/>
              </w:tabs>
              <w:ind w:left="3547" w:right="-483" w:hanging="2980"/>
              <w:jc w:val="both"/>
              <w:rPr>
                <w:rFonts w:ascii="Times New Roman" w:eastAsia="Times New Roman" w:hAnsi="Times New Roman" w:cs="Times New Roman"/>
                <w:sz w:val="28"/>
                <w:szCs w:val="28"/>
                <w:lang w:val="uk-UA" w:eastAsia="ru-RU"/>
              </w:rPr>
            </w:pPr>
            <w:r w:rsidRPr="003B6232">
              <w:rPr>
                <w:rFonts w:ascii="Times New Roman" w:eastAsia="Times New Roman" w:hAnsi="Times New Roman" w:cs="Times New Roman"/>
                <w:sz w:val="28"/>
                <w:szCs w:val="28"/>
                <w:lang w:val="uk-UA" w:eastAsia="ru-RU"/>
              </w:rPr>
              <w:t xml:space="preserve">ІІІ. Мета та основні завдання Програми  </w:t>
            </w:r>
          </w:p>
          <w:p w:rsidR="003B6232" w:rsidRPr="003B6232" w:rsidRDefault="003B6232" w:rsidP="00CA6A98">
            <w:pPr>
              <w:tabs>
                <w:tab w:val="left" w:pos="567"/>
              </w:tabs>
              <w:ind w:left="3547" w:right="-483" w:hanging="2980"/>
              <w:jc w:val="both"/>
              <w:rPr>
                <w:rFonts w:ascii="Times New Roman" w:eastAsia="Times New Roman" w:hAnsi="Times New Roman" w:cs="Times New Roman"/>
                <w:sz w:val="28"/>
                <w:szCs w:val="28"/>
                <w:lang w:val="uk-UA" w:eastAsia="ru-RU"/>
              </w:rPr>
            </w:pPr>
            <w:r w:rsidRPr="003B6232">
              <w:rPr>
                <w:rFonts w:ascii="Times New Roman" w:eastAsia="Times New Roman" w:hAnsi="Times New Roman" w:cs="Times New Roman"/>
                <w:sz w:val="28"/>
                <w:szCs w:val="28"/>
                <w:lang w:val="uk-UA" w:eastAsia="ru-RU"/>
              </w:rPr>
              <w:t xml:space="preserve">  </w:t>
            </w:r>
          </w:p>
          <w:p w:rsidR="003B6232" w:rsidRPr="003B6232" w:rsidRDefault="003B6232" w:rsidP="00CA6A98">
            <w:pPr>
              <w:tabs>
                <w:tab w:val="left" w:pos="567"/>
              </w:tabs>
              <w:ind w:left="3547" w:right="-483" w:hanging="2980"/>
              <w:jc w:val="both"/>
              <w:rPr>
                <w:rFonts w:ascii="Times New Roman" w:eastAsia="Times New Roman" w:hAnsi="Times New Roman" w:cs="Times New Roman"/>
                <w:sz w:val="28"/>
                <w:szCs w:val="28"/>
                <w:lang w:val="uk-UA" w:eastAsia="ru-RU"/>
              </w:rPr>
            </w:pPr>
            <w:r w:rsidRPr="003B6232">
              <w:rPr>
                <w:rFonts w:ascii="Times New Roman" w:eastAsia="Times New Roman" w:hAnsi="Times New Roman" w:cs="Times New Roman"/>
                <w:sz w:val="28"/>
                <w:szCs w:val="28"/>
                <w:lang w:val="uk-UA" w:eastAsia="ru-RU"/>
              </w:rPr>
              <w:t>І</w:t>
            </w:r>
            <w:r w:rsidRPr="003B6232">
              <w:rPr>
                <w:rFonts w:ascii="Times New Roman" w:eastAsia="Times New Roman" w:hAnsi="Times New Roman" w:cs="Times New Roman"/>
                <w:sz w:val="28"/>
                <w:szCs w:val="28"/>
                <w:lang w:val="en-US" w:eastAsia="ru-RU"/>
              </w:rPr>
              <w:t>V</w:t>
            </w:r>
            <w:r w:rsidRPr="003B6232">
              <w:rPr>
                <w:rFonts w:ascii="Times New Roman" w:eastAsia="Times New Roman" w:hAnsi="Times New Roman" w:cs="Times New Roman"/>
                <w:sz w:val="28"/>
                <w:szCs w:val="28"/>
                <w:lang w:val="uk-UA" w:eastAsia="ru-RU"/>
              </w:rPr>
              <w:t>. Шляхи та заходи реалізації Програми</w:t>
            </w:r>
          </w:p>
          <w:p w:rsidR="003B6232" w:rsidRPr="003B6232" w:rsidRDefault="003B6232" w:rsidP="00CA6A98">
            <w:pPr>
              <w:tabs>
                <w:tab w:val="left" w:pos="567"/>
              </w:tabs>
              <w:ind w:left="3547" w:right="-483" w:hanging="2980"/>
              <w:jc w:val="both"/>
              <w:rPr>
                <w:rFonts w:ascii="Times New Roman" w:eastAsia="Times New Roman" w:hAnsi="Times New Roman" w:cs="Times New Roman"/>
                <w:sz w:val="28"/>
                <w:szCs w:val="28"/>
                <w:lang w:val="uk-UA" w:eastAsia="ru-RU"/>
              </w:rPr>
            </w:pPr>
          </w:p>
          <w:p w:rsidR="003B6232" w:rsidRPr="003B6232" w:rsidRDefault="003B6232" w:rsidP="00CA6A98">
            <w:pPr>
              <w:tabs>
                <w:tab w:val="left" w:pos="567"/>
              </w:tabs>
              <w:ind w:left="3547" w:right="-483" w:hanging="2980"/>
              <w:jc w:val="both"/>
              <w:rPr>
                <w:rFonts w:ascii="Times New Roman" w:eastAsia="Times New Roman" w:hAnsi="Times New Roman" w:cs="Times New Roman"/>
                <w:sz w:val="28"/>
                <w:szCs w:val="28"/>
                <w:lang w:val="uk-UA" w:eastAsia="ru-RU"/>
              </w:rPr>
            </w:pPr>
            <w:r w:rsidRPr="003B6232">
              <w:rPr>
                <w:rFonts w:ascii="Times New Roman" w:eastAsia="Times New Roman" w:hAnsi="Times New Roman" w:cs="Times New Roman"/>
                <w:sz w:val="28"/>
                <w:szCs w:val="28"/>
                <w:lang w:val="en-US" w:eastAsia="ru-RU"/>
              </w:rPr>
              <w:t>V</w:t>
            </w:r>
            <w:r w:rsidRPr="003B6232">
              <w:rPr>
                <w:rFonts w:ascii="Times New Roman" w:eastAsia="Times New Roman" w:hAnsi="Times New Roman" w:cs="Times New Roman"/>
                <w:sz w:val="28"/>
                <w:szCs w:val="28"/>
                <w:lang w:eastAsia="ru-RU"/>
              </w:rPr>
              <w:t xml:space="preserve">. </w:t>
            </w:r>
            <w:r w:rsidRPr="003B6232">
              <w:rPr>
                <w:rFonts w:ascii="Times New Roman" w:eastAsia="Times New Roman" w:hAnsi="Times New Roman" w:cs="Times New Roman"/>
                <w:sz w:val="28"/>
                <w:szCs w:val="28"/>
                <w:lang w:val="uk-UA" w:eastAsia="ru-RU"/>
              </w:rPr>
              <w:t>Фінансове забезпечення</w:t>
            </w:r>
          </w:p>
          <w:p w:rsidR="003B6232" w:rsidRPr="003B6232" w:rsidRDefault="003B6232" w:rsidP="00CA6A98">
            <w:pPr>
              <w:tabs>
                <w:tab w:val="left" w:pos="567"/>
              </w:tabs>
              <w:ind w:left="3547" w:right="-483" w:hanging="2980"/>
              <w:jc w:val="both"/>
              <w:rPr>
                <w:rFonts w:ascii="Times New Roman" w:eastAsia="Times New Roman" w:hAnsi="Times New Roman" w:cs="Times New Roman"/>
                <w:sz w:val="28"/>
                <w:szCs w:val="28"/>
                <w:lang w:val="uk-UA" w:eastAsia="ru-RU"/>
              </w:rPr>
            </w:pPr>
          </w:p>
          <w:p w:rsidR="003B6232" w:rsidRPr="003B6232" w:rsidRDefault="003B6232" w:rsidP="00CA6A98">
            <w:pPr>
              <w:tabs>
                <w:tab w:val="left" w:pos="567"/>
              </w:tabs>
              <w:ind w:left="3547" w:right="-483" w:hanging="2980"/>
              <w:jc w:val="both"/>
              <w:rPr>
                <w:rFonts w:ascii="Times New Roman" w:eastAsia="Times New Roman" w:hAnsi="Times New Roman" w:cs="Times New Roman"/>
                <w:sz w:val="28"/>
                <w:szCs w:val="28"/>
                <w:lang w:val="uk-UA" w:eastAsia="ru-RU"/>
              </w:rPr>
            </w:pPr>
            <w:r w:rsidRPr="003B6232">
              <w:rPr>
                <w:rFonts w:ascii="Times New Roman" w:eastAsia="Times New Roman" w:hAnsi="Times New Roman" w:cs="Times New Roman"/>
                <w:sz w:val="28"/>
                <w:szCs w:val="28"/>
                <w:lang w:val="en-US" w:eastAsia="ru-RU"/>
              </w:rPr>
              <w:t>V</w:t>
            </w:r>
            <w:r w:rsidRPr="003B6232">
              <w:rPr>
                <w:rFonts w:ascii="Times New Roman" w:eastAsia="Times New Roman" w:hAnsi="Times New Roman" w:cs="Times New Roman"/>
                <w:sz w:val="28"/>
                <w:szCs w:val="28"/>
                <w:lang w:val="uk-UA" w:eastAsia="ru-RU"/>
              </w:rPr>
              <w:t>І. Термін виконання Програми</w:t>
            </w:r>
          </w:p>
          <w:p w:rsidR="003B6232" w:rsidRPr="003B6232" w:rsidRDefault="003B6232" w:rsidP="00CA6A98">
            <w:pPr>
              <w:tabs>
                <w:tab w:val="left" w:pos="567"/>
              </w:tabs>
              <w:ind w:left="3547" w:right="-483" w:hanging="2980"/>
              <w:jc w:val="both"/>
              <w:rPr>
                <w:rFonts w:ascii="Times New Roman" w:eastAsia="Times New Roman" w:hAnsi="Times New Roman" w:cs="Times New Roman"/>
                <w:sz w:val="28"/>
                <w:szCs w:val="28"/>
                <w:lang w:eastAsia="ru-RU"/>
              </w:rPr>
            </w:pPr>
          </w:p>
          <w:p w:rsidR="003B6232" w:rsidRPr="003B6232" w:rsidRDefault="003B6232" w:rsidP="00CA6A98">
            <w:pPr>
              <w:tabs>
                <w:tab w:val="left" w:pos="567"/>
              </w:tabs>
              <w:ind w:left="3547" w:right="-483" w:hanging="2980"/>
              <w:jc w:val="both"/>
              <w:rPr>
                <w:rFonts w:ascii="Times New Roman" w:eastAsia="Times New Roman" w:hAnsi="Times New Roman" w:cs="Times New Roman"/>
                <w:sz w:val="28"/>
                <w:szCs w:val="28"/>
                <w:lang w:val="uk-UA" w:eastAsia="ru-RU"/>
              </w:rPr>
            </w:pPr>
            <w:r w:rsidRPr="003B6232">
              <w:rPr>
                <w:rFonts w:ascii="Times New Roman" w:eastAsia="Times New Roman" w:hAnsi="Times New Roman" w:cs="Times New Roman"/>
                <w:sz w:val="28"/>
                <w:szCs w:val="28"/>
                <w:lang w:val="en-US" w:eastAsia="ru-RU"/>
              </w:rPr>
              <w:t>V</w:t>
            </w:r>
            <w:r w:rsidRPr="003B6232">
              <w:rPr>
                <w:rFonts w:ascii="Times New Roman" w:eastAsia="Times New Roman" w:hAnsi="Times New Roman" w:cs="Times New Roman"/>
                <w:sz w:val="28"/>
                <w:szCs w:val="28"/>
                <w:lang w:val="uk-UA" w:eastAsia="ru-RU"/>
              </w:rPr>
              <w:t xml:space="preserve">ІІ. Координація роботи та контроль за виконанням Програми </w:t>
            </w:r>
          </w:p>
          <w:p w:rsidR="003B6232" w:rsidRPr="003B6232" w:rsidRDefault="003B6232" w:rsidP="00CA6A98">
            <w:pPr>
              <w:tabs>
                <w:tab w:val="left" w:pos="567"/>
              </w:tabs>
              <w:ind w:left="3547" w:right="-483" w:hanging="2980"/>
              <w:jc w:val="both"/>
              <w:rPr>
                <w:rFonts w:ascii="Times New Roman" w:eastAsia="Times New Roman" w:hAnsi="Times New Roman" w:cs="Times New Roman"/>
                <w:sz w:val="28"/>
                <w:szCs w:val="28"/>
                <w:lang w:val="uk-UA" w:eastAsia="ru-RU"/>
              </w:rPr>
            </w:pPr>
            <w:r w:rsidRPr="003B6232">
              <w:rPr>
                <w:rFonts w:ascii="Times New Roman" w:eastAsia="Times New Roman" w:hAnsi="Times New Roman" w:cs="Times New Roman"/>
                <w:sz w:val="28"/>
                <w:szCs w:val="28"/>
                <w:lang w:val="uk-UA" w:eastAsia="ru-RU"/>
              </w:rPr>
              <w:t xml:space="preserve">      </w:t>
            </w:r>
          </w:p>
          <w:tbl>
            <w:tblPr>
              <w:tblStyle w:val="1"/>
              <w:tblW w:w="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
            </w:tblGrid>
            <w:tr w:rsidR="003B6232" w:rsidRPr="003B6232" w:rsidTr="003B6232">
              <w:trPr>
                <w:trHeight w:val="234"/>
              </w:trPr>
              <w:tc>
                <w:tcPr>
                  <w:tcW w:w="382" w:type="dxa"/>
                  <w:vAlign w:val="center"/>
                </w:tcPr>
                <w:p w:rsidR="003B6232" w:rsidRPr="003B6232" w:rsidRDefault="003B6232" w:rsidP="00CA6A98">
                  <w:pPr>
                    <w:tabs>
                      <w:tab w:val="left" w:pos="567"/>
                    </w:tabs>
                    <w:ind w:left="3547" w:right="-483" w:hanging="2980"/>
                    <w:contextualSpacing/>
                    <w:jc w:val="right"/>
                    <w:rPr>
                      <w:rFonts w:ascii="Times New Roman" w:eastAsia="Times New Roman" w:hAnsi="Times New Roman" w:cs="Times New Roman"/>
                      <w:sz w:val="28"/>
                      <w:szCs w:val="28"/>
                      <w:lang w:val="uk-UA" w:eastAsia="ru-RU"/>
                    </w:rPr>
                  </w:pPr>
                </w:p>
              </w:tc>
            </w:tr>
            <w:tr w:rsidR="003B6232" w:rsidRPr="003B6232" w:rsidTr="003B6232">
              <w:trPr>
                <w:trHeight w:val="223"/>
              </w:trPr>
              <w:tc>
                <w:tcPr>
                  <w:tcW w:w="382" w:type="dxa"/>
                  <w:vAlign w:val="center"/>
                </w:tcPr>
                <w:p w:rsidR="003B6232" w:rsidRPr="003B6232" w:rsidRDefault="003B6232" w:rsidP="00CA6A98">
                  <w:pPr>
                    <w:tabs>
                      <w:tab w:val="left" w:pos="567"/>
                    </w:tabs>
                    <w:ind w:left="3547" w:right="-483" w:hanging="2980"/>
                    <w:contextualSpacing/>
                    <w:jc w:val="right"/>
                    <w:rPr>
                      <w:rFonts w:ascii="Times New Roman" w:eastAsia="Times New Roman" w:hAnsi="Times New Roman" w:cs="Times New Roman"/>
                      <w:sz w:val="28"/>
                      <w:szCs w:val="28"/>
                      <w:lang w:val="uk-UA" w:eastAsia="ru-RU"/>
                    </w:rPr>
                  </w:pPr>
                </w:p>
              </w:tc>
            </w:tr>
            <w:tr w:rsidR="003B6232" w:rsidRPr="003B6232" w:rsidTr="003B6232">
              <w:trPr>
                <w:trHeight w:val="234"/>
              </w:trPr>
              <w:tc>
                <w:tcPr>
                  <w:tcW w:w="382" w:type="dxa"/>
                  <w:vAlign w:val="center"/>
                </w:tcPr>
                <w:p w:rsidR="003B6232" w:rsidRPr="003B6232" w:rsidRDefault="003B6232" w:rsidP="00CA6A98">
                  <w:pPr>
                    <w:tabs>
                      <w:tab w:val="left" w:pos="567"/>
                    </w:tabs>
                    <w:ind w:left="3547" w:right="-483" w:hanging="2980"/>
                    <w:contextualSpacing/>
                    <w:jc w:val="right"/>
                    <w:rPr>
                      <w:rFonts w:ascii="Times New Roman" w:eastAsia="Times New Roman" w:hAnsi="Times New Roman" w:cs="Times New Roman"/>
                      <w:sz w:val="28"/>
                      <w:szCs w:val="28"/>
                      <w:lang w:val="uk-UA" w:eastAsia="ru-RU"/>
                    </w:rPr>
                  </w:pPr>
                </w:p>
              </w:tc>
            </w:tr>
          </w:tbl>
          <w:p w:rsidR="003B6232" w:rsidRPr="003B6232" w:rsidRDefault="003B6232" w:rsidP="00CA6A98">
            <w:pPr>
              <w:tabs>
                <w:tab w:val="left" w:pos="567"/>
              </w:tabs>
              <w:ind w:left="3547" w:right="-483" w:hanging="2980"/>
              <w:jc w:val="both"/>
              <w:rPr>
                <w:rFonts w:ascii="Times New Roman" w:eastAsia="Times New Roman" w:hAnsi="Times New Roman" w:cs="Times New Roman"/>
                <w:sz w:val="28"/>
                <w:szCs w:val="28"/>
                <w:lang w:val="uk-UA" w:eastAsia="ru-RU"/>
              </w:rPr>
            </w:pPr>
          </w:p>
          <w:p w:rsidR="003B6232" w:rsidRPr="003B6232" w:rsidRDefault="003B6232" w:rsidP="00CA6A98">
            <w:pPr>
              <w:tabs>
                <w:tab w:val="left" w:pos="567"/>
              </w:tabs>
              <w:ind w:left="3547" w:right="-483" w:hanging="2980"/>
              <w:jc w:val="both"/>
              <w:rPr>
                <w:rFonts w:ascii="Times New Roman" w:eastAsia="Times New Roman" w:hAnsi="Times New Roman" w:cs="Times New Roman"/>
                <w:sz w:val="28"/>
                <w:szCs w:val="28"/>
                <w:lang w:val="uk-UA" w:eastAsia="ru-RU"/>
              </w:rPr>
            </w:pPr>
          </w:p>
        </w:tc>
        <w:tc>
          <w:tcPr>
            <w:tcW w:w="222" w:type="dxa"/>
            <w:vAlign w:val="center"/>
          </w:tcPr>
          <w:p w:rsidR="003B6232" w:rsidRPr="003B6232" w:rsidRDefault="003B6232" w:rsidP="00CA6A98">
            <w:pPr>
              <w:tabs>
                <w:tab w:val="left" w:pos="567"/>
              </w:tabs>
              <w:ind w:left="3547" w:right="-483" w:hanging="2980"/>
              <w:jc w:val="right"/>
              <w:rPr>
                <w:rFonts w:ascii="Times New Roman" w:eastAsia="Times New Roman" w:hAnsi="Times New Roman" w:cs="Times New Roman"/>
                <w:sz w:val="28"/>
                <w:szCs w:val="28"/>
                <w:lang w:val="uk-UA" w:eastAsia="ru-RU"/>
              </w:rPr>
            </w:pPr>
          </w:p>
        </w:tc>
      </w:tr>
      <w:tr w:rsidR="003B6232" w:rsidRPr="003B6232" w:rsidTr="003B6232">
        <w:tc>
          <w:tcPr>
            <w:tcW w:w="10033" w:type="dxa"/>
          </w:tcPr>
          <w:p w:rsidR="003B6232" w:rsidRPr="003B6232" w:rsidRDefault="003B6232" w:rsidP="00CA6A98">
            <w:pPr>
              <w:tabs>
                <w:tab w:val="left" w:pos="567"/>
                <w:tab w:val="left" w:pos="2970"/>
              </w:tabs>
              <w:ind w:left="3547" w:right="-483" w:hanging="2980"/>
              <w:rPr>
                <w:rFonts w:ascii="Times New Roman" w:eastAsia="Times New Roman" w:hAnsi="Times New Roman" w:cs="Times New Roman"/>
                <w:sz w:val="28"/>
                <w:szCs w:val="28"/>
                <w:lang w:val="uk-UA" w:eastAsia="ru-RU"/>
              </w:rPr>
            </w:pPr>
          </w:p>
        </w:tc>
        <w:tc>
          <w:tcPr>
            <w:tcW w:w="222" w:type="dxa"/>
            <w:vAlign w:val="center"/>
          </w:tcPr>
          <w:p w:rsidR="003B6232" w:rsidRPr="003B6232" w:rsidRDefault="003B6232" w:rsidP="00CA6A98">
            <w:pPr>
              <w:tabs>
                <w:tab w:val="left" w:pos="567"/>
              </w:tabs>
              <w:ind w:left="3547" w:right="-483" w:hanging="2980"/>
              <w:jc w:val="right"/>
              <w:rPr>
                <w:rFonts w:ascii="Times New Roman" w:eastAsia="Times New Roman" w:hAnsi="Times New Roman" w:cs="Times New Roman"/>
                <w:sz w:val="28"/>
                <w:szCs w:val="28"/>
                <w:lang w:val="uk-UA" w:eastAsia="ru-RU"/>
              </w:rPr>
            </w:pPr>
          </w:p>
          <w:p w:rsidR="003B6232" w:rsidRPr="003B6232" w:rsidRDefault="003B6232" w:rsidP="00CA6A98">
            <w:pPr>
              <w:tabs>
                <w:tab w:val="left" w:pos="567"/>
              </w:tabs>
              <w:ind w:left="3547" w:right="-483" w:hanging="2980"/>
              <w:jc w:val="right"/>
              <w:rPr>
                <w:rFonts w:ascii="Times New Roman" w:eastAsia="Times New Roman" w:hAnsi="Times New Roman" w:cs="Times New Roman"/>
                <w:sz w:val="28"/>
                <w:szCs w:val="28"/>
                <w:lang w:val="uk-UA" w:eastAsia="ru-RU"/>
              </w:rPr>
            </w:pPr>
          </w:p>
        </w:tc>
      </w:tr>
      <w:tr w:rsidR="003B6232" w:rsidRPr="003B6232" w:rsidTr="003B6232">
        <w:tc>
          <w:tcPr>
            <w:tcW w:w="10033" w:type="dxa"/>
          </w:tcPr>
          <w:p w:rsidR="003B6232" w:rsidRPr="003B6232" w:rsidRDefault="003B6232" w:rsidP="00CA6A98">
            <w:pPr>
              <w:tabs>
                <w:tab w:val="left" w:pos="567"/>
              </w:tabs>
              <w:ind w:left="3547" w:right="-483" w:hanging="2980"/>
              <w:jc w:val="both"/>
              <w:rPr>
                <w:rFonts w:ascii="Times New Roman" w:eastAsia="Times New Roman" w:hAnsi="Times New Roman" w:cs="Times New Roman"/>
                <w:sz w:val="28"/>
                <w:szCs w:val="28"/>
                <w:lang w:val="uk-UA" w:eastAsia="ru-RU"/>
              </w:rPr>
            </w:pPr>
          </w:p>
        </w:tc>
        <w:tc>
          <w:tcPr>
            <w:tcW w:w="222" w:type="dxa"/>
            <w:vAlign w:val="center"/>
          </w:tcPr>
          <w:p w:rsidR="003B6232" w:rsidRPr="003B6232" w:rsidRDefault="003B6232" w:rsidP="00CA6A98">
            <w:pPr>
              <w:tabs>
                <w:tab w:val="left" w:pos="567"/>
              </w:tabs>
              <w:ind w:left="3547" w:right="-483" w:hanging="2980"/>
              <w:jc w:val="right"/>
              <w:rPr>
                <w:rFonts w:ascii="Times New Roman" w:eastAsia="Times New Roman" w:hAnsi="Times New Roman" w:cs="Times New Roman"/>
                <w:sz w:val="28"/>
                <w:szCs w:val="28"/>
                <w:lang w:val="uk-UA" w:eastAsia="ru-RU"/>
              </w:rPr>
            </w:pPr>
          </w:p>
        </w:tc>
      </w:tr>
      <w:tr w:rsidR="003B6232" w:rsidRPr="003B6232" w:rsidTr="003B6232">
        <w:tc>
          <w:tcPr>
            <w:tcW w:w="10033" w:type="dxa"/>
          </w:tcPr>
          <w:p w:rsidR="003B6232" w:rsidRPr="003B6232" w:rsidRDefault="003B6232" w:rsidP="00CA6A98">
            <w:pPr>
              <w:tabs>
                <w:tab w:val="left" w:pos="567"/>
              </w:tabs>
              <w:ind w:left="3547" w:right="-483" w:hanging="2980"/>
              <w:jc w:val="both"/>
              <w:rPr>
                <w:rFonts w:ascii="Times New Roman" w:eastAsia="Times New Roman" w:hAnsi="Times New Roman" w:cs="Times New Roman"/>
                <w:sz w:val="28"/>
                <w:szCs w:val="28"/>
                <w:lang w:val="uk-UA" w:eastAsia="ru-RU"/>
              </w:rPr>
            </w:pPr>
          </w:p>
        </w:tc>
        <w:tc>
          <w:tcPr>
            <w:tcW w:w="222" w:type="dxa"/>
            <w:vAlign w:val="center"/>
          </w:tcPr>
          <w:p w:rsidR="003B6232" w:rsidRPr="003B6232" w:rsidRDefault="003B6232" w:rsidP="00CA6A98">
            <w:pPr>
              <w:tabs>
                <w:tab w:val="left" w:pos="567"/>
              </w:tabs>
              <w:ind w:left="3547" w:right="-483" w:hanging="2980"/>
              <w:jc w:val="right"/>
              <w:rPr>
                <w:rFonts w:ascii="Times New Roman" w:eastAsia="Times New Roman" w:hAnsi="Times New Roman" w:cs="Times New Roman"/>
                <w:sz w:val="28"/>
                <w:szCs w:val="28"/>
                <w:lang w:val="uk-UA" w:eastAsia="ru-RU"/>
              </w:rPr>
            </w:pPr>
          </w:p>
        </w:tc>
      </w:tr>
    </w:tbl>
    <w:p w:rsidR="003B6232" w:rsidRPr="003B6232" w:rsidRDefault="003B6232" w:rsidP="00CA6A98">
      <w:pPr>
        <w:tabs>
          <w:tab w:val="left" w:pos="567"/>
        </w:tabs>
        <w:spacing w:after="0" w:line="240" w:lineRule="auto"/>
        <w:ind w:left="3547" w:right="-483" w:hanging="2980"/>
        <w:jc w:val="both"/>
        <w:rPr>
          <w:rFonts w:ascii="Times New Roman" w:eastAsia="Times New Roman" w:hAnsi="Times New Roman" w:cs="Times New Roman"/>
          <w:sz w:val="28"/>
          <w:szCs w:val="28"/>
          <w:lang w:val="uk-UA" w:eastAsia="ru-RU"/>
        </w:rPr>
      </w:pPr>
    </w:p>
    <w:p w:rsidR="003B6232" w:rsidRPr="003B6232" w:rsidRDefault="003B6232" w:rsidP="00CA6A98">
      <w:pPr>
        <w:tabs>
          <w:tab w:val="left" w:pos="567"/>
        </w:tabs>
        <w:spacing w:after="0" w:line="240" w:lineRule="auto"/>
        <w:ind w:left="3547" w:right="-483" w:hanging="2980"/>
        <w:jc w:val="both"/>
        <w:rPr>
          <w:rFonts w:ascii="Times New Roman" w:eastAsia="Times New Roman" w:hAnsi="Times New Roman" w:cs="Times New Roman"/>
          <w:sz w:val="28"/>
          <w:szCs w:val="28"/>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p>
    <w:p w:rsidR="003B6232" w:rsidRP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p>
    <w:p w:rsidR="003B6232" w:rsidRDefault="003B6232" w:rsidP="00CA6A98">
      <w:pPr>
        <w:tabs>
          <w:tab w:val="left" w:pos="567"/>
        </w:tabs>
        <w:spacing w:after="0" w:line="240" w:lineRule="auto"/>
        <w:ind w:left="3547" w:right="-483" w:hanging="2980"/>
        <w:rPr>
          <w:rFonts w:ascii="Times New Roman" w:eastAsia="Times New Roman" w:hAnsi="Times New Roman" w:cs="Times New Roman"/>
          <w:b/>
          <w:sz w:val="28"/>
          <w:szCs w:val="28"/>
          <w:lang w:val="uk-UA" w:eastAsia="ru-RU"/>
        </w:rPr>
      </w:pPr>
    </w:p>
    <w:p w:rsidR="003B6232" w:rsidRDefault="003B6232" w:rsidP="00CA6A98">
      <w:pPr>
        <w:tabs>
          <w:tab w:val="left" w:pos="567"/>
        </w:tabs>
        <w:spacing w:after="0" w:line="240" w:lineRule="auto"/>
        <w:ind w:left="3547" w:right="-483" w:hanging="2980"/>
        <w:rPr>
          <w:rFonts w:ascii="Times New Roman" w:eastAsia="Times New Roman" w:hAnsi="Times New Roman" w:cs="Times New Roman"/>
          <w:b/>
          <w:sz w:val="28"/>
          <w:szCs w:val="28"/>
          <w:lang w:val="uk-UA" w:eastAsia="ru-RU"/>
        </w:rPr>
      </w:pPr>
    </w:p>
    <w:p w:rsidR="003B6232"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p>
    <w:p w:rsidR="008A58D8" w:rsidRDefault="008A58D8" w:rsidP="00CA6A98">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p>
    <w:p w:rsidR="008A58D8" w:rsidRDefault="008A58D8" w:rsidP="00CA6A98">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p>
    <w:p w:rsidR="003B6232" w:rsidRDefault="003B6232" w:rsidP="00870404">
      <w:pPr>
        <w:tabs>
          <w:tab w:val="left" w:pos="567"/>
        </w:tabs>
        <w:spacing w:after="0" w:line="240" w:lineRule="auto"/>
        <w:ind w:right="-58"/>
        <w:rPr>
          <w:rFonts w:ascii="Times New Roman" w:eastAsia="Times New Roman" w:hAnsi="Times New Roman" w:cs="Times New Roman"/>
          <w:b/>
          <w:sz w:val="28"/>
          <w:szCs w:val="28"/>
          <w:lang w:val="uk-UA" w:eastAsia="ru-RU"/>
        </w:rPr>
      </w:pPr>
    </w:p>
    <w:p w:rsidR="00870404" w:rsidRDefault="00870404" w:rsidP="00870404">
      <w:pPr>
        <w:tabs>
          <w:tab w:val="left" w:pos="567"/>
        </w:tabs>
        <w:spacing w:after="0" w:line="240" w:lineRule="auto"/>
        <w:ind w:right="-58"/>
        <w:rPr>
          <w:rFonts w:ascii="Times New Roman" w:eastAsia="Times New Roman" w:hAnsi="Times New Roman" w:cs="Times New Roman"/>
          <w:b/>
          <w:sz w:val="28"/>
          <w:szCs w:val="28"/>
          <w:lang w:val="uk-UA" w:eastAsia="ru-RU"/>
        </w:rPr>
      </w:pPr>
    </w:p>
    <w:p w:rsidR="00E270AF" w:rsidRPr="00E270AF" w:rsidRDefault="00E270AF" w:rsidP="00E270AF">
      <w:pPr>
        <w:spacing w:after="0" w:line="240" w:lineRule="auto"/>
        <w:ind w:left="567" w:right="-58"/>
        <w:jc w:val="center"/>
        <w:rPr>
          <w:rFonts w:ascii="Times New Roman" w:eastAsia="Times New Roman" w:hAnsi="Times New Roman" w:cs="Times New Roman"/>
          <w:b/>
          <w:sz w:val="28"/>
          <w:szCs w:val="28"/>
          <w:lang w:val="uk-UA" w:eastAsia="ru-RU"/>
        </w:rPr>
      </w:pPr>
      <w:r w:rsidRPr="00870404">
        <w:rPr>
          <w:rFonts w:ascii="Times New Roman" w:eastAsia="Times New Roman" w:hAnsi="Times New Roman" w:cs="Times New Roman"/>
          <w:b/>
          <w:sz w:val="28"/>
          <w:szCs w:val="28"/>
          <w:lang w:val="uk-UA" w:eastAsia="ru-RU"/>
        </w:rPr>
        <w:t xml:space="preserve">І. </w:t>
      </w:r>
      <w:r w:rsidRPr="00E270AF">
        <w:rPr>
          <w:rFonts w:ascii="Times New Roman" w:eastAsia="Times New Roman" w:hAnsi="Times New Roman" w:cs="Times New Roman"/>
          <w:b/>
          <w:sz w:val="28"/>
          <w:szCs w:val="28"/>
          <w:lang w:val="uk-UA" w:eastAsia="ru-RU"/>
        </w:rPr>
        <w:t xml:space="preserve">Паспорт </w:t>
      </w:r>
    </w:p>
    <w:p w:rsidR="00E270AF" w:rsidRPr="00870404" w:rsidRDefault="00E270AF" w:rsidP="00E270AF">
      <w:pPr>
        <w:spacing w:after="0" w:line="240" w:lineRule="auto"/>
        <w:ind w:left="567" w:right="-58"/>
        <w:jc w:val="center"/>
        <w:rPr>
          <w:rFonts w:ascii="Times New Roman" w:eastAsia="Times New Roman" w:hAnsi="Times New Roman" w:cs="Times New Roman"/>
          <w:b/>
          <w:sz w:val="28"/>
          <w:szCs w:val="28"/>
          <w:lang w:val="uk-UA" w:eastAsia="ru-RU"/>
        </w:rPr>
      </w:pPr>
      <w:r w:rsidRPr="00E270AF">
        <w:rPr>
          <w:rFonts w:ascii="Times New Roman" w:eastAsia="Times New Roman" w:hAnsi="Times New Roman" w:cs="Times New Roman"/>
          <w:b/>
          <w:sz w:val="28"/>
          <w:szCs w:val="28"/>
          <w:lang w:val="uk-UA" w:eastAsia="ru-RU"/>
        </w:rPr>
        <w:t>Програми підтримки військовослужбовців, які зараховані для проходження військової служби під час мобілізації до Збройних Сил України та інших військових формувань для захисту України від збройної агресії російської федерації, учасників бойових дій, осіб з інвалідністю внаслідок війни, членів сімей загиблих (померлих) ветеранів війни, членів сімей загиблих (померлих) Захисників чи Захисниць, зареєстрованих на території Гребінківської селищної територіальної громади на 2023-2025 роки</w:t>
      </w:r>
    </w:p>
    <w:p w:rsidR="00E270AF" w:rsidRPr="00E270AF" w:rsidRDefault="00E270AF" w:rsidP="00E270AF">
      <w:pPr>
        <w:spacing w:after="0" w:line="240" w:lineRule="auto"/>
        <w:ind w:left="567" w:right="-58"/>
        <w:jc w:val="center"/>
        <w:rPr>
          <w:rFonts w:ascii="Times New Roman" w:eastAsia="Times New Roman" w:hAnsi="Times New Roman" w:cs="Times New Roman"/>
          <w:b/>
          <w:sz w:val="28"/>
          <w:szCs w:val="28"/>
          <w:lang w:val="uk-UA" w:eastAsia="ru-RU"/>
        </w:rPr>
      </w:pPr>
    </w:p>
    <w:tbl>
      <w:tblPr>
        <w:tblStyle w:val="2"/>
        <w:tblW w:w="10834" w:type="dxa"/>
        <w:tblInd w:w="360" w:type="dxa"/>
        <w:tblLook w:val="04A0" w:firstRow="1" w:lastRow="0" w:firstColumn="1" w:lastColumn="0" w:noHBand="0" w:noVBand="1"/>
      </w:tblPr>
      <w:tblGrid>
        <w:gridCol w:w="486"/>
        <w:gridCol w:w="4051"/>
        <w:gridCol w:w="6297"/>
      </w:tblGrid>
      <w:tr w:rsidR="00E270AF" w:rsidRPr="00A93CEA" w:rsidTr="00E270AF">
        <w:tc>
          <w:tcPr>
            <w:tcW w:w="486" w:type="dxa"/>
          </w:tcPr>
          <w:p w:rsidR="00E270AF" w:rsidRPr="00E270AF" w:rsidRDefault="00E270AF" w:rsidP="00E270AF">
            <w:pPr>
              <w:ind w:right="-58"/>
              <w:rPr>
                <w:rFonts w:ascii="Times New Roman" w:eastAsia="Times New Roman" w:hAnsi="Times New Roman" w:cs="Times New Roman"/>
                <w:b/>
                <w:sz w:val="28"/>
                <w:szCs w:val="28"/>
                <w:lang w:val="uk-UA" w:eastAsia="ru-RU"/>
              </w:rPr>
            </w:pPr>
            <w:r w:rsidRPr="00E270AF">
              <w:rPr>
                <w:rFonts w:ascii="Times New Roman" w:eastAsia="Times New Roman" w:hAnsi="Times New Roman" w:cs="Times New Roman"/>
                <w:b/>
                <w:sz w:val="28"/>
                <w:szCs w:val="28"/>
                <w:lang w:val="uk-UA" w:eastAsia="ru-RU"/>
              </w:rPr>
              <w:t>1.</w:t>
            </w:r>
          </w:p>
        </w:tc>
        <w:tc>
          <w:tcPr>
            <w:tcW w:w="4051" w:type="dxa"/>
          </w:tcPr>
          <w:p w:rsidR="00E270AF" w:rsidRPr="00E270AF" w:rsidRDefault="00E270AF" w:rsidP="00E270AF">
            <w:pPr>
              <w:ind w:left="567" w:right="-58"/>
              <w:rPr>
                <w:rFonts w:ascii="Times New Roman" w:eastAsia="Times New Roman" w:hAnsi="Times New Roman" w:cs="Times New Roman"/>
                <w:b/>
                <w:sz w:val="28"/>
                <w:szCs w:val="28"/>
                <w:lang w:val="uk-UA" w:eastAsia="ru-RU"/>
              </w:rPr>
            </w:pPr>
            <w:r w:rsidRPr="00E270AF">
              <w:rPr>
                <w:rFonts w:ascii="Times New Roman" w:eastAsia="Times New Roman" w:hAnsi="Times New Roman" w:cs="Times New Roman"/>
                <w:b/>
                <w:sz w:val="28"/>
                <w:szCs w:val="28"/>
                <w:lang w:val="uk-UA" w:eastAsia="ru-RU"/>
              </w:rPr>
              <w:t>Повна назва Програми</w:t>
            </w:r>
          </w:p>
        </w:tc>
        <w:tc>
          <w:tcPr>
            <w:tcW w:w="6297" w:type="dxa"/>
          </w:tcPr>
          <w:p w:rsidR="00E270AF" w:rsidRPr="00E270AF" w:rsidRDefault="00E270AF" w:rsidP="00E270AF">
            <w:pPr>
              <w:ind w:left="567" w:right="-58"/>
              <w:jc w:val="center"/>
              <w:rPr>
                <w:rFonts w:ascii="Times New Roman" w:eastAsia="Times New Roman" w:hAnsi="Times New Roman" w:cs="Times New Roman"/>
                <w:sz w:val="28"/>
                <w:szCs w:val="28"/>
                <w:lang w:val="uk-UA" w:eastAsia="ru-RU"/>
              </w:rPr>
            </w:pPr>
            <w:r w:rsidRPr="00E270AF">
              <w:rPr>
                <w:rFonts w:ascii="Times New Roman" w:eastAsia="Times New Roman" w:hAnsi="Times New Roman" w:cs="Times New Roman"/>
                <w:sz w:val="28"/>
                <w:szCs w:val="28"/>
                <w:lang w:val="uk-UA" w:eastAsia="ru-RU"/>
              </w:rPr>
              <w:t>Програма підтримки військовослужбовців, які зараховані для проходження військової служби під час мобілізації до Збройних Сил України та інших військових формувань для захисту України від збройної агресії російської федерації, учасників бойових дій, осіб з інвалідністю внаслідок війни, членів сімей загиблих (померлих) ветеранів війни, членів сімей загиблих (померлих) Захисників чи Захисниць, зареєстрованих на території Гребінківської селищної територіальної громади на 2023-2025 роки</w:t>
            </w:r>
          </w:p>
          <w:p w:rsidR="00E270AF" w:rsidRPr="00E270AF" w:rsidRDefault="00E270AF" w:rsidP="00E270AF">
            <w:pPr>
              <w:ind w:left="567" w:right="-58"/>
              <w:jc w:val="center"/>
              <w:rPr>
                <w:rFonts w:ascii="Times New Roman" w:eastAsia="Times New Roman" w:hAnsi="Times New Roman" w:cs="Times New Roman"/>
                <w:b/>
                <w:sz w:val="28"/>
                <w:szCs w:val="28"/>
                <w:lang w:val="uk-UA" w:eastAsia="ru-RU"/>
              </w:rPr>
            </w:pPr>
          </w:p>
        </w:tc>
      </w:tr>
      <w:tr w:rsidR="00E270AF" w:rsidRPr="00E270AF" w:rsidTr="00E270AF">
        <w:tc>
          <w:tcPr>
            <w:tcW w:w="486" w:type="dxa"/>
          </w:tcPr>
          <w:p w:rsidR="00E270AF" w:rsidRPr="00E270AF" w:rsidRDefault="00E270AF" w:rsidP="00E270AF">
            <w:pPr>
              <w:ind w:right="-58"/>
              <w:rPr>
                <w:rFonts w:ascii="Times New Roman" w:eastAsia="Times New Roman" w:hAnsi="Times New Roman" w:cs="Times New Roman"/>
                <w:b/>
                <w:sz w:val="28"/>
                <w:szCs w:val="28"/>
                <w:lang w:val="uk-UA" w:eastAsia="ru-RU"/>
              </w:rPr>
            </w:pPr>
            <w:r w:rsidRPr="00E270AF">
              <w:rPr>
                <w:rFonts w:ascii="Times New Roman" w:eastAsia="Times New Roman" w:hAnsi="Times New Roman" w:cs="Times New Roman"/>
                <w:b/>
                <w:sz w:val="28"/>
                <w:szCs w:val="28"/>
                <w:lang w:val="uk-UA" w:eastAsia="ru-RU"/>
              </w:rPr>
              <w:t>2.</w:t>
            </w:r>
          </w:p>
        </w:tc>
        <w:tc>
          <w:tcPr>
            <w:tcW w:w="4051" w:type="dxa"/>
          </w:tcPr>
          <w:p w:rsidR="00E270AF" w:rsidRPr="00E270AF" w:rsidRDefault="00E270AF" w:rsidP="00E270AF">
            <w:pPr>
              <w:ind w:left="567" w:right="-58"/>
              <w:rPr>
                <w:rFonts w:ascii="Times New Roman" w:eastAsia="Times New Roman" w:hAnsi="Times New Roman" w:cs="Times New Roman"/>
                <w:b/>
                <w:sz w:val="28"/>
                <w:szCs w:val="28"/>
                <w:lang w:val="uk-UA" w:eastAsia="ru-RU"/>
              </w:rPr>
            </w:pPr>
            <w:r w:rsidRPr="00E270AF">
              <w:rPr>
                <w:rFonts w:ascii="Times New Roman" w:eastAsia="Times New Roman" w:hAnsi="Times New Roman" w:cs="Times New Roman"/>
                <w:b/>
                <w:sz w:val="28"/>
                <w:szCs w:val="28"/>
                <w:lang w:val="uk-UA" w:eastAsia="ru-RU"/>
              </w:rPr>
              <w:t>Ініціатор розроблення Програми</w:t>
            </w:r>
          </w:p>
        </w:tc>
        <w:tc>
          <w:tcPr>
            <w:tcW w:w="6297" w:type="dxa"/>
          </w:tcPr>
          <w:p w:rsidR="00E270AF" w:rsidRPr="00E270AF" w:rsidRDefault="00E270AF" w:rsidP="00E270AF">
            <w:pPr>
              <w:ind w:left="567" w:right="-58"/>
              <w:jc w:val="center"/>
              <w:rPr>
                <w:rFonts w:ascii="Times New Roman" w:eastAsia="Times New Roman" w:hAnsi="Times New Roman" w:cs="Times New Roman"/>
                <w:sz w:val="28"/>
                <w:szCs w:val="28"/>
                <w:lang w:val="uk-UA" w:eastAsia="ru-RU"/>
              </w:rPr>
            </w:pPr>
            <w:r w:rsidRPr="00E270AF">
              <w:rPr>
                <w:rFonts w:ascii="Times New Roman" w:eastAsia="Times New Roman" w:hAnsi="Times New Roman" w:cs="Times New Roman"/>
                <w:sz w:val="28"/>
                <w:szCs w:val="28"/>
                <w:lang w:val="uk-UA" w:eastAsia="ru-RU"/>
              </w:rPr>
              <w:t>Виконавчий комітет Гребінківської селищної ради</w:t>
            </w:r>
          </w:p>
        </w:tc>
      </w:tr>
      <w:tr w:rsidR="00E270AF" w:rsidRPr="00E270AF" w:rsidTr="00E270AF">
        <w:tc>
          <w:tcPr>
            <w:tcW w:w="486" w:type="dxa"/>
          </w:tcPr>
          <w:p w:rsidR="00E270AF" w:rsidRPr="00E270AF" w:rsidRDefault="00E270AF" w:rsidP="00E270AF">
            <w:pPr>
              <w:ind w:right="-58"/>
              <w:rPr>
                <w:rFonts w:ascii="Times New Roman" w:eastAsia="Times New Roman" w:hAnsi="Times New Roman" w:cs="Times New Roman"/>
                <w:b/>
                <w:sz w:val="28"/>
                <w:szCs w:val="28"/>
                <w:lang w:val="uk-UA" w:eastAsia="ru-RU"/>
              </w:rPr>
            </w:pPr>
            <w:r w:rsidRPr="00E270AF">
              <w:rPr>
                <w:rFonts w:ascii="Times New Roman" w:eastAsia="Times New Roman" w:hAnsi="Times New Roman" w:cs="Times New Roman"/>
                <w:b/>
                <w:sz w:val="28"/>
                <w:szCs w:val="28"/>
                <w:lang w:val="uk-UA" w:eastAsia="ru-RU"/>
              </w:rPr>
              <w:t>3.</w:t>
            </w:r>
          </w:p>
        </w:tc>
        <w:tc>
          <w:tcPr>
            <w:tcW w:w="4051" w:type="dxa"/>
          </w:tcPr>
          <w:p w:rsidR="00E270AF" w:rsidRPr="00E270AF" w:rsidRDefault="00E270AF" w:rsidP="00E270AF">
            <w:pPr>
              <w:ind w:left="567" w:right="-58"/>
              <w:rPr>
                <w:rFonts w:ascii="Times New Roman" w:eastAsia="Times New Roman" w:hAnsi="Times New Roman" w:cs="Times New Roman"/>
                <w:b/>
                <w:sz w:val="28"/>
                <w:szCs w:val="28"/>
                <w:lang w:val="uk-UA" w:eastAsia="ru-RU"/>
              </w:rPr>
            </w:pPr>
            <w:r w:rsidRPr="00E270AF">
              <w:rPr>
                <w:rFonts w:ascii="Times New Roman" w:eastAsia="Times New Roman" w:hAnsi="Times New Roman" w:cs="Times New Roman"/>
                <w:b/>
                <w:sz w:val="28"/>
                <w:szCs w:val="28"/>
                <w:lang w:val="uk-UA" w:eastAsia="ru-RU"/>
              </w:rPr>
              <w:t>Розробник Програми</w:t>
            </w:r>
          </w:p>
        </w:tc>
        <w:tc>
          <w:tcPr>
            <w:tcW w:w="6297" w:type="dxa"/>
          </w:tcPr>
          <w:p w:rsidR="00E270AF" w:rsidRPr="00E270AF" w:rsidRDefault="00E270AF" w:rsidP="00E270AF">
            <w:pPr>
              <w:ind w:left="567" w:right="-58"/>
              <w:jc w:val="center"/>
              <w:rPr>
                <w:rFonts w:ascii="Times New Roman" w:eastAsia="Times New Roman" w:hAnsi="Times New Roman" w:cs="Times New Roman"/>
                <w:sz w:val="28"/>
                <w:szCs w:val="28"/>
                <w:lang w:val="uk-UA" w:eastAsia="ru-RU"/>
              </w:rPr>
            </w:pPr>
            <w:r w:rsidRPr="00E270AF">
              <w:rPr>
                <w:rFonts w:ascii="Times New Roman" w:eastAsia="Times New Roman" w:hAnsi="Times New Roman" w:cs="Times New Roman"/>
                <w:sz w:val="28"/>
                <w:szCs w:val="28"/>
                <w:lang w:val="uk-UA" w:eastAsia="ru-RU"/>
              </w:rPr>
              <w:t>Відділ соціального захисту та соціального забезпечення населення Гребінківської селищної ради</w:t>
            </w:r>
          </w:p>
        </w:tc>
      </w:tr>
      <w:tr w:rsidR="00E270AF" w:rsidRPr="00E270AF" w:rsidTr="00E270AF">
        <w:tc>
          <w:tcPr>
            <w:tcW w:w="486" w:type="dxa"/>
          </w:tcPr>
          <w:p w:rsidR="00E270AF" w:rsidRPr="00E270AF" w:rsidRDefault="00E270AF" w:rsidP="00E270AF">
            <w:pPr>
              <w:ind w:right="-58"/>
              <w:rPr>
                <w:rFonts w:ascii="Times New Roman" w:eastAsia="Times New Roman" w:hAnsi="Times New Roman" w:cs="Times New Roman"/>
                <w:b/>
                <w:sz w:val="28"/>
                <w:szCs w:val="28"/>
                <w:lang w:val="uk-UA" w:eastAsia="ru-RU"/>
              </w:rPr>
            </w:pPr>
            <w:r w:rsidRPr="00E270AF">
              <w:rPr>
                <w:rFonts w:ascii="Times New Roman" w:eastAsia="Times New Roman" w:hAnsi="Times New Roman" w:cs="Times New Roman"/>
                <w:b/>
                <w:sz w:val="28"/>
                <w:szCs w:val="28"/>
                <w:lang w:val="uk-UA" w:eastAsia="ru-RU"/>
              </w:rPr>
              <w:t>4.</w:t>
            </w:r>
          </w:p>
        </w:tc>
        <w:tc>
          <w:tcPr>
            <w:tcW w:w="4051" w:type="dxa"/>
          </w:tcPr>
          <w:p w:rsidR="00E270AF" w:rsidRPr="00E270AF" w:rsidRDefault="00E270AF" w:rsidP="00E270AF">
            <w:pPr>
              <w:ind w:left="567" w:right="-58"/>
              <w:rPr>
                <w:rFonts w:ascii="Times New Roman" w:eastAsia="Times New Roman" w:hAnsi="Times New Roman" w:cs="Times New Roman"/>
                <w:b/>
                <w:sz w:val="28"/>
                <w:szCs w:val="28"/>
                <w:lang w:val="uk-UA" w:eastAsia="ru-RU"/>
              </w:rPr>
            </w:pPr>
            <w:r w:rsidRPr="00E270AF">
              <w:rPr>
                <w:rFonts w:ascii="Times New Roman" w:eastAsia="Times New Roman" w:hAnsi="Times New Roman" w:cs="Times New Roman"/>
                <w:b/>
                <w:sz w:val="28"/>
                <w:szCs w:val="28"/>
                <w:lang w:val="uk-UA" w:eastAsia="ru-RU"/>
              </w:rPr>
              <w:t>Відповідальні виконавці Програми</w:t>
            </w:r>
          </w:p>
        </w:tc>
        <w:tc>
          <w:tcPr>
            <w:tcW w:w="6297" w:type="dxa"/>
          </w:tcPr>
          <w:p w:rsidR="00E270AF" w:rsidRPr="00E270AF" w:rsidRDefault="00E270AF" w:rsidP="00E270AF">
            <w:pPr>
              <w:ind w:left="567" w:right="-58"/>
              <w:jc w:val="center"/>
              <w:rPr>
                <w:rFonts w:ascii="Times New Roman" w:eastAsia="Times New Roman" w:hAnsi="Times New Roman" w:cs="Times New Roman"/>
                <w:b/>
                <w:sz w:val="28"/>
                <w:szCs w:val="28"/>
                <w:lang w:val="uk-UA" w:eastAsia="ru-RU"/>
              </w:rPr>
            </w:pPr>
            <w:r w:rsidRPr="00E270AF">
              <w:rPr>
                <w:rFonts w:ascii="Times New Roman" w:eastAsia="Times New Roman" w:hAnsi="Times New Roman" w:cs="Times New Roman"/>
                <w:sz w:val="28"/>
                <w:szCs w:val="28"/>
                <w:lang w:val="uk-UA" w:eastAsia="ru-RU"/>
              </w:rPr>
              <w:t>Відділ соціального захисту та соціального забезпечення населення Гребінківської селищної ради</w:t>
            </w:r>
          </w:p>
        </w:tc>
      </w:tr>
      <w:tr w:rsidR="00E270AF" w:rsidRPr="00A93CEA" w:rsidTr="00E270AF">
        <w:tc>
          <w:tcPr>
            <w:tcW w:w="486" w:type="dxa"/>
          </w:tcPr>
          <w:p w:rsidR="00E270AF" w:rsidRPr="00E270AF" w:rsidRDefault="00E270AF" w:rsidP="00E270AF">
            <w:pPr>
              <w:ind w:right="-58"/>
              <w:rPr>
                <w:rFonts w:ascii="Times New Roman" w:eastAsia="Times New Roman" w:hAnsi="Times New Roman" w:cs="Times New Roman"/>
                <w:b/>
                <w:sz w:val="28"/>
                <w:szCs w:val="28"/>
                <w:lang w:val="uk-UA" w:eastAsia="ru-RU"/>
              </w:rPr>
            </w:pPr>
            <w:r w:rsidRPr="00E270AF">
              <w:rPr>
                <w:rFonts w:ascii="Times New Roman" w:eastAsia="Times New Roman" w:hAnsi="Times New Roman" w:cs="Times New Roman"/>
                <w:b/>
                <w:sz w:val="28"/>
                <w:szCs w:val="28"/>
                <w:lang w:val="uk-UA" w:eastAsia="ru-RU"/>
              </w:rPr>
              <w:t>5.</w:t>
            </w:r>
          </w:p>
        </w:tc>
        <w:tc>
          <w:tcPr>
            <w:tcW w:w="4051" w:type="dxa"/>
          </w:tcPr>
          <w:p w:rsidR="00E270AF" w:rsidRPr="00E270AF" w:rsidRDefault="00E270AF" w:rsidP="00E270AF">
            <w:pPr>
              <w:ind w:left="567" w:right="-58"/>
              <w:rPr>
                <w:rFonts w:ascii="Times New Roman" w:eastAsia="Times New Roman" w:hAnsi="Times New Roman" w:cs="Times New Roman"/>
                <w:b/>
                <w:sz w:val="28"/>
                <w:szCs w:val="28"/>
                <w:lang w:val="uk-UA" w:eastAsia="ru-RU"/>
              </w:rPr>
            </w:pPr>
            <w:r w:rsidRPr="00E270AF">
              <w:rPr>
                <w:rFonts w:ascii="Times New Roman" w:eastAsia="Times New Roman" w:hAnsi="Times New Roman" w:cs="Times New Roman"/>
                <w:b/>
                <w:sz w:val="28"/>
                <w:szCs w:val="28"/>
                <w:lang w:val="uk-UA" w:eastAsia="ru-RU"/>
              </w:rPr>
              <w:t>Головна мета  Програми</w:t>
            </w:r>
          </w:p>
        </w:tc>
        <w:tc>
          <w:tcPr>
            <w:tcW w:w="6297" w:type="dxa"/>
          </w:tcPr>
          <w:p w:rsidR="00E270AF" w:rsidRPr="00E270AF" w:rsidRDefault="00E270AF" w:rsidP="00E270AF">
            <w:pPr>
              <w:ind w:left="567" w:right="-58"/>
              <w:jc w:val="center"/>
              <w:rPr>
                <w:rFonts w:ascii="Times New Roman" w:eastAsia="Times New Roman" w:hAnsi="Times New Roman" w:cs="Times New Roman"/>
                <w:sz w:val="28"/>
                <w:szCs w:val="28"/>
                <w:lang w:val="uk-UA" w:eastAsia="ru-RU"/>
              </w:rPr>
            </w:pPr>
            <w:r w:rsidRPr="00E270AF">
              <w:rPr>
                <w:rFonts w:ascii="Times New Roman" w:eastAsia="Times New Roman" w:hAnsi="Times New Roman" w:cs="Times New Roman"/>
                <w:sz w:val="28"/>
                <w:szCs w:val="28"/>
                <w:lang w:val="uk-UA" w:eastAsia="ru-RU"/>
              </w:rPr>
              <w:t>Матеріальна підтримка та посилення соціального захисту військовослужбовців, учасників бойових дій, осіб з інвалідністю внаслідок війни, членів загиблих (померлих) ветеранів війни, членів загиблих (померлих) Захисників чи Захисниць</w:t>
            </w:r>
          </w:p>
        </w:tc>
      </w:tr>
      <w:tr w:rsidR="00E270AF" w:rsidRPr="00E270AF" w:rsidTr="00E270AF">
        <w:tc>
          <w:tcPr>
            <w:tcW w:w="486" w:type="dxa"/>
          </w:tcPr>
          <w:p w:rsidR="00E270AF" w:rsidRPr="00E270AF" w:rsidRDefault="00E270AF" w:rsidP="00E270AF">
            <w:pPr>
              <w:ind w:right="-58"/>
              <w:rPr>
                <w:rFonts w:ascii="Times New Roman" w:eastAsia="Times New Roman" w:hAnsi="Times New Roman" w:cs="Times New Roman"/>
                <w:b/>
                <w:sz w:val="28"/>
                <w:szCs w:val="28"/>
                <w:lang w:val="uk-UA" w:eastAsia="ru-RU"/>
              </w:rPr>
            </w:pPr>
            <w:r w:rsidRPr="00E270AF">
              <w:rPr>
                <w:rFonts w:ascii="Times New Roman" w:eastAsia="Times New Roman" w:hAnsi="Times New Roman" w:cs="Times New Roman"/>
                <w:b/>
                <w:sz w:val="28"/>
                <w:szCs w:val="28"/>
                <w:lang w:val="uk-UA" w:eastAsia="ru-RU"/>
              </w:rPr>
              <w:t>6.</w:t>
            </w:r>
          </w:p>
        </w:tc>
        <w:tc>
          <w:tcPr>
            <w:tcW w:w="4051" w:type="dxa"/>
          </w:tcPr>
          <w:p w:rsidR="00E270AF" w:rsidRPr="00E270AF" w:rsidRDefault="00E270AF" w:rsidP="00E270AF">
            <w:pPr>
              <w:ind w:left="567" w:right="-58"/>
              <w:rPr>
                <w:rFonts w:ascii="Times New Roman" w:eastAsia="Times New Roman" w:hAnsi="Times New Roman" w:cs="Times New Roman"/>
                <w:b/>
                <w:sz w:val="28"/>
                <w:szCs w:val="28"/>
                <w:lang w:val="uk-UA" w:eastAsia="ru-RU"/>
              </w:rPr>
            </w:pPr>
            <w:r w:rsidRPr="00E270AF">
              <w:rPr>
                <w:rFonts w:ascii="Times New Roman" w:eastAsia="Times New Roman" w:hAnsi="Times New Roman" w:cs="Times New Roman"/>
                <w:b/>
                <w:sz w:val="28"/>
                <w:szCs w:val="28"/>
                <w:lang w:val="uk-UA" w:eastAsia="ru-RU"/>
              </w:rPr>
              <w:t>Термін реалізації Програми</w:t>
            </w:r>
          </w:p>
        </w:tc>
        <w:tc>
          <w:tcPr>
            <w:tcW w:w="6297" w:type="dxa"/>
          </w:tcPr>
          <w:p w:rsidR="00E270AF" w:rsidRPr="00E270AF" w:rsidRDefault="00E270AF" w:rsidP="00E270AF">
            <w:pPr>
              <w:ind w:left="567" w:right="-58"/>
              <w:jc w:val="center"/>
              <w:rPr>
                <w:rFonts w:ascii="Times New Roman" w:eastAsia="Times New Roman" w:hAnsi="Times New Roman" w:cs="Times New Roman"/>
                <w:sz w:val="28"/>
                <w:szCs w:val="28"/>
                <w:lang w:val="uk-UA" w:eastAsia="ru-RU"/>
              </w:rPr>
            </w:pPr>
            <w:r w:rsidRPr="00E270AF">
              <w:rPr>
                <w:rFonts w:ascii="Times New Roman" w:eastAsia="Times New Roman" w:hAnsi="Times New Roman" w:cs="Times New Roman"/>
                <w:sz w:val="28"/>
                <w:szCs w:val="28"/>
                <w:lang w:val="uk-UA" w:eastAsia="ru-RU"/>
              </w:rPr>
              <w:t>2023-2025 роки</w:t>
            </w:r>
          </w:p>
        </w:tc>
      </w:tr>
      <w:tr w:rsidR="00E270AF" w:rsidRPr="00E270AF" w:rsidTr="00E270AF">
        <w:tc>
          <w:tcPr>
            <w:tcW w:w="486" w:type="dxa"/>
          </w:tcPr>
          <w:p w:rsidR="00E270AF" w:rsidRPr="00E270AF" w:rsidRDefault="00E270AF" w:rsidP="00E270AF">
            <w:pPr>
              <w:ind w:right="-58"/>
              <w:rPr>
                <w:rFonts w:ascii="Times New Roman" w:eastAsia="Times New Roman" w:hAnsi="Times New Roman" w:cs="Times New Roman"/>
                <w:b/>
                <w:sz w:val="28"/>
                <w:szCs w:val="28"/>
                <w:lang w:val="uk-UA" w:eastAsia="ru-RU"/>
              </w:rPr>
            </w:pPr>
            <w:r w:rsidRPr="00E270AF">
              <w:rPr>
                <w:rFonts w:ascii="Times New Roman" w:eastAsia="Times New Roman" w:hAnsi="Times New Roman" w:cs="Times New Roman"/>
                <w:b/>
                <w:sz w:val="28"/>
                <w:szCs w:val="28"/>
                <w:lang w:val="uk-UA" w:eastAsia="ru-RU"/>
              </w:rPr>
              <w:t>7.</w:t>
            </w:r>
          </w:p>
        </w:tc>
        <w:tc>
          <w:tcPr>
            <w:tcW w:w="4051" w:type="dxa"/>
          </w:tcPr>
          <w:p w:rsidR="00E270AF" w:rsidRPr="00E270AF" w:rsidRDefault="00E270AF" w:rsidP="00E270AF">
            <w:pPr>
              <w:ind w:left="567" w:right="-58"/>
              <w:rPr>
                <w:rFonts w:ascii="Times New Roman" w:eastAsia="Times New Roman" w:hAnsi="Times New Roman" w:cs="Times New Roman"/>
                <w:b/>
                <w:sz w:val="28"/>
                <w:szCs w:val="28"/>
                <w:lang w:val="uk-UA" w:eastAsia="ru-RU"/>
              </w:rPr>
            </w:pPr>
            <w:r w:rsidRPr="00E270AF">
              <w:rPr>
                <w:rFonts w:ascii="Times New Roman" w:eastAsia="Times New Roman" w:hAnsi="Times New Roman" w:cs="Times New Roman"/>
                <w:b/>
                <w:sz w:val="28"/>
                <w:szCs w:val="28"/>
                <w:lang w:val="uk-UA" w:eastAsia="ru-RU"/>
              </w:rPr>
              <w:t xml:space="preserve">Обсяг фінансових ресурсів для реалізації Програми, </w:t>
            </w:r>
            <w:proofErr w:type="spellStart"/>
            <w:r w:rsidRPr="00E270AF">
              <w:rPr>
                <w:rFonts w:ascii="Times New Roman" w:eastAsia="Times New Roman" w:hAnsi="Times New Roman" w:cs="Times New Roman"/>
                <w:b/>
                <w:sz w:val="28"/>
                <w:szCs w:val="28"/>
                <w:lang w:val="uk-UA" w:eastAsia="ru-RU"/>
              </w:rPr>
              <w:t>тис.грн</w:t>
            </w:r>
            <w:proofErr w:type="spellEnd"/>
            <w:r w:rsidRPr="00E270AF">
              <w:rPr>
                <w:rFonts w:ascii="Times New Roman" w:eastAsia="Times New Roman" w:hAnsi="Times New Roman" w:cs="Times New Roman"/>
                <w:b/>
                <w:sz w:val="28"/>
                <w:szCs w:val="28"/>
                <w:lang w:val="uk-UA" w:eastAsia="ru-RU"/>
              </w:rPr>
              <w:t>.</w:t>
            </w:r>
          </w:p>
        </w:tc>
        <w:tc>
          <w:tcPr>
            <w:tcW w:w="6297" w:type="dxa"/>
          </w:tcPr>
          <w:p w:rsidR="00E270AF" w:rsidRPr="00E270AF" w:rsidRDefault="00E270AF" w:rsidP="00E270AF">
            <w:pPr>
              <w:ind w:left="567" w:right="-58"/>
              <w:jc w:val="center"/>
              <w:rPr>
                <w:rFonts w:ascii="Times New Roman" w:eastAsia="Times New Roman" w:hAnsi="Times New Roman" w:cs="Times New Roman"/>
                <w:b/>
                <w:sz w:val="28"/>
                <w:szCs w:val="28"/>
                <w:lang w:val="uk-UA" w:eastAsia="ru-RU"/>
              </w:rPr>
            </w:pPr>
            <w:r w:rsidRPr="00E270AF">
              <w:rPr>
                <w:rFonts w:ascii="Times New Roman" w:eastAsia="Times New Roman" w:hAnsi="Times New Roman" w:cs="Times New Roman"/>
                <w:b/>
                <w:sz w:val="28"/>
                <w:szCs w:val="28"/>
                <w:lang w:val="uk-UA" w:eastAsia="ru-RU"/>
              </w:rPr>
              <w:t>5838,00</w:t>
            </w:r>
          </w:p>
        </w:tc>
      </w:tr>
    </w:tbl>
    <w:p w:rsidR="00E270AF" w:rsidRPr="00E270AF" w:rsidRDefault="00E270AF" w:rsidP="00E270AF">
      <w:pPr>
        <w:spacing w:after="0" w:line="240" w:lineRule="auto"/>
        <w:ind w:left="567" w:right="-58"/>
        <w:rPr>
          <w:rFonts w:ascii="Times New Roman" w:eastAsia="Times New Roman" w:hAnsi="Times New Roman" w:cs="Times New Roman"/>
          <w:b/>
          <w:sz w:val="28"/>
          <w:szCs w:val="28"/>
          <w:lang w:val="uk-UA" w:eastAsia="ru-RU"/>
        </w:rPr>
      </w:pPr>
      <w:r w:rsidRPr="00E270AF">
        <w:rPr>
          <w:rFonts w:ascii="Times New Roman" w:eastAsia="Times New Roman" w:hAnsi="Times New Roman" w:cs="Times New Roman"/>
          <w:b/>
          <w:sz w:val="28"/>
          <w:szCs w:val="28"/>
          <w:lang w:val="uk-UA" w:eastAsia="ru-RU"/>
        </w:rPr>
        <w:t xml:space="preserve"> </w:t>
      </w:r>
    </w:p>
    <w:p w:rsidR="00E270AF" w:rsidRPr="00870404" w:rsidRDefault="00E270AF" w:rsidP="00E270AF">
      <w:pPr>
        <w:tabs>
          <w:tab w:val="left" w:pos="567"/>
        </w:tabs>
        <w:spacing w:after="0" w:line="240" w:lineRule="auto"/>
        <w:ind w:left="3969" w:right="-483" w:hanging="3402"/>
        <w:rPr>
          <w:rFonts w:ascii="Times New Roman" w:eastAsia="Times New Roman" w:hAnsi="Times New Roman" w:cs="Times New Roman"/>
          <w:b/>
          <w:sz w:val="28"/>
          <w:szCs w:val="28"/>
          <w:lang w:val="uk-UA" w:eastAsia="ru-RU"/>
        </w:rPr>
      </w:pPr>
    </w:p>
    <w:p w:rsidR="00E270AF" w:rsidRPr="00870404" w:rsidRDefault="00E270AF" w:rsidP="00CA6A98">
      <w:pPr>
        <w:tabs>
          <w:tab w:val="left" w:pos="567"/>
        </w:tabs>
        <w:spacing w:after="0" w:line="240" w:lineRule="auto"/>
        <w:ind w:left="3547" w:right="-483" w:hanging="2980"/>
        <w:rPr>
          <w:rFonts w:ascii="Times New Roman" w:eastAsia="Times New Roman" w:hAnsi="Times New Roman" w:cs="Times New Roman"/>
          <w:b/>
          <w:sz w:val="28"/>
          <w:szCs w:val="28"/>
          <w:lang w:val="uk-UA" w:eastAsia="ru-RU"/>
        </w:rPr>
      </w:pPr>
    </w:p>
    <w:p w:rsidR="00E270AF" w:rsidRPr="00870404" w:rsidRDefault="00E270AF" w:rsidP="00CA6A98">
      <w:pPr>
        <w:tabs>
          <w:tab w:val="left" w:pos="567"/>
        </w:tabs>
        <w:spacing w:after="0" w:line="240" w:lineRule="auto"/>
        <w:ind w:left="3547" w:right="-483" w:hanging="2980"/>
        <w:rPr>
          <w:rFonts w:ascii="Times New Roman" w:eastAsia="Times New Roman" w:hAnsi="Times New Roman" w:cs="Times New Roman"/>
          <w:b/>
          <w:sz w:val="28"/>
          <w:szCs w:val="28"/>
          <w:lang w:val="uk-UA" w:eastAsia="ru-RU"/>
        </w:rPr>
      </w:pPr>
    </w:p>
    <w:p w:rsidR="00E270AF" w:rsidRPr="00870404" w:rsidRDefault="00E270AF" w:rsidP="00870404">
      <w:pPr>
        <w:tabs>
          <w:tab w:val="left" w:pos="567"/>
        </w:tabs>
        <w:spacing w:after="0" w:line="240" w:lineRule="auto"/>
        <w:ind w:right="-483"/>
        <w:rPr>
          <w:rFonts w:ascii="Times New Roman" w:eastAsia="Times New Roman" w:hAnsi="Times New Roman" w:cs="Times New Roman"/>
          <w:b/>
          <w:sz w:val="28"/>
          <w:szCs w:val="28"/>
          <w:lang w:val="uk-UA" w:eastAsia="ru-RU"/>
        </w:rPr>
      </w:pPr>
    </w:p>
    <w:p w:rsidR="00E270AF" w:rsidRPr="00870404" w:rsidRDefault="00E270AF" w:rsidP="00870404">
      <w:pPr>
        <w:tabs>
          <w:tab w:val="left" w:pos="567"/>
        </w:tabs>
        <w:spacing w:after="0" w:line="240" w:lineRule="auto"/>
        <w:ind w:right="-483"/>
        <w:rPr>
          <w:rFonts w:ascii="Times New Roman" w:eastAsia="Times New Roman" w:hAnsi="Times New Roman" w:cs="Times New Roman"/>
          <w:b/>
          <w:sz w:val="28"/>
          <w:szCs w:val="28"/>
          <w:lang w:val="uk-UA" w:eastAsia="ru-RU"/>
        </w:rPr>
      </w:pPr>
    </w:p>
    <w:p w:rsidR="003B6232" w:rsidRPr="00870404" w:rsidRDefault="008A58D8" w:rsidP="00CA6A98">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r w:rsidRPr="00870404">
        <w:rPr>
          <w:rFonts w:ascii="Times New Roman" w:eastAsia="Times New Roman" w:hAnsi="Times New Roman" w:cs="Times New Roman"/>
          <w:b/>
          <w:sz w:val="28"/>
          <w:szCs w:val="28"/>
          <w:lang w:val="uk-UA" w:eastAsia="ru-RU"/>
        </w:rPr>
        <w:t>ІІ. Загальна частина</w:t>
      </w:r>
    </w:p>
    <w:p w:rsidR="003B6232" w:rsidRPr="00870404" w:rsidRDefault="003B6232" w:rsidP="00CA6A98">
      <w:pPr>
        <w:tabs>
          <w:tab w:val="left" w:pos="567"/>
        </w:tabs>
        <w:spacing w:after="0" w:line="240" w:lineRule="auto"/>
        <w:ind w:left="3547" w:right="-483" w:hanging="2980"/>
        <w:jc w:val="both"/>
        <w:rPr>
          <w:rFonts w:ascii="Times New Roman" w:eastAsia="Times New Roman" w:hAnsi="Times New Roman" w:cs="Times New Roman"/>
          <w:b/>
          <w:sz w:val="28"/>
          <w:szCs w:val="28"/>
          <w:lang w:val="uk-UA" w:eastAsia="ru-RU"/>
        </w:rPr>
      </w:pPr>
    </w:p>
    <w:p w:rsidR="003B6232" w:rsidRPr="00870404" w:rsidRDefault="003B6232" w:rsidP="00E270AF">
      <w:pPr>
        <w:tabs>
          <w:tab w:val="left" w:pos="567"/>
        </w:tabs>
        <w:spacing w:after="0" w:line="240" w:lineRule="auto"/>
        <w:ind w:left="567" w:right="-483"/>
        <w:jc w:val="both"/>
        <w:rPr>
          <w:rFonts w:ascii="Times New Roman" w:eastAsia="Times New Roman" w:hAnsi="Times New Roman" w:cs="Times New Roman"/>
          <w:sz w:val="28"/>
          <w:szCs w:val="28"/>
          <w:lang w:val="uk-UA" w:eastAsia="ru-RU"/>
        </w:rPr>
      </w:pPr>
      <w:r w:rsidRPr="00870404">
        <w:rPr>
          <w:rFonts w:ascii="Times New Roman" w:eastAsia="Times New Roman" w:hAnsi="Times New Roman" w:cs="Times New Roman"/>
          <w:sz w:val="28"/>
          <w:szCs w:val="28"/>
          <w:lang w:val="uk-UA" w:eastAsia="ru-RU"/>
        </w:rPr>
        <w:t xml:space="preserve">      </w:t>
      </w:r>
      <w:r w:rsidR="00870404" w:rsidRPr="00870404">
        <w:rPr>
          <w:rFonts w:ascii="Times New Roman" w:eastAsia="Times New Roman" w:hAnsi="Times New Roman" w:cs="Times New Roman"/>
          <w:sz w:val="28"/>
          <w:szCs w:val="28"/>
          <w:lang w:val="uk-UA" w:eastAsia="ru-RU"/>
        </w:rPr>
        <w:tab/>
      </w:r>
      <w:r w:rsidRPr="00870404">
        <w:rPr>
          <w:rFonts w:ascii="Times New Roman" w:eastAsia="Times New Roman" w:hAnsi="Times New Roman" w:cs="Times New Roman"/>
          <w:sz w:val="28"/>
          <w:szCs w:val="28"/>
          <w:lang w:val="uk-UA" w:eastAsia="ru-RU"/>
        </w:rPr>
        <w:t>Програма підтримки військовослужбовців, які зараховані для проходження військової служби під час мобілізації до Збройних Сил України та інших військових формувань для захисту України від збройної агресії російської федерації, учасників бойових дій, осіб з інвалідністю внаслідок війни, членів сімей загиблих (померлих) ветеранів війни, членів сімей загиблих (померлих) Захисників чи Захисниць, зареєстрованих на території Гребінківської селищної територіальної громади на 2023-2025 роки (далі – Програма) – це комплекс заходів, що виконується на місцевому рівні з метою фінансової та іншої соціальної підтримки військовослужбовців, учасників бойових дій, осіб з інвалідністю внаслідок війни, членів сімей загиблих (померлих) ветеранів війни, членів сімей загиблих (померлих) Захисників чи Захисниць для підтримки у вирішенню ряду питань соціально-побутових і матеріальних потреб. А також, розроблено на виконання положень, визначених законів України «Про місцеве самоврядування в Україні», «Про статус ветеранів війни, гарантії їх соціального захисту», «Про затвердження Указу Президента України «Про загальну мобілізацію», статті 14 Закону України «Про поховання та похоронну справу», з врахуванням постанови Кабінету Міністрів України від 28.10.2004 №1445 «Про затвердження Порядку проведення безоплатного поховання загиблих (померлих)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 (зі змінами), постанови Кабінету Міністрів України від 11.03.2022 №252 «Деякі питання формування та виконання місцевих бюджетів у період воєнного стану».</w:t>
      </w:r>
    </w:p>
    <w:p w:rsidR="003B6232" w:rsidRPr="00870404" w:rsidRDefault="00870404" w:rsidP="00870404">
      <w:pPr>
        <w:tabs>
          <w:tab w:val="left" w:pos="567"/>
        </w:tabs>
        <w:spacing w:after="0" w:line="240" w:lineRule="auto"/>
        <w:ind w:left="567" w:right="-483"/>
        <w:jc w:val="both"/>
        <w:rPr>
          <w:rFonts w:ascii="Times New Roman" w:eastAsia="Times New Roman" w:hAnsi="Times New Roman" w:cs="Times New Roman"/>
          <w:sz w:val="28"/>
          <w:szCs w:val="28"/>
          <w:lang w:val="uk-UA" w:eastAsia="ru-RU"/>
        </w:rPr>
      </w:pPr>
      <w:r w:rsidRPr="00870404">
        <w:rPr>
          <w:rFonts w:ascii="Times New Roman" w:eastAsia="Times New Roman" w:hAnsi="Times New Roman" w:cs="Times New Roman"/>
          <w:sz w:val="28"/>
          <w:szCs w:val="28"/>
          <w:lang w:val="uk-UA" w:eastAsia="ru-RU"/>
        </w:rPr>
        <w:tab/>
      </w:r>
      <w:r w:rsidRPr="00870404">
        <w:rPr>
          <w:rFonts w:ascii="Times New Roman" w:eastAsia="Times New Roman" w:hAnsi="Times New Roman" w:cs="Times New Roman"/>
          <w:sz w:val="28"/>
          <w:szCs w:val="28"/>
          <w:lang w:val="uk-UA" w:eastAsia="ru-RU"/>
        </w:rPr>
        <w:tab/>
      </w:r>
      <w:r w:rsidR="003B6232" w:rsidRPr="00870404">
        <w:rPr>
          <w:rFonts w:ascii="Times New Roman" w:eastAsia="Times New Roman" w:hAnsi="Times New Roman" w:cs="Times New Roman"/>
          <w:sz w:val="28"/>
          <w:szCs w:val="28"/>
          <w:lang w:val="uk-UA" w:eastAsia="ru-RU"/>
        </w:rPr>
        <w:t>Початок кровопролитної загарбницької війни ініційованої російською федерацією 24 лютого 2022 року призвів до бойових дій на території України, внаслідок яких – отримують поранення чи гинуть громадяни, які беруть в них участь і захищають незалежність нашої держави Україна. В результаті, виникла потреба в прийнятті даної Програми, яка визначає механізм</w:t>
      </w:r>
      <w:r w:rsidR="008A58D8" w:rsidRPr="00870404">
        <w:rPr>
          <w:rFonts w:ascii="Times New Roman" w:eastAsia="Times New Roman" w:hAnsi="Times New Roman" w:cs="Times New Roman"/>
          <w:sz w:val="28"/>
          <w:szCs w:val="28"/>
          <w:lang w:val="uk-UA" w:eastAsia="ru-RU"/>
        </w:rPr>
        <w:t xml:space="preserve"> здійснення видатків з </w:t>
      </w:r>
      <w:r w:rsidR="003B6232" w:rsidRPr="00870404">
        <w:rPr>
          <w:rFonts w:ascii="Times New Roman" w:eastAsia="Times New Roman" w:hAnsi="Times New Roman" w:cs="Times New Roman"/>
          <w:sz w:val="28"/>
          <w:szCs w:val="28"/>
          <w:lang w:val="uk-UA" w:eastAsia="ru-RU"/>
        </w:rPr>
        <w:t xml:space="preserve"> бюджету Гребінківської селищної територіальної громади на соціальну підтримку військовослужбовців, учасників бойових дій, осіб з інвалідністю внаслідок війни, членів сімей загиблих (померлих) ветеранів війни, членів сімей загиблих (померлих) Захисників чи Захисниць для підтримки у вирішенню ряду питань соціально-побутових і матеріальних потреб.</w:t>
      </w:r>
    </w:p>
    <w:p w:rsidR="003B6232" w:rsidRPr="00870404" w:rsidRDefault="003B6232" w:rsidP="00CA6A98">
      <w:pPr>
        <w:tabs>
          <w:tab w:val="left" w:pos="567"/>
        </w:tabs>
        <w:spacing w:after="0" w:line="240" w:lineRule="auto"/>
        <w:ind w:left="3547" w:right="-483" w:hanging="2980"/>
        <w:jc w:val="both"/>
        <w:rPr>
          <w:rFonts w:ascii="Times New Roman" w:eastAsia="Times New Roman" w:hAnsi="Times New Roman" w:cs="Times New Roman"/>
          <w:b/>
          <w:sz w:val="28"/>
          <w:szCs w:val="28"/>
          <w:lang w:val="uk-UA" w:eastAsia="ru-RU"/>
        </w:rPr>
      </w:pPr>
    </w:p>
    <w:p w:rsidR="003B6232" w:rsidRPr="00870404"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r w:rsidRPr="00870404">
        <w:rPr>
          <w:rFonts w:ascii="Times New Roman" w:eastAsia="Times New Roman" w:hAnsi="Times New Roman" w:cs="Times New Roman"/>
          <w:b/>
          <w:sz w:val="28"/>
          <w:szCs w:val="28"/>
          <w:lang w:val="uk-UA" w:eastAsia="ru-RU"/>
        </w:rPr>
        <w:t>ІІІ. МЕТА І ЗАВДАННЯ ПРОГРАМИ</w:t>
      </w:r>
    </w:p>
    <w:p w:rsidR="003B6232" w:rsidRPr="00870404"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p>
    <w:p w:rsidR="003B6232" w:rsidRPr="00870404" w:rsidRDefault="00870404" w:rsidP="00870404">
      <w:pPr>
        <w:tabs>
          <w:tab w:val="left" w:pos="567"/>
        </w:tabs>
        <w:spacing w:after="0" w:line="240" w:lineRule="auto"/>
        <w:ind w:left="567" w:right="-483"/>
        <w:jc w:val="both"/>
        <w:rPr>
          <w:rFonts w:ascii="Times New Roman" w:eastAsia="Times New Roman" w:hAnsi="Times New Roman" w:cs="Times New Roman"/>
          <w:sz w:val="28"/>
          <w:szCs w:val="28"/>
          <w:lang w:val="uk-UA" w:eastAsia="ru-RU"/>
        </w:rPr>
      </w:pPr>
      <w:r w:rsidRPr="00870404">
        <w:rPr>
          <w:rFonts w:ascii="Times New Roman" w:eastAsia="Times New Roman" w:hAnsi="Times New Roman" w:cs="Times New Roman"/>
          <w:sz w:val="28"/>
          <w:szCs w:val="28"/>
          <w:lang w:val="uk-UA" w:eastAsia="ru-RU"/>
        </w:rPr>
        <w:tab/>
      </w:r>
      <w:r w:rsidRPr="00870404">
        <w:rPr>
          <w:rFonts w:ascii="Times New Roman" w:eastAsia="Times New Roman" w:hAnsi="Times New Roman" w:cs="Times New Roman"/>
          <w:sz w:val="28"/>
          <w:szCs w:val="28"/>
          <w:lang w:val="uk-UA" w:eastAsia="ru-RU"/>
        </w:rPr>
        <w:tab/>
      </w:r>
      <w:r w:rsidR="003B6232" w:rsidRPr="00870404">
        <w:rPr>
          <w:rFonts w:ascii="Times New Roman" w:eastAsia="Times New Roman" w:hAnsi="Times New Roman" w:cs="Times New Roman"/>
          <w:sz w:val="28"/>
          <w:szCs w:val="28"/>
          <w:lang w:val="uk-UA" w:eastAsia="ru-RU"/>
        </w:rPr>
        <w:t xml:space="preserve">Метою Програми є забезпечення організації заходів фінансової та іншої соціальної підтримки військовослужбовців, учасників бойових дій, осіб з інвалідністю внаслідок війни, членів сімей загиблих (померлих) ветеранів війни, членів сімей загиблих (померлих) Захисників чи Захисниць для підтримки у вирішенню ряду питань соціально-побутових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w:t>
      </w:r>
      <w:r w:rsidR="003B6232" w:rsidRPr="00870404">
        <w:rPr>
          <w:rFonts w:ascii="Times New Roman" w:eastAsia="Times New Roman" w:hAnsi="Times New Roman" w:cs="Times New Roman"/>
          <w:sz w:val="28"/>
          <w:szCs w:val="28"/>
          <w:lang w:val="uk-UA" w:eastAsia="ru-RU"/>
        </w:rPr>
        <w:lastRenderedPageBreak/>
        <w:t xml:space="preserve">учасника бойових дій, особи з інвалідністю внаслідок війни зареєстрованого на території Гребінківської селищної територіальної громади. </w:t>
      </w:r>
    </w:p>
    <w:p w:rsidR="003B6232" w:rsidRPr="00870404" w:rsidRDefault="003B6232" w:rsidP="00CA6A98">
      <w:pPr>
        <w:tabs>
          <w:tab w:val="left" w:pos="567"/>
        </w:tabs>
        <w:spacing w:after="0" w:line="240" w:lineRule="auto"/>
        <w:ind w:left="3547" w:right="-483" w:hanging="2980"/>
        <w:jc w:val="both"/>
        <w:rPr>
          <w:rFonts w:ascii="Times New Roman" w:eastAsia="Times New Roman" w:hAnsi="Times New Roman" w:cs="Times New Roman"/>
          <w:sz w:val="28"/>
          <w:szCs w:val="28"/>
          <w:lang w:val="uk-UA" w:eastAsia="ru-RU"/>
        </w:rPr>
      </w:pPr>
      <w:r w:rsidRPr="00870404">
        <w:rPr>
          <w:rFonts w:ascii="Times New Roman" w:eastAsia="Times New Roman" w:hAnsi="Times New Roman" w:cs="Times New Roman"/>
          <w:sz w:val="28"/>
          <w:szCs w:val="28"/>
          <w:lang w:val="uk-UA" w:eastAsia="ru-RU"/>
        </w:rPr>
        <w:t xml:space="preserve">       Основними завданнями Програми є: </w:t>
      </w:r>
    </w:p>
    <w:p w:rsidR="003B6232" w:rsidRPr="00870404" w:rsidRDefault="003B6232" w:rsidP="00870404">
      <w:pPr>
        <w:tabs>
          <w:tab w:val="left" w:pos="567"/>
        </w:tabs>
        <w:spacing w:after="0" w:line="240" w:lineRule="auto"/>
        <w:ind w:left="567" w:right="-483"/>
        <w:jc w:val="both"/>
        <w:rPr>
          <w:rFonts w:ascii="Times New Roman" w:eastAsia="Times New Roman" w:hAnsi="Times New Roman" w:cs="Times New Roman"/>
          <w:sz w:val="28"/>
          <w:szCs w:val="28"/>
          <w:lang w:val="uk-UA" w:eastAsia="ru-RU"/>
        </w:rPr>
      </w:pPr>
      <w:r w:rsidRPr="00870404">
        <w:rPr>
          <w:rFonts w:ascii="Times New Roman" w:eastAsia="Times New Roman" w:hAnsi="Times New Roman" w:cs="Times New Roman"/>
          <w:sz w:val="28"/>
          <w:szCs w:val="28"/>
          <w:lang w:val="uk-UA" w:eastAsia="ru-RU"/>
        </w:rPr>
        <w:t xml:space="preserve">        - забезпечення організації заходів фінансової та іншої соціальної підтримки військовослужбовців, учасників бойових дій, осіб з інвалідністю внаслідок війни, членів сімей загиблих (померлих) ветеранів війни, членів сімей загиблих (померлих) Захисників чи Захисниць;</w:t>
      </w:r>
    </w:p>
    <w:p w:rsidR="003B6232" w:rsidRPr="00870404" w:rsidRDefault="003B6232" w:rsidP="00870404">
      <w:pPr>
        <w:tabs>
          <w:tab w:val="left" w:pos="567"/>
        </w:tabs>
        <w:spacing w:after="0" w:line="240" w:lineRule="auto"/>
        <w:ind w:left="567" w:right="-483"/>
        <w:jc w:val="both"/>
        <w:rPr>
          <w:rFonts w:ascii="Times New Roman" w:eastAsia="Times New Roman" w:hAnsi="Times New Roman" w:cs="Times New Roman"/>
          <w:sz w:val="28"/>
          <w:szCs w:val="28"/>
          <w:lang w:val="uk-UA" w:eastAsia="ru-RU"/>
        </w:rPr>
      </w:pPr>
      <w:r w:rsidRPr="00870404">
        <w:rPr>
          <w:rFonts w:ascii="Times New Roman" w:eastAsia="Times New Roman" w:hAnsi="Times New Roman" w:cs="Times New Roman"/>
          <w:sz w:val="28"/>
          <w:szCs w:val="28"/>
          <w:lang w:val="uk-UA" w:eastAsia="ru-RU"/>
        </w:rPr>
        <w:t xml:space="preserve">       - фінансова підтримка родин військовослужбовців, учасників бойових дій, осіб з інвалідністю внаслідок війни, які втратили життя під час захисту України від російської агресії та участі в бойових діях;  </w:t>
      </w:r>
    </w:p>
    <w:p w:rsidR="003B6232" w:rsidRPr="00870404" w:rsidRDefault="003B6232" w:rsidP="00870404">
      <w:pPr>
        <w:tabs>
          <w:tab w:val="left" w:pos="567"/>
        </w:tabs>
        <w:spacing w:after="0" w:line="240" w:lineRule="auto"/>
        <w:ind w:left="567" w:right="-483"/>
        <w:jc w:val="both"/>
        <w:rPr>
          <w:rFonts w:ascii="Times New Roman" w:eastAsia="Times New Roman" w:hAnsi="Times New Roman" w:cs="Times New Roman"/>
          <w:sz w:val="28"/>
          <w:szCs w:val="28"/>
          <w:lang w:val="uk-UA" w:eastAsia="ru-RU"/>
        </w:rPr>
      </w:pPr>
      <w:r w:rsidRPr="00870404">
        <w:rPr>
          <w:rFonts w:ascii="Times New Roman" w:eastAsia="Times New Roman" w:hAnsi="Times New Roman" w:cs="Times New Roman"/>
          <w:sz w:val="28"/>
          <w:szCs w:val="28"/>
          <w:lang w:val="uk-UA" w:eastAsia="ru-RU"/>
        </w:rPr>
        <w:t xml:space="preserve">      - забезпечення організації заходів для віддання честі, шани та належного поховання військовослужбовців, учасників бойових дій, осіб з інвалідності внаслідок війни, внаслідок російської агресії та війни в Україні шляхом організації безоплатного їх поховання. </w:t>
      </w:r>
    </w:p>
    <w:p w:rsidR="003B6232" w:rsidRPr="00870404" w:rsidRDefault="003B6232" w:rsidP="00870404">
      <w:pPr>
        <w:tabs>
          <w:tab w:val="left" w:pos="567"/>
        </w:tabs>
        <w:spacing w:after="0" w:line="240" w:lineRule="auto"/>
        <w:ind w:left="567" w:right="-483"/>
        <w:jc w:val="both"/>
        <w:rPr>
          <w:rFonts w:ascii="Times New Roman" w:eastAsia="Times New Roman" w:hAnsi="Times New Roman" w:cs="Times New Roman"/>
          <w:sz w:val="28"/>
          <w:szCs w:val="28"/>
          <w:lang w:val="uk-UA" w:eastAsia="ru-RU"/>
        </w:rPr>
      </w:pPr>
      <w:r w:rsidRPr="00870404">
        <w:rPr>
          <w:rFonts w:ascii="Times New Roman" w:eastAsia="Times New Roman" w:hAnsi="Times New Roman" w:cs="Times New Roman"/>
          <w:sz w:val="28"/>
          <w:szCs w:val="28"/>
          <w:lang w:val="uk-UA" w:eastAsia="ru-RU"/>
        </w:rPr>
        <w:t xml:space="preserve">       </w:t>
      </w:r>
      <w:r w:rsidR="00870404" w:rsidRPr="00870404">
        <w:rPr>
          <w:rFonts w:ascii="Times New Roman" w:eastAsia="Times New Roman" w:hAnsi="Times New Roman" w:cs="Times New Roman"/>
          <w:sz w:val="28"/>
          <w:szCs w:val="28"/>
          <w:lang w:val="uk-UA" w:eastAsia="ru-RU"/>
        </w:rPr>
        <w:tab/>
      </w:r>
      <w:r w:rsidRPr="00870404">
        <w:rPr>
          <w:rFonts w:ascii="Times New Roman" w:eastAsia="Times New Roman" w:hAnsi="Times New Roman" w:cs="Times New Roman"/>
          <w:sz w:val="28"/>
          <w:szCs w:val="28"/>
          <w:lang w:val="uk-UA" w:eastAsia="ru-RU"/>
        </w:rPr>
        <w:t>Отже, пріоритетними напрямками діяльності згідно Програми</w:t>
      </w:r>
      <w:r w:rsidR="008A58D8" w:rsidRPr="00870404">
        <w:rPr>
          <w:rFonts w:ascii="Times New Roman" w:eastAsia="Times New Roman" w:hAnsi="Times New Roman" w:cs="Times New Roman"/>
          <w:sz w:val="28"/>
          <w:szCs w:val="28"/>
          <w:lang w:val="uk-UA" w:eastAsia="ru-RU"/>
        </w:rPr>
        <w:t xml:space="preserve"> є спрямування коштів </w:t>
      </w:r>
      <w:r w:rsidRPr="00870404">
        <w:rPr>
          <w:rFonts w:ascii="Times New Roman" w:eastAsia="Times New Roman" w:hAnsi="Times New Roman" w:cs="Times New Roman"/>
          <w:sz w:val="28"/>
          <w:szCs w:val="28"/>
          <w:lang w:val="uk-UA" w:eastAsia="ru-RU"/>
        </w:rPr>
        <w:t xml:space="preserve">бюджету </w:t>
      </w:r>
      <w:r w:rsidR="008A58D8" w:rsidRPr="00870404">
        <w:rPr>
          <w:rFonts w:ascii="Times New Roman" w:eastAsia="Times New Roman" w:hAnsi="Times New Roman" w:cs="Times New Roman"/>
          <w:sz w:val="28"/>
          <w:szCs w:val="28"/>
          <w:lang w:val="uk-UA" w:eastAsia="ru-RU"/>
        </w:rPr>
        <w:t xml:space="preserve">Гребінківської селищної </w:t>
      </w:r>
      <w:r w:rsidRPr="00870404">
        <w:rPr>
          <w:rFonts w:ascii="Times New Roman" w:eastAsia="Times New Roman" w:hAnsi="Times New Roman" w:cs="Times New Roman"/>
          <w:sz w:val="28"/>
          <w:szCs w:val="28"/>
          <w:lang w:val="uk-UA" w:eastAsia="ru-RU"/>
        </w:rPr>
        <w:t xml:space="preserve">територіальної громади на організацію заходів фінансової та іншої соціальної підтримки військовослужбовців, учасників бойових дій, осіб з інвалідністю внаслідок війни, членів сімей загиблих (померлих) ветеранів війни, членів сімей загиблих (померлих) Захисників чи Захисниць для підтримки у вирішенню ряду питань соціально-побутових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 особи з інвалідністю внаслідок війни зареєстрованого на території Гребінківської селищної територіальної громади. </w:t>
      </w:r>
    </w:p>
    <w:p w:rsidR="003B6232" w:rsidRPr="00870404" w:rsidRDefault="003B6232" w:rsidP="00870404">
      <w:pPr>
        <w:tabs>
          <w:tab w:val="left" w:pos="567"/>
        </w:tabs>
        <w:spacing w:after="0" w:line="240" w:lineRule="auto"/>
        <w:ind w:left="567" w:right="-483"/>
        <w:jc w:val="both"/>
        <w:rPr>
          <w:rFonts w:ascii="Times New Roman" w:eastAsia="Times New Roman" w:hAnsi="Times New Roman" w:cs="Times New Roman"/>
          <w:sz w:val="28"/>
          <w:szCs w:val="28"/>
          <w:lang w:val="uk-UA" w:eastAsia="ru-RU"/>
        </w:rPr>
      </w:pPr>
      <w:r w:rsidRPr="00870404">
        <w:rPr>
          <w:rFonts w:ascii="Times New Roman" w:eastAsia="Times New Roman" w:hAnsi="Times New Roman" w:cs="Times New Roman"/>
          <w:sz w:val="28"/>
          <w:szCs w:val="28"/>
          <w:lang w:val="uk-UA" w:eastAsia="ru-RU"/>
        </w:rPr>
        <w:t xml:space="preserve">    </w:t>
      </w:r>
      <w:r w:rsidR="00870404" w:rsidRPr="00870404">
        <w:rPr>
          <w:rFonts w:ascii="Times New Roman" w:eastAsia="Times New Roman" w:hAnsi="Times New Roman" w:cs="Times New Roman"/>
          <w:sz w:val="28"/>
          <w:szCs w:val="28"/>
          <w:lang w:val="uk-UA" w:eastAsia="ru-RU"/>
        </w:rPr>
        <w:tab/>
      </w:r>
      <w:r w:rsidRPr="00870404">
        <w:rPr>
          <w:rFonts w:ascii="Times New Roman" w:eastAsia="Times New Roman" w:hAnsi="Times New Roman" w:cs="Times New Roman"/>
          <w:sz w:val="28"/>
          <w:szCs w:val="28"/>
          <w:lang w:val="uk-UA" w:eastAsia="ru-RU"/>
        </w:rPr>
        <w:t>Таким чином, завдяки реалізації Програми у 2023-2025 роках буде досягнута основна мета – розв’язання проблем підвищення рівня та якості життя для кожного жителя громади та дотримання принципу універсальності адресної допомоги.</w:t>
      </w:r>
    </w:p>
    <w:p w:rsidR="003B6232" w:rsidRPr="00870404" w:rsidRDefault="003B6232" w:rsidP="00CA6A98">
      <w:pPr>
        <w:tabs>
          <w:tab w:val="left" w:pos="567"/>
        </w:tabs>
        <w:spacing w:after="0" w:line="240" w:lineRule="auto"/>
        <w:ind w:left="3547" w:right="-483" w:hanging="2980"/>
        <w:jc w:val="both"/>
        <w:rPr>
          <w:rFonts w:ascii="Times New Roman" w:eastAsia="Times New Roman" w:hAnsi="Times New Roman" w:cs="Times New Roman"/>
          <w:sz w:val="28"/>
          <w:szCs w:val="28"/>
          <w:lang w:val="uk-UA" w:eastAsia="ru-RU"/>
        </w:rPr>
      </w:pPr>
    </w:p>
    <w:p w:rsidR="003B6232" w:rsidRPr="00870404" w:rsidRDefault="00795160" w:rsidP="00CA6A98">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r w:rsidRPr="00870404">
        <w:rPr>
          <w:rFonts w:ascii="Times New Roman" w:eastAsia="Times New Roman" w:hAnsi="Times New Roman" w:cs="Times New Roman"/>
          <w:b/>
          <w:sz w:val="28"/>
          <w:szCs w:val="28"/>
          <w:lang w:val="uk-UA" w:eastAsia="ru-RU"/>
        </w:rPr>
        <w:t>І</w:t>
      </w:r>
      <w:r w:rsidR="003B6232" w:rsidRPr="00870404">
        <w:rPr>
          <w:rFonts w:ascii="Times New Roman" w:eastAsia="Times New Roman" w:hAnsi="Times New Roman" w:cs="Times New Roman"/>
          <w:b/>
          <w:sz w:val="28"/>
          <w:szCs w:val="28"/>
          <w:lang w:val="en-US" w:eastAsia="ru-RU"/>
        </w:rPr>
        <w:t>V</w:t>
      </w:r>
      <w:r w:rsidR="003B6232" w:rsidRPr="00870404">
        <w:rPr>
          <w:rFonts w:ascii="Times New Roman" w:eastAsia="Times New Roman" w:hAnsi="Times New Roman" w:cs="Times New Roman"/>
          <w:b/>
          <w:sz w:val="28"/>
          <w:szCs w:val="28"/>
          <w:lang w:val="uk-UA" w:eastAsia="ru-RU"/>
        </w:rPr>
        <w:t>. Шляхи та заходи реалізації Програми</w:t>
      </w:r>
    </w:p>
    <w:p w:rsidR="00CA6A98" w:rsidRPr="00870404" w:rsidRDefault="00CA6A98" w:rsidP="00CA6A98">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p>
    <w:p w:rsidR="003B6232" w:rsidRPr="00870404" w:rsidRDefault="00870404" w:rsidP="00870404">
      <w:pPr>
        <w:tabs>
          <w:tab w:val="left" w:pos="567"/>
        </w:tabs>
        <w:spacing w:after="0" w:line="240" w:lineRule="auto"/>
        <w:ind w:left="567" w:right="-483"/>
        <w:jc w:val="both"/>
        <w:rPr>
          <w:rFonts w:ascii="Times New Roman" w:eastAsia="Times New Roman" w:hAnsi="Times New Roman" w:cs="Times New Roman"/>
          <w:sz w:val="28"/>
          <w:szCs w:val="28"/>
          <w:lang w:val="uk-UA" w:eastAsia="ru-RU"/>
        </w:rPr>
      </w:pPr>
      <w:r w:rsidRPr="00870404">
        <w:rPr>
          <w:rFonts w:ascii="Times New Roman" w:eastAsia="Times New Roman" w:hAnsi="Times New Roman" w:cs="Times New Roman"/>
          <w:sz w:val="28"/>
          <w:szCs w:val="28"/>
          <w:lang w:val="uk-UA" w:eastAsia="ru-RU"/>
        </w:rPr>
        <w:tab/>
      </w:r>
      <w:r w:rsidRPr="00870404">
        <w:rPr>
          <w:rFonts w:ascii="Times New Roman" w:eastAsia="Times New Roman" w:hAnsi="Times New Roman" w:cs="Times New Roman"/>
          <w:sz w:val="28"/>
          <w:szCs w:val="28"/>
          <w:lang w:val="uk-UA" w:eastAsia="ru-RU"/>
        </w:rPr>
        <w:tab/>
      </w:r>
      <w:r w:rsidR="003B6232" w:rsidRPr="00870404">
        <w:rPr>
          <w:rFonts w:ascii="Times New Roman" w:eastAsia="Times New Roman" w:hAnsi="Times New Roman" w:cs="Times New Roman"/>
          <w:sz w:val="28"/>
          <w:szCs w:val="28"/>
          <w:lang w:val="uk-UA" w:eastAsia="ru-RU"/>
        </w:rPr>
        <w:t>З метою забезпечення організації заходів фінансової та іншої соціальної підтримки військовослужбовців, учасників бойових дій, осіб з інвалідністю внаслідок війни, членів сімей загиблих (померлих) ветеранів війни, членів сімей загиблих (померлих) Захисників чи Захисниць у вирішенню ряду питань соціально-побутових і матеріальних потреб</w:t>
      </w:r>
      <w:r w:rsidRPr="00870404">
        <w:rPr>
          <w:rFonts w:ascii="Times New Roman" w:eastAsia="Times New Roman" w:hAnsi="Times New Roman" w:cs="Times New Roman"/>
          <w:sz w:val="28"/>
          <w:szCs w:val="28"/>
          <w:lang w:val="uk-UA" w:eastAsia="ru-RU"/>
        </w:rPr>
        <w:t>,</w:t>
      </w:r>
      <w:r w:rsidR="00795160">
        <w:rPr>
          <w:rFonts w:ascii="Times New Roman" w:eastAsia="Times New Roman" w:hAnsi="Times New Roman" w:cs="Times New Roman"/>
          <w:sz w:val="28"/>
          <w:szCs w:val="28"/>
          <w:lang w:val="uk-UA" w:eastAsia="ru-RU"/>
        </w:rPr>
        <w:t xml:space="preserve"> згідно додатку 1</w:t>
      </w:r>
      <w:r w:rsidR="003B6232" w:rsidRPr="00870404">
        <w:rPr>
          <w:rFonts w:ascii="Times New Roman" w:eastAsia="Times New Roman" w:hAnsi="Times New Roman" w:cs="Times New Roman"/>
          <w:sz w:val="28"/>
          <w:szCs w:val="28"/>
          <w:lang w:val="uk-UA" w:eastAsia="ru-RU"/>
        </w:rPr>
        <w:t xml:space="preserve"> до Програми:</w:t>
      </w:r>
    </w:p>
    <w:p w:rsidR="00CA6A98" w:rsidRPr="00870404" w:rsidRDefault="003B6232" w:rsidP="00870404">
      <w:pPr>
        <w:tabs>
          <w:tab w:val="left" w:pos="567"/>
        </w:tabs>
        <w:spacing w:after="0" w:line="240" w:lineRule="auto"/>
        <w:ind w:left="567" w:right="-483"/>
        <w:jc w:val="both"/>
        <w:rPr>
          <w:rFonts w:ascii="Times New Roman" w:eastAsia="Times New Roman" w:hAnsi="Times New Roman" w:cs="Times New Roman"/>
          <w:sz w:val="28"/>
          <w:szCs w:val="28"/>
          <w:lang w:val="uk-UA" w:eastAsia="ru-RU"/>
        </w:rPr>
      </w:pPr>
      <w:r w:rsidRPr="00870404">
        <w:rPr>
          <w:rFonts w:ascii="Times New Roman" w:eastAsia="Times New Roman" w:hAnsi="Times New Roman" w:cs="Times New Roman"/>
          <w:sz w:val="28"/>
          <w:szCs w:val="28"/>
          <w:lang w:val="uk-UA" w:eastAsia="ru-RU"/>
        </w:rPr>
        <w:t>- Одноразова допомога військовослужбовцям, учасникам бойових дій, особам з інвалідністю внаслідок війни на лікування (реабілітацію) внаслідок поранення, контузії, каліцтва потерпілих внаслідок російської агресії та війни в Україні зареєстрованих на території Гребінківської селищної територіальної громади;</w:t>
      </w:r>
    </w:p>
    <w:p w:rsidR="003B6232" w:rsidRPr="00870404" w:rsidRDefault="00CA6A98" w:rsidP="00870404">
      <w:pPr>
        <w:tabs>
          <w:tab w:val="left" w:pos="567"/>
        </w:tabs>
        <w:spacing w:after="0" w:line="240" w:lineRule="auto"/>
        <w:ind w:left="567" w:right="-483"/>
        <w:jc w:val="both"/>
        <w:rPr>
          <w:rFonts w:ascii="Times New Roman" w:eastAsia="Times New Roman" w:hAnsi="Times New Roman" w:cs="Times New Roman"/>
          <w:sz w:val="28"/>
          <w:szCs w:val="28"/>
          <w:lang w:val="uk-UA" w:eastAsia="ru-RU"/>
        </w:rPr>
      </w:pPr>
      <w:r w:rsidRPr="00870404">
        <w:rPr>
          <w:rFonts w:ascii="Times New Roman" w:eastAsia="Times New Roman" w:hAnsi="Times New Roman" w:cs="Times New Roman"/>
          <w:sz w:val="28"/>
          <w:szCs w:val="28"/>
          <w:lang w:val="uk-UA" w:eastAsia="ru-RU"/>
        </w:rPr>
        <w:t>-</w:t>
      </w:r>
      <w:r w:rsidR="003B6232" w:rsidRPr="00870404">
        <w:rPr>
          <w:rFonts w:ascii="Times New Roman" w:eastAsia="Times New Roman" w:hAnsi="Times New Roman" w:cs="Times New Roman"/>
          <w:sz w:val="28"/>
          <w:szCs w:val="28"/>
          <w:lang w:val="uk-UA" w:eastAsia="ru-RU"/>
        </w:rPr>
        <w:t xml:space="preserve"> Одноразова допомога одному з рідних безвісти зниклої/зниклого військовослужбовця або учасника бойових дій, особи з інвалідністю внаслідок війни зареєстрованих на території Гребінківської селищної територіальної громади; </w:t>
      </w:r>
    </w:p>
    <w:p w:rsidR="003B6232" w:rsidRPr="00870404" w:rsidRDefault="003B6232" w:rsidP="00870404">
      <w:pPr>
        <w:tabs>
          <w:tab w:val="left" w:pos="567"/>
        </w:tabs>
        <w:spacing w:after="0" w:line="240" w:lineRule="auto"/>
        <w:ind w:left="567" w:right="-483"/>
        <w:jc w:val="both"/>
        <w:rPr>
          <w:rFonts w:ascii="Times New Roman" w:eastAsia="Times New Roman" w:hAnsi="Times New Roman" w:cs="Times New Roman"/>
          <w:sz w:val="28"/>
          <w:szCs w:val="28"/>
          <w:lang w:val="uk-UA" w:eastAsia="ru-RU"/>
        </w:rPr>
      </w:pPr>
      <w:r w:rsidRPr="00870404">
        <w:rPr>
          <w:rFonts w:ascii="Times New Roman" w:eastAsia="Times New Roman" w:hAnsi="Times New Roman" w:cs="Times New Roman"/>
          <w:sz w:val="28"/>
          <w:szCs w:val="28"/>
          <w:lang w:val="uk-UA" w:eastAsia="ru-RU"/>
        </w:rPr>
        <w:t xml:space="preserve">- Оплата витрат на поховання (перепоховання) військовослужбовця, учасника бойових дій, особи з інвалідністю внаслідок війни зареєстрованого на території Гребінківської селищної територіальної громади; </w:t>
      </w:r>
    </w:p>
    <w:p w:rsidR="003B6232" w:rsidRPr="00870404" w:rsidRDefault="003B6232" w:rsidP="00870404">
      <w:pPr>
        <w:tabs>
          <w:tab w:val="left" w:pos="567"/>
        </w:tabs>
        <w:spacing w:after="0" w:line="240" w:lineRule="auto"/>
        <w:ind w:left="567" w:right="-483"/>
        <w:jc w:val="both"/>
        <w:rPr>
          <w:rFonts w:ascii="Times New Roman" w:eastAsia="Times New Roman" w:hAnsi="Times New Roman" w:cs="Times New Roman"/>
          <w:sz w:val="28"/>
          <w:szCs w:val="28"/>
          <w:lang w:val="uk-UA" w:eastAsia="ru-RU"/>
        </w:rPr>
      </w:pPr>
      <w:r w:rsidRPr="00870404">
        <w:rPr>
          <w:rFonts w:ascii="Times New Roman" w:eastAsia="Times New Roman" w:hAnsi="Times New Roman" w:cs="Times New Roman"/>
          <w:sz w:val="28"/>
          <w:szCs w:val="28"/>
          <w:lang w:val="uk-UA" w:eastAsia="ru-RU"/>
        </w:rPr>
        <w:lastRenderedPageBreak/>
        <w:t xml:space="preserve">- Одноразова матеріальна допомога для рідних загиблого/померлого військовослужбовця, учасника бойових дій або особи з інвалідністю внаслідок війни зареєстрованого на території Гребінківської селищної територіальної громади; </w:t>
      </w:r>
    </w:p>
    <w:p w:rsidR="003B6232" w:rsidRPr="00870404" w:rsidRDefault="003B6232" w:rsidP="00870404">
      <w:pPr>
        <w:tabs>
          <w:tab w:val="left" w:pos="567"/>
        </w:tabs>
        <w:spacing w:after="0" w:line="240" w:lineRule="auto"/>
        <w:ind w:left="567" w:right="-483"/>
        <w:jc w:val="both"/>
        <w:rPr>
          <w:rFonts w:ascii="Times New Roman" w:eastAsia="Times New Roman" w:hAnsi="Times New Roman" w:cs="Times New Roman"/>
          <w:sz w:val="28"/>
          <w:szCs w:val="28"/>
          <w:lang w:val="uk-UA" w:eastAsia="ru-RU"/>
        </w:rPr>
      </w:pPr>
      <w:r w:rsidRPr="00870404">
        <w:rPr>
          <w:rFonts w:ascii="Times New Roman" w:eastAsia="Times New Roman" w:hAnsi="Times New Roman" w:cs="Times New Roman"/>
          <w:sz w:val="28"/>
          <w:szCs w:val="28"/>
          <w:lang w:val="uk-UA" w:eastAsia="ru-RU"/>
        </w:rPr>
        <w:t>- Одноразова матеріальна допомога військовослужбовцю, який призваний на військову службу під час мобілізації до лав Збройних сил України та інших військових формувань для захисту України від збройної агресії російської федерації;</w:t>
      </w:r>
    </w:p>
    <w:p w:rsidR="003B6232" w:rsidRPr="00870404" w:rsidRDefault="003B6232" w:rsidP="00870404">
      <w:pPr>
        <w:shd w:val="clear" w:color="auto" w:fill="FFFFFF" w:themeFill="background1"/>
        <w:tabs>
          <w:tab w:val="left" w:pos="567"/>
        </w:tabs>
        <w:spacing w:after="0" w:line="240" w:lineRule="auto"/>
        <w:ind w:left="567" w:right="-483"/>
        <w:jc w:val="both"/>
        <w:rPr>
          <w:rFonts w:ascii="Times New Roman" w:eastAsia="Times New Roman" w:hAnsi="Times New Roman" w:cs="Times New Roman"/>
          <w:sz w:val="28"/>
          <w:szCs w:val="28"/>
          <w:lang w:val="uk-UA" w:eastAsia="ru-RU"/>
        </w:rPr>
      </w:pPr>
      <w:r w:rsidRPr="00870404">
        <w:rPr>
          <w:rFonts w:ascii="Times New Roman" w:eastAsia="Times New Roman" w:hAnsi="Times New Roman" w:cs="Times New Roman"/>
          <w:sz w:val="28"/>
          <w:szCs w:val="28"/>
          <w:lang w:val="uk-UA" w:eastAsia="ru-RU"/>
        </w:rPr>
        <w:t xml:space="preserve">- Надання щорічної одноразової матеріальної допомоги до Дня Святого Миколая дітям до 18 річного віку безвісти зниклої/зниклого, загиблого(ї)/померлого(ї) військовослужбовця, учасника бойових дій, особи з інвалідністю внаслідок війни або які мають статус згідно ст. 10  Закону України «Про статус ветеранів війни, гарантії їх соціального захисту» та зареєстровані на території Гребінківської селищної територіальної громади. </w:t>
      </w:r>
    </w:p>
    <w:p w:rsidR="003B6232" w:rsidRPr="00870404" w:rsidRDefault="003B6232" w:rsidP="00870404">
      <w:pPr>
        <w:tabs>
          <w:tab w:val="left" w:pos="567"/>
        </w:tabs>
        <w:spacing w:after="0" w:line="240" w:lineRule="auto"/>
        <w:ind w:left="567" w:right="-483"/>
        <w:jc w:val="both"/>
        <w:rPr>
          <w:rFonts w:ascii="Times New Roman" w:eastAsia="Times New Roman" w:hAnsi="Times New Roman" w:cs="Times New Roman"/>
          <w:sz w:val="28"/>
          <w:szCs w:val="28"/>
          <w:lang w:val="uk-UA" w:eastAsia="ru-RU"/>
        </w:rPr>
      </w:pPr>
      <w:r w:rsidRPr="00870404">
        <w:rPr>
          <w:rFonts w:ascii="Times New Roman" w:eastAsia="Times New Roman" w:hAnsi="Times New Roman" w:cs="Times New Roman"/>
          <w:sz w:val="28"/>
          <w:szCs w:val="28"/>
          <w:lang w:val="uk-UA" w:eastAsia="ru-RU"/>
        </w:rPr>
        <w:t>- Здійснення оплати заходів Програми здійснюється відповідно додатку 2 до Програми, де затверджено форми та необхідні документи для надання виплат згідно переліку заходів, обсяги та джерела фінансування Програми підтримки військовослужбовців, які зараховані для проходження військової служби під час мобілізації до Збройних Сил України та інших військових формувань для захисту України від збройної агресії російської федерації, учасників бойових дій, осіб з інвалідністю внаслідок війни, членів сімей загиблих (померлих) ветеранів війни, членів сімей загиблих (померлих) Захисників чи Захисниць, зареєстрованих на території Гребінківської селищної територіальної громади на 2023-2025 роки.</w:t>
      </w:r>
    </w:p>
    <w:p w:rsidR="003B6232" w:rsidRPr="00870404" w:rsidRDefault="00870404" w:rsidP="00870404">
      <w:pPr>
        <w:tabs>
          <w:tab w:val="left" w:pos="567"/>
        </w:tabs>
        <w:spacing w:after="0" w:line="240" w:lineRule="auto"/>
        <w:ind w:left="567" w:right="-483"/>
        <w:jc w:val="both"/>
        <w:rPr>
          <w:rFonts w:ascii="Times New Roman" w:eastAsia="Times New Roman" w:hAnsi="Times New Roman" w:cs="Times New Roman"/>
          <w:b/>
          <w:sz w:val="28"/>
          <w:szCs w:val="28"/>
          <w:lang w:val="uk-UA" w:eastAsia="ru-RU"/>
        </w:rPr>
      </w:pPr>
      <w:r w:rsidRPr="00870404">
        <w:rPr>
          <w:rFonts w:ascii="Times New Roman" w:eastAsia="Times New Roman" w:hAnsi="Times New Roman" w:cs="Times New Roman"/>
          <w:sz w:val="28"/>
          <w:szCs w:val="28"/>
          <w:lang w:val="uk-UA" w:eastAsia="ru-RU"/>
        </w:rPr>
        <w:tab/>
      </w:r>
      <w:r w:rsidRPr="00870404">
        <w:rPr>
          <w:rFonts w:ascii="Times New Roman" w:eastAsia="Times New Roman" w:hAnsi="Times New Roman" w:cs="Times New Roman"/>
          <w:sz w:val="28"/>
          <w:szCs w:val="28"/>
          <w:lang w:val="uk-UA" w:eastAsia="ru-RU"/>
        </w:rPr>
        <w:tab/>
      </w:r>
      <w:r w:rsidR="003B6232" w:rsidRPr="00870404">
        <w:rPr>
          <w:rFonts w:ascii="Times New Roman" w:eastAsia="Times New Roman" w:hAnsi="Times New Roman" w:cs="Times New Roman"/>
          <w:sz w:val="28"/>
          <w:szCs w:val="28"/>
          <w:lang w:val="uk-UA" w:eastAsia="ru-RU"/>
        </w:rPr>
        <w:t xml:space="preserve">На підставі зазначених документів та за рішенням виконавчого комітету  Гребінківської селищної ради проводиться відповідне фінансування. </w:t>
      </w:r>
    </w:p>
    <w:p w:rsidR="003B6232" w:rsidRPr="00870404" w:rsidRDefault="003B6232" w:rsidP="00CA6A98">
      <w:pPr>
        <w:tabs>
          <w:tab w:val="left" w:pos="567"/>
        </w:tabs>
        <w:spacing w:after="0" w:line="240" w:lineRule="auto"/>
        <w:ind w:left="3547" w:right="-483" w:hanging="2980"/>
        <w:rPr>
          <w:rFonts w:ascii="Times New Roman" w:eastAsia="Times New Roman" w:hAnsi="Times New Roman" w:cs="Times New Roman"/>
          <w:b/>
          <w:sz w:val="28"/>
          <w:szCs w:val="28"/>
          <w:lang w:val="uk-UA" w:eastAsia="ru-RU"/>
        </w:rPr>
      </w:pPr>
    </w:p>
    <w:p w:rsidR="003B6232" w:rsidRPr="00870404"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r w:rsidRPr="00870404">
        <w:rPr>
          <w:rFonts w:ascii="Times New Roman" w:eastAsia="Times New Roman" w:hAnsi="Times New Roman" w:cs="Times New Roman"/>
          <w:b/>
          <w:sz w:val="28"/>
          <w:szCs w:val="28"/>
          <w:lang w:val="en-US" w:eastAsia="ru-RU"/>
        </w:rPr>
        <w:t>V</w:t>
      </w:r>
      <w:r w:rsidRPr="00870404">
        <w:rPr>
          <w:rFonts w:ascii="Times New Roman" w:eastAsia="Times New Roman" w:hAnsi="Times New Roman" w:cs="Times New Roman"/>
          <w:b/>
          <w:sz w:val="28"/>
          <w:szCs w:val="28"/>
          <w:lang w:val="uk-UA" w:eastAsia="ru-RU"/>
        </w:rPr>
        <w:t>. Фінансове забезпечення реалізації Програми</w:t>
      </w:r>
    </w:p>
    <w:p w:rsidR="003B6232" w:rsidRPr="00870404" w:rsidRDefault="003B6232" w:rsidP="00CA6A98">
      <w:pPr>
        <w:tabs>
          <w:tab w:val="left" w:pos="567"/>
        </w:tabs>
        <w:spacing w:after="0" w:line="240" w:lineRule="auto"/>
        <w:ind w:left="3547" w:right="-483" w:hanging="2980"/>
        <w:rPr>
          <w:rFonts w:ascii="Times New Roman" w:eastAsia="Times New Roman" w:hAnsi="Times New Roman" w:cs="Times New Roman"/>
          <w:sz w:val="28"/>
          <w:szCs w:val="28"/>
          <w:lang w:val="uk-UA" w:eastAsia="ru-RU"/>
        </w:rPr>
      </w:pPr>
    </w:p>
    <w:p w:rsidR="003B6232" w:rsidRPr="00870404" w:rsidRDefault="00870404" w:rsidP="00870404">
      <w:pPr>
        <w:tabs>
          <w:tab w:val="left" w:pos="567"/>
        </w:tabs>
        <w:spacing w:after="0" w:line="240" w:lineRule="auto"/>
        <w:ind w:left="567" w:right="-483"/>
        <w:jc w:val="both"/>
        <w:rPr>
          <w:rFonts w:ascii="Times New Roman" w:eastAsia="Times New Roman" w:hAnsi="Times New Roman" w:cs="Times New Roman"/>
          <w:sz w:val="28"/>
          <w:szCs w:val="28"/>
          <w:lang w:val="uk-UA" w:eastAsia="ru-RU"/>
        </w:rPr>
      </w:pPr>
      <w:r w:rsidRPr="00870404">
        <w:rPr>
          <w:rFonts w:ascii="Times New Roman" w:eastAsia="Times New Roman" w:hAnsi="Times New Roman" w:cs="Times New Roman"/>
          <w:sz w:val="28"/>
          <w:szCs w:val="28"/>
          <w:lang w:val="uk-UA" w:eastAsia="ru-RU"/>
        </w:rPr>
        <w:tab/>
      </w:r>
      <w:r w:rsidRPr="00870404">
        <w:rPr>
          <w:rFonts w:ascii="Times New Roman" w:eastAsia="Times New Roman" w:hAnsi="Times New Roman" w:cs="Times New Roman"/>
          <w:sz w:val="28"/>
          <w:szCs w:val="28"/>
          <w:lang w:val="uk-UA" w:eastAsia="ru-RU"/>
        </w:rPr>
        <w:tab/>
      </w:r>
      <w:r w:rsidR="003B6232" w:rsidRPr="00870404">
        <w:rPr>
          <w:rFonts w:ascii="Times New Roman" w:eastAsia="Times New Roman" w:hAnsi="Times New Roman" w:cs="Times New Roman"/>
          <w:sz w:val="28"/>
          <w:szCs w:val="28"/>
          <w:lang w:val="uk-UA" w:eastAsia="ru-RU"/>
        </w:rPr>
        <w:t>Фінансування, визначених Програмою заходів, здійснюється в межах видатків, передбачених в бюдж</w:t>
      </w:r>
      <w:r w:rsidR="00CA6A98" w:rsidRPr="00870404">
        <w:rPr>
          <w:rFonts w:ascii="Times New Roman" w:eastAsia="Times New Roman" w:hAnsi="Times New Roman" w:cs="Times New Roman"/>
          <w:sz w:val="28"/>
          <w:szCs w:val="28"/>
          <w:lang w:val="uk-UA" w:eastAsia="ru-RU"/>
        </w:rPr>
        <w:t>еті Гребінківської селищної територіальної громади</w:t>
      </w:r>
      <w:r w:rsidR="003B6232" w:rsidRPr="00870404">
        <w:rPr>
          <w:rFonts w:ascii="Times New Roman" w:eastAsia="Times New Roman" w:hAnsi="Times New Roman" w:cs="Times New Roman"/>
          <w:sz w:val="28"/>
          <w:szCs w:val="28"/>
          <w:lang w:val="uk-UA" w:eastAsia="ru-RU"/>
        </w:rPr>
        <w:t xml:space="preserve"> на відповідний рік та інших джерел фінансування, не заборонених чинним законодавством України.</w:t>
      </w:r>
    </w:p>
    <w:p w:rsidR="003B6232" w:rsidRPr="00870404" w:rsidRDefault="00870404" w:rsidP="00870404">
      <w:pPr>
        <w:tabs>
          <w:tab w:val="left" w:pos="567"/>
        </w:tabs>
        <w:spacing w:after="0" w:line="240" w:lineRule="auto"/>
        <w:ind w:left="567" w:right="-483"/>
        <w:jc w:val="both"/>
        <w:rPr>
          <w:rFonts w:ascii="Times New Roman" w:eastAsia="Times New Roman" w:hAnsi="Times New Roman" w:cs="Times New Roman"/>
          <w:sz w:val="28"/>
          <w:szCs w:val="28"/>
          <w:lang w:val="uk-UA" w:eastAsia="ru-RU"/>
        </w:rPr>
      </w:pPr>
      <w:r w:rsidRPr="00870404">
        <w:rPr>
          <w:rFonts w:ascii="Times New Roman" w:eastAsia="Times New Roman" w:hAnsi="Times New Roman" w:cs="Times New Roman"/>
          <w:sz w:val="28"/>
          <w:szCs w:val="28"/>
          <w:lang w:val="uk-UA" w:eastAsia="ru-RU"/>
        </w:rPr>
        <w:tab/>
      </w:r>
      <w:r w:rsidRPr="00870404">
        <w:rPr>
          <w:rFonts w:ascii="Times New Roman" w:eastAsia="Times New Roman" w:hAnsi="Times New Roman" w:cs="Times New Roman"/>
          <w:sz w:val="28"/>
          <w:szCs w:val="28"/>
          <w:lang w:val="uk-UA" w:eastAsia="ru-RU"/>
        </w:rPr>
        <w:tab/>
      </w:r>
      <w:r w:rsidR="003B6232" w:rsidRPr="00870404">
        <w:rPr>
          <w:rFonts w:ascii="Times New Roman" w:eastAsia="Times New Roman" w:hAnsi="Times New Roman" w:cs="Times New Roman"/>
          <w:sz w:val="28"/>
          <w:szCs w:val="28"/>
          <w:lang w:val="uk-UA" w:eastAsia="ru-RU"/>
        </w:rPr>
        <w:t>Обсяг фінансових ресурсів, необхідних для реалізації заходів Програми, може змінюватися шляхом внесення відповідних змін до бюджету Гребінківської селищної територіальної громади впродовж дії Програми.</w:t>
      </w:r>
    </w:p>
    <w:p w:rsidR="003B6232" w:rsidRPr="00870404"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p>
    <w:p w:rsidR="003B6232" w:rsidRPr="00870404"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r w:rsidRPr="00870404">
        <w:rPr>
          <w:rFonts w:ascii="Times New Roman" w:eastAsia="Times New Roman" w:hAnsi="Times New Roman" w:cs="Times New Roman"/>
          <w:b/>
          <w:sz w:val="28"/>
          <w:szCs w:val="28"/>
          <w:lang w:val="en-US" w:eastAsia="ru-RU"/>
        </w:rPr>
        <w:t>VI</w:t>
      </w:r>
      <w:r w:rsidRPr="00870404">
        <w:rPr>
          <w:rFonts w:ascii="Times New Roman" w:eastAsia="Times New Roman" w:hAnsi="Times New Roman" w:cs="Times New Roman"/>
          <w:b/>
          <w:sz w:val="28"/>
          <w:szCs w:val="28"/>
          <w:lang w:eastAsia="ru-RU"/>
        </w:rPr>
        <w:t>.</w:t>
      </w:r>
      <w:r w:rsidRPr="00870404">
        <w:rPr>
          <w:rFonts w:ascii="Times New Roman" w:eastAsia="Times New Roman" w:hAnsi="Times New Roman" w:cs="Times New Roman"/>
          <w:b/>
          <w:sz w:val="28"/>
          <w:szCs w:val="28"/>
          <w:lang w:val="uk-UA" w:eastAsia="ru-RU"/>
        </w:rPr>
        <w:t>Термін виконання Програми</w:t>
      </w:r>
    </w:p>
    <w:p w:rsidR="00CA6A98" w:rsidRPr="00870404" w:rsidRDefault="00CA6A98" w:rsidP="00870404">
      <w:pPr>
        <w:tabs>
          <w:tab w:val="left" w:pos="567"/>
        </w:tabs>
        <w:spacing w:after="0" w:line="240" w:lineRule="auto"/>
        <w:ind w:left="567" w:right="-483"/>
        <w:jc w:val="center"/>
        <w:rPr>
          <w:rFonts w:ascii="Times New Roman" w:eastAsia="Times New Roman" w:hAnsi="Times New Roman" w:cs="Times New Roman"/>
          <w:b/>
          <w:sz w:val="28"/>
          <w:szCs w:val="28"/>
          <w:lang w:val="uk-UA" w:eastAsia="ru-RU"/>
        </w:rPr>
      </w:pPr>
    </w:p>
    <w:p w:rsidR="003B6232" w:rsidRPr="00870404" w:rsidRDefault="00870404" w:rsidP="00870404">
      <w:pPr>
        <w:tabs>
          <w:tab w:val="left" w:pos="567"/>
        </w:tabs>
        <w:spacing w:after="0" w:line="240" w:lineRule="auto"/>
        <w:ind w:left="567" w:right="-483"/>
        <w:jc w:val="both"/>
        <w:rPr>
          <w:rFonts w:ascii="Times New Roman" w:eastAsia="Times New Roman" w:hAnsi="Times New Roman" w:cs="Times New Roman"/>
          <w:sz w:val="28"/>
          <w:szCs w:val="28"/>
          <w:lang w:val="uk-UA" w:eastAsia="ru-RU"/>
        </w:rPr>
      </w:pPr>
      <w:r w:rsidRPr="00870404">
        <w:rPr>
          <w:rFonts w:ascii="Times New Roman" w:eastAsia="Times New Roman" w:hAnsi="Times New Roman" w:cs="Times New Roman"/>
          <w:sz w:val="28"/>
          <w:szCs w:val="28"/>
          <w:lang w:val="uk-UA" w:eastAsia="ru-RU"/>
        </w:rPr>
        <w:tab/>
      </w:r>
      <w:r w:rsidRPr="00870404">
        <w:rPr>
          <w:rFonts w:ascii="Times New Roman" w:eastAsia="Times New Roman" w:hAnsi="Times New Roman" w:cs="Times New Roman"/>
          <w:sz w:val="28"/>
          <w:szCs w:val="28"/>
          <w:lang w:val="uk-UA" w:eastAsia="ru-RU"/>
        </w:rPr>
        <w:tab/>
      </w:r>
      <w:r w:rsidR="003B6232" w:rsidRPr="00870404">
        <w:rPr>
          <w:rFonts w:ascii="Times New Roman" w:eastAsia="Times New Roman" w:hAnsi="Times New Roman" w:cs="Times New Roman"/>
          <w:sz w:val="28"/>
          <w:szCs w:val="28"/>
          <w:lang w:val="uk-UA" w:eastAsia="ru-RU"/>
        </w:rPr>
        <w:t>Програма буде реалізовуватися протягом 2023-2025  років.</w:t>
      </w:r>
    </w:p>
    <w:p w:rsidR="003B6232" w:rsidRPr="00870404" w:rsidRDefault="003B6232" w:rsidP="00CA6A98">
      <w:pPr>
        <w:tabs>
          <w:tab w:val="left" w:pos="567"/>
        </w:tabs>
        <w:spacing w:after="0" w:line="240" w:lineRule="auto"/>
        <w:ind w:left="3547" w:right="-483" w:hanging="2980"/>
        <w:jc w:val="both"/>
        <w:rPr>
          <w:rFonts w:ascii="Times New Roman" w:eastAsia="Times New Roman" w:hAnsi="Times New Roman" w:cs="Times New Roman"/>
          <w:sz w:val="28"/>
          <w:szCs w:val="28"/>
          <w:lang w:val="uk-UA" w:eastAsia="ru-RU"/>
        </w:rPr>
      </w:pPr>
    </w:p>
    <w:p w:rsidR="003B6232" w:rsidRPr="00870404" w:rsidRDefault="003B6232" w:rsidP="00CA6A98">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r w:rsidRPr="00870404">
        <w:rPr>
          <w:rFonts w:ascii="Times New Roman" w:eastAsia="Times New Roman" w:hAnsi="Times New Roman" w:cs="Times New Roman"/>
          <w:b/>
          <w:sz w:val="28"/>
          <w:szCs w:val="28"/>
          <w:lang w:val="en-US" w:eastAsia="ru-RU"/>
        </w:rPr>
        <w:t>V</w:t>
      </w:r>
      <w:r w:rsidRPr="00870404">
        <w:rPr>
          <w:rFonts w:ascii="Times New Roman" w:eastAsia="Times New Roman" w:hAnsi="Times New Roman" w:cs="Times New Roman"/>
          <w:b/>
          <w:sz w:val="28"/>
          <w:szCs w:val="28"/>
          <w:lang w:val="uk-UA" w:eastAsia="ru-RU"/>
        </w:rPr>
        <w:t>ІІ. Координація та контроль за ходом виконання програми</w:t>
      </w:r>
    </w:p>
    <w:p w:rsidR="003B6232" w:rsidRPr="00870404" w:rsidRDefault="003B6232" w:rsidP="00CA6A98">
      <w:pPr>
        <w:tabs>
          <w:tab w:val="left" w:pos="567"/>
        </w:tabs>
        <w:spacing w:after="0" w:line="240" w:lineRule="auto"/>
        <w:ind w:left="3547" w:right="-483" w:hanging="2980"/>
        <w:rPr>
          <w:rFonts w:ascii="Times New Roman" w:eastAsia="Times New Roman" w:hAnsi="Times New Roman" w:cs="Times New Roman"/>
          <w:b/>
          <w:sz w:val="28"/>
          <w:szCs w:val="28"/>
          <w:lang w:val="uk-UA" w:eastAsia="ru-RU"/>
        </w:rPr>
      </w:pPr>
    </w:p>
    <w:p w:rsidR="003B6232" w:rsidRPr="00870404" w:rsidRDefault="00870404" w:rsidP="00870404">
      <w:pPr>
        <w:tabs>
          <w:tab w:val="left" w:pos="567"/>
        </w:tabs>
        <w:spacing w:after="0" w:line="240" w:lineRule="auto"/>
        <w:ind w:left="567" w:right="-483"/>
        <w:jc w:val="both"/>
        <w:rPr>
          <w:rFonts w:ascii="Times New Roman" w:eastAsia="Times New Roman" w:hAnsi="Times New Roman" w:cs="Times New Roman"/>
          <w:sz w:val="28"/>
          <w:szCs w:val="28"/>
          <w:lang w:val="uk-UA" w:eastAsia="ru-RU"/>
        </w:rPr>
      </w:pPr>
      <w:r w:rsidRPr="00870404">
        <w:rPr>
          <w:rFonts w:ascii="Times New Roman" w:eastAsia="Times New Roman" w:hAnsi="Times New Roman" w:cs="Times New Roman"/>
          <w:sz w:val="28"/>
          <w:szCs w:val="28"/>
          <w:lang w:val="uk-UA" w:eastAsia="ru-RU"/>
        </w:rPr>
        <w:tab/>
      </w:r>
      <w:r w:rsidRPr="00870404">
        <w:rPr>
          <w:rFonts w:ascii="Times New Roman" w:eastAsia="Times New Roman" w:hAnsi="Times New Roman" w:cs="Times New Roman"/>
          <w:sz w:val="28"/>
          <w:szCs w:val="28"/>
          <w:lang w:val="uk-UA" w:eastAsia="ru-RU"/>
        </w:rPr>
        <w:tab/>
      </w:r>
      <w:r w:rsidR="003B6232" w:rsidRPr="00870404">
        <w:rPr>
          <w:rFonts w:ascii="Times New Roman" w:eastAsia="Times New Roman" w:hAnsi="Times New Roman" w:cs="Times New Roman"/>
          <w:sz w:val="28"/>
          <w:szCs w:val="28"/>
          <w:lang w:val="uk-UA" w:eastAsia="ru-RU"/>
        </w:rPr>
        <w:t>Здійснення заходів, визначених Програмою, покладається на виконавців, визначених у Програмі.</w:t>
      </w:r>
    </w:p>
    <w:p w:rsidR="003B6232" w:rsidRPr="00870404" w:rsidRDefault="00870404" w:rsidP="00870404">
      <w:pPr>
        <w:tabs>
          <w:tab w:val="left" w:pos="567"/>
        </w:tabs>
        <w:spacing w:after="0" w:line="240" w:lineRule="auto"/>
        <w:ind w:left="567" w:right="-483"/>
        <w:jc w:val="both"/>
        <w:rPr>
          <w:rFonts w:ascii="Times New Roman" w:eastAsia="Times New Roman" w:hAnsi="Times New Roman" w:cs="Times New Roman"/>
          <w:sz w:val="28"/>
          <w:szCs w:val="28"/>
          <w:lang w:val="uk-UA" w:eastAsia="ru-RU"/>
        </w:rPr>
      </w:pPr>
      <w:r w:rsidRPr="00870404">
        <w:rPr>
          <w:rFonts w:ascii="Times New Roman" w:eastAsia="Times New Roman" w:hAnsi="Times New Roman" w:cs="Times New Roman"/>
          <w:sz w:val="28"/>
          <w:szCs w:val="28"/>
          <w:lang w:val="uk-UA" w:eastAsia="ru-RU"/>
        </w:rPr>
        <w:tab/>
      </w:r>
      <w:r w:rsidRPr="00870404">
        <w:rPr>
          <w:rFonts w:ascii="Times New Roman" w:eastAsia="Times New Roman" w:hAnsi="Times New Roman" w:cs="Times New Roman"/>
          <w:sz w:val="28"/>
          <w:szCs w:val="28"/>
          <w:lang w:val="uk-UA" w:eastAsia="ru-RU"/>
        </w:rPr>
        <w:tab/>
      </w:r>
      <w:r w:rsidR="003B6232" w:rsidRPr="00870404">
        <w:rPr>
          <w:rFonts w:ascii="Times New Roman" w:eastAsia="Times New Roman" w:hAnsi="Times New Roman" w:cs="Times New Roman"/>
          <w:sz w:val="28"/>
          <w:szCs w:val="28"/>
          <w:lang w:val="uk-UA" w:eastAsia="ru-RU"/>
        </w:rPr>
        <w:t>Головним розпорядником коштів для виконання заходів Програми є відділ соціального захисту та соціального забезпечення населення Гребінківської селищної ради.</w:t>
      </w:r>
    </w:p>
    <w:p w:rsidR="003B6232" w:rsidRPr="00870404" w:rsidRDefault="00870404" w:rsidP="00870404">
      <w:pPr>
        <w:tabs>
          <w:tab w:val="left" w:pos="567"/>
        </w:tabs>
        <w:spacing w:after="0" w:line="240" w:lineRule="auto"/>
        <w:ind w:left="567" w:right="-483"/>
        <w:jc w:val="both"/>
        <w:rPr>
          <w:rFonts w:ascii="Times New Roman" w:eastAsia="Times New Roman" w:hAnsi="Times New Roman" w:cs="Times New Roman"/>
          <w:sz w:val="28"/>
          <w:szCs w:val="28"/>
          <w:lang w:val="uk-UA" w:eastAsia="ru-RU"/>
        </w:rPr>
      </w:pPr>
      <w:r w:rsidRPr="00870404">
        <w:rPr>
          <w:rFonts w:ascii="Times New Roman" w:eastAsia="Times New Roman" w:hAnsi="Times New Roman" w:cs="Times New Roman"/>
          <w:sz w:val="28"/>
          <w:szCs w:val="28"/>
          <w:lang w:val="uk-UA" w:eastAsia="ru-RU"/>
        </w:rPr>
        <w:lastRenderedPageBreak/>
        <w:tab/>
      </w:r>
      <w:r w:rsidRPr="00870404">
        <w:rPr>
          <w:rFonts w:ascii="Times New Roman" w:eastAsia="Times New Roman" w:hAnsi="Times New Roman" w:cs="Times New Roman"/>
          <w:sz w:val="28"/>
          <w:szCs w:val="28"/>
          <w:lang w:val="uk-UA" w:eastAsia="ru-RU"/>
        </w:rPr>
        <w:tab/>
      </w:r>
      <w:r w:rsidR="003B6232" w:rsidRPr="00870404">
        <w:rPr>
          <w:rFonts w:ascii="Times New Roman" w:eastAsia="Times New Roman" w:hAnsi="Times New Roman" w:cs="Times New Roman"/>
          <w:sz w:val="28"/>
          <w:szCs w:val="28"/>
          <w:lang w:val="uk-UA" w:eastAsia="ru-RU"/>
        </w:rPr>
        <w:t>Виконання заходів Програми здійснює</w:t>
      </w:r>
      <w:r w:rsidR="00CA6A98" w:rsidRPr="00870404">
        <w:rPr>
          <w:rFonts w:ascii="Times New Roman" w:eastAsia="Times New Roman" w:hAnsi="Times New Roman" w:cs="Times New Roman"/>
          <w:sz w:val="28"/>
          <w:szCs w:val="28"/>
          <w:lang w:val="uk-UA" w:eastAsia="ru-RU"/>
        </w:rPr>
        <w:t>ться за рахунок коштів</w:t>
      </w:r>
      <w:r w:rsidR="003B6232" w:rsidRPr="00870404">
        <w:rPr>
          <w:rFonts w:ascii="Times New Roman" w:eastAsia="Times New Roman" w:hAnsi="Times New Roman" w:cs="Times New Roman"/>
          <w:sz w:val="28"/>
          <w:szCs w:val="28"/>
          <w:lang w:val="uk-UA" w:eastAsia="ru-RU"/>
        </w:rPr>
        <w:t xml:space="preserve"> бюджету</w:t>
      </w:r>
      <w:r w:rsidR="00CA6A98" w:rsidRPr="00870404">
        <w:rPr>
          <w:rFonts w:ascii="Times New Roman" w:eastAsia="Times New Roman" w:hAnsi="Times New Roman" w:cs="Times New Roman"/>
          <w:sz w:val="28"/>
          <w:szCs w:val="28"/>
          <w:lang w:val="uk-UA" w:eastAsia="ru-RU"/>
        </w:rPr>
        <w:t xml:space="preserve"> Гребінківської селищної територіальної громади</w:t>
      </w:r>
      <w:r w:rsidR="003B6232" w:rsidRPr="00870404">
        <w:rPr>
          <w:rFonts w:ascii="Times New Roman" w:eastAsia="Times New Roman" w:hAnsi="Times New Roman" w:cs="Times New Roman"/>
          <w:sz w:val="28"/>
          <w:szCs w:val="28"/>
          <w:lang w:val="uk-UA" w:eastAsia="ru-RU"/>
        </w:rPr>
        <w:t xml:space="preserve"> з урахуванням можливостей у кожному бюджетному році в межах асигнувань, передбачених на соціальний захист та соціальне забезпечення.</w:t>
      </w:r>
    </w:p>
    <w:p w:rsidR="003B6232" w:rsidRPr="00870404" w:rsidRDefault="003B6232" w:rsidP="00CA6A98">
      <w:pPr>
        <w:tabs>
          <w:tab w:val="left" w:pos="567"/>
        </w:tabs>
        <w:spacing w:after="0" w:line="240" w:lineRule="auto"/>
        <w:ind w:left="3547" w:right="-483" w:hanging="2980"/>
        <w:rPr>
          <w:rFonts w:ascii="Times New Roman" w:eastAsia="Times New Roman" w:hAnsi="Times New Roman" w:cs="Times New Roman"/>
          <w:sz w:val="28"/>
          <w:szCs w:val="28"/>
          <w:lang w:val="uk-UA" w:eastAsia="ru-RU"/>
        </w:rPr>
      </w:pPr>
    </w:p>
    <w:p w:rsidR="003B6232" w:rsidRPr="00870404" w:rsidRDefault="003B6232" w:rsidP="00CA6A98">
      <w:pPr>
        <w:tabs>
          <w:tab w:val="left" w:pos="567"/>
        </w:tabs>
        <w:spacing w:after="0" w:line="240" w:lineRule="auto"/>
        <w:ind w:left="3547" w:right="-483" w:hanging="2980"/>
        <w:rPr>
          <w:rFonts w:ascii="Times New Roman" w:eastAsia="Times New Roman" w:hAnsi="Times New Roman" w:cs="Times New Roman"/>
          <w:sz w:val="28"/>
          <w:szCs w:val="28"/>
          <w:lang w:val="uk-UA" w:eastAsia="ru-RU"/>
        </w:rPr>
      </w:pPr>
    </w:p>
    <w:p w:rsidR="003B6232" w:rsidRPr="00870404" w:rsidRDefault="003B6232" w:rsidP="00CA6A98">
      <w:pPr>
        <w:tabs>
          <w:tab w:val="left" w:pos="567"/>
        </w:tabs>
        <w:spacing w:after="0" w:line="240" w:lineRule="auto"/>
        <w:ind w:left="3547" w:right="-483" w:hanging="2980"/>
        <w:rPr>
          <w:rFonts w:ascii="Times New Roman" w:eastAsia="Times New Roman" w:hAnsi="Times New Roman" w:cs="Times New Roman"/>
          <w:sz w:val="28"/>
          <w:szCs w:val="28"/>
          <w:lang w:val="uk-UA" w:eastAsia="ru-RU"/>
        </w:rPr>
      </w:pPr>
    </w:p>
    <w:p w:rsidR="003B6232" w:rsidRPr="00870404" w:rsidRDefault="003B6232" w:rsidP="00870404">
      <w:pPr>
        <w:tabs>
          <w:tab w:val="left" w:pos="567"/>
        </w:tabs>
        <w:spacing w:after="0" w:line="240" w:lineRule="auto"/>
        <w:ind w:left="3547" w:right="-483" w:hanging="2980"/>
        <w:rPr>
          <w:rFonts w:ascii="Times New Roman" w:eastAsia="Times New Roman" w:hAnsi="Times New Roman" w:cs="Times New Roman"/>
          <w:b/>
          <w:sz w:val="28"/>
          <w:szCs w:val="28"/>
          <w:lang w:val="uk-UA" w:eastAsia="ru-RU"/>
        </w:rPr>
      </w:pPr>
    </w:p>
    <w:p w:rsidR="003B6232" w:rsidRPr="00870404" w:rsidRDefault="00CA6A98" w:rsidP="00870404">
      <w:pPr>
        <w:tabs>
          <w:tab w:val="left" w:pos="567"/>
        </w:tabs>
        <w:spacing w:after="0" w:line="240" w:lineRule="auto"/>
        <w:ind w:left="3547" w:right="-483" w:hanging="2980"/>
        <w:rPr>
          <w:rFonts w:ascii="Times New Roman" w:eastAsia="Times New Roman" w:hAnsi="Times New Roman" w:cs="Times New Roman"/>
          <w:b/>
          <w:sz w:val="28"/>
          <w:szCs w:val="28"/>
          <w:lang w:val="uk-UA" w:eastAsia="ru-RU"/>
        </w:rPr>
      </w:pPr>
      <w:r w:rsidRPr="00870404">
        <w:rPr>
          <w:rFonts w:ascii="Times New Roman" w:eastAsia="Times New Roman" w:hAnsi="Times New Roman" w:cs="Times New Roman"/>
          <w:b/>
          <w:sz w:val="28"/>
          <w:szCs w:val="28"/>
          <w:lang w:val="uk-UA" w:eastAsia="ru-RU"/>
        </w:rPr>
        <w:t xml:space="preserve">Начальник відділу </w:t>
      </w:r>
      <w:r w:rsidR="003B6232" w:rsidRPr="00870404">
        <w:rPr>
          <w:rFonts w:ascii="Times New Roman" w:eastAsia="Times New Roman" w:hAnsi="Times New Roman" w:cs="Times New Roman"/>
          <w:b/>
          <w:sz w:val="28"/>
          <w:szCs w:val="28"/>
          <w:lang w:val="uk-UA" w:eastAsia="ru-RU"/>
        </w:rPr>
        <w:t>соціального захисту та</w:t>
      </w:r>
    </w:p>
    <w:p w:rsidR="00CA6A98" w:rsidRPr="00870404" w:rsidRDefault="003B6232" w:rsidP="00870404">
      <w:pPr>
        <w:tabs>
          <w:tab w:val="left" w:pos="567"/>
        </w:tabs>
        <w:spacing w:after="0" w:line="240" w:lineRule="auto"/>
        <w:ind w:left="3547" w:right="-483" w:hanging="2980"/>
        <w:rPr>
          <w:rFonts w:ascii="Times New Roman" w:eastAsia="Times New Roman" w:hAnsi="Times New Roman" w:cs="Times New Roman"/>
          <w:b/>
          <w:sz w:val="28"/>
          <w:szCs w:val="28"/>
          <w:lang w:val="uk-UA" w:eastAsia="ru-RU"/>
        </w:rPr>
      </w:pPr>
      <w:r w:rsidRPr="00870404">
        <w:rPr>
          <w:rFonts w:ascii="Times New Roman" w:eastAsia="Times New Roman" w:hAnsi="Times New Roman" w:cs="Times New Roman"/>
          <w:b/>
          <w:sz w:val="28"/>
          <w:szCs w:val="28"/>
          <w:lang w:val="uk-UA" w:eastAsia="ru-RU"/>
        </w:rPr>
        <w:t>соціального забезпечення населення</w:t>
      </w:r>
    </w:p>
    <w:p w:rsidR="003B6232" w:rsidRPr="00870404" w:rsidRDefault="00CA6A98" w:rsidP="00870404">
      <w:pPr>
        <w:tabs>
          <w:tab w:val="left" w:pos="567"/>
        </w:tabs>
        <w:spacing w:after="0" w:line="240" w:lineRule="auto"/>
        <w:ind w:left="3547" w:right="-483" w:hanging="2980"/>
        <w:jc w:val="center"/>
        <w:rPr>
          <w:rFonts w:ascii="Times New Roman" w:eastAsia="Times New Roman" w:hAnsi="Times New Roman" w:cs="Times New Roman"/>
          <w:b/>
          <w:sz w:val="28"/>
          <w:szCs w:val="28"/>
          <w:lang w:val="uk-UA" w:eastAsia="ru-RU"/>
        </w:rPr>
      </w:pPr>
      <w:r w:rsidRPr="00870404">
        <w:rPr>
          <w:rFonts w:ascii="Times New Roman" w:eastAsia="Times New Roman" w:hAnsi="Times New Roman" w:cs="Times New Roman"/>
          <w:b/>
          <w:sz w:val="28"/>
          <w:szCs w:val="28"/>
          <w:lang w:val="uk-UA" w:eastAsia="ru-RU"/>
        </w:rPr>
        <w:t xml:space="preserve">Гребінківської селищної ради     </w:t>
      </w:r>
      <w:r w:rsidR="003B6232" w:rsidRPr="00870404">
        <w:rPr>
          <w:rFonts w:ascii="Times New Roman" w:eastAsia="Times New Roman" w:hAnsi="Times New Roman" w:cs="Times New Roman"/>
          <w:b/>
          <w:sz w:val="28"/>
          <w:szCs w:val="28"/>
          <w:lang w:val="uk-UA" w:eastAsia="ru-RU"/>
        </w:rPr>
        <w:t xml:space="preserve">                                            Оксана ЛИСАК</w:t>
      </w:r>
    </w:p>
    <w:p w:rsidR="003B6232" w:rsidRPr="00870404" w:rsidRDefault="003B6232" w:rsidP="00CA6A98">
      <w:pPr>
        <w:tabs>
          <w:tab w:val="left" w:pos="567"/>
        </w:tabs>
        <w:spacing w:after="0" w:line="240" w:lineRule="auto"/>
        <w:ind w:left="3547" w:right="-483" w:hanging="2980"/>
        <w:rPr>
          <w:rFonts w:ascii="Times New Roman" w:eastAsia="Times New Roman" w:hAnsi="Times New Roman" w:cs="Times New Roman"/>
          <w:sz w:val="28"/>
          <w:szCs w:val="28"/>
          <w:lang w:eastAsia="ru-RU"/>
        </w:rPr>
      </w:pPr>
    </w:p>
    <w:p w:rsidR="003B6232" w:rsidRPr="00870404" w:rsidRDefault="003B6232" w:rsidP="00CA6A98">
      <w:pPr>
        <w:tabs>
          <w:tab w:val="left" w:pos="567"/>
        </w:tabs>
        <w:spacing w:after="0" w:line="240" w:lineRule="auto"/>
        <w:ind w:left="3547" w:right="-483" w:hanging="2980"/>
        <w:rPr>
          <w:rFonts w:ascii="Times New Roman" w:eastAsia="Times New Roman" w:hAnsi="Times New Roman" w:cs="Times New Roman"/>
          <w:sz w:val="28"/>
          <w:szCs w:val="28"/>
          <w:lang w:val="uk-UA" w:eastAsia="ru-RU"/>
        </w:rPr>
      </w:pPr>
    </w:p>
    <w:p w:rsidR="003B6232" w:rsidRPr="00870404" w:rsidRDefault="003B6232" w:rsidP="00CA6A98">
      <w:pPr>
        <w:tabs>
          <w:tab w:val="left" w:pos="567"/>
        </w:tabs>
        <w:spacing w:after="0" w:line="240" w:lineRule="auto"/>
        <w:ind w:left="3547" w:right="-483" w:hanging="2980"/>
        <w:rPr>
          <w:rFonts w:ascii="Times New Roman" w:eastAsia="Times New Roman" w:hAnsi="Times New Roman" w:cs="Times New Roman"/>
          <w:sz w:val="28"/>
          <w:szCs w:val="28"/>
          <w:lang w:val="uk-UA" w:eastAsia="ru-RU"/>
        </w:rPr>
      </w:pPr>
    </w:p>
    <w:p w:rsidR="003B6232" w:rsidRPr="00870404" w:rsidRDefault="003B6232" w:rsidP="00CA6A98">
      <w:pPr>
        <w:tabs>
          <w:tab w:val="left" w:pos="567"/>
        </w:tabs>
        <w:spacing w:after="0" w:line="240" w:lineRule="auto"/>
        <w:ind w:left="3547" w:right="-483" w:hanging="2980"/>
        <w:rPr>
          <w:rFonts w:ascii="Times New Roman" w:eastAsia="Times New Roman" w:hAnsi="Times New Roman" w:cs="Times New Roman"/>
          <w:sz w:val="28"/>
          <w:szCs w:val="28"/>
          <w:lang w:val="uk-UA" w:eastAsia="ru-RU"/>
        </w:rPr>
      </w:pPr>
    </w:p>
    <w:p w:rsidR="003B6232" w:rsidRPr="00870404" w:rsidRDefault="003B6232" w:rsidP="00CA6A98">
      <w:pPr>
        <w:tabs>
          <w:tab w:val="left" w:pos="567"/>
        </w:tabs>
        <w:spacing w:after="0" w:line="240" w:lineRule="auto"/>
        <w:ind w:left="3547" w:right="-483" w:hanging="2980"/>
        <w:rPr>
          <w:rFonts w:ascii="Times New Roman" w:eastAsia="Times New Roman" w:hAnsi="Times New Roman" w:cs="Times New Roman"/>
          <w:sz w:val="28"/>
          <w:szCs w:val="28"/>
          <w:lang w:val="uk-UA" w:eastAsia="ru-RU"/>
        </w:rPr>
      </w:pPr>
    </w:p>
    <w:p w:rsidR="003B6232" w:rsidRPr="00870404" w:rsidRDefault="003B6232" w:rsidP="00CA6A98">
      <w:pPr>
        <w:tabs>
          <w:tab w:val="left" w:pos="567"/>
        </w:tabs>
        <w:spacing w:after="0" w:line="240" w:lineRule="auto"/>
        <w:ind w:left="3547" w:right="-483" w:hanging="2980"/>
        <w:rPr>
          <w:rFonts w:ascii="Times New Roman" w:eastAsia="Times New Roman" w:hAnsi="Times New Roman" w:cs="Times New Roman"/>
          <w:sz w:val="28"/>
          <w:szCs w:val="28"/>
          <w:lang w:val="uk-UA" w:eastAsia="ru-RU"/>
        </w:rPr>
      </w:pPr>
    </w:p>
    <w:p w:rsidR="003B6232" w:rsidRPr="00870404" w:rsidRDefault="003B6232" w:rsidP="00CA6A98">
      <w:pPr>
        <w:tabs>
          <w:tab w:val="left" w:pos="567"/>
        </w:tabs>
        <w:spacing w:after="0" w:line="240" w:lineRule="auto"/>
        <w:ind w:left="3547" w:right="-483" w:hanging="2980"/>
        <w:rPr>
          <w:rFonts w:ascii="Times New Roman" w:eastAsia="Times New Roman" w:hAnsi="Times New Roman" w:cs="Times New Roman"/>
          <w:sz w:val="28"/>
          <w:szCs w:val="28"/>
          <w:lang w:val="uk-UA" w:eastAsia="ru-RU"/>
        </w:rPr>
      </w:pPr>
    </w:p>
    <w:p w:rsidR="003B6232" w:rsidRPr="00870404" w:rsidRDefault="003B6232" w:rsidP="00CA6A98">
      <w:pPr>
        <w:tabs>
          <w:tab w:val="left" w:pos="567"/>
        </w:tabs>
        <w:spacing w:after="0" w:line="240" w:lineRule="auto"/>
        <w:ind w:left="3547" w:right="-483" w:hanging="2980"/>
        <w:rPr>
          <w:rFonts w:ascii="Times New Roman" w:eastAsia="Times New Roman" w:hAnsi="Times New Roman" w:cs="Times New Roman"/>
          <w:sz w:val="28"/>
          <w:szCs w:val="28"/>
          <w:lang w:val="uk-UA" w:eastAsia="ru-RU"/>
        </w:rPr>
      </w:pPr>
    </w:p>
    <w:p w:rsidR="003B6232" w:rsidRPr="00870404" w:rsidRDefault="003B6232" w:rsidP="00CA6A98">
      <w:pPr>
        <w:tabs>
          <w:tab w:val="left" w:pos="567"/>
        </w:tabs>
        <w:spacing w:after="0" w:line="240" w:lineRule="auto"/>
        <w:ind w:left="3547" w:right="-483" w:hanging="2980"/>
        <w:rPr>
          <w:rFonts w:ascii="Times New Roman" w:eastAsia="Times New Roman" w:hAnsi="Times New Roman" w:cs="Times New Roman"/>
          <w:sz w:val="28"/>
          <w:szCs w:val="28"/>
          <w:lang w:val="uk-UA" w:eastAsia="ru-RU"/>
        </w:rPr>
      </w:pPr>
    </w:p>
    <w:p w:rsidR="003B6232" w:rsidRPr="00870404" w:rsidRDefault="003B6232" w:rsidP="00CA6A98">
      <w:pPr>
        <w:tabs>
          <w:tab w:val="left" w:pos="567"/>
        </w:tabs>
        <w:spacing w:after="0" w:line="240" w:lineRule="auto"/>
        <w:ind w:left="3547" w:right="-483" w:hanging="2980"/>
        <w:rPr>
          <w:rFonts w:ascii="Times New Roman" w:eastAsia="Times New Roman" w:hAnsi="Times New Roman" w:cs="Times New Roman"/>
          <w:sz w:val="28"/>
          <w:szCs w:val="28"/>
          <w:lang w:val="uk-UA" w:eastAsia="ru-RU"/>
        </w:rPr>
      </w:pPr>
    </w:p>
    <w:p w:rsidR="003B6232" w:rsidRPr="00870404" w:rsidRDefault="003B6232" w:rsidP="00CA6A98">
      <w:pPr>
        <w:tabs>
          <w:tab w:val="left" w:pos="567"/>
        </w:tabs>
        <w:spacing w:after="0" w:line="240" w:lineRule="auto"/>
        <w:ind w:left="3547" w:right="-483" w:hanging="2980"/>
        <w:rPr>
          <w:rFonts w:ascii="Times New Roman" w:eastAsia="Times New Roman" w:hAnsi="Times New Roman" w:cs="Times New Roman"/>
          <w:sz w:val="28"/>
          <w:szCs w:val="28"/>
          <w:lang w:val="uk-UA" w:eastAsia="ru-RU"/>
        </w:rPr>
      </w:pPr>
    </w:p>
    <w:p w:rsidR="003B6232" w:rsidRPr="00870404" w:rsidRDefault="003B6232" w:rsidP="00CA6A98">
      <w:pPr>
        <w:tabs>
          <w:tab w:val="left" w:pos="567"/>
        </w:tabs>
        <w:spacing w:after="0" w:line="240" w:lineRule="auto"/>
        <w:ind w:left="3547" w:right="-483" w:hanging="2980"/>
        <w:rPr>
          <w:rFonts w:ascii="Times New Roman" w:eastAsia="Times New Roman" w:hAnsi="Times New Roman" w:cs="Times New Roman"/>
          <w:sz w:val="28"/>
          <w:szCs w:val="28"/>
          <w:lang w:val="uk-UA" w:eastAsia="ru-RU"/>
        </w:rPr>
      </w:pPr>
    </w:p>
    <w:p w:rsidR="003B6232" w:rsidRPr="00870404" w:rsidRDefault="003B6232" w:rsidP="00CA6A98">
      <w:pPr>
        <w:tabs>
          <w:tab w:val="left" w:pos="567"/>
        </w:tabs>
        <w:spacing w:after="0" w:line="240" w:lineRule="auto"/>
        <w:ind w:left="3547" w:right="-483" w:hanging="2980"/>
        <w:rPr>
          <w:rFonts w:ascii="Times New Roman" w:eastAsia="Times New Roman" w:hAnsi="Times New Roman" w:cs="Times New Roman"/>
          <w:sz w:val="28"/>
          <w:szCs w:val="28"/>
          <w:lang w:val="uk-UA" w:eastAsia="ru-RU"/>
        </w:rPr>
      </w:pPr>
    </w:p>
    <w:p w:rsidR="003B6232" w:rsidRPr="003B6232" w:rsidRDefault="003B6232" w:rsidP="00CA6A98">
      <w:pPr>
        <w:tabs>
          <w:tab w:val="left" w:pos="567"/>
        </w:tabs>
        <w:spacing w:after="0" w:line="240" w:lineRule="auto"/>
        <w:ind w:left="3547" w:right="-483" w:hanging="2980"/>
        <w:jc w:val="both"/>
        <w:rPr>
          <w:rFonts w:ascii="Times New Roman" w:eastAsia="Times New Roman" w:hAnsi="Times New Roman" w:cs="Times New Roman"/>
          <w:sz w:val="24"/>
          <w:szCs w:val="24"/>
          <w:lang w:val="uk-UA" w:eastAsia="ru-RU"/>
        </w:rPr>
      </w:pPr>
    </w:p>
    <w:p w:rsidR="003B6232" w:rsidRPr="003B6232" w:rsidRDefault="003B6232" w:rsidP="003B6232">
      <w:pPr>
        <w:widowControl w:val="0"/>
        <w:autoSpaceDE w:val="0"/>
        <w:autoSpaceDN w:val="0"/>
        <w:spacing w:before="6" w:after="0" w:line="240" w:lineRule="auto"/>
        <w:rPr>
          <w:rFonts w:ascii="Times New Roman" w:eastAsia="Times New Roman" w:hAnsi="Times New Roman" w:cs="Times New Roman"/>
          <w:b/>
          <w:szCs w:val="28"/>
          <w:lang w:val="uk-UA"/>
        </w:rPr>
      </w:pPr>
    </w:p>
    <w:sectPr w:rsidR="003B6232" w:rsidRPr="003B6232" w:rsidSect="00CA6A98">
      <w:pgSz w:w="11910" w:h="16840"/>
      <w:pgMar w:top="900" w:right="1340" w:bottom="840" w:left="2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122"/>
    <w:multiLevelType w:val="multilevel"/>
    <w:tmpl w:val="8898A32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36627"/>
    <w:multiLevelType w:val="multilevel"/>
    <w:tmpl w:val="59E2CABA"/>
    <w:lvl w:ilvl="0">
      <w:start w:val="4"/>
      <w:numFmt w:val="decimal"/>
      <w:lvlText w:val="%1."/>
      <w:lvlJc w:val="left"/>
      <w:pPr>
        <w:ind w:left="360" w:hanging="360"/>
      </w:pPr>
      <w:rPr>
        <w:rFonts w:hint="default"/>
      </w:rPr>
    </w:lvl>
    <w:lvl w:ilvl="1">
      <w:start w:val="2"/>
      <w:numFmt w:val="decimal"/>
      <w:lvlText w:val="%1.%2."/>
      <w:lvlJc w:val="left"/>
      <w:pPr>
        <w:ind w:left="470" w:hanging="36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2" w15:restartNumberingAfterBreak="0">
    <w:nsid w:val="1C517D5D"/>
    <w:multiLevelType w:val="hybridMultilevel"/>
    <w:tmpl w:val="6436E4C0"/>
    <w:lvl w:ilvl="0" w:tplc="60BA5A78">
      <w:start w:val="1"/>
      <w:numFmt w:val="decimal"/>
      <w:lvlText w:val="%1."/>
      <w:lvlJc w:val="left"/>
      <w:pPr>
        <w:ind w:left="350" w:hanging="240"/>
        <w:jc w:val="left"/>
      </w:pPr>
      <w:rPr>
        <w:rFonts w:ascii="Times New Roman" w:eastAsia="Times New Roman" w:hAnsi="Times New Roman" w:cs="Times New Roman" w:hint="default"/>
        <w:b w:val="0"/>
        <w:bCs w:val="0"/>
        <w:i/>
        <w:iCs/>
        <w:w w:val="100"/>
        <w:sz w:val="24"/>
        <w:szCs w:val="24"/>
        <w:lang w:val="uk-UA" w:eastAsia="en-US" w:bidi="ar-SA"/>
      </w:rPr>
    </w:lvl>
    <w:lvl w:ilvl="1" w:tplc="39246ECC">
      <w:numFmt w:val="bullet"/>
      <w:lvlText w:val="•"/>
      <w:lvlJc w:val="left"/>
      <w:pPr>
        <w:ind w:left="1240" w:hanging="240"/>
      </w:pPr>
      <w:rPr>
        <w:rFonts w:hint="default"/>
        <w:lang w:val="uk-UA" w:eastAsia="en-US" w:bidi="ar-SA"/>
      </w:rPr>
    </w:lvl>
    <w:lvl w:ilvl="2" w:tplc="FE84A33A">
      <w:numFmt w:val="bullet"/>
      <w:lvlText w:val="•"/>
      <w:lvlJc w:val="left"/>
      <w:pPr>
        <w:ind w:left="2120" w:hanging="240"/>
      </w:pPr>
      <w:rPr>
        <w:rFonts w:hint="default"/>
        <w:lang w:val="uk-UA" w:eastAsia="en-US" w:bidi="ar-SA"/>
      </w:rPr>
    </w:lvl>
    <w:lvl w:ilvl="3" w:tplc="524C7FC2">
      <w:numFmt w:val="bullet"/>
      <w:lvlText w:val="•"/>
      <w:lvlJc w:val="left"/>
      <w:pPr>
        <w:ind w:left="3000" w:hanging="240"/>
      </w:pPr>
      <w:rPr>
        <w:rFonts w:hint="default"/>
        <w:lang w:val="uk-UA" w:eastAsia="en-US" w:bidi="ar-SA"/>
      </w:rPr>
    </w:lvl>
    <w:lvl w:ilvl="4" w:tplc="9CC258F2">
      <w:numFmt w:val="bullet"/>
      <w:lvlText w:val="•"/>
      <w:lvlJc w:val="left"/>
      <w:pPr>
        <w:ind w:left="3881" w:hanging="240"/>
      </w:pPr>
      <w:rPr>
        <w:rFonts w:hint="default"/>
        <w:lang w:val="uk-UA" w:eastAsia="en-US" w:bidi="ar-SA"/>
      </w:rPr>
    </w:lvl>
    <w:lvl w:ilvl="5" w:tplc="95A676A6">
      <w:numFmt w:val="bullet"/>
      <w:lvlText w:val="•"/>
      <w:lvlJc w:val="left"/>
      <w:pPr>
        <w:ind w:left="4761" w:hanging="240"/>
      </w:pPr>
      <w:rPr>
        <w:rFonts w:hint="default"/>
        <w:lang w:val="uk-UA" w:eastAsia="en-US" w:bidi="ar-SA"/>
      </w:rPr>
    </w:lvl>
    <w:lvl w:ilvl="6" w:tplc="3B68713C">
      <w:numFmt w:val="bullet"/>
      <w:lvlText w:val="•"/>
      <w:lvlJc w:val="left"/>
      <w:pPr>
        <w:ind w:left="5641" w:hanging="240"/>
      </w:pPr>
      <w:rPr>
        <w:rFonts w:hint="default"/>
        <w:lang w:val="uk-UA" w:eastAsia="en-US" w:bidi="ar-SA"/>
      </w:rPr>
    </w:lvl>
    <w:lvl w:ilvl="7" w:tplc="A4387B7A">
      <w:numFmt w:val="bullet"/>
      <w:lvlText w:val="•"/>
      <w:lvlJc w:val="left"/>
      <w:pPr>
        <w:ind w:left="6522" w:hanging="240"/>
      </w:pPr>
      <w:rPr>
        <w:rFonts w:hint="default"/>
        <w:lang w:val="uk-UA" w:eastAsia="en-US" w:bidi="ar-SA"/>
      </w:rPr>
    </w:lvl>
    <w:lvl w:ilvl="8" w:tplc="6AE8CC3A">
      <w:numFmt w:val="bullet"/>
      <w:lvlText w:val="•"/>
      <w:lvlJc w:val="left"/>
      <w:pPr>
        <w:ind w:left="7402" w:hanging="240"/>
      </w:pPr>
      <w:rPr>
        <w:rFonts w:hint="default"/>
        <w:lang w:val="uk-UA" w:eastAsia="en-US" w:bidi="ar-SA"/>
      </w:rPr>
    </w:lvl>
  </w:abstractNum>
  <w:abstractNum w:abstractNumId="3" w15:restartNumberingAfterBreak="0">
    <w:nsid w:val="24FA5716"/>
    <w:multiLevelType w:val="hybridMultilevel"/>
    <w:tmpl w:val="F7C4CCDE"/>
    <w:lvl w:ilvl="0" w:tplc="D1E00DDC">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4" w15:restartNumberingAfterBreak="0">
    <w:nsid w:val="3A7D189F"/>
    <w:multiLevelType w:val="multilevel"/>
    <w:tmpl w:val="497A2F2A"/>
    <w:lvl w:ilvl="0">
      <w:start w:val="2"/>
      <w:numFmt w:val="decimal"/>
      <w:lvlText w:val="%1"/>
      <w:lvlJc w:val="left"/>
      <w:pPr>
        <w:ind w:left="110" w:hanging="576"/>
        <w:jc w:val="left"/>
      </w:pPr>
      <w:rPr>
        <w:rFonts w:hint="default"/>
        <w:lang w:val="uk-UA" w:eastAsia="en-US" w:bidi="ar-SA"/>
      </w:rPr>
    </w:lvl>
    <w:lvl w:ilvl="1">
      <w:start w:val="11"/>
      <w:numFmt w:val="decimal"/>
      <w:lvlText w:val="%1.%2."/>
      <w:lvlJc w:val="left"/>
      <w:pPr>
        <w:ind w:left="110" w:hanging="576"/>
        <w:jc w:val="left"/>
      </w:pPr>
      <w:rPr>
        <w:rFonts w:ascii="Times New Roman" w:eastAsia="Times New Roman" w:hAnsi="Times New Roman" w:cs="Times New Roman" w:hint="default"/>
        <w:b w:val="0"/>
        <w:bCs w:val="0"/>
        <w:i w:val="0"/>
        <w:iCs w:val="0"/>
        <w:w w:val="100"/>
        <w:sz w:val="24"/>
        <w:szCs w:val="24"/>
        <w:lang w:val="uk-UA" w:eastAsia="en-US" w:bidi="ar-SA"/>
      </w:rPr>
    </w:lvl>
    <w:lvl w:ilvl="2">
      <w:numFmt w:val="bullet"/>
      <w:lvlText w:val="•"/>
      <w:lvlJc w:val="left"/>
      <w:pPr>
        <w:ind w:left="1912" w:hanging="576"/>
      </w:pPr>
      <w:rPr>
        <w:rFonts w:hint="default"/>
        <w:lang w:val="uk-UA" w:eastAsia="en-US" w:bidi="ar-SA"/>
      </w:rPr>
    </w:lvl>
    <w:lvl w:ilvl="3">
      <w:numFmt w:val="bullet"/>
      <w:lvlText w:val="•"/>
      <w:lvlJc w:val="left"/>
      <w:pPr>
        <w:ind w:left="2818" w:hanging="576"/>
      </w:pPr>
      <w:rPr>
        <w:rFonts w:hint="default"/>
        <w:lang w:val="uk-UA" w:eastAsia="en-US" w:bidi="ar-SA"/>
      </w:rPr>
    </w:lvl>
    <w:lvl w:ilvl="4">
      <w:numFmt w:val="bullet"/>
      <w:lvlText w:val="•"/>
      <w:lvlJc w:val="left"/>
      <w:pPr>
        <w:ind w:left="3725" w:hanging="576"/>
      </w:pPr>
      <w:rPr>
        <w:rFonts w:hint="default"/>
        <w:lang w:val="uk-UA" w:eastAsia="en-US" w:bidi="ar-SA"/>
      </w:rPr>
    </w:lvl>
    <w:lvl w:ilvl="5">
      <w:numFmt w:val="bullet"/>
      <w:lvlText w:val="•"/>
      <w:lvlJc w:val="left"/>
      <w:pPr>
        <w:ind w:left="4631" w:hanging="576"/>
      </w:pPr>
      <w:rPr>
        <w:rFonts w:hint="default"/>
        <w:lang w:val="uk-UA" w:eastAsia="en-US" w:bidi="ar-SA"/>
      </w:rPr>
    </w:lvl>
    <w:lvl w:ilvl="6">
      <w:numFmt w:val="bullet"/>
      <w:lvlText w:val="•"/>
      <w:lvlJc w:val="left"/>
      <w:pPr>
        <w:ind w:left="5537" w:hanging="576"/>
      </w:pPr>
      <w:rPr>
        <w:rFonts w:hint="default"/>
        <w:lang w:val="uk-UA" w:eastAsia="en-US" w:bidi="ar-SA"/>
      </w:rPr>
    </w:lvl>
    <w:lvl w:ilvl="7">
      <w:numFmt w:val="bullet"/>
      <w:lvlText w:val="•"/>
      <w:lvlJc w:val="left"/>
      <w:pPr>
        <w:ind w:left="6444" w:hanging="576"/>
      </w:pPr>
      <w:rPr>
        <w:rFonts w:hint="default"/>
        <w:lang w:val="uk-UA" w:eastAsia="en-US" w:bidi="ar-SA"/>
      </w:rPr>
    </w:lvl>
    <w:lvl w:ilvl="8">
      <w:numFmt w:val="bullet"/>
      <w:lvlText w:val="•"/>
      <w:lvlJc w:val="left"/>
      <w:pPr>
        <w:ind w:left="7350" w:hanging="576"/>
      </w:pPr>
      <w:rPr>
        <w:rFonts w:hint="default"/>
        <w:lang w:val="uk-UA" w:eastAsia="en-US" w:bidi="ar-SA"/>
      </w:rPr>
    </w:lvl>
  </w:abstractNum>
  <w:abstractNum w:abstractNumId="5" w15:restartNumberingAfterBreak="0">
    <w:nsid w:val="3AEC22FE"/>
    <w:multiLevelType w:val="multilevel"/>
    <w:tmpl w:val="E6AA83F0"/>
    <w:lvl w:ilvl="0">
      <w:start w:val="1"/>
      <w:numFmt w:val="decimal"/>
      <w:lvlText w:val="%1"/>
      <w:lvlJc w:val="left"/>
      <w:pPr>
        <w:ind w:left="530" w:hanging="420"/>
        <w:jc w:val="left"/>
      </w:pPr>
      <w:rPr>
        <w:rFonts w:hint="default"/>
        <w:lang w:val="uk-UA" w:eastAsia="en-US" w:bidi="ar-SA"/>
      </w:rPr>
    </w:lvl>
    <w:lvl w:ilvl="1">
      <w:start w:val="1"/>
      <w:numFmt w:val="decimal"/>
      <w:lvlText w:val="%1.%2."/>
      <w:lvlJc w:val="left"/>
      <w:pPr>
        <w:ind w:left="530" w:hanging="420"/>
        <w:jc w:val="left"/>
      </w:pPr>
      <w:rPr>
        <w:rFonts w:ascii="Times New Roman" w:eastAsia="Times New Roman" w:hAnsi="Times New Roman" w:cs="Times New Roman" w:hint="default"/>
        <w:b w:val="0"/>
        <w:bCs w:val="0"/>
        <w:i w:val="0"/>
        <w:iCs w:val="0"/>
        <w:w w:val="100"/>
        <w:sz w:val="24"/>
        <w:szCs w:val="24"/>
        <w:lang w:val="uk-UA" w:eastAsia="en-US" w:bidi="ar-SA"/>
      </w:rPr>
    </w:lvl>
    <w:lvl w:ilvl="2">
      <w:numFmt w:val="bullet"/>
      <w:lvlText w:val="•"/>
      <w:lvlJc w:val="left"/>
      <w:pPr>
        <w:ind w:left="2264" w:hanging="420"/>
      </w:pPr>
      <w:rPr>
        <w:rFonts w:hint="default"/>
        <w:lang w:val="uk-UA" w:eastAsia="en-US" w:bidi="ar-SA"/>
      </w:rPr>
    </w:lvl>
    <w:lvl w:ilvl="3">
      <w:numFmt w:val="bullet"/>
      <w:lvlText w:val="•"/>
      <w:lvlJc w:val="left"/>
      <w:pPr>
        <w:ind w:left="3126" w:hanging="420"/>
      </w:pPr>
      <w:rPr>
        <w:rFonts w:hint="default"/>
        <w:lang w:val="uk-UA" w:eastAsia="en-US" w:bidi="ar-SA"/>
      </w:rPr>
    </w:lvl>
    <w:lvl w:ilvl="4">
      <w:numFmt w:val="bullet"/>
      <w:lvlText w:val="•"/>
      <w:lvlJc w:val="left"/>
      <w:pPr>
        <w:ind w:left="3989" w:hanging="420"/>
      </w:pPr>
      <w:rPr>
        <w:rFonts w:hint="default"/>
        <w:lang w:val="uk-UA" w:eastAsia="en-US" w:bidi="ar-SA"/>
      </w:rPr>
    </w:lvl>
    <w:lvl w:ilvl="5">
      <w:numFmt w:val="bullet"/>
      <w:lvlText w:val="•"/>
      <w:lvlJc w:val="left"/>
      <w:pPr>
        <w:ind w:left="4851" w:hanging="420"/>
      </w:pPr>
      <w:rPr>
        <w:rFonts w:hint="default"/>
        <w:lang w:val="uk-UA" w:eastAsia="en-US" w:bidi="ar-SA"/>
      </w:rPr>
    </w:lvl>
    <w:lvl w:ilvl="6">
      <w:numFmt w:val="bullet"/>
      <w:lvlText w:val="•"/>
      <w:lvlJc w:val="left"/>
      <w:pPr>
        <w:ind w:left="5713" w:hanging="420"/>
      </w:pPr>
      <w:rPr>
        <w:rFonts w:hint="default"/>
        <w:lang w:val="uk-UA" w:eastAsia="en-US" w:bidi="ar-SA"/>
      </w:rPr>
    </w:lvl>
    <w:lvl w:ilvl="7">
      <w:numFmt w:val="bullet"/>
      <w:lvlText w:val="•"/>
      <w:lvlJc w:val="left"/>
      <w:pPr>
        <w:ind w:left="6576" w:hanging="420"/>
      </w:pPr>
      <w:rPr>
        <w:rFonts w:hint="default"/>
        <w:lang w:val="uk-UA" w:eastAsia="en-US" w:bidi="ar-SA"/>
      </w:rPr>
    </w:lvl>
    <w:lvl w:ilvl="8">
      <w:numFmt w:val="bullet"/>
      <w:lvlText w:val="•"/>
      <w:lvlJc w:val="left"/>
      <w:pPr>
        <w:ind w:left="7438" w:hanging="420"/>
      </w:pPr>
      <w:rPr>
        <w:rFonts w:hint="default"/>
        <w:lang w:val="uk-UA" w:eastAsia="en-US" w:bidi="ar-SA"/>
      </w:rPr>
    </w:lvl>
  </w:abstractNum>
  <w:abstractNum w:abstractNumId="6" w15:restartNumberingAfterBreak="0">
    <w:nsid w:val="4118797D"/>
    <w:multiLevelType w:val="multilevel"/>
    <w:tmpl w:val="2812B8CA"/>
    <w:lvl w:ilvl="0">
      <w:start w:val="3"/>
      <w:numFmt w:val="decimal"/>
      <w:lvlText w:val="%1"/>
      <w:lvlJc w:val="left"/>
      <w:pPr>
        <w:ind w:left="110" w:hanging="516"/>
        <w:jc w:val="left"/>
      </w:pPr>
      <w:rPr>
        <w:rFonts w:hint="default"/>
        <w:lang w:val="uk-UA" w:eastAsia="en-US" w:bidi="ar-SA"/>
      </w:rPr>
    </w:lvl>
    <w:lvl w:ilvl="1">
      <w:start w:val="1"/>
      <w:numFmt w:val="decimal"/>
      <w:lvlText w:val="%1.%2."/>
      <w:lvlJc w:val="left"/>
      <w:pPr>
        <w:ind w:left="110" w:hanging="516"/>
        <w:jc w:val="left"/>
      </w:pPr>
      <w:rPr>
        <w:rFonts w:ascii="Times New Roman" w:eastAsia="Times New Roman" w:hAnsi="Times New Roman" w:cs="Times New Roman" w:hint="default"/>
        <w:b w:val="0"/>
        <w:bCs w:val="0"/>
        <w:i w:val="0"/>
        <w:iCs w:val="0"/>
        <w:w w:val="100"/>
        <w:sz w:val="24"/>
        <w:szCs w:val="24"/>
        <w:lang w:val="uk-UA" w:eastAsia="en-US" w:bidi="ar-SA"/>
      </w:rPr>
    </w:lvl>
    <w:lvl w:ilvl="2">
      <w:numFmt w:val="bullet"/>
      <w:lvlText w:val="•"/>
      <w:lvlJc w:val="left"/>
      <w:pPr>
        <w:ind w:left="1928" w:hanging="516"/>
      </w:pPr>
      <w:rPr>
        <w:rFonts w:hint="default"/>
        <w:lang w:val="uk-UA" w:eastAsia="en-US" w:bidi="ar-SA"/>
      </w:rPr>
    </w:lvl>
    <w:lvl w:ilvl="3">
      <w:numFmt w:val="bullet"/>
      <w:lvlText w:val="•"/>
      <w:lvlJc w:val="left"/>
      <w:pPr>
        <w:ind w:left="2832" w:hanging="516"/>
      </w:pPr>
      <w:rPr>
        <w:rFonts w:hint="default"/>
        <w:lang w:val="uk-UA" w:eastAsia="en-US" w:bidi="ar-SA"/>
      </w:rPr>
    </w:lvl>
    <w:lvl w:ilvl="4">
      <w:numFmt w:val="bullet"/>
      <w:lvlText w:val="•"/>
      <w:lvlJc w:val="left"/>
      <w:pPr>
        <w:ind w:left="3737" w:hanging="516"/>
      </w:pPr>
      <w:rPr>
        <w:rFonts w:hint="default"/>
        <w:lang w:val="uk-UA" w:eastAsia="en-US" w:bidi="ar-SA"/>
      </w:rPr>
    </w:lvl>
    <w:lvl w:ilvl="5">
      <w:numFmt w:val="bullet"/>
      <w:lvlText w:val="•"/>
      <w:lvlJc w:val="left"/>
      <w:pPr>
        <w:ind w:left="4641" w:hanging="516"/>
      </w:pPr>
      <w:rPr>
        <w:rFonts w:hint="default"/>
        <w:lang w:val="uk-UA" w:eastAsia="en-US" w:bidi="ar-SA"/>
      </w:rPr>
    </w:lvl>
    <w:lvl w:ilvl="6">
      <w:numFmt w:val="bullet"/>
      <w:lvlText w:val="•"/>
      <w:lvlJc w:val="left"/>
      <w:pPr>
        <w:ind w:left="5545" w:hanging="516"/>
      </w:pPr>
      <w:rPr>
        <w:rFonts w:hint="default"/>
        <w:lang w:val="uk-UA" w:eastAsia="en-US" w:bidi="ar-SA"/>
      </w:rPr>
    </w:lvl>
    <w:lvl w:ilvl="7">
      <w:numFmt w:val="bullet"/>
      <w:lvlText w:val="•"/>
      <w:lvlJc w:val="left"/>
      <w:pPr>
        <w:ind w:left="6450" w:hanging="516"/>
      </w:pPr>
      <w:rPr>
        <w:rFonts w:hint="default"/>
        <w:lang w:val="uk-UA" w:eastAsia="en-US" w:bidi="ar-SA"/>
      </w:rPr>
    </w:lvl>
    <w:lvl w:ilvl="8">
      <w:numFmt w:val="bullet"/>
      <w:lvlText w:val="•"/>
      <w:lvlJc w:val="left"/>
      <w:pPr>
        <w:ind w:left="7354" w:hanging="516"/>
      </w:pPr>
      <w:rPr>
        <w:rFonts w:hint="default"/>
        <w:lang w:val="uk-UA" w:eastAsia="en-US" w:bidi="ar-SA"/>
      </w:rPr>
    </w:lvl>
  </w:abstractNum>
  <w:abstractNum w:abstractNumId="7" w15:restartNumberingAfterBreak="0">
    <w:nsid w:val="42212B54"/>
    <w:multiLevelType w:val="multilevel"/>
    <w:tmpl w:val="E6AA83F0"/>
    <w:lvl w:ilvl="0">
      <w:start w:val="1"/>
      <w:numFmt w:val="decimal"/>
      <w:lvlText w:val="%1"/>
      <w:lvlJc w:val="left"/>
      <w:pPr>
        <w:ind w:left="530" w:hanging="420"/>
        <w:jc w:val="left"/>
      </w:pPr>
      <w:rPr>
        <w:rFonts w:hint="default"/>
        <w:lang w:val="uk-UA" w:eastAsia="en-US" w:bidi="ar-SA"/>
      </w:rPr>
    </w:lvl>
    <w:lvl w:ilvl="1">
      <w:start w:val="1"/>
      <w:numFmt w:val="decimal"/>
      <w:lvlText w:val="%1.%2."/>
      <w:lvlJc w:val="left"/>
      <w:pPr>
        <w:ind w:left="420" w:hanging="420"/>
        <w:jc w:val="left"/>
      </w:pPr>
      <w:rPr>
        <w:rFonts w:ascii="Times New Roman" w:eastAsia="Times New Roman" w:hAnsi="Times New Roman" w:cs="Times New Roman" w:hint="default"/>
        <w:b w:val="0"/>
        <w:bCs w:val="0"/>
        <w:i w:val="0"/>
        <w:iCs w:val="0"/>
        <w:w w:val="100"/>
        <w:sz w:val="24"/>
        <w:szCs w:val="24"/>
        <w:lang w:val="uk-UA" w:eastAsia="en-US" w:bidi="ar-SA"/>
      </w:rPr>
    </w:lvl>
    <w:lvl w:ilvl="2">
      <w:numFmt w:val="bullet"/>
      <w:lvlText w:val="•"/>
      <w:lvlJc w:val="left"/>
      <w:pPr>
        <w:ind w:left="2264" w:hanging="420"/>
      </w:pPr>
      <w:rPr>
        <w:rFonts w:hint="default"/>
        <w:lang w:val="uk-UA" w:eastAsia="en-US" w:bidi="ar-SA"/>
      </w:rPr>
    </w:lvl>
    <w:lvl w:ilvl="3">
      <w:numFmt w:val="bullet"/>
      <w:lvlText w:val="•"/>
      <w:lvlJc w:val="left"/>
      <w:pPr>
        <w:ind w:left="3126" w:hanging="420"/>
      </w:pPr>
      <w:rPr>
        <w:rFonts w:hint="default"/>
        <w:lang w:val="uk-UA" w:eastAsia="en-US" w:bidi="ar-SA"/>
      </w:rPr>
    </w:lvl>
    <w:lvl w:ilvl="4">
      <w:numFmt w:val="bullet"/>
      <w:lvlText w:val="•"/>
      <w:lvlJc w:val="left"/>
      <w:pPr>
        <w:ind w:left="3989" w:hanging="420"/>
      </w:pPr>
      <w:rPr>
        <w:rFonts w:hint="default"/>
        <w:lang w:val="uk-UA" w:eastAsia="en-US" w:bidi="ar-SA"/>
      </w:rPr>
    </w:lvl>
    <w:lvl w:ilvl="5">
      <w:numFmt w:val="bullet"/>
      <w:lvlText w:val="•"/>
      <w:lvlJc w:val="left"/>
      <w:pPr>
        <w:ind w:left="4851" w:hanging="420"/>
      </w:pPr>
      <w:rPr>
        <w:rFonts w:hint="default"/>
        <w:lang w:val="uk-UA" w:eastAsia="en-US" w:bidi="ar-SA"/>
      </w:rPr>
    </w:lvl>
    <w:lvl w:ilvl="6">
      <w:numFmt w:val="bullet"/>
      <w:lvlText w:val="•"/>
      <w:lvlJc w:val="left"/>
      <w:pPr>
        <w:ind w:left="5713" w:hanging="420"/>
      </w:pPr>
      <w:rPr>
        <w:rFonts w:hint="default"/>
        <w:lang w:val="uk-UA" w:eastAsia="en-US" w:bidi="ar-SA"/>
      </w:rPr>
    </w:lvl>
    <w:lvl w:ilvl="7">
      <w:numFmt w:val="bullet"/>
      <w:lvlText w:val="•"/>
      <w:lvlJc w:val="left"/>
      <w:pPr>
        <w:ind w:left="6576" w:hanging="420"/>
      </w:pPr>
      <w:rPr>
        <w:rFonts w:hint="default"/>
        <w:lang w:val="uk-UA" w:eastAsia="en-US" w:bidi="ar-SA"/>
      </w:rPr>
    </w:lvl>
    <w:lvl w:ilvl="8">
      <w:numFmt w:val="bullet"/>
      <w:lvlText w:val="•"/>
      <w:lvlJc w:val="left"/>
      <w:pPr>
        <w:ind w:left="7438" w:hanging="420"/>
      </w:pPr>
      <w:rPr>
        <w:rFonts w:hint="default"/>
        <w:lang w:val="uk-UA" w:eastAsia="en-US" w:bidi="ar-SA"/>
      </w:rPr>
    </w:lvl>
  </w:abstractNum>
  <w:abstractNum w:abstractNumId="8" w15:restartNumberingAfterBreak="0">
    <w:nsid w:val="45115A98"/>
    <w:multiLevelType w:val="multilevel"/>
    <w:tmpl w:val="92F8DCB8"/>
    <w:lvl w:ilvl="0">
      <w:start w:val="2"/>
      <w:numFmt w:val="decimal"/>
      <w:lvlText w:val="%1"/>
      <w:lvlJc w:val="left"/>
      <w:pPr>
        <w:ind w:left="530" w:hanging="420"/>
        <w:jc w:val="left"/>
      </w:pPr>
      <w:rPr>
        <w:rFonts w:hint="default"/>
        <w:lang w:val="uk-UA" w:eastAsia="en-US" w:bidi="ar-SA"/>
      </w:rPr>
    </w:lvl>
    <w:lvl w:ilvl="1">
      <w:start w:val="1"/>
      <w:numFmt w:val="decimal"/>
      <w:lvlText w:val="%1.%2."/>
      <w:lvlJc w:val="left"/>
      <w:pPr>
        <w:ind w:left="530" w:hanging="420"/>
        <w:jc w:val="left"/>
      </w:pPr>
      <w:rPr>
        <w:rFonts w:ascii="Times New Roman" w:eastAsia="Times New Roman" w:hAnsi="Times New Roman" w:cs="Times New Roman" w:hint="default"/>
        <w:b w:val="0"/>
        <w:bCs w:val="0"/>
        <w:i w:val="0"/>
        <w:iCs w:val="0"/>
        <w:w w:val="100"/>
        <w:sz w:val="24"/>
        <w:szCs w:val="24"/>
        <w:lang w:val="uk-UA" w:eastAsia="en-US" w:bidi="ar-SA"/>
      </w:rPr>
    </w:lvl>
    <w:lvl w:ilvl="2">
      <w:numFmt w:val="bullet"/>
      <w:lvlText w:val="•"/>
      <w:lvlJc w:val="left"/>
      <w:pPr>
        <w:ind w:left="2264" w:hanging="420"/>
      </w:pPr>
      <w:rPr>
        <w:rFonts w:hint="default"/>
        <w:lang w:val="uk-UA" w:eastAsia="en-US" w:bidi="ar-SA"/>
      </w:rPr>
    </w:lvl>
    <w:lvl w:ilvl="3">
      <w:numFmt w:val="bullet"/>
      <w:lvlText w:val="•"/>
      <w:lvlJc w:val="left"/>
      <w:pPr>
        <w:ind w:left="3126" w:hanging="420"/>
      </w:pPr>
      <w:rPr>
        <w:rFonts w:hint="default"/>
        <w:lang w:val="uk-UA" w:eastAsia="en-US" w:bidi="ar-SA"/>
      </w:rPr>
    </w:lvl>
    <w:lvl w:ilvl="4">
      <w:numFmt w:val="bullet"/>
      <w:lvlText w:val="•"/>
      <w:lvlJc w:val="left"/>
      <w:pPr>
        <w:ind w:left="3989" w:hanging="420"/>
      </w:pPr>
      <w:rPr>
        <w:rFonts w:hint="default"/>
        <w:lang w:val="uk-UA" w:eastAsia="en-US" w:bidi="ar-SA"/>
      </w:rPr>
    </w:lvl>
    <w:lvl w:ilvl="5">
      <w:numFmt w:val="bullet"/>
      <w:lvlText w:val="•"/>
      <w:lvlJc w:val="left"/>
      <w:pPr>
        <w:ind w:left="4851" w:hanging="420"/>
      </w:pPr>
      <w:rPr>
        <w:rFonts w:hint="default"/>
        <w:lang w:val="uk-UA" w:eastAsia="en-US" w:bidi="ar-SA"/>
      </w:rPr>
    </w:lvl>
    <w:lvl w:ilvl="6">
      <w:numFmt w:val="bullet"/>
      <w:lvlText w:val="•"/>
      <w:lvlJc w:val="left"/>
      <w:pPr>
        <w:ind w:left="5713" w:hanging="420"/>
      </w:pPr>
      <w:rPr>
        <w:rFonts w:hint="default"/>
        <w:lang w:val="uk-UA" w:eastAsia="en-US" w:bidi="ar-SA"/>
      </w:rPr>
    </w:lvl>
    <w:lvl w:ilvl="7">
      <w:numFmt w:val="bullet"/>
      <w:lvlText w:val="•"/>
      <w:lvlJc w:val="left"/>
      <w:pPr>
        <w:ind w:left="6576" w:hanging="420"/>
      </w:pPr>
      <w:rPr>
        <w:rFonts w:hint="default"/>
        <w:lang w:val="uk-UA" w:eastAsia="en-US" w:bidi="ar-SA"/>
      </w:rPr>
    </w:lvl>
    <w:lvl w:ilvl="8">
      <w:numFmt w:val="bullet"/>
      <w:lvlText w:val="•"/>
      <w:lvlJc w:val="left"/>
      <w:pPr>
        <w:ind w:left="7438" w:hanging="420"/>
      </w:pPr>
      <w:rPr>
        <w:rFonts w:hint="default"/>
        <w:lang w:val="uk-UA" w:eastAsia="en-US" w:bidi="ar-SA"/>
      </w:rPr>
    </w:lvl>
  </w:abstractNum>
  <w:abstractNum w:abstractNumId="9" w15:restartNumberingAfterBreak="0">
    <w:nsid w:val="46C10F68"/>
    <w:multiLevelType w:val="hybridMultilevel"/>
    <w:tmpl w:val="F7C4CCDE"/>
    <w:lvl w:ilvl="0" w:tplc="D1E00DDC">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0" w15:restartNumberingAfterBreak="0">
    <w:nsid w:val="54E92ECE"/>
    <w:multiLevelType w:val="multilevel"/>
    <w:tmpl w:val="B7AE1058"/>
    <w:lvl w:ilvl="0">
      <w:start w:val="4"/>
      <w:numFmt w:val="decimal"/>
      <w:lvlText w:val="%1"/>
      <w:lvlJc w:val="left"/>
      <w:pPr>
        <w:ind w:left="110" w:hanging="483"/>
        <w:jc w:val="left"/>
      </w:pPr>
      <w:rPr>
        <w:rFonts w:hint="default"/>
        <w:lang w:val="uk-UA" w:eastAsia="en-US" w:bidi="ar-SA"/>
      </w:rPr>
    </w:lvl>
    <w:lvl w:ilvl="1">
      <w:start w:val="5"/>
      <w:numFmt w:val="decimal"/>
      <w:lvlText w:val="%1.%2."/>
      <w:lvlJc w:val="left"/>
      <w:pPr>
        <w:ind w:left="110" w:hanging="483"/>
        <w:jc w:val="left"/>
      </w:pPr>
      <w:rPr>
        <w:rFonts w:ascii="Times New Roman" w:eastAsia="Times New Roman" w:hAnsi="Times New Roman" w:cs="Times New Roman" w:hint="default"/>
        <w:b w:val="0"/>
        <w:bCs w:val="0"/>
        <w:i w:val="0"/>
        <w:iCs w:val="0"/>
        <w:w w:val="100"/>
        <w:sz w:val="24"/>
        <w:szCs w:val="24"/>
        <w:lang w:val="uk-UA" w:eastAsia="en-US" w:bidi="ar-SA"/>
      </w:rPr>
    </w:lvl>
    <w:lvl w:ilvl="2">
      <w:numFmt w:val="bullet"/>
      <w:lvlText w:val="•"/>
      <w:lvlJc w:val="left"/>
      <w:pPr>
        <w:ind w:left="1928" w:hanging="483"/>
      </w:pPr>
      <w:rPr>
        <w:rFonts w:hint="default"/>
        <w:lang w:val="uk-UA" w:eastAsia="en-US" w:bidi="ar-SA"/>
      </w:rPr>
    </w:lvl>
    <w:lvl w:ilvl="3">
      <w:numFmt w:val="bullet"/>
      <w:lvlText w:val="•"/>
      <w:lvlJc w:val="left"/>
      <w:pPr>
        <w:ind w:left="2832" w:hanging="483"/>
      </w:pPr>
      <w:rPr>
        <w:rFonts w:hint="default"/>
        <w:lang w:val="uk-UA" w:eastAsia="en-US" w:bidi="ar-SA"/>
      </w:rPr>
    </w:lvl>
    <w:lvl w:ilvl="4">
      <w:numFmt w:val="bullet"/>
      <w:lvlText w:val="•"/>
      <w:lvlJc w:val="left"/>
      <w:pPr>
        <w:ind w:left="3737" w:hanging="483"/>
      </w:pPr>
      <w:rPr>
        <w:rFonts w:hint="default"/>
        <w:lang w:val="uk-UA" w:eastAsia="en-US" w:bidi="ar-SA"/>
      </w:rPr>
    </w:lvl>
    <w:lvl w:ilvl="5">
      <w:numFmt w:val="bullet"/>
      <w:lvlText w:val="•"/>
      <w:lvlJc w:val="left"/>
      <w:pPr>
        <w:ind w:left="4641" w:hanging="483"/>
      </w:pPr>
      <w:rPr>
        <w:rFonts w:hint="default"/>
        <w:lang w:val="uk-UA" w:eastAsia="en-US" w:bidi="ar-SA"/>
      </w:rPr>
    </w:lvl>
    <w:lvl w:ilvl="6">
      <w:numFmt w:val="bullet"/>
      <w:lvlText w:val="•"/>
      <w:lvlJc w:val="left"/>
      <w:pPr>
        <w:ind w:left="5545" w:hanging="483"/>
      </w:pPr>
      <w:rPr>
        <w:rFonts w:hint="default"/>
        <w:lang w:val="uk-UA" w:eastAsia="en-US" w:bidi="ar-SA"/>
      </w:rPr>
    </w:lvl>
    <w:lvl w:ilvl="7">
      <w:numFmt w:val="bullet"/>
      <w:lvlText w:val="•"/>
      <w:lvlJc w:val="left"/>
      <w:pPr>
        <w:ind w:left="6450" w:hanging="483"/>
      </w:pPr>
      <w:rPr>
        <w:rFonts w:hint="default"/>
        <w:lang w:val="uk-UA" w:eastAsia="en-US" w:bidi="ar-SA"/>
      </w:rPr>
    </w:lvl>
    <w:lvl w:ilvl="8">
      <w:numFmt w:val="bullet"/>
      <w:lvlText w:val="•"/>
      <w:lvlJc w:val="left"/>
      <w:pPr>
        <w:ind w:left="7354" w:hanging="483"/>
      </w:pPr>
      <w:rPr>
        <w:rFonts w:hint="default"/>
        <w:lang w:val="uk-UA" w:eastAsia="en-US" w:bidi="ar-SA"/>
      </w:rPr>
    </w:lvl>
  </w:abstractNum>
  <w:abstractNum w:abstractNumId="11" w15:restartNumberingAfterBreak="0">
    <w:nsid w:val="5E041403"/>
    <w:multiLevelType w:val="multilevel"/>
    <w:tmpl w:val="74F2DB8C"/>
    <w:lvl w:ilvl="0">
      <w:start w:val="2"/>
      <w:numFmt w:val="decimal"/>
      <w:lvlText w:val="%1"/>
      <w:lvlJc w:val="left"/>
      <w:pPr>
        <w:ind w:left="532" w:hanging="423"/>
        <w:jc w:val="left"/>
      </w:pPr>
      <w:rPr>
        <w:rFonts w:hint="default"/>
        <w:lang w:val="uk-UA" w:eastAsia="en-US" w:bidi="ar-SA"/>
      </w:rPr>
    </w:lvl>
    <w:lvl w:ilvl="1">
      <w:start w:val="8"/>
      <w:numFmt w:val="decimal"/>
      <w:lvlText w:val="%1.%2."/>
      <w:lvlJc w:val="left"/>
      <w:pPr>
        <w:ind w:left="532" w:hanging="423"/>
        <w:jc w:val="left"/>
      </w:pPr>
      <w:rPr>
        <w:rFonts w:ascii="Times New Roman" w:eastAsia="Times New Roman" w:hAnsi="Times New Roman" w:cs="Times New Roman" w:hint="default"/>
        <w:b w:val="0"/>
        <w:bCs w:val="0"/>
        <w:i w:val="0"/>
        <w:iCs w:val="0"/>
        <w:w w:val="100"/>
        <w:sz w:val="24"/>
        <w:szCs w:val="24"/>
        <w:lang w:val="uk-UA" w:eastAsia="en-US" w:bidi="ar-SA"/>
      </w:rPr>
    </w:lvl>
    <w:lvl w:ilvl="2">
      <w:numFmt w:val="bullet"/>
      <w:lvlText w:val="•"/>
      <w:lvlJc w:val="left"/>
      <w:pPr>
        <w:ind w:left="2264" w:hanging="423"/>
      </w:pPr>
      <w:rPr>
        <w:rFonts w:hint="default"/>
        <w:lang w:val="uk-UA" w:eastAsia="en-US" w:bidi="ar-SA"/>
      </w:rPr>
    </w:lvl>
    <w:lvl w:ilvl="3">
      <w:numFmt w:val="bullet"/>
      <w:lvlText w:val="•"/>
      <w:lvlJc w:val="left"/>
      <w:pPr>
        <w:ind w:left="3126" w:hanging="423"/>
      </w:pPr>
      <w:rPr>
        <w:rFonts w:hint="default"/>
        <w:lang w:val="uk-UA" w:eastAsia="en-US" w:bidi="ar-SA"/>
      </w:rPr>
    </w:lvl>
    <w:lvl w:ilvl="4">
      <w:numFmt w:val="bullet"/>
      <w:lvlText w:val="•"/>
      <w:lvlJc w:val="left"/>
      <w:pPr>
        <w:ind w:left="3989" w:hanging="423"/>
      </w:pPr>
      <w:rPr>
        <w:rFonts w:hint="default"/>
        <w:lang w:val="uk-UA" w:eastAsia="en-US" w:bidi="ar-SA"/>
      </w:rPr>
    </w:lvl>
    <w:lvl w:ilvl="5">
      <w:numFmt w:val="bullet"/>
      <w:lvlText w:val="•"/>
      <w:lvlJc w:val="left"/>
      <w:pPr>
        <w:ind w:left="4851" w:hanging="423"/>
      </w:pPr>
      <w:rPr>
        <w:rFonts w:hint="default"/>
        <w:lang w:val="uk-UA" w:eastAsia="en-US" w:bidi="ar-SA"/>
      </w:rPr>
    </w:lvl>
    <w:lvl w:ilvl="6">
      <w:numFmt w:val="bullet"/>
      <w:lvlText w:val="•"/>
      <w:lvlJc w:val="left"/>
      <w:pPr>
        <w:ind w:left="5713" w:hanging="423"/>
      </w:pPr>
      <w:rPr>
        <w:rFonts w:hint="default"/>
        <w:lang w:val="uk-UA" w:eastAsia="en-US" w:bidi="ar-SA"/>
      </w:rPr>
    </w:lvl>
    <w:lvl w:ilvl="7">
      <w:numFmt w:val="bullet"/>
      <w:lvlText w:val="•"/>
      <w:lvlJc w:val="left"/>
      <w:pPr>
        <w:ind w:left="6576" w:hanging="423"/>
      </w:pPr>
      <w:rPr>
        <w:rFonts w:hint="default"/>
        <w:lang w:val="uk-UA" w:eastAsia="en-US" w:bidi="ar-SA"/>
      </w:rPr>
    </w:lvl>
    <w:lvl w:ilvl="8">
      <w:numFmt w:val="bullet"/>
      <w:lvlText w:val="•"/>
      <w:lvlJc w:val="left"/>
      <w:pPr>
        <w:ind w:left="7438" w:hanging="423"/>
      </w:pPr>
      <w:rPr>
        <w:rFonts w:hint="default"/>
        <w:lang w:val="uk-UA" w:eastAsia="en-US" w:bidi="ar-SA"/>
      </w:rPr>
    </w:lvl>
  </w:abstractNum>
  <w:abstractNum w:abstractNumId="12" w15:restartNumberingAfterBreak="0">
    <w:nsid w:val="6C8E5A47"/>
    <w:multiLevelType w:val="hybridMultilevel"/>
    <w:tmpl w:val="BA7EEE50"/>
    <w:lvl w:ilvl="0" w:tplc="D376F904">
      <w:start w:val="1"/>
      <w:numFmt w:val="decimal"/>
      <w:lvlText w:val="%1."/>
      <w:lvlJc w:val="left"/>
      <w:pPr>
        <w:ind w:left="928"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B7696"/>
    <w:multiLevelType w:val="multilevel"/>
    <w:tmpl w:val="7E5E5652"/>
    <w:lvl w:ilvl="0">
      <w:start w:val="2"/>
      <w:numFmt w:val="decimal"/>
      <w:lvlText w:val="%1"/>
      <w:lvlJc w:val="left"/>
      <w:pPr>
        <w:ind w:left="530" w:hanging="420"/>
        <w:jc w:val="left"/>
      </w:pPr>
      <w:rPr>
        <w:rFonts w:hint="default"/>
        <w:lang w:val="uk-UA" w:eastAsia="en-US" w:bidi="ar-SA"/>
      </w:rPr>
    </w:lvl>
    <w:lvl w:ilvl="1">
      <w:start w:val="1"/>
      <w:numFmt w:val="decimal"/>
      <w:lvlText w:val="%1.%2."/>
      <w:lvlJc w:val="left"/>
      <w:pPr>
        <w:ind w:left="530" w:hanging="420"/>
        <w:jc w:val="left"/>
      </w:pPr>
      <w:rPr>
        <w:rFonts w:ascii="Times New Roman" w:eastAsia="Times New Roman" w:hAnsi="Times New Roman" w:cs="Times New Roman" w:hint="default"/>
        <w:b w:val="0"/>
        <w:bCs w:val="0"/>
        <w:i w:val="0"/>
        <w:iCs w:val="0"/>
        <w:w w:val="100"/>
        <w:sz w:val="24"/>
        <w:szCs w:val="24"/>
        <w:lang w:val="uk-UA" w:eastAsia="en-US" w:bidi="ar-SA"/>
      </w:rPr>
    </w:lvl>
    <w:lvl w:ilvl="2">
      <w:numFmt w:val="bullet"/>
      <w:lvlText w:val="•"/>
      <w:lvlJc w:val="left"/>
      <w:pPr>
        <w:ind w:left="2264" w:hanging="420"/>
      </w:pPr>
      <w:rPr>
        <w:rFonts w:hint="default"/>
        <w:lang w:val="uk-UA" w:eastAsia="en-US" w:bidi="ar-SA"/>
      </w:rPr>
    </w:lvl>
    <w:lvl w:ilvl="3">
      <w:numFmt w:val="bullet"/>
      <w:lvlText w:val="•"/>
      <w:lvlJc w:val="left"/>
      <w:pPr>
        <w:ind w:left="3126" w:hanging="420"/>
      </w:pPr>
      <w:rPr>
        <w:rFonts w:hint="default"/>
        <w:lang w:val="uk-UA" w:eastAsia="en-US" w:bidi="ar-SA"/>
      </w:rPr>
    </w:lvl>
    <w:lvl w:ilvl="4">
      <w:numFmt w:val="bullet"/>
      <w:lvlText w:val="•"/>
      <w:lvlJc w:val="left"/>
      <w:pPr>
        <w:ind w:left="3989" w:hanging="420"/>
      </w:pPr>
      <w:rPr>
        <w:rFonts w:hint="default"/>
        <w:lang w:val="uk-UA" w:eastAsia="en-US" w:bidi="ar-SA"/>
      </w:rPr>
    </w:lvl>
    <w:lvl w:ilvl="5">
      <w:numFmt w:val="bullet"/>
      <w:lvlText w:val="•"/>
      <w:lvlJc w:val="left"/>
      <w:pPr>
        <w:ind w:left="4851" w:hanging="420"/>
      </w:pPr>
      <w:rPr>
        <w:rFonts w:hint="default"/>
        <w:lang w:val="uk-UA" w:eastAsia="en-US" w:bidi="ar-SA"/>
      </w:rPr>
    </w:lvl>
    <w:lvl w:ilvl="6">
      <w:numFmt w:val="bullet"/>
      <w:lvlText w:val="•"/>
      <w:lvlJc w:val="left"/>
      <w:pPr>
        <w:ind w:left="5713" w:hanging="420"/>
      </w:pPr>
      <w:rPr>
        <w:rFonts w:hint="default"/>
        <w:lang w:val="uk-UA" w:eastAsia="en-US" w:bidi="ar-SA"/>
      </w:rPr>
    </w:lvl>
    <w:lvl w:ilvl="7">
      <w:numFmt w:val="bullet"/>
      <w:lvlText w:val="•"/>
      <w:lvlJc w:val="left"/>
      <w:pPr>
        <w:ind w:left="6576" w:hanging="420"/>
      </w:pPr>
      <w:rPr>
        <w:rFonts w:hint="default"/>
        <w:lang w:val="uk-UA" w:eastAsia="en-US" w:bidi="ar-SA"/>
      </w:rPr>
    </w:lvl>
    <w:lvl w:ilvl="8">
      <w:numFmt w:val="bullet"/>
      <w:lvlText w:val="•"/>
      <w:lvlJc w:val="left"/>
      <w:pPr>
        <w:ind w:left="7438" w:hanging="420"/>
      </w:pPr>
      <w:rPr>
        <w:rFonts w:hint="default"/>
        <w:lang w:val="uk-UA" w:eastAsia="en-US" w:bidi="ar-SA"/>
      </w:rPr>
    </w:lvl>
  </w:abstractNum>
  <w:abstractNum w:abstractNumId="14" w15:restartNumberingAfterBreak="0">
    <w:nsid w:val="708C67E0"/>
    <w:multiLevelType w:val="hybridMultilevel"/>
    <w:tmpl w:val="B582D66A"/>
    <w:lvl w:ilvl="0" w:tplc="1848F470">
      <w:start w:val="1"/>
      <w:numFmt w:val="decimal"/>
      <w:lvlText w:val="%1."/>
      <w:lvlJc w:val="left"/>
      <w:pPr>
        <w:ind w:left="350" w:hanging="240"/>
        <w:jc w:val="left"/>
      </w:pPr>
      <w:rPr>
        <w:rFonts w:ascii="Times New Roman" w:eastAsia="Times New Roman" w:hAnsi="Times New Roman" w:cs="Times New Roman" w:hint="default"/>
        <w:b w:val="0"/>
        <w:bCs w:val="0"/>
        <w:i/>
        <w:iCs/>
        <w:w w:val="100"/>
        <w:sz w:val="24"/>
        <w:szCs w:val="24"/>
        <w:lang w:val="uk-UA" w:eastAsia="en-US" w:bidi="ar-SA"/>
      </w:rPr>
    </w:lvl>
    <w:lvl w:ilvl="1" w:tplc="F2C63CEC">
      <w:numFmt w:val="bullet"/>
      <w:lvlText w:val="•"/>
      <w:lvlJc w:val="left"/>
      <w:pPr>
        <w:ind w:left="1240" w:hanging="240"/>
      </w:pPr>
      <w:rPr>
        <w:rFonts w:hint="default"/>
        <w:lang w:val="uk-UA" w:eastAsia="en-US" w:bidi="ar-SA"/>
      </w:rPr>
    </w:lvl>
    <w:lvl w:ilvl="2" w:tplc="A964D6CE">
      <w:numFmt w:val="bullet"/>
      <w:lvlText w:val="•"/>
      <w:lvlJc w:val="left"/>
      <w:pPr>
        <w:ind w:left="2120" w:hanging="240"/>
      </w:pPr>
      <w:rPr>
        <w:rFonts w:hint="default"/>
        <w:lang w:val="uk-UA" w:eastAsia="en-US" w:bidi="ar-SA"/>
      </w:rPr>
    </w:lvl>
    <w:lvl w:ilvl="3" w:tplc="1B26D0F0">
      <w:numFmt w:val="bullet"/>
      <w:lvlText w:val="•"/>
      <w:lvlJc w:val="left"/>
      <w:pPr>
        <w:ind w:left="3000" w:hanging="240"/>
      </w:pPr>
      <w:rPr>
        <w:rFonts w:hint="default"/>
        <w:lang w:val="uk-UA" w:eastAsia="en-US" w:bidi="ar-SA"/>
      </w:rPr>
    </w:lvl>
    <w:lvl w:ilvl="4" w:tplc="28E8A306">
      <w:numFmt w:val="bullet"/>
      <w:lvlText w:val="•"/>
      <w:lvlJc w:val="left"/>
      <w:pPr>
        <w:ind w:left="3881" w:hanging="240"/>
      </w:pPr>
      <w:rPr>
        <w:rFonts w:hint="default"/>
        <w:lang w:val="uk-UA" w:eastAsia="en-US" w:bidi="ar-SA"/>
      </w:rPr>
    </w:lvl>
    <w:lvl w:ilvl="5" w:tplc="ACE2FABC">
      <w:numFmt w:val="bullet"/>
      <w:lvlText w:val="•"/>
      <w:lvlJc w:val="left"/>
      <w:pPr>
        <w:ind w:left="4761" w:hanging="240"/>
      </w:pPr>
      <w:rPr>
        <w:rFonts w:hint="default"/>
        <w:lang w:val="uk-UA" w:eastAsia="en-US" w:bidi="ar-SA"/>
      </w:rPr>
    </w:lvl>
    <w:lvl w:ilvl="6" w:tplc="9FE0EC20">
      <w:numFmt w:val="bullet"/>
      <w:lvlText w:val="•"/>
      <w:lvlJc w:val="left"/>
      <w:pPr>
        <w:ind w:left="5641" w:hanging="240"/>
      </w:pPr>
      <w:rPr>
        <w:rFonts w:hint="default"/>
        <w:lang w:val="uk-UA" w:eastAsia="en-US" w:bidi="ar-SA"/>
      </w:rPr>
    </w:lvl>
    <w:lvl w:ilvl="7" w:tplc="1F6E2ABA">
      <w:numFmt w:val="bullet"/>
      <w:lvlText w:val="•"/>
      <w:lvlJc w:val="left"/>
      <w:pPr>
        <w:ind w:left="6522" w:hanging="240"/>
      </w:pPr>
      <w:rPr>
        <w:rFonts w:hint="default"/>
        <w:lang w:val="uk-UA" w:eastAsia="en-US" w:bidi="ar-SA"/>
      </w:rPr>
    </w:lvl>
    <w:lvl w:ilvl="8" w:tplc="699AD66C">
      <w:numFmt w:val="bullet"/>
      <w:lvlText w:val="•"/>
      <w:lvlJc w:val="left"/>
      <w:pPr>
        <w:ind w:left="7402" w:hanging="240"/>
      </w:pPr>
      <w:rPr>
        <w:rFonts w:hint="default"/>
        <w:lang w:val="uk-UA" w:eastAsia="en-US" w:bidi="ar-SA"/>
      </w:rPr>
    </w:lvl>
  </w:abstractNum>
  <w:abstractNum w:abstractNumId="15" w15:restartNumberingAfterBreak="0">
    <w:nsid w:val="7F3E3A25"/>
    <w:multiLevelType w:val="hybridMultilevel"/>
    <w:tmpl w:val="940AB888"/>
    <w:lvl w:ilvl="0" w:tplc="EEC830B6">
      <w:start w:val="1"/>
      <w:numFmt w:val="decimal"/>
      <w:lvlText w:val="%1."/>
      <w:lvlJc w:val="left"/>
      <w:pPr>
        <w:ind w:left="342" w:hanging="233"/>
        <w:jc w:val="left"/>
      </w:pPr>
      <w:rPr>
        <w:rFonts w:ascii="Times New Roman" w:eastAsia="Times New Roman" w:hAnsi="Times New Roman" w:cs="Times New Roman" w:hint="default"/>
        <w:b w:val="0"/>
        <w:bCs w:val="0"/>
        <w:i/>
        <w:iCs/>
        <w:w w:val="100"/>
        <w:sz w:val="24"/>
        <w:szCs w:val="24"/>
        <w:lang w:val="uk-UA" w:eastAsia="en-US" w:bidi="ar-SA"/>
      </w:rPr>
    </w:lvl>
    <w:lvl w:ilvl="1" w:tplc="3AD6928C">
      <w:numFmt w:val="bullet"/>
      <w:lvlText w:val="•"/>
      <w:lvlJc w:val="left"/>
      <w:pPr>
        <w:ind w:left="1222" w:hanging="233"/>
      </w:pPr>
      <w:rPr>
        <w:rFonts w:hint="default"/>
        <w:lang w:val="uk-UA" w:eastAsia="en-US" w:bidi="ar-SA"/>
      </w:rPr>
    </w:lvl>
    <w:lvl w:ilvl="2" w:tplc="92E629A0">
      <w:numFmt w:val="bullet"/>
      <w:lvlText w:val="•"/>
      <w:lvlJc w:val="left"/>
      <w:pPr>
        <w:ind w:left="2104" w:hanging="233"/>
      </w:pPr>
      <w:rPr>
        <w:rFonts w:hint="default"/>
        <w:lang w:val="uk-UA" w:eastAsia="en-US" w:bidi="ar-SA"/>
      </w:rPr>
    </w:lvl>
    <w:lvl w:ilvl="3" w:tplc="3B42C76A">
      <w:numFmt w:val="bullet"/>
      <w:lvlText w:val="•"/>
      <w:lvlJc w:val="left"/>
      <w:pPr>
        <w:ind w:left="2986" w:hanging="233"/>
      </w:pPr>
      <w:rPr>
        <w:rFonts w:hint="default"/>
        <w:lang w:val="uk-UA" w:eastAsia="en-US" w:bidi="ar-SA"/>
      </w:rPr>
    </w:lvl>
    <w:lvl w:ilvl="4" w:tplc="B5540EB8">
      <w:numFmt w:val="bullet"/>
      <w:lvlText w:val="•"/>
      <w:lvlJc w:val="left"/>
      <w:pPr>
        <w:ind w:left="3869" w:hanging="233"/>
      </w:pPr>
      <w:rPr>
        <w:rFonts w:hint="default"/>
        <w:lang w:val="uk-UA" w:eastAsia="en-US" w:bidi="ar-SA"/>
      </w:rPr>
    </w:lvl>
    <w:lvl w:ilvl="5" w:tplc="08F4F92A">
      <w:numFmt w:val="bullet"/>
      <w:lvlText w:val="•"/>
      <w:lvlJc w:val="left"/>
      <w:pPr>
        <w:ind w:left="4751" w:hanging="233"/>
      </w:pPr>
      <w:rPr>
        <w:rFonts w:hint="default"/>
        <w:lang w:val="uk-UA" w:eastAsia="en-US" w:bidi="ar-SA"/>
      </w:rPr>
    </w:lvl>
    <w:lvl w:ilvl="6" w:tplc="7D84A97C">
      <w:numFmt w:val="bullet"/>
      <w:lvlText w:val="•"/>
      <w:lvlJc w:val="left"/>
      <w:pPr>
        <w:ind w:left="5633" w:hanging="233"/>
      </w:pPr>
      <w:rPr>
        <w:rFonts w:hint="default"/>
        <w:lang w:val="uk-UA" w:eastAsia="en-US" w:bidi="ar-SA"/>
      </w:rPr>
    </w:lvl>
    <w:lvl w:ilvl="7" w:tplc="AEB4CF2E">
      <w:numFmt w:val="bullet"/>
      <w:lvlText w:val="•"/>
      <w:lvlJc w:val="left"/>
      <w:pPr>
        <w:ind w:left="6516" w:hanging="233"/>
      </w:pPr>
      <w:rPr>
        <w:rFonts w:hint="default"/>
        <w:lang w:val="uk-UA" w:eastAsia="en-US" w:bidi="ar-SA"/>
      </w:rPr>
    </w:lvl>
    <w:lvl w:ilvl="8" w:tplc="AACE10F4">
      <w:numFmt w:val="bullet"/>
      <w:lvlText w:val="•"/>
      <w:lvlJc w:val="left"/>
      <w:pPr>
        <w:ind w:left="7398" w:hanging="233"/>
      </w:pPr>
      <w:rPr>
        <w:rFonts w:hint="default"/>
        <w:lang w:val="uk-UA" w:eastAsia="en-US" w:bidi="ar-SA"/>
      </w:rPr>
    </w:lvl>
  </w:abstractNum>
  <w:num w:numId="1">
    <w:abstractNumId w:val="14"/>
  </w:num>
  <w:num w:numId="2">
    <w:abstractNumId w:val="10"/>
  </w:num>
  <w:num w:numId="3">
    <w:abstractNumId w:val="6"/>
  </w:num>
  <w:num w:numId="4">
    <w:abstractNumId w:val="2"/>
  </w:num>
  <w:num w:numId="5">
    <w:abstractNumId w:val="4"/>
  </w:num>
  <w:num w:numId="6">
    <w:abstractNumId w:val="11"/>
  </w:num>
  <w:num w:numId="7">
    <w:abstractNumId w:val="8"/>
  </w:num>
  <w:num w:numId="8">
    <w:abstractNumId w:val="15"/>
  </w:num>
  <w:num w:numId="9">
    <w:abstractNumId w:val="13"/>
  </w:num>
  <w:num w:numId="10">
    <w:abstractNumId w:val="5"/>
  </w:num>
  <w:num w:numId="11">
    <w:abstractNumId w:val="1"/>
  </w:num>
  <w:num w:numId="12">
    <w:abstractNumId w:val="7"/>
  </w:num>
  <w:num w:numId="13">
    <w:abstractNumId w:val="9"/>
  </w:num>
  <w:num w:numId="14">
    <w:abstractNumId w:val="3"/>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E17"/>
    <w:rsid w:val="003B6232"/>
    <w:rsid w:val="00795160"/>
    <w:rsid w:val="00870404"/>
    <w:rsid w:val="00880C34"/>
    <w:rsid w:val="008A4800"/>
    <w:rsid w:val="008A58D8"/>
    <w:rsid w:val="0097090F"/>
    <w:rsid w:val="00A4310E"/>
    <w:rsid w:val="00A93CEA"/>
    <w:rsid w:val="00B00839"/>
    <w:rsid w:val="00B47E17"/>
    <w:rsid w:val="00BD6C29"/>
    <w:rsid w:val="00CA6A98"/>
    <w:rsid w:val="00E27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EB1F"/>
  <w15:chartTrackingRefBased/>
  <w15:docId w15:val="{DC1448D9-3927-4E39-80C8-D69256EC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B62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3B6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B62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4">
    <w:name w:val="Основной текст_"/>
    <w:basedOn w:val="a0"/>
    <w:link w:val="10"/>
    <w:rsid w:val="00B00839"/>
    <w:rPr>
      <w:rFonts w:ascii="Times New Roman" w:eastAsia="Times New Roman" w:hAnsi="Times New Roman" w:cs="Times New Roman"/>
      <w:sz w:val="28"/>
      <w:szCs w:val="28"/>
      <w:shd w:val="clear" w:color="auto" w:fill="FFFFFF"/>
    </w:rPr>
  </w:style>
  <w:style w:type="character" w:customStyle="1" w:styleId="11">
    <w:name w:val="Заголовок №1_"/>
    <w:basedOn w:val="a0"/>
    <w:link w:val="12"/>
    <w:rsid w:val="00B00839"/>
    <w:rPr>
      <w:rFonts w:ascii="Times New Roman" w:eastAsia="Times New Roman" w:hAnsi="Times New Roman" w:cs="Times New Roman"/>
      <w:b/>
      <w:bCs/>
      <w:sz w:val="28"/>
      <w:szCs w:val="28"/>
      <w:shd w:val="clear" w:color="auto" w:fill="FFFFFF"/>
    </w:rPr>
  </w:style>
  <w:style w:type="paragraph" w:customStyle="1" w:styleId="10">
    <w:name w:val="Основной текст1"/>
    <w:basedOn w:val="a"/>
    <w:link w:val="a4"/>
    <w:rsid w:val="00B00839"/>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12">
    <w:name w:val="Заголовок №1"/>
    <w:basedOn w:val="a"/>
    <w:link w:val="11"/>
    <w:rsid w:val="00B00839"/>
    <w:pPr>
      <w:widowControl w:val="0"/>
      <w:shd w:val="clear" w:color="auto" w:fill="FFFFFF"/>
      <w:spacing w:after="0" w:line="240" w:lineRule="auto"/>
      <w:jc w:val="center"/>
      <w:outlineLvl w:val="0"/>
    </w:pPr>
    <w:rPr>
      <w:rFonts w:ascii="Times New Roman" w:eastAsia="Times New Roman" w:hAnsi="Times New Roman" w:cs="Times New Roman"/>
      <w:b/>
      <w:bCs/>
      <w:sz w:val="28"/>
      <w:szCs w:val="28"/>
    </w:rPr>
  </w:style>
  <w:style w:type="paragraph" w:styleId="a5">
    <w:name w:val="List Paragraph"/>
    <w:basedOn w:val="a"/>
    <w:uiPriority w:val="34"/>
    <w:qFormat/>
    <w:rsid w:val="0097090F"/>
    <w:pPr>
      <w:ind w:left="720"/>
      <w:contextualSpacing/>
    </w:pPr>
    <w:rPr>
      <w:lang w:val="en-US"/>
    </w:rPr>
  </w:style>
  <w:style w:type="table" w:customStyle="1" w:styleId="2">
    <w:name w:val="Сетка таблицы2"/>
    <w:basedOn w:val="a1"/>
    <w:next w:val="a3"/>
    <w:uiPriority w:val="59"/>
    <w:rsid w:val="00E270A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87040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70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11</Pages>
  <Words>2740</Words>
  <Characters>15623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6</cp:revision>
  <cp:lastPrinted>2023-05-11T07:29:00Z</cp:lastPrinted>
  <dcterms:created xsi:type="dcterms:W3CDTF">2023-05-11T05:28:00Z</dcterms:created>
  <dcterms:modified xsi:type="dcterms:W3CDTF">2023-05-12T04:48:00Z</dcterms:modified>
</cp:coreProperties>
</file>