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3A" w:rsidRPr="00047710" w:rsidRDefault="00E01A3A" w:rsidP="00E0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1A3A" w:rsidRPr="00047710" w:rsidRDefault="00E01A3A" w:rsidP="00E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43515410" r:id="rId7"/>
        </w:object>
      </w:r>
    </w:p>
    <w:p w:rsidR="00E01A3A" w:rsidRPr="000B6BEB" w:rsidRDefault="00E01A3A" w:rsidP="00E0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E01A3A" w:rsidRPr="000B6BEB" w:rsidRDefault="00E01A3A" w:rsidP="00E0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E01A3A" w:rsidRPr="000B6BEB" w:rsidRDefault="00E01A3A" w:rsidP="00E0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E01A3A" w:rsidRPr="000B6BEB" w:rsidRDefault="00E01A3A" w:rsidP="00E01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E01A3A" w:rsidRPr="000B6BEB" w:rsidRDefault="00E01A3A" w:rsidP="00E01A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Р</w:t>
      </w:r>
      <w:r w:rsidR="000B6BEB" w:rsidRPr="000B6BE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І</w:t>
      </w:r>
      <w:r w:rsidR="000B6BEB" w:rsidRPr="000B6BE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Ш</w:t>
      </w:r>
      <w:r w:rsidR="000B6BEB" w:rsidRPr="000B6BE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Е</w:t>
      </w:r>
      <w:r w:rsidR="000B6BEB" w:rsidRPr="000B6BE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Н</w:t>
      </w:r>
      <w:r w:rsidR="000B6BEB" w:rsidRPr="000B6BE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proofErr w:type="spellStart"/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Н</w:t>
      </w:r>
      <w:proofErr w:type="spellEnd"/>
      <w:r w:rsidR="000B6BEB" w:rsidRPr="000B6BE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0B6BE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Я</w:t>
      </w:r>
    </w:p>
    <w:p w:rsidR="00E01A3A" w:rsidRDefault="000B6BEB" w:rsidP="00E01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Pr="000B6B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06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E01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="00E01A3A" w:rsidRPr="00047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</w:t>
      </w:r>
      <w:proofErr w:type="spellStart"/>
      <w:r w:rsidR="00E01A3A" w:rsidRPr="00047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E01A3A" w:rsidRPr="00047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№607-23</w:t>
      </w:r>
      <w:r w:rsidR="00E01A3A" w:rsidRPr="00047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</w:t>
      </w:r>
    </w:p>
    <w:p w:rsidR="00E01A3A" w:rsidRDefault="00E01A3A" w:rsidP="00E01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070F" w:rsidRDefault="00E01A3A" w:rsidP="004007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6BE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66BEA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966B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BEA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966BEA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proofErr w:type="spellStart"/>
      <w:r w:rsidRPr="00966BEA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966BEA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:rsidR="0040070F" w:rsidRDefault="0040070F" w:rsidP="004007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A3A" w:rsidRPr="00966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01A3A" w:rsidRPr="00966BE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="00E01A3A" w:rsidRPr="00966BE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01A3A" w:rsidRPr="00966BEA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="00E01A3A" w:rsidRPr="00966BE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01A3A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E01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1A3A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="00E01A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070F" w:rsidRDefault="00E01A3A" w:rsidP="004007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кори</w:t>
      </w:r>
      <w:r w:rsidR="004007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стування на  умовах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оренд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для будівництва, </w:t>
      </w:r>
    </w:p>
    <w:p w:rsidR="0040070F" w:rsidRDefault="00E01A3A" w:rsidP="004007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обслуговування житлового будинку, господарських </w:t>
      </w:r>
    </w:p>
    <w:p w:rsidR="00E01A3A" w:rsidRDefault="00E01A3A" w:rsidP="004007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 і споруд (присадибна  ділянка)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070F" w:rsidRPr="002865DC" w:rsidRDefault="0040070F" w:rsidP="004007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1A3A" w:rsidRPr="00966BEA" w:rsidRDefault="0040070F" w:rsidP="00E01A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ОМЕЛЬЧЕНКА Віктора Борисовича, МОСКАЛЕНКА Вячеслава Володимировича </w:t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 проекту землеустрою щодо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земельної ділянки </w:t>
      </w:r>
      <w:r w:rsidR="00E01A3A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 xml:space="preserve"> оренд</w:t>
      </w:r>
      <w:r w:rsidR="00E01A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бслуговування житлового будинку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>, господарських будівель і споруд (присадибна ділянка), враховуючи висно</w:t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>вок постійної діючої коміс</w:t>
      </w:r>
      <w:proofErr w:type="gramStart"/>
      <w:r w:rsidR="000B6BEB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gramEnd"/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 xml:space="preserve">ребінківської селищної ради </w:t>
      </w:r>
      <w:r w:rsidR="00E01A3A" w:rsidRPr="00966BEA">
        <w:rPr>
          <w:rFonts w:ascii="Times New Roman" w:hAnsi="Times New Roman" w:cs="Times New Roman"/>
          <w:sz w:val="28"/>
          <w:szCs w:val="28"/>
        </w:rPr>
        <w:t>V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>ІІІ скликання з питань  земельних відносин, природокор</w:t>
      </w:r>
      <w:r>
        <w:rPr>
          <w:rFonts w:ascii="Times New Roman" w:hAnsi="Times New Roman" w:cs="Times New Roman"/>
          <w:sz w:val="28"/>
          <w:szCs w:val="28"/>
          <w:lang w:val="uk-UA"/>
        </w:rPr>
        <w:t>истування, планування території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 xml:space="preserve">, будівництва, архітектури, охорони пам'яток, історичного середовища та благоустрою , керуючись ст.ст. 12, 40, 120,93, 120,184, 186,   п. 34 ст.26 Закону України "Про місцеве самоврядування в Україні",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A3A" w:rsidRPr="0040070F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</w:p>
    <w:p w:rsidR="00E01A3A" w:rsidRPr="00966BEA" w:rsidRDefault="00E01A3A" w:rsidP="00E01A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BEA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:rsidR="0040070F" w:rsidRPr="0040070F" w:rsidRDefault="00E01A3A" w:rsidP="00BB23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70F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40070F">
        <w:rPr>
          <w:rFonts w:ascii="Times New Roman" w:hAnsi="Times New Roman" w:cs="Times New Roman"/>
          <w:sz w:val="28"/>
          <w:szCs w:val="28"/>
          <w:lang w:val="uk-UA"/>
        </w:rPr>
        <w:t>на розроблення проекту землеустрою щодо відведення земельної ділянки у користування на умовах оренди для будівництва, обслуговування житлового будинку, господарських будівель та споруд(присадибна ділянка</w:t>
      </w:r>
      <w:r w:rsidR="00BB23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E6303" w:rsidRDefault="00BB23FE" w:rsidP="000B6BEB">
      <w:pPr>
        <w:spacing w:after="0"/>
        <w:ind w:left="426" w:firstLine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1A3A" w:rsidRPr="00BB23FE">
        <w:rPr>
          <w:rFonts w:ascii="Times New Roman" w:hAnsi="Times New Roman" w:cs="Times New Roman"/>
          <w:sz w:val="28"/>
          <w:szCs w:val="28"/>
          <w:lang w:val="uk-UA"/>
        </w:rPr>
        <w:t>гр. О</w:t>
      </w:r>
      <w:r>
        <w:rPr>
          <w:rFonts w:ascii="Times New Roman" w:hAnsi="Times New Roman" w:cs="Times New Roman"/>
          <w:sz w:val="28"/>
          <w:szCs w:val="28"/>
          <w:lang w:val="uk-UA"/>
        </w:rPr>
        <w:t>МЕЛЬЧЕНКУ Віктору Борисовичу,</w:t>
      </w:r>
      <w:r w:rsidR="00E01A3A" w:rsidRPr="00BB23FE">
        <w:rPr>
          <w:rFonts w:ascii="Times New Roman" w:hAnsi="Times New Roman" w:cs="Times New Roman"/>
          <w:sz w:val="28"/>
          <w:szCs w:val="28"/>
          <w:lang w:val="uk-UA"/>
        </w:rPr>
        <w:t xml:space="preserve">  орієнтовною площею </w:t>
      </w:r>
      <w:r w:rsidR="00E01A3A" w:rsidRPr="00BB23FE">
        <w:rPr>
          <w:rFonts w:ascii="Times New Roman" w:hAnsi="Times New Roman" w:cs="Times New Roman"/>
          <w:sz w:val="28"/>
          <w:szCs w:val="28"/>
        </w:rPr>
        <w:t>0,</w:t>
      </w:r>
      <w:r w:rsidR="00E01A3A" w:rsidRPr="00BB23F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01A3A" w:rsidRPr="00BB23FE">
        <w:rPr>
          <w:rFonts w:ascii="Times New Roman" w:hAnsi="Times New Roman" w:cs="Times New Roman"/>
          <w:sz w:val="28"/>
          <w:szCs w:val="28"/>
        </w:rPr>
        <w:t xml:space="preserve">га за </w:t>
      </w:r>
      <w:proofErr w:type="spellStart"/>
      <w:r w:rsidR="00E01A3A" w:rsidRPr="00BB23F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E01A3A" w:rsidRPr="00BB23FE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="00E01A3A" w:rsidRPr="00BB23FE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="00E01A3A" w:rsidRPr="00BB23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01A3A" w:rsidRPr="00BB23FE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E01A3A" w:rsidRPr="00BB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A3A" w:rsidRPr="00BB23FE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="00E01A3A" w:rsidRPr="00BB2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A3A" w:rsidRPr="00BB23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01A3A" w:rsidRPr="00BB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0F" w:rsidRPr="00BB23F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0070F" w:rsidRPr="00BB23F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070F" w:rsidRPr="00BB23F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40070F" w:rsidRPr="00BB23FE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="0040070F" w:rsidRPr="00BB23FE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E01A3A" w:rsidRPr="00BB23FE">
        <w:rPr>
          <w:rFonts w:ascii="Times New Roman" w:hAnsi="Times New Roman" w:cs="Times New Roman"/>
          <w:sz w:val="28"/>
          <w:szCs w:val="28"/>
        </w:rPr>
        <w:t xml:space="preserve"> </w:t>
      </w:r>
      <w:r w:rsidR="00E01A3A" w:rsidRPr="00BB23FE">
        <w:rPr>
          <w:rFonts w:ascii="Times New Roman" w:hAnsi="Times New Roman" w:cs="Times New Roman"/>
          <w:sz w:val="28"/>
          <w:szCs w:val="28"/>
          <w:lang w:val="uk-UA"/>
        </w:rPr>
        <w:t xml:space="preserve">Білоцерківський </w:t>
      </w:r>
      <w:r w:rsidR="00E01A3A" w:rsidRPr="00BB23FE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01A3A" w:rsidRPr="00BB23FE">
        <w:rPr>
          <w:rFonts w:ascii="Times New Roman" w:hAnsi="Times New Roman" w:cs="Times New Roman"/>
          <w:sz w:val="28"/>
          <w:szCs w:val="28"/>
        </w:rPr>
        <w:t>с</w:t>
      </w:r>
      <w:r w:rsidR="00E01A3A" w:rsidRPr="00BB2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070F" w:rsidRPr="00BB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A3A" w:rsidRPr="00BB23FE">
        <w:rPr>
          <w:rFonts w:ascii="Times New Roman" w:hAnsi="Times New Roman" w:cs="Times New Roman"/>
          <w:sz w:val="28"/>
          <w:szCs w:val="28"/>
          <w:lang w:val="uk-UA"/>
        </w:rPr>
        <w:t>Саливонки</w:t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:rsidR="00E01A3A" w:rsidRDefault="00E01A3A" w:rsidP="000B6BEB">
      <w:pPr>
        <w:spacing w:after="0"/>
        <w:ind w:left="426" w:firstLine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BEA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Москаленку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Володимировичу</w:t>
      </w:r>
      <w:r w:rsidR="00BB23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6BEA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Pr="00BB23FE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B23FE">
        <w:rPr>
          <w:rFonts w:ascii="Times New Roman" w:hAnsi="Times New Roman" w:cs="Times New Roman"/>
          <w:sz w:val="28"/>
          <w:szCs w:val="28"/>
          <w:lang w:val="uk-UA"/>
        </w:rPr>
        <w:t>00 га за рахунок земель житлової та громадс</w:t>
      </w:r>
      <w:r w:rsidR="00BB23FE">
        <w:rPr>
          <w:rFonts w:ascii="Times New Roman" w:hAnsi="Times New Roman" w:cs="Times New Roman"/>
          <w:sz w:val="28"/>
          <w:szCs w:val="28"/>
          <w:lang w:val="uk-UA"/>
        </w:rPr>
        <w:t xml:space="preserve">ької забудови, що </w:t>
      </w:r>
      <w:r w:rsidR="005E63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знаходиться за адресою: </w:t>
      </w:r>
      <w:r w:rsidR="00BB23FE">
        <w:rPr>
          <w:rFonts w:ascii="Times New Roman" w:hAnsi="Times New Roman" w:cs="Times New Roman"/>
          <w:sz w:val="28"/>
          <w:szCs w:val="28"/>
          <w:lang w:val="uk-UA"/>
        </w:rPr>
        <w:t>Київська область</w:t>
      </w:r>
      <w:r w:rsidRPr="00BB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BEA">
        <w:rPr>
          <w:rFonts w:ascii="Times New Roman" w:hAnsi="Times New Roman" w:cs="Times New Roman"/>
          <w:sz w:val="28"/>
          <w:szCs w:val="28"/>
          <w:lang w:val="uk-UA"/>
        </w:rPr>
        <w:t xml:space="preserve">Білоцерківський </w:t>
      </w:r>
      <w:r w:rsidR="00BB23FE"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BB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23F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66BEA">
        <w:rPr>
          <w:rFonts w:ascii="Times New Roman" w:hAnsi="Times New Roman" w:cs="Times New Roman"/>
          <w:sz w:val="28"/>
          <w:szCs w:val="28"/>
          <w:lang w:val="uk-UA"/>
        </w:rPr>
        <w:t>.Саливонки</w:t>
      </w:r>
      <w:proofErr w:type="spellEnd"/>
      <w:r w:rsidRPr="00966B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3FE" w:rsidRDefault="00E01A3A" w:rsidP="00E01A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F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66BEA">
        <w:rPr>
          <w:rFonts w:ascii="Times New Roman" w:hAnsi="Times New Roman" w:cs="Times New Roman"/>
          <w:sz w:val="28"/>
          <w:szCs w:val="28"/>
          <w:lang w:val="uk-UA"/>
        </w:rPr>
        <w:t>Виготовлення проек</w:t>
      </w:r>
      <w:r w:rsidR="000B6BEB">
        <w:rPr>
          <w:rFonts w:ascii="Times New Roman" w:hAnsi="Times New Roman" w:cs="Times New Roman"/>
          <w:sz w:val="28"/>
          <w:szCs w:val="28"/>
          <w:lang w:val="uk-UA"/>
        </w:rPr>
        <w:t xml:space="preserve">ту землеустрою щодо відведення </w:t>
      </w:r>
      <w:r w:rsidR="005E6303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у оренду замовити в </w:t>
      </w:r>
      <w:r w:rsidRPr="00966BEA">
        <w:rPr>
          <w:rFonts w:ascii="Times New Roman" w:hAnsi="Times New Roman" w:cs="Times New Roman"/>
          <w:sz w:val="28"/>
          <w:szCs w:val="28"/>
          <w:lang w:val="uk-UA"/>
        </w:rPr>
        <w:t>суб'єктів господарювання, що є виконавцями робіт згідно із законом у строк,  що обумовлюється угодою сторін.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3FE">
        <w:rPr>
          <w:rFonts w:ascii="Times New Roman" w:hAnsi="Times New Roman" w:cs="Times New Roman"/>
          <w:b/>
          <w:sz w:val="28"/>
          <w:szCs w:val="28"/>
        </w:rPr>
        <w:t>3.</w:t>
      </w:r>
      <w:r w:rsidR="00BB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23FE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="00BB23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23FE">
        <w:rPr>
          <w:rFonts w:ascii="Times New Roman" w:hAnsi="Times New Roman" w:cs="Times New Roman"/>
          <w:sz w:val="28"/>
          <w:szCs w:val="28"/>
        </w:rPr>
        <w:t>погоджений</w:t>
      </w:r>
      <w:proofErr w:type="spellEnd"/>
      <w:r w:rsidR="00BB23FE">
        <w:rPr>
          <w:rFonts w:ascii="Times New Roman" w:hAnsi="Times New Roman" w:cs="Times New Roman"/>
          <w:sz w:val="28"/>
          <w:szCs w:val="28"/>
        </w:rPr>
        <w:t xml:space="preserve"> </w:t>
      </w:r>
      <w:r w:rsidRPr="00966BE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BE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0B6BEB">
        <w:rPr>
          <w:rFonts w:ascii="Times New Roman" w:hAnsi="Times New Roman" w:cs="Times New Roman"/>
          <w:sz w:val="28"/>
          <w:szCs w:val="28"/>
        </w:rPr>
        <w:t xml:space="preserve">  порядку </w:t>
      </w:r>
      <w:r w:rsidRPr="00966BEA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BE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96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BE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66BEA">
        <w:rPr>
          <w:rFonts w:ascii="Times New Roman" w:hAnsi="Times New Roman" w:cs="Times New Roman"/>
          <w:sz w:val="28"/>
          <w:szCs w:val="28"/>
        </w:rPr>
        <w:t>.</w:t>
      </w:r>
      <w:r w:rsidRPr="00966BE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B23FE" w:rsidRDefault="00BB23FE" w:rsidP="00E01A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E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 w:rsidRPr="00BB23FE">
        <w:rPr>
          <w:rFonts w:ascii="Times New Roman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веб-сайті Гребінківської селищної ради.</w:t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1A3A" w:rsidRPr="00966BE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01A3A" w:rsidRPr="00966BEA" w:rsidRDefault="00BB23FE" w:rsidP="00E01A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01A3A" w:rsidRPr="00BB23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01A3A" w:rsidRPr="00966B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</w:t>
      </w:r>
      <w:r w:rsidR="005E63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и на постійну комісію з питань </w:t>
      </w:r>
      <w:bookmarkStart w:id="0" w:name="_GoBack"/>
      <w:bookmarkEnd w:id="0"/>
      <w:r w:rsidR="00E01A3A" w:rsidRPr="00966B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земельних відносин, природокористування, планування території, будівництва, архітектури, охорони пам'яток, історичного середовища, благоустрою та на спеціаліста І категорії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-землевпорядника </w:t>
      </w:r>
      <w:r w:rsidR="00E01A3A" w:rsidRPr="00966B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з питань земельних в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ідносин та архітектури апарату </w:t>
      </w:r>
      <w:r w:rsidR="00E01A3A" w:rsidRPr="00966B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 Гребінківської селищної ради ВАСЬКОВСЬКУ Ларису Петрівну.</w:t>
      </w:r>
    </w:p>
    <w:p w:rsidR="00E01A3A" w:rsidRDefault="00E01A3A" w:rsidP="00E01A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6BEB" w:rsidRPr="00966BEA" w:rsidRDefault="000B6BEB" w:rsidP="00E01A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A3A" w:rsidRPr="00966BEA" w:rsidRDefault="00E01A3A" w:rsidP="00E01A3A">
      <w:pPr>
        <w:spacing w:after="20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966B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Селищний</w:t>
      </w:r>
      <w:proofErr w:type="spellEnd"/>
      <w:r w:rsidRPr="00966B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голова</w:t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Р</w:t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оман </w:t>
      </w:r>
      <w:r w:rsidRPr="00966B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ЗАСУХА</w:t>
      </w:r>
    </w:p>
    <w:p w:rsidR="00E01A3A" w:rsidRPr="00047710" w:rsidRDefault="00E01A3A" w:rsidP="00E01A3A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E01A3A" w:rsidRDefault="00E01A3A" w:rsidP="00E01A3A"/>
    <w:p w:rsidR="004C4EB5" w:rsidRDefault="004C4EB5"/>
    <w:sectPr w:rsidR="004C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1644C"/>
    <w:multiLevelType w:val="hybridMultilevel"/>
    <w:tmpl w:val="C2105E6C"/>
    <w:lvl w:ilvl="0" w:tplc="EE66826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D9"/>
    <w:rsid w:val="000B6BEB"/>
    <w:rsid w:val="0040070F"/>
    <w:rsid w:val="004C4EB5"/>
    <w:rsid w:val="005E6303"/>
    <w:rsid w:val="008201D9"/>
    <w:rsid w:val="00BB23FE"/>
    <w:rsid w:val="00E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2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2023-04-11T12:26:00Z</cp:lastPrinted>
  <dcterms:created xsi:type="dcterms:W3CDTF">2023-03-22T06:17:00Z</dcterms:created>
  <dcterms:modified xsi:type="dcterms:W3CDTF">2023-04-20T14:04:00Z</dcterms:modified>
</cp:coreProperties>
</file>