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470" w:rsidRDefault="006E6470" w:rsidP="006E6470">
      <w:pPr>
        <w:jc w:val="right"/>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ПРОЄКТ РІШЕННЯ</w:t>
      </w:r>
    </w:p>
    <w:p w:rsidR="006E6470" w:rsidRDefault="006E6470" w:rsidP="006E6470">
      <w:pPr>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Керуючий справами (секретар)</w:t>
      </w:r>
    </w:p>
    <w:p w:rsidR="006E6470" w:rsidRDefault="006E6470" w:rsidP="006E6470">
      <w:pPr>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виконавчого комітету</w:t>
      </w:r>
    </w:p>
    <w:p w:rsidR="006E6470" w:rsidRDefault="006E6470" w:rsidP="006E6470">
      <w:pPr>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_____________</w:t>
      </w:r>
      <w:r>
        <w:rPr>
          <w:rFonts w:ascii="Times New Roman" w:eastAsia="Times New Roman" w:hAnsi="Times New Roman" w:cs="Times New Roman"/>
          <w:b/>
          <w:lang w:val="uk-UA" w:eastAsia="ru-RU"/>
        </w:rPr>
        <w:t>Олена ТИХОНЕНКО</w:t>
      </w:r>
    </w:p>
    <w:p w:rsidR="006E6470" w:rsidRDefault="006E6470" w:rsidP="006E6470">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p>
    <w:p w:rsidR="006E6470" w:rsidRDefault="006E6470" w:rsidP="006E6470">
      <w:pPr>
        <w:jc w:val="center"/>
        <w:rPr>
          <w:rFonts w:ascii="Times New Roman" w:eastAsia="Times New Roman" w:hAnsi="Times New Roman" w:cs="Times New Roman"/>
          <w:lang w:val="uk-UA" w:eastAsia="ru-RU"/>
        </w:rPr>
      </w:pPr>
      <w:r>
        <w:rPr>
          <w:rFonts w:ascii="Times New Roman" w:eastAsia="Times New Roman" w:hAnsi="Times New Roman" w:cs="Times New Roman"/>
          <w:noProof/>
          <w:lang w:eastAsia="ru-RU"/>
        </w:rPr>
        <w:drawing>
          <wp:inline distT="0" distB="0" distL="0" distR="0">
            <wp:extent cx="514350" cy="6572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rsidR="006E6470" w:rsidRDefault="006E6470" w:rsidP="006E6470">
      <w:pPr>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ГРЕБІНКІВСЬКА СЕЛИЩНА РАДА</w:t>
      </w:r>
    </w:p>
    <w:p w:rsidR="006E6470" w:rsidRPr="006E6470" w:rsidRDefault="006E6470" w:rsidP="006E6470">
      <w:pPr>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Білоцерківського району, Київської області </w:t>
      </w:r>
    </w:p>
    <w:p w:rsidR="006E6470" w:rsidRDefault="006E6470" w:rsidP="006E6470">
      <w:pPr>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en-US" w:eastAsia="ru-RU"/>
        </w:rPr>
        <w:t>VIII</w:t>
      </w:r>
      <w:r w:rsidRPr="006E6470">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val="uk-UA" w:eastAsia="ru-RU"/>
        </w:rPr>
        <w:t>скликання</w:t>
      </w:r>
    </w:p>
    <w:p w:rsidR="006E6470" w:rsidRDefault="006E6470" w:rsidP="006E6470">
      <w:pPr>
        <w:jc w:val="center"/>
        <w:rPr>
          <w:rFonts w:ascii="Times New Roman" w:eastAsia="Times New Roman" w:hAnsi="Times New Roman" w:cs="Times New Roman"/>
          <w:b/>
          <w:sz w:val="28"/>
          <w:szCs w:val="28"/>
          <w:lang w:eastAsia="ru-RU"/>
        </w:rPr>
      </w:pPr>
    </w:p>
    <w:p w:rsidR="006E6470" w:rsidRDefault="006E6470" w:rsidP="006E6470">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І</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Ш</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eastAsia="ru-RU"/>
        </w:rPr>
        <w:t>Н</w:t>
      </w:r>
      <w:proofErr w:type="spellEnd"/>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Я</w:t>
      </w:r>
    </w:p>
    <w:p w:rsidR="006E6470" w:rsidRDefault="006E6470" w:rsidP="006E6470">
      <w:pPr>
        <w:jc w:val="center"/>
        <w:rPr>
          <w:rFonts w:ascii="Times New Roman" w:eastAsia="Times New Roman" w:hAnsi="Times New Roman" w:cs="Times New Roman"/>
          <w:b/>
          <w:sz w:val="28"/>
          <w:szCs w:val="28"/>
          <w:lang w:val="uk-UA" w:eastAsia="ru-RU"/>
        </w:rPr>
      </w:pPr>
    </w:p>
    <w:p w:rsidR="006E6470" w:rsidRDefault="006E6470" w:rsidP="006E6470">
      <w:pPr>
        <w:jc w:val="center"/>
        <w:rPr>
          <w:rFonts w:ascii="Times New Roman" w:eastAsia="Times New Roman" w:hAnsi="Times New Roman" w:cs="Times New Roman"/>
          <w:b/>
          <w:sz w:val="28"/>
          <w:szCs w:val="28"/>
          <w:lang w:val="uk-UA" w:eastAsia="ru-RU"/>
        </w:rPr>
      </w:pPr>
    </w:p>
    <w:p w:rsidR="006E6470" w:rsidRDefault="006E6470" w:rsidP="006E647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від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 xml:space="preserve">  березня  2023 року</w:t>
      </w:r>
      <w:r>
        <w:rPr>
          <w:rFonts w:ascii="Times New Roman" w:eastAsia="Times New Roman" w:hAnsi="Times New Roman" w:cs="Times New Roman"/>
          <w:b/>
          <w:sz w:val="28"/>
          <w:szCs w:val="28"/>
          <w:lang w:val="uk-UA" w:eastAsia="ru-RU"/>
        </w:rPr>
        <w:tab/>
        <w:t xml:space="preserve">              смт Гребінки                     № -</w:t>
      </w:r>
      <w:r>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val="uk-UA" w:eastAsia="ru-RU"/>
        </w:rPr>
        <w:t>3-VIII</w:t>
      </w:r>
    </w:p>
    <w:p w:rsidR="006E6470" w:rsidRDefault="006E6470" w:rsidP="006E6470">
      <w:pPr>
        <w:rPr>
          <w:rFonts w:ascii="Times New Roman" w:eastAsia="Times New Roman" w:hAnsi="Times New Roman" w:cs="Times New Roman"/>
          <w:sz w:val="28"/>
          <w:szCs w:val="28"/>
          <w:lang w:val="uk-UA" w:eastAsia="ru-RU"/>
        </w:rPr>
      </w:pPr>
    </w:p>
    <w:p w:rsidR="0019362D" w:rsidRDefault="006E6470" w:rsidP="006E6470">
      <w:pPr>
        <w:tabs>
          <w:tab w:val="left" w:pos="5340"/>
        </w:tabs>
        <w:rPr>
          <w:rFonts w:ascii="Times New Roman" w:eastAsia="Calibri" w:hAnsi="Times New Roman" w:cs="Times New Roman"/>
          <w:b/>
          <w:lang w:val="uk-UA" w:eastAsia="ru-RU"/>
        </w:rPr>
      </w:pPr>
      <w:bookmarkStart w:id="0" w:name="_Hlk67580529"/>
      <w:r>
        <w:rPr>
          <w:rFonts w:ascii="Times New Roman" w:eastAsia="Calibri" w:hAnsi="Times New Roman" w:cs="Times New Roman"/>
          <w:b/>
          <w:lang w:val="uk-UA" w:eastAsia="ru-RU"/>
        </w:rPr>
        <w:t xml:space="preserve">Про </w:t>
      </w:r>
      <w:r w:rsidR="0019362D">
        <w:rPr>
          <w:rFonts w:ascii="Times New Roman" w:eastAsia="Calibri" w:hAnsi="Times New Roman" w:cs="Times New Roman"/>
          <w:b/>
          <w:lang w:val="uk-UA" w:eastAsia="ru-RU"/>
        </w:rPr>
        <w:t xml:space="preserve">заслуховування </w:t>
      </w:r>
      <w:r>
        <w:rPr>
          <w:rFonts w:ascii="Times New Roman" w:eastAsia="Calibri" w:hAnsi="Times New Roman" w:cs="Times New Roman"/>
          <w:b/>
          <w:lang w:val="uk-UA" w:eastAsia="ru-RU"/>
        </w:rPr>
        <w:t>звіт</w:t>
      </w:r>
      <w:r w:rsidR="0019362D">
        <w:rPr>
          <w:rFonts w:ascii="Times New Roman" w:eastAsia="Calibri" w:hAnsi="Times New Roman" w:cs="Times New Roman"/>
          <w:b/>
          <w:lang w:val="uk-UA" w:eastAsia="ru-RU"/>
        </w:rPr>
        <w:t>у</w:t>
      </w:r>
      <w:r>
        <w:rPr>
          <w:rFonts w:ascii="Times New Roman" w:eastAsia="Calibri" w:hAnsi="Times New Roman" w:cs="Times New Roman"/>
          <w:b/>
          <w:lang w:val="uk-UA" w:eastAsia="ru-RU"/>
        </w:rPr>
        <w:t xml:space="preserve"> селищного голови </w:t>
      </w:r>
    </w:p>
    <w:p w:rsidR="0019362D" w:rsidRDefault="006E6470" w:rsidP="006E6470">
      <w:pPr>
        <w:tabs>
          <w:tab w:val="left" w:pos="5340"/>
        </w:tabs>
        <w:rPr>
          <w:rFonts w:ascii="Times New Roman" w:eastAsia="Times New Roman" w:hAnsi="Times New Roman" w:cs="Times New Roman"/>
          <w:b/>
          <w:lang w:val="uk-UA" w:eastAsia="ru-RU"/>
        </w:rPr>
      </w:pPr>
      <w:r>
        <w:rPr>
          <w:rFonts w:ascii="Times New Roman" w:eastAsia="Calibri" w:hAnsi="Times New Roman" w:cs="Times New Roman"/>
          <w:b/>
          <w:lang w:val="uk-UA" w:eastAsia="ru-RU"/>
        </w:rPr>
        <w:t>ЗАСУХИ</w:t>
      </w:r>
      <w:r>
        <w:rPr>
          <w:rFonts w:ascii="Times New Roman" w:eastAsia="Times New Roman" w:hAnsi="Times New Roman" w:cs="Times New Roman"/>
          <w:b/>
          <w:lang w:val="uk-UA" w:eastAsia="ru-RU"/>
        </w:rPr>
        <w:t xml:space="preserve"> Романа Валерійовича</w:t>
      </w:r>
      <w:r w:rsidR="0019362D">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 xml:space="preserve">про роботу </w:t>
      </w:r>
    </w:p>
    <w:p w:rsidR="006E6470" w:rsidRPr="0019362D" w:rsidRDefault="006E6470" w:rsidP="006E6470">
      <w:pPr>
        <w:tabs>
          <w:tab w:val="left" w:pos="5340"/>
        </w:tabs>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Гребінківської селищної ради </w:t>
      </w:r>
      <w:r>
        <w:rPr>
          <w:rFonts w:ascii="Times New Roman" w:eastAsia="Times New Roman" w:hAnsi="Times New Roman" w:cs="Times New Roman"/>
          <w:b/>
          <w:lang w:val="en-US" w:eastAsia="ru-RU"/>
        </w:rPr>
        <w:t>VIII</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скликання</w:t>
      </w:r>
      <w:proofErr w:type="spellEnd"/>
      <w:r>
        <w:rPr>
          <w:rFonts w:ascii="Times New Roman" w:eastAsia="Times New Roman" w:hAnsi="Times New Roman" w:cs="Times New Roman"/>
          <w:b/>
          <w:lang w:eastAsia="ru-RU"/>
        </w:rPr>
        <w:t xml:space="preserve"> </w:t>
      </w:r>
    </w:p>
    <w:p w:rsidR="006E6470" w:rsidRDefault="006E6470" w:rsidP="006E6470">
      <w:pPr>
        <w:tabs>
          <w:tab w:val="left" w:pos="5340"/>
        </w:tabs>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та виконавчого комітету за </w:t>
      </w:r>
      <w:r w:rsidR="0019362D">
        <w:rPr>
          <w:rFonts w:ascii="Times New Roman" w:eastAsia="Times New Roman" w:hAnsi="Times New Roman" w:cs="Times New Roman"/>
          <w:b/>
          <w:lang w:val="uk-UA" w:eastAsia="ru-RU"/>
        </w:rPr>
        <w:t>2022 рік</w:t>
      </w:r>
    </w:p>
    <w:p w:rsidR="006E6470" w:rsidRDefault="006E6470" w:rsidP="006E6470">
      <w:pPr>
        <w:tabs>
          <w:tab w:val="left" w:pos="567"/>
          <w:tab w:val="left" w:pos="5340"/>
        </w:tab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6E6470" w:rsidRDefault="006E6470" w:rsidP="006E6470">
      <w:pPr>
        <w:tabs>
          <w:tab w:val="left" w:pos="567"/>
          <w:tab w:val="left" w:pos="5340"/>
        </w:tab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Заслухавши звіт селищного голови ЗАСУХИ Романа Валерійовича про роботу Гребінківської селищної ради </w:t>
      </w: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val="uk-UA" w:eastAsia="ru-RU"/>
        </w:rPr>
        <w:t xml:space="preserve"> скликання та виконавчого комітету за </w:t>
      </w:r>
      <w:r w:rsidR="0019362D">
        <w:rPr>
          <w:rFonts w:ascii="Times New Roman" w:eastAsia="Times New Roman" w:hAnsi="Times New Roman" w:cs="Times New Roman"/>
          <w:sz w:val="28"/>
          <w:szCs w:val="28"/>
          <w:lang w:val="uk-UA" w:eastAsia="ru-RU"/>
        </w:rPr>
        <w:t>2022 рік</w:t>
      </w:r>
      <w:r>
        <w:rPr>
          <w:rFonts w:ascii="Times New Roman" w:eastAsia="Times New Roman" w:hAnsi="Times New Roman" w:cs="Times New Roman"/>
          <w:sz w:val="28"/>
          <w:szCs w:val="28"/>
          <w:lang w:val="uk-UA" w:eastAsia="ru-RU"/>
        </w:rPr>
        <w:t xml:space="preserve"> та керуючись п. 9  ст. 26, ст. 42,  Закону України </w:t>
      </w:r>
      <w:r w:rsidR="0019362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Про місцеве самоврядування в Україні</w:t>
      </w:r>
      <w:r w:rsidR="0019362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Закону України «Про правовий режим воєнного стану», Закону України «Про звернення громадян», протоколу оперативного штабу Ради оборони Київської області від 07.07.2022 р. №145 «Про порядок проведення масових заходів на території Київської області в умовах правового режиму воєнного стану», Гребінківська селищна рада</w:t>
      </w:r>
    </w:p>
    <w:p w:rsidR="006E6470" w:rsidRDefault="006E6470" w:rsidP="006E6470">
      <w:pPr>
        <w:tabs>
          <w:tab w:val="left" w:pos="5340"/>
        </w:tabs>
        <w:jc w:val="both"/>
        <w:rPr>
          <w:rFonts w:ascii="Calibri" w:eastAsia="Times New Roman" w:hAnsi="Calibri" w:cs="Times New Roman"/>
          <w:sz w:val="22"/>
          <w:szCs w:val="22"/>
          <w:lang w:val="uk-UA" w:eastAsia="ru-RU"/>
        </w:rPr>
      </w:pPr>
    </w:p>
    <w:p w:rsidR="006E6470" w:rsidRDefault="006E6470" w:rsidP="006E6470">
      <w:pPr>
        <w:tabs>
          <w:tab w:val="left" w:pos="5340"/>
        </w:tabs>
        <w:jc w:val="both"/>
        <w:rPr>
          <w:rFonts w:ascii="Times New Roman" w:eastAsia="Times New Roman" w:hAnsi="Times New Roman" w:cs="Times New Roman"/>
          <w:lang w:val="uk-UA" w:eastAsia="ru-RU"/>
        </w:rPr>
      </w:pPr>
      <w:r>
        <w:rPr>
          <w:rFonts w:ascii="Times New Roman" w:eastAsia="Times New Roman" w:hAnsi="Times New Roman" w:cs="Times New Roman"/>
          <w:b/>
          <w:sz w:val="28"/>
          <w:szCs w:val="28"/>
          <w:lang w:val="uk-UA" w:eastAsia="ru-RU"/>
        </w:rPr>
        <w:t>В И Р І Ш И Л А:</w:t>
      </w:r>
    </w:p>
    <w:p w:rsidR="006E6470" w:rsidRDefault="006E6470" w:rsidP="006E6470">
      <w:pPr>
        <w:tabs>
          <w:tab w:val="left" w:pos="5340"/>
        </w:tabs>
        <w:jc w:val="both"/>
        <w:rPr>
          <w:rFonts w:ascii="Times New Roman" w:eastAsia="Times New Roman" w:hAnsi="Times New Roman" w:cs="Times New Roman"/>
          <w:lang w:val="uk-UA" w:eastAsia="ru-RU"/>
        </w:rPr>
      </w:pPr>
    </w:p>
    <w:p w:rsidR="006E6470" w:rsidRDefault="006E6470" w:rsidP="006E6470">
      <w:pPr>
        <w:tabs>
          <w:tab w:val="left" w:pos="567"/>
          <w:tab w:val="left" w:pos="5340"/>
        </w:tab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Звіт Гребінківського селищного голови про роботу Гребінківської селищної ради </w:t>
      </w:r>
      <w:r>
        <w:rPr>
          <w:rFonts w:ascii="Times New Roman" w:eastAsia="Times New Roman" w:hAnsi="Times New Roman" w:cs="Times New Roman"/>
          <w:sz w:val="28"/>
          <w:szCs w:val="28"/>
          <w:lang w:val="en-US" w:eastAsia="ru-RU"/>
        </w:rPr>
        <w:t>VIII</w:t>
      </w:r>
      <w:r w:rsidRPr="00C04B5C">
        <w:rPr>
          <w:rFonts w:ascii="Times New Roman" w:eastAsia="Times New Roman" w:hAnsi="Times New Roman" w:cs="Times New Roman"/>
          <w:sz w:val="28"/>
          <w:szCs w:val="28"/>
          <w:lang w:val="uk-UA" w:eastAsia="ru-RU"/>
        </w:rPr>
        <w:t xml:space="preserve"> скликання </w:t>
      </w:r>
      <w:r>
        <w:rPr>
          <w:rFonts w:ascii="Times New Roman" w:eastAsia="Times New Roman" w:hAnsi="Times New Roman" w:cs="Times New Roman"/>
          <w:sz w:val="28"/>
          <w:szCs w:val="28"/>
          <w:lang w:val="uk-UA" w:eastAsia="ru-RU"/>
        </w:rPr>
        <w:t xml:space="preserve">та виконавчого комітету за </w:t>
      </w:r>
      <w:r w:rsidR="00C04B5C">
        <w:rPr>
          <w:rFonts w:ascii="Times New Roman" w:eastAsia="Times New Roman" w:hAnsi="Times New Roman" w:cs="Times New Roman"/>
          <w:sz w:val="28"/>
          <w:szCs w:val="28"/>
          <w:lang w:val="uk-UA" w:eastAsia="ru-RU"/>
        </w:rPr>
        <w:t>2022 рік</w:t>
      </w:r>
      <w:r>
        <w:rPr>
          <w:rFonts w:ascii="Times New Roman" w:eastAsia="Times New Roman" w:hAnsi="Times New Roman" w:cs="Times New Roman"/>
          <w:sz w:val="28"/>
          <w:szCs w:val="28"/>
          <w:lang w:val="uk-UA" w:eastAsia="ru-RU"/>
        </w:rPr>
        <w:t xml:space="preserve"> взяти до відома (звіт додається).</w:t>
      </w:r>
    </w:p>
    <w:p w:rsidR="006E6470" w:rsidRDefault="006E6470" w:rsidP="006E6470">
      <w:pPr>
        <w:tabs>
          <w:tab w:val="left" w:pos="567"/>
          <w:tab w:val="left" w:pos="5340"/>
        </w:tabs>
        <w:jc w:val="both"/>
        <w:rPr>
          <w:rFonts w:ascii="Times New Roman" w:eastAsia="Times New Roman" w:hAnsi="Times New Roman" w:cs="Times New Roman"/>
          <w:sz w:val="28"/>
          <w:szCs w:val="28"/>
          <w:lang w:val="uk-UA" w:eastAsia="ru-RU"/>
        </w:rPr>
      </w:pPr>
    </w:p>
    <w:p w:rsidR="006E6470" w:rsidRDefault="006E6470" w:rsidP="006E6470">
      <w:pPr>
        <w:tabs>
          <w:tab w:val="left" w:pos="5340"/>
        </w:tab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Роботу Гребінківської селищної ради </w:t>
      </w: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скликання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та виконавчого комітету за </w:t>
      </w:r>
      <w:r w:rsidR="00C04B5C">
        <w:rPr>
          <w:rFonts w:ascii="Times New Roman" w:eastAsia="Times New Roman" w:hAnsi="Times New Roman" w:cs="Times New Roman"/>
          <w:sz w:val="28"/>
          <w:szCs w:val="28"/>
          <w:lang w:val="uk-UA" w:eastAsia="ru-RU"/>
        </w:rPr>
        <w:t>2022 рік</w:t>
      </w:r>
      <w:r>
        <w:rPr>
          <w:rFonts w:ascii="Times New Roman" w:eastAsia="Times New Roman" w:hAnsi="Times New Roman" w:cs="Times New Roman"/>
          <w:sz w:val="28"/>
          <w:szCs w:val="28"/>
          <w:lang w:val="uk-UA" w:eastAsia="ru-RU"/>
        </w:rPr>
        <w:t xml:space="preserve"> визнати задовільною. </w:t>
      </w:r>
    </w:p>
    <w:p w:rsidR="006E6470" w:rsidRDefault="006E6470" w:rsidP="006E6470">
      <w:pPr>
        <w:tabs>
          <w:tab w:val="left" w:pos="5340"/>
        </w:tabs>
        <w:jc w:val="both"/>
        <w:rPr>
          <w:rFonts w:ascii="Times New Roman" w:eastAsia="Times New Roman" w:hAnsi="Times New Roman" w:cs="Times New Roman"/>
          <w:sz w:val="28"/>
          <w:szCs w:val="28"/>
          <w:lang w:val="uk-UA" w:eastAsia="ru-RU"/>
        </w:rPr>
      </w:pPr>
    </w:p>
    <w:p w:rsidR="006E6470" w:rsidRDefault="006E6470" w:rsidP="006E6470">
      <w:pPr>
        <w:shd w:val="clear" w:color="auto" w:fill="FFFFFF"/>
        <w:ind w:right="1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3. </w:t>
      </w:r>
      <w:r w:rsidR="00C04B5C">
        <w:rPr>
          <w:rFonts w:ascii="Times New Roman" w:eastAsia="Times New Roman" w:hAnsi="Times New Roman" w:cs="Times New Roman"/>
          <w:color w:val="000000"/>
          <w:sz w:val="28"/>
          <w:szCs w:val="28"/>
          <w:lang w:val="uk-UA" w:eastAsia="ru-RU"/>
        </w:rPr>
        <w:t xml:space="preserve">Керуючому справами (секретарю) виконавчого комітету Гребінківської </w:t>
      </w:r>
      <w:proofErr w:type="spellStart"/>
      <w:r w:rsidR="00C04B5C">
        <w:rPr>
          <w:rFonts w:ascii="Times New Roman" w:eastAsia="Times New Roman" w:hAnsi="Times New Roman" w:cs="Times New Roman"/>
          <w:color w:val="000000"/>
          <w:sz w:val="28"/>
          <w:szCs w:val="28"/>
          <w:lang w:val="uk-UA" w:eastAsia="ru-RU"/>
        </w:rPr>
        <w:t>сеоищної</w:t>
      </w:r>
      <w:proofErr w:type="spellEnd"/>
      <w:r w:rsidR="00C04B5C">
        <w:rPr>
          <w:rFonts w:ascii="Times New Roman" w:eastAsia="Times New Roman" w:hAnsi="Times New Roman" w:cs="Times New Roman"/>
          <w:color w:val="000000"/>
          <w:sz w:val="28"/>
          <w:szCs w:val="28"/>
          <w:lang w:val="uk-UA" w:eastAsia="ru-RU"/>
        </w:rPr>
        <w:t xml:space="preserve"> ради ТИХОНЕНКО Олені Володимирівні</w:t>
      </w:r>
      <w:r>
        <w:rPr>
          <w:rFonts w:ascii="Times New Roman" w:eastAsia="Times New Roman" w:hAnsi="Times New Roman" w:cs="Times New Roman"/>
          <w:color w:val="000000"/>
          <w:sz w:val="28"/>
          <w:szCs w:val="28"/>
          <w:lang w:val="uk-UA" w:eastAsia="ru-RU"/>
        </w:rPr>
        <w:t xml:space="preserve"> оприлюдн</w:t>
      </w:r>
      <w:r w:rsidR="00C04B5C">
        <w:rPr>
          <w:rFonts w:ascii="Times New Roman" w:eastAsia="Times New Roman" w:hAnsi="Times New Roman" w:cs="Times New Roman"/>
          <w:color w:val="000000"/>
          <w:sz w:val="28"/>
          <w:szCs w:val="28"/>
          <w:lang w:val="uk-UA" w:eastAsia="ru-RU"/>
        </w:rPr>
        <w:t>ити</w:t>
      </w:r>
      <w:r>
        <w:rPr>
          <w:rFonts w:ascii="Times New Roman" w:eastAsia="Times New Roman" w:hAnsi="Times New Roman" w:cs="Times New Roman"/>
          <w:color w:val="000000"/>
          <w:sz w:val="28"/>
          <w:szCs w:val="28"/>
          <w:lang w:val="uk-UA" w:eastAsia="ru-RU"/>
        </w:rPr>
        <w:t xml:space="preserve"> дан</w:t>
      </w:r>
      <w:r w:rsidR="00C04B5C">
        <w:rPr>
          <w:rFonts w:ascii="Times New Roman" w:eastAsia="Times New Roman" w:hAnsi="Times New Roman" w:cs="Times New Roman"/>
          <w:color w:val="000000"/>
          <w:sz w:val="28"/>
          <w:szCs w:val="28"/>
          <w:lang w:val="uk-UA" w:eastAsia="ru-RU"/>
        </w:rPr>
        <w:t>е</w:t>
      </w:r>
      <w:r>
        <w:rPr>
          <w:rFonts w:ascii="Times New Roman" w:eastAsia="Times New Roman" w:hAnsi="Times New Roman" w:cs="Times New Roman"/>
          <w:color w:val="000000"/>
          <w:sz w:val="28"/>
          <w:szCs w:val="28"/>
          <w:lang w:val="uk-UA" w:eastAsia="ru-RU"/>
        </w:rPr>
        <w:t xml:space="preserve"> рішення на офіційн</w:t>
      </w:r>
      <w:r w:rsidR="00C04B5C">
        <w:rPr>
          <w:rFonts w:ascii="Times New Roman" w:eastAsia="Times New Roman" w:hAnsi="Times New Roman" w:cs="Times New Roman"/>
          <w:color w:val="000000"/>
          <w:sz w:val="28"/>
          <w:szCs w:val="28"/>
          <w:lang w:val="uk-UA" w:eastAsia="ru-RU"/>
        </w:rPr>
        <w:t>ому веб-сайті</w:t>
      </w:r>
      <w:r>
        <w:rPr>
          <w:rFonts w:ascii="Times New Roman" w:eastAsia="Times New Roman" w:hAnsi="Times New Roman" w:cs="Times New Roman"/>
          <w:color w:val="000000"/>
          <w:sz w:val="28"/>
          <w:szCs w:val="28"/>
          <w:lang w:val="uk-UA" w:eastAsia="ru-RU"/>
        </w:rPr>
        <w:t xml:space="preserve"> Гребінківської селищної ради.</w:t>
      </w:r>
    </w:p>
    <w:p w:rsidR="001D6B46" w:rsidRDefault="001D6B46" w:rsidP="006E6470">
      <w:pPr>
        <w:shd w:val="clear" w:color="auto" w:fill="FFFFFF"/>
        <w:ind w:right="15"/>
        <w:jc w:val="both"/>
        <w:rPr>
          <w:rFonts w:ascii="Times New Roman" w:eastAsia="Times New Roman" w:hAnsi="Times New Roman" w:cs="Times New Roman"/>
          <w:color w:val="000000"/>
          <w:sz w:val="18"/>
          <w:szCs w:val="18"/>
          <w:lang w:val="uk-UA" w:eastAsia="ru-RU"/>
        </w:rPr>
      </w:pPr>
      <w:bookmarkStart w:id="1" w:name="_GoBack"/>
      <w:bookmarkEnd w:id="1"/>
    </w:p>
    <w:p w:rsidR="006E6470" w:rsidRPr="00C04B5C" w:rsidRDefault="006E6470" w:rsidP="006E6470">
      <w:pPr>
        <w:shd w:val="clear" w:color="auto" w:fill="FFFFFF"/>
        <w:jc w:val="both"/>
        <w:textAlignment w:val="baseline"/>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Контроль за виконанням рішення покласти на: </w:t>
      </w:r>
      <w:bookmarkEnd w:id="0"/>
      <w:r w:rsidRPr="00C04B5C">
        <w:rPr>
          <w:rFonts w:ascii="Times New Roman" w:eastAsia="Times New Roman" w:hAnsi="Times New Roman" w:cs="Times New Roman"/>
          <w:sz w:val="28"/>
          <w:szCs w:val="28"/>
          <w:lang w:val="uk-UA" w:eastAsia="ru-RU"/>
        </w:rPr>
        <w:t xml:space="preserve">постійну комісія з питань прав людини, законності, депутатської діяльності, етики та регламенту; постійну </w:t>
      </w:r>
      <w:r w:rsidRPr="00C04B5C">
        <w:rPr>
          <w:rFonts w:ascii="Times New Roman" w:eastAsia="Times New Roman" w:hAnsi="Times New Roman" w:cs="Times New Roman"/>
          <w:sz w:val="28"/>
          <w:szCs w:val="28"/>
          <w:lang w:val="uk-UA" w:eastAsia="ru-RU"/>
        </w:rPr>
        <w:lastRenderedPageBreak/>
        <w:t>комісію з питань фінансів, бюджету, планування, соціально-економічного розвитку, інвестицій та міжнародного співробітництва;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постійну комісію з питань комунальної власності, житлово-комунального господарства, енергозбереження та транспорту, торгівлі; постійну комісію з гуманітарних питань.</w:t>
      </w:r>
    </w:p>
    <w:p w:rsidR="006E6470" w:rsidRPr="00C04B5C" w:rsidRDefault="006E6470" w:rsidP="006E6470">
      <w:pPr>
        <w:shd w:val="clear" w:color="auto" w:fill="FFFFFF"/>
        <w:jc w:val="center"/>
        <w:textAlignment w:val="baseline"/>
        <w:outlineLvl w:val="3"/>
        <w:rPr>
          <w:rFonts w:ascii="Times New Roman" w:eastAsia="Times New Roman" w:hAnsi="Times New Roman" w:cs="Times New Roman"/>
          <w:sz w:val="28"/>
          <w:szCs w:val="28"/>
          <w:lang w:val="uk-UA" w:eastAsia="ru-RU"/>
        </w:rPr>
      </w:pPr>
    </w:p>
    <w:p w:rsidR="006E6470" w:rsidRPr="00C04B5C" w:rsidRDefault="006E6470" w:rsidP="006E6470">
      <w:pPr>
        <w:jc w:val="both"/>
        <w:rPr>
          <w:rFonts w:ascii="Times New Roman" w:eastAsia="Times New Roman" w:hAnsi="Times New Roman" w:cs="Times New Roman"/>
          <w:sz w:val="28"/>
          <w:szCs w:val="28"/>
          <w:lang w:val="uk-UA" w:eastAsia="ru-RU"/>
        </w:rPr>
      </w:pPr>
    </w:p>
    <w:p w:rsidR="006E6470" w:rsidRDefault="006E6470" w:rsidP="006E6470">
      <w:pPr>
        <w:rPr>
          <w:rFonts w:ascii="Times New Roman" w:eastAsia="Times New Roman" w:hAnsi="Times New Roman" w:cs="Times New Roman"/>
          <w:sz w:val="28"/>
          <w:szCs w:val="28"/>
          <w:lang w:val="uk-UA" w:eastAsia="ru-RU"/>
        </w:rPr>
      </w:pPr>
    </w:p>
    <w:p w:rsidR="006E6470" w:rsidRDefault="006E6470" w:rsidP="006E6470">
      <w:pPr>
        <w:jc w:val="center"/>
        <w:rPr>
          <w:sz w:val="22"/>
          <w:szCs w:val="22"/>
        </w:rPr>
      </w:pPr>
      <w:r>
        <w:rPr>
          <w:rFonts w:ascii="Times New Roman" w:eastAsia="Times New Roman" w:hAnsi="Times New Roman" w:cs="Times New Roman"/>
          <w:b/>
          <w:sz w:val="28"/>
          <w:szCs w:val="28"/>
          <w:lang w:val="uk-UA" w:eastAsia="ru-RU"/>
        </w:rPr>
        <w:t>Селищний голова</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Роман ЗАСУХА</w:t>
      </w:r>
    </w:p>
    <w:p w:rsidR="006E6470" w:rsidRDefault="006E6470" w:rsidP="00844A7B">
      <w:pPr>
        <w:pStyle w:val="a9"/>
        <w:tabs>
          <w:tab w:val="left" w:pos="5580"/>
        </w:tabs>
        <w:spacing w:line="247" w:lineRule="auto"/>
        <w:jc w:val="right"/>
        <w:rPr>
          <w:bCs/>
          <w:sz w:val="20"/>
          <w:szCs w:val="20"/>
          <w:u w:val="none"/>
        </w:rPr>
      </w:pPr>
    </w:p>
    <w:p w:rsidR="006E6470" w:rsidRDefault="006E6470" w:rsidP="00844A7B">
      <w:pPr>
        <w:pStyle w:val="a9"/>
        <w:tabs>
          <w:tab w:val="left" w:pos="5580"/>
        </w:tabs>
        <w:spacing w:line="247" w:lineRule="auto"/>
        <w:jc w:val="right"/>
        <w:rPr>
          <w:bCs/>
          <w:sz w:val="20"/>
          <w:szCs w:val="20"/>
          <w:u w:val="none"/>
        </w:rPr>
      </w:pPr>
    </w:p>
    <w:p w:rsidR="006E6470" w:rsidRDefault="006E6470" w:rsidP="00844A7B">
      <w:pPr>
        <w:pStyle w:val="a9"/>
        <w:tabs>
          <w:tab w:val="left" w:pos="5580"/>
        </w:tabs>
        <w:spacing w:line="247" w:lineRule="auto"/>
        <w:jc w:val="right"/>
        <w:rPr>
          <w:bCs/>
          <w:sz w:val="20"/>
          <w:szCs w:val="20"/>
          <w:u w:val="none"/>
        </w:rPr>
      </w:pPr>
    </w:p>
    <w:p w:rsidR="006E6470" w:rsidRDefault="006E6470" w:rsidP="00844A7B">
      <w:pPr>
        <w:pStyle w:val="a9"/>
        <w:tabs>
          <w:tab w:val="left" w:pos="5580"/>
        </w:tabs>
        <w:spacing w:line="247" w:lineRule="auto"/>
        <w:jc w:val="right"/>
        <w:rPr>
          <w:bCs/>
          <w:sz w:val="20"/>
          <w:szCs w:val="20"/>
          <w:u w:val="none"/>
        </w:rPr>
      </w:pPr>
    </w:p>
    <w:p w:rsidR="006E6470" w:rsidRDefault="006E6470" w:rsidP="00844A7B">
      <w:pPr>
        <w:pStyle w:val="a9"/>
        <w:tabs>
          <w:tab w:val="left" w:pos="5580"/>
        </w:tabs>
        <w:spacing w:line="247" w:lineRule="auto"/>
        <w:jc w:val="right"/>
        <w:rPr>
          <w:bCs/>
          <w:sz w:val="20"/>
          <w:szCs w:val="20"/>
          <w:u w:val="none"/>
        </w:rPr>
      </w:pPr>
    </w:p>
    <w:p w:rsidR="006E6470" w:rsidRDefault="006E6470"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Default="00C04B5C" w:rsidP="00844A7B">
      <w:pPr>
        <w:pStyle w:val="a9"/>
        <w:tabs>
          <w:tab w:val="left" w:pos="5580"/>
        </w:tabs>
        <w:spacing w:line="247" w:lineRule="auto"/>
        <w:jc w:val="right"/>
        <w:rPr>
          <w:bCs/>
          <w:sz w:val="20"/>
          <w:szCs w:val="20"/>
          <w:u w:val="none"/>
        </w:rPr>
      </w:pPr>
    </w:p>
    <w:p w:rsidR="00C04B5C" w:rsidRPr="00FC1B68" w:rsidRDefault="00C04B5C" w:rsidP="00AD05C3">
      <w:pPr>
        <w:pStyle w:val="a9"/>
        <w:tabs>
          <w:tab w:val="left" w:pos="5580"/>
        </w:tabs>
        <w:spacing w:line="247" w:lineRule="auto"/>
        <w:jc w:val="left"/>
        <w:rPr>
          <w:bCs/>
          <w:sz w:val="20"/>
          <w:szCs w:val="20"/>
          <w:u w:val="none"/>
          <w:lang w:val="ru-RU"/>
        </w:rPr>
      </w:pPr>
    </w:p>
    <w:p w:rsidR="00291F21" w:rsidRDefault="00291F21" w:rsidP="00844A7B">
      <w:pPr>
        <w:pStyle w:val="a9"/>
        <w:tabs>
          <w:tab w:val="left" w:pos="5580"/>
        </w:tabs>
        <w:spacing w:line="247" w:lineRule="auto"/>
        <w:jc w:val="right"/>
        <w:rPr>
          <w:bCs/>
          <w:sz w:val="20"/>
          <w:szCs w:val="20"/>
          <w:u w:val="none"/>
        </w:rPr>
      </w:pPr>
      <w:r>
        <w:rPr>
          <w:bCs/>
          <w:sz w:val="20"/>
          <w:szCs w:val="20"/>
          <w:u w:val="none"/>
        </w:rPr>
        <w:t>ПРОЄКТ</w:t>
      </w:r>
    </w:p>
    <w:p w:rsidR="00BE1F48" w:rsidRDefault="00BE1F48" w:rsidP="00C04B5C">
      <w:pPr>
        <w:pStyle w:val="a9"/>
        <w:tabs>
          <w:tab w:val="left" w:pos="5580"/>
        </w:tabs>
        <w:spacing w:line="247" w:lineRule="auto"/>
        <w:jc w:val="right"/>
        <w:rPr>
          <w:bCs/>
          <w:sz w:val="20"/>
          <w:szCs w:val="20"/>
          <w:u w:val="none"/>
        </w:rPr>
      </w:pPr>
      <w:r>
        <w:rPr>
          <w:bCs/>
          <w:sz w:val="20"/>
          <w:szCs w:val="20"/>
          <w:u w:val="none"/>
        </w:rPr>
        <w:t>Додаток</w:t>
      </w:r>
      <w:r w:rsidR="00844A7B">
        <w:rPr>
          <w:bCs/>
          <w:sz w:val="20"/>
          <w:szCs w:val="20"/>
          <w:u w:val="none"/>
        </w:rPr>
        <w:t xml:space="preserve"> </w:t>
      </w:r>
      <w:r>
        <w:rPr>
          <w:bCs/>
          <w:sz w:val="20"/>
          <w:szCs w:val="20"/>
          <w:u w:val="none"/>
        </w:rPr>
        <w:t>до р</w:t>
      </w:r>
      <w:r w:rsidR="00291F21">
        <w:rPr>
          <w:bCs/>
          <w:sz w:val="20"/>
          <w:szCs w:val="20"/>
          <w:u w:val="none"/>
        </w:rPr>
        <w:t>ішення</w:t>
      </w:r>
      <w:r w:rsidR="00844A7B">
        <w:rPr>
          <w:bCs/>
          <w:sz w:val="20"/>
          <w:szCs w:val="20"/>
          <w:u w:val="none"/>
        </w:rPr>
        <w:t xml:space="preserve"> </w:t>
      </w:r>
    </w:p>
    <w:p w:rsidR="00844A7B" w:rsidRPr="00844A7B" w:rsidRDefault="00844A7B" w:rsidP="00844A7B">
      <w:pPr>
        <w:pStyle w:val="a9"/>
        <w:spacing w:line="276" w:lineRule="auto"/>
        <w:jc w:val="right"/>
        <w:rPr>
          <w:bCs/>
          <w:sz w:val="20"/>
          <w:szCs w:val="20"/>
          <w:u w:val="none"/>
        </w:rPr>
      </w:pPr>
      <w:r>
        <w:rPr>
          <w:bCs/>
          <w:sz w:val="20"/>
          <w:szCs w:val="20"/>
          <w:u w:val="none"/>
        </w:rPr>
        <w:lastRenderedPageBreak/>
        <w:t xml:space="preserve">Гребінківської селищної ради                                                                                                                                                                                             </w:t>
      </w:r>
      <w:r w:rsidR="00A81387">
        <w:rPr>
          <w:bCs/>
          <w:sz w:val="20"/>
          <w:szCs w:val="20"/>
          <w:u w:val="none"/>
        </w:rPr>
        <w:t xml:space="preserve">                 від           202</w:t>
      </w:r>
      <w:r w:rsidR="00C04B5C">
        <w:rPr>
          <w:bCs/>
          <w:sz w:val="20"/>
          <w:szCs w:val="20"/>
          <w:u w:val="none"/>
        </w:rPr>
        <w:t>3</w:t>
      </w:r>
      <w:r>
        <w:rPr>
          <w:bCs/>
          <w:sz w:val="20"/>
          <w:szCs w:val="20"/>
          <w:u w:val="none"/>
        </w:rPr>
        <w:t xml:space="preserve"> року </w:t>
      </w:r>
      <w:r>
        <w:rPr>
          <w:sz w:val="20"/>
          <w:szCs w:val="20"/>
          <w:u w:val="none"/>
        </w:rPr>
        <w:t>№</w:t>
      </w:r>
      <w:r w:rsidR="00D71731">
        <w:rPr>
          <w:sz w:val="20"/>
          <w:szCs w:val="20"/>
          <w:u w:val="none"/>
        </w:rPr>
        <w:t xml:space="preserve">    -   2</w:t>
      </w:r>
      <w:r w:rsidR="00C04B5C">
        <w:rPr>
          <w:sz w:val="20"/>
          <w:szCs w:val="20"/>
          <w:u w:val="none"/>
        </w:rPr>
        <w:t>3</w:t>
      </w:r>
      <w:r>
        <w:rPr>
          <w:sz w:val="20"/>
          <w:szCs w:val="20"/>
          <w:u w:val="none"/>
        </w:rPr>
        <w:t>-</w:t>
      </w:r>
      <w:r w:rsidRPr="00D66270">
        <w:rPr>
          <w:sz w:val="20"/>
          <w:szCs w:val="20"/>
          <w:u w:val="none"/>
        </w:rPr>
        <w:t xml:space="preserve"> </w:t>
      </w:r>
      <w:r>
        <w:rPr>
          <w:sz w:val="20"/>
          <w:szCs w:val="20"/>
          <w:u w:val="none"/>
          <w:lang w:val="en-US"/>
        </w:rPr>
        <w:t>V</w:t>
      </w:r>
      <w:r>
        <w:rPr>
          <w:sz w:val="20"/>
          <w:szCs w:val="20"/>
          <w:u w:val="none"/>
        </w:rPr>
        <w:t>ІІІ</w:t>
      </w:r>
    </w:p>
    <w:p w:rsidR="00A00E1E" w:rsidRPr="00A00E1E" w:rsidRDefault="00C51629" w:rsidP="00A35D15">
      <w:pPr>
        <w:pStyle w:val="a3"/>
        <w:shd w:val="clear" w:color="auto" w:fill="FFFFFF"/>
        <w:jc w:val="center"/>
        <w:rPr>
          <w:b/>
          <w:bCs/>
          <w:sz w:val="28"/>
          <w:szCs w:val="28"/>
          <w:lang w:val="uk-UA"/>
        </w:rPr>
      </w:pPr>
      <w:r w:rsidRPr="00A00E1E">
        <w:rPr>
          <w:b/>
          <w:bCs/>
          <w:sz w:val="28"/>
          <w:szCs w:val="28"/>
        </w:rPr>
        <w:t>ЗВІТ СЕЛИЩНОГО ГОЛОВИ</w:t>
      </w:r>
      <w:r w:rsidR="00A00E1E" w:rsidRPr="00A00E1E">
        <w:rPr>
          <w:b/>
          <w:bCs/>
          <w:sz w:val="28"/>
          <w:szCs w:val="28"/>
          <w:lang w:val="uk-UA"/>
        </w:rPr>
        <w:t xml:space="preserve"> </w:t>
      </w:r>
      <w:r w:rsidR="00A35D15" w:rsidRPr="00A00E1E">
        <w:rPr>
          <w:b/>
          <w:bCs/>
          <w:sz w:val="28"/>
          <w:szCs w:val="28"/>
          <w:lang w:val="uk-UA"/>
        </w:rPr>
        <w:t xml:space="preserve">ЗАСУХИ </w:t>
      </w:r>
      <w:r w:rsidR="00A00E1E" w:rsidRPr="00A00E1E">
        <w:rPr>
          <w:b/>
          <w:bCs/>
          <w:sz w:val="28"/>
          <w:szCs w:val="28"/>
          <w:lang w:val="uk-UA"/>
        </w:rPr>
        <w:t xml:space="preserve">РОМАНА </w:t>
      </w:r>
      <w:r w:rsidR="00A35D15">
        <w:rPr>
          <w:b/>
          <w:bCs/>
          <w:sz w:val="28"/>
          <w:szCs w:val="28"/>
          <w:lang w:val="uk-UA"/>
        </w:rPr>
        <w:t xml:space="preserve">ВАЛЕРІЙОВИЧА </w:t>
      </w:r>
      <w:r w:rsidR="00A00E1E" w:rsidRPr="00A00E1E">
        <w:rPr>
          <w:b/>
          <w:bCs/>
          <w:sz w:val="28"/>
          <w:szCs w:val="28"/>
          <w:lang w:val="uk-UA"/>
        </w:rPr>
        <w:t xml:space="preserve">ПРО РОБОТУ ГРЕБІНКІВСЬКОЇ СЕЛИЩНОЇ РАДИ ТА ВИКОНАВЧОГО КОМІТЕТУ ЗА </w:t>
      </w:r>
      <w:r w:rsidR="00A81387">
        <w:rPr>
          <w:b/>
          <w:bCs/>
          <w:sz w:val="28"/>
          <w:szCs w:val="28"/>
          <w:lang w:val="uk-UA"/>
        </w:rPr>
        <w:t>ДРУГИЙ</w:t>
      </w:r>
      <w:r w:rsidR="00A00E1E" w:rsidRPr="00A00E1E">
        <w:rPr>
          <w:b/>
          <w:bCs/>
          <w:sz w:val="28"/>
          <w:szCs w:val="28"/>
          <w:lang w:val="uk-UA"/>
        </w:rPr>
        <w:t xml:space="preserve"> РІК РОБОТИ</w:t>
      </w:r>
    </w:p>
    <w:p w:rsidR="00C51629" w:rsidRDefault="00C51629" w:rsidP="001E273A">
      <w:pPr>
        <w:pStyle w:val="a3"/>
        <w:shd w:val="clear" w:color="auto" w:fill="FFFFFF"/>
        <w:ind w:firstLine="567"/>
        <w:jc w:val="both"/>
        <w:rPr>
          <w:sz w:val="28"/>
          <w:szCs w:val="28"/>
        </w:rPr>
      </w:pPr>
      <w:r w:rsidRPr="00AD7431">
        <w:rPr>
          <w:sz w:val="28"/>
          <w:szCs w:val="28"/>
          <w:lang w:val="uk-UA"/>
        </w:rPr>
        <w:t xml:space="preserve">Одним із принципів </w:t>
      </w:r>
      <w:proofErr w:type="spellStart"/>
      <w:r w:rsidRPr="00AD7431">
        <w:rPr>
          <w:sz w:val="28"/>
          <w:szCs w:val="28"/>
          <w:lang w:val="uk-UA"/>
        </w:rPr>
        <w:t>здійснення</w:t>
      </w:r>
      <w:proofErr w:type="spellEnd"/>
      <w:r w:rsidRPr="00AD7431">
        <w:rPr>
          <w:sz w:val="28"/>
          <w:szCs w:val="28"/>
          <w:lang w:val="uk-UA"/>
        </w:rPr>
        <w:t xml:space="preserve"> місцевого самоврядування в </w:t>
      </w:r>
      <w:proofErr w:type="spellStart"/>
      <w:r w:rsidRPr="00AD7431">
        <w:rPr>
          <w:sz w:val="28"/>
          <w:szCs w:val="28"/>
          <w:lang w:val="uk-UA"/>
        </w:rPr>
        <w:t>Україні</w:t>
      </w:r>
      <w:proofErr w:type="spellEnd"/>
      <w:r w:rsidRPr="00AD7431">
        <w:rPr>
          <w:sz w:val="28"/>
          <w:szCs w:val="28"/>
          <w:lang w:val="uk-UA"/>
        </w:rPr>
        <w:t xml:space="preserve"> є підзвітність та відповідальність перед територіальною громадою. </w:t>
      </w:r>
      <w:r>
        <w:rPr>
          <w:sz w:val="28"/>
          <w:szCs w:val="28"/>
        </w:rPr>
        <w:t xml:space="preserve">Тому, </w:t>
      </w:r>
      <w:proofErr w:type="spellStart"/>
      <w:r>
        <w:rPr>
          <w:sz w:val="28"/>
          <w:szCs w:val="28"/>
        </w:rPr>
        <w:t>згідно</w:t>
      </w:r>
      <w:proofErr w:type="spellEnd"/>
      <w:r w:rsidR="00844A7B">
        <w:rPr>
          <w:sz w:val="28"/>
          <w:szCs w:val="28"/>
          <w:lang w:val="uk-UA"/>
        </w:rPr>
        <w:t xml:space="preserve"> </w:t>
      </w:r>
      <w:proofErr w:type="spellStart"/>
      <w:r>
        <w:rPr>
          <w:sz w:val="28"/>
          <w:szCs w:val="28"/>
        </w:rPr>
        <w:t>із</w:t>
      </w:r>
      <w:proofErr w:type="spellEnd"/>
      <w:r>
        <w:rPr>
          <w:sz w:val="28"/>
          <w:szCs w:val="28"/>
        </w:rPr>
        <w:t xml:space="preserve"> Законом </w:t>
      </w:r>
      <w:proofErr w:type="spellStart"/>
      <w:r>
        <w:rPr>
          <w:sz w:val="28"/>
          <w:szCs w:val="28"/>
        </w:rPr>
        <w:t>України</w:t>
      </w:r>
      <w:proofErr w:type="spellEnd"/>
      <w:r>
        <w:rPr>
          <w:sz w:val="28"/>
          <w:szCs w:val="28"/>
        </w:rPr>
        <w:t xml:space="preserve"> «Про </w:t>
      </w:r>
      <w:proofErr w:type="spellStart"/>
      <w:r>
        <w:rPr>
          <w:sz w:val="28"/>
          <w:szCs w:val="28"/>
        </w:rPr>
        <w:t>місцеве</w:t>
      </w:r>
      <w:proofErr w:type="spellEnd"/>
      <w:r w:rsidR="00065526">
        <w:rPr>
          <w:sz w:val="28"/>
          <w:szCs w:val="28"/>
          <w:lang w:val="uk-UA"/>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Україні</w:t>
      </w:r>
      <w:proofErr w:type="spellEnd"/>
      <w:r>
        <w:rPr>
          <w:sz w:val="28"/>
          <w:szCs w:val="28"/>
        </w:rPr>
        <w:t xml:space="preserve">», я, як </w:t>
      </w:r>
      <w:proofErr w:type="spellStart"/>
      <w:r>
        <w:rPr>
          <w:sz w:val="28"/>
          <w:szCs w:val="28"/>
        </w:rPr>
        <w:t>селищнии</w:t>
      </w:r>
      <w:proofErr w:type="spellEnd"/>
      <w:r>
        <w:rPr>
          <w:sz w:val="28"/>
          <w:szCs w:val="28"/>
        </w:rPr>
        <w:t xml:space="preserve">̆ голова, </w:t>
      </w:r>
      <w:proofErr w:type="spellStart"/>
      <w:r>
        <w:rPr>
          <w:sz w:val="28"/>
          <w:szCs w:val="28"/>
        </w:rPr>
        <w:t>зві</w:t>
      </w:r>
      <w:r w:rsidR="00D66270">
        <w:rPr>
          <w:sz w:val="28"/>
          <w:szCs w:val="28"/>
        </w:rPr>
        <w:t>тую</w:t>
      </w:r>
      <w:proofErr w:type="spellEnd"/>
      <w:r w:rsidR="00D66270">
        <w:rPr>
          <w:sz w:val="28"/>
          <w:szCs w:val="28"/>
        </w:rPr>
        <w:t xml:space="preserve"> перед вами про </w:t>
      </w:r>
      <w:proofErr w:type="spellStart"/>
      <w:r w:rsidR="00D66270">
        <w:rPr>
          <w:sz w:val="28"/>
          <w:szCs w:val="28"/>
        </w:rPr>
        <w:t>зроблене</w:t>
      </w:r>
      <w:proofErr w:type="spellEnd"/>
      <w:r w:rsidR="00D66270">
        <w:rPr>
          <w:sz w:val="28"/>
          <w:szCs w:val="28"/>
        </w:rPr>
        <w:t xml:space="preserve"> </w:t>
      </w:r>
      <w:r w:rsidR="00A35D15">
        <w:rPr>
          <w:sz w:val="28"/>
          <w:szCs w:val="28"/>
          <w:lang w:val="uk-UA"/>
        </w:rPr>
        <w:t xml:space="preserve">за </w:t>
      </w:r>
      <w:r w:rsidR="00F27BC8">
        <w:rPr>
          <w:sz w:val="28"/>
          <w:szCs w:val="28"/>
          <w:lang w:val="uk-UA"/>
        </w:rPr>
        <w:t>2022 рік</w:t>
      </w:r>
      <w:r>
        <w:rPr>
          <w:sz w:val="28"/>
          <w:szCs w:val="28"/>
        </w:rPr>
        <w:t xml:space="preserve">. </w:t>
      </w:r>
    </w:p>
    <w:p w:rsidR="00C51629" w:rsidRDefault="00C51629" w:rsidP="001E273A">
      <w:pPr>
        <w:pStyle w:val="a3"/>
        <w:shd w:val="clear" w:color="auto" w:fill="FFFFFF"/>
        <w:ind w:firstLine="567"/>
        <w:jc w:val="both"/>
        <w:rPr>
          <w:sz w:val="28"/>
          <w:szCs w:val="28"/>
          <w:lang w:val="uk-UA"/>
        </w:rPr>
      </w:pPr>
      <w:r>
        <w:rPr>
          <w:sz w:val="28"/>
          <w:szCs w:val="28"/>
          <w:lang w:val="uk-UA"/>
        </w:rPr>
        <w:t xml:space="preserve">Гребінківська селищна територіальна громада утворилась  наприкінці 2020 року шляхом об’єднання Гребінківської селищної ради, Дослідницької селищної ради та </w:t>
      </w:r>
      <w:proofErr w:type="spellStart"/>
      <w:r>
        <w:rPr>
          <w:sz w:val="28"/>
          <w:szCs w:val="28"/>
          <w:lang w:val="uk-UA"/>
        </w:rPr>
        <w:t>Вільшансько-Новоселицької</w:t>
      </w:r>
      <w:proofErr w:type="spellEnd"/>
      <w:r>
        <w:rPr>
          <w:sz w:val="28"/>
          <w:szCs w:val="28"/>
          <w:lang w:val="uk-UA"/>
        </w:rPr>
        <w:t xml:space="preserve">, </w:t>
      </w:r>
      <w:proofErr w:type="spellStart"/>
      <w:r>
        <w:rPr>
          <w:sz w:val="28"/>
          <w:szCs w:val="28"/>
          <w:lang w:val="uk-UA"/>
        </w:rPr>
        <w:t>Ксаверівської</w:t>
      </w:r>
      <w:proofErr w:type="spellEnd"/>
      <w:r>
        <w:rPr>
          <w:sz w:val="28"/>
          <w:szCs w:val="28"/>
          <w:lang w:val="uk-UA"/>
        </w:rPr>
        <w:t xml:space="preserve">, </w:t>
      </w:r>
      <w:proofErr w:type="spellStart"/>
      <w:r>
        <w:rPr>
          <w:sz w:val="28"/>
          <w:szCs w:val="28"/>
          <w:lang w:val="uk-UA"/>
        </w:rPr>
        <w:t>Лосятинської</w:t>
      </w:r>
      <w:proofErr w:type="spellEnd"/>
      <w:r w:rsidR="00065526">
        <w:rPr>
          <w:sz w:val="28"/>
          <w:szCs w:val="28"/>
          <w:lang w:val="uk-UA"/>
        </w:rPr>
        <w:t xml:space="preserve">, </w:t>
      </w:r>
      <w:proofErr w:type="spellStart"/>
      <w:r>
        <w:rPr>
          <w:sz w:val="28"/>
          <w:szCs w:val="28"/>
          <w:lang w:val="uk-UA"/>
        </w:rPr>
        <w:t>Пінчуківської</w:t>
      </w:r>
      <w:proofErr w:type="spellEnd"/>
      <w:r>
        <w:rPr>
          <w:sz w:val="28"/>
          <w:szCs w:val="28"/>
          <w:lang w:val="uk-UA"/>
        </w:rPr>
        <w:t xml:space="preserve">, </w:t>
      </w:r>
      <w:proofErr w:type="spellStart"/>
      <w:r>
        <w:rPr>
          <w:sz w:val="28"/>
          <w:szCs w:val="28"/>
          <w:lang w:val="uk-UA"/>
        </w:rPr>
        <w:t>Саливонківської</w:t>
      </w:r>
      <w:proofErr w:type="spellEnd"/>
      <w:r>
        <w:rPr>
          <w:sz w:val="28"/>
          <w:szCs w:val="28"/>
          <w:lang w:val="uk-UA"/>
        </w:rPr>
        <w:t xml:space="preserve">, </w:t>
      </w:r>
      <w:proofErr w:type="spellStart"/>
      <w:r>
        <w:rPr>
          <w:sz w:val="28"/>
          <w:szCs w:val="28"/>
          <w:lang w:val="uk-UA"/>
        </w:rPr>
        <w:t>Соколівської</w:t>
      </w:r>
      <w:proofErr w:type="spellEnd"/>
      <w:r>
        <w:rPr>
          <w:sz w:val="28"/>
          <w:szCs w:val="28"/>
          <w:lang w:val="uk-UA"/>
        </w:rPr>
        <w:t xml:space="preserve">, </w:t>
      </w:r>
      <w:proofErr w:type="spellStart"/>
      <w:r>
        <w:rPr>
          <w:sz w:val="28"/>
          <w:szCs w:val="28"/>
          <w:lang w:val="uk-UA"/>
        </w:rPr>
        <w:t>Тростинсько-Новоселицької</w:t>
      </w:r>
      <w:proofErr w:type="spellEnd"/>
      <w:r>
        <w:rPr>
          <w:sz w:val="28"/>
          <w:szCs w:val="28"/>
          <w:lang w:val="uk-UA"/>
        </w:rPr>
        <w:t xml:space="preserve"> сільських рад. До її скла</w:t>
      </w:r>
      <w:r w:rsidR="000E7E3D">
        <w:rPr>
          <w:sz w:val="28"/>
          <w:szCs w:val="28"/>
          <w:lang w:val="uk-UA"/>
        </w:rPr>
        <w:t>ду входять 1</w:t>
      </w:r>
      <w:r w:rsidR="00C04B5C">
        <w:rPr>
          <w:sz w:val="28"/>
          <w:szCs w:val="28"/>
          <w:lang w:val="uk-UA"/>
        </w:rPr>
        <w:t>2</w:t>
      </w:r>
      <w:r w:rsidR="000E7E3D">
        <w:rPr>
          <w:sz w:val="28"/>
          <w:szCs w:val="28"/>
          <w:lang w:val="uk-UA"/>
        </w:rPr>
        <w:t xml:space="preserve"> населених пунктів,</w:t>
      </w:r>
      <w:r>
        <w:rPr>
          <w:sz w:val="28"/>
          <w:szCs w:val="28"/>
          <w:lang w:val="uk-UA"/>
        </w:rPr>
        <w:t xml:space="preserve"> кількість мешканців – 13565 осіб.</w:t>
      </w:r>
      <w:r w:rsidR="009C084B">
        <w:rPr>
          <w:sz w:val="28"/>
          <w:szCs w:val="28"/>
          <w:lang w:val="uk-UA"/>
        </w:rPr>
        <w:t xml:space="preserve"> </w:t>
      </w:r>
      <w:r>
        <w:rPr>
          <w:sz w:val="28"/>
          <w:szCs w:val="28"/>
          <w:lang w:val="uk-UA"/>
        </w:rPr>
        <w:t xml:space="preserve">Адміністративний центр громади – смт Гребінки. </w:t>
      </w:r>
    </w:p>
    <w:p w:rsidR="00C51629" w:rsidRDefault="00C51629" w:rsidP="001E273A">
      <w:pPr>
        <w:pStyle w:val="a3"/>
        <w:shd w:val="clear" w:color="auto" w:fill="FFFFFF"/>
        <w:ind w:firstLine="567"/>
        <w:jc w:val="both"/>
        <w:rPr>
          <w:sz w:val="28"/>
          <w:szCs w:val="28"/>
          <w:lang w:val="uk-UA"/>
        </w:rPr>
      </w:pPr>
      <w:r>
        <w:rPr>
          <w:sz w:val="28"/>
          <w:szCs w:val="28"/>
          <w:lang w:val="uk-UA"/>
        </w:rPr>
        <w:t xml:space="preserve">З метою </w:t>
      </w:r>
      <w:r w:rsidRPr="00333CF1">
        <w:rPr>
          <w:sz w:val="28"/>
          <w:szCs w:val="28"/>
          <w:lang w:val="uk-UA"/>
        </w:rPr>
        <w:t>належного</w:t>
      </w:r>
      <w:r w:rsidR="00065526">
        <w:rPr>
          <w:sz w:val="28"/>
          <w:szCs w:val="28"/>
          <w:lang w:val="uk-UA"/>
        </w:rPr>
        <w:t xml:space="preserve"> </w:t>
      </w:r>
      <w:r w:rsidRPr="00333CF1">
        <w:rPr>
          <w:sz w:val="28"/>
          <w:szCs w:val="28"/>
          <w:lang w:val="uk-UA"/>
        </w:rPr>
        <w:t>захисту прав, свобод та інтересів</w:t>
      </w:r>
      <w:r w:rsidR="00065526">
        <w:rPr>
          <w:sz w:val="28"/>
          <w:szCs w:val="28"/>
          <w:lang w:val="uk-UA"/>
        </w:rPr>
        <w:t xml:space="preserve"> </w:t>
      </w:r>
      <w:r w:rsidRPr="00333CF1">
        <w:rPr>
          <w:sz w:val="28"/>
          <w:szCs w:val="28"/>
          <w:lang w:val="uk-UA"/>
        </w:rPr>
        <w:t>мешканців</w:t>
      </w:r>
      <w:r w:rsidR="00065526">
        <w:rPr>
          <w:sz w:val="28"/>
          <w:szCs w:val="28"/>
          <w:lang w:val="uk-UA"/>
        </w:rPr>
        <w:t xml:space="preserve"> </w:t>
      </w:r>
      <w:r w:rsidRPr="00333CF1">
        <w:rPr>
          <w:sz w:val="28"/>
          <w:szCs w:val="28"/>
          <w:lang w:val="uk-UA"/>
        </w:rPr>
        <w:t>населених</w:t>
      </w:r>
      <w:r w:rsidR="00065526">
        <w:rPr>
          <w:sz w:val="28"/>
          <w:szCs w:val="28"/>
          <w:lang w:val="uk-UA"/>
        </w:rPr>
        <w:t xml:space="preserve"> </w:t>
      </w:r>
      <w:r w:rsidRPr="00333CF1">
        <w:rPr>
          <w:sz w:val="28"/>
          <w:szCs w:val="28"/>
          <w:lang w:val="uk-UA"/>
        </w:rPr>
        <w:t>пунктів, що</w:t>
      </w:r>
      <w:r w:rsidR="00065526">
        <w:rPr>
          <w:sz w:val="28"/>
          <w:szCs w:val="28"/>
          <w:lang w:val="uk-UA"/>
        </w:rPr>
        <w:t xml:space="preserve"> </w:t>
      </w:r>
      <w:r w:rsidRPr="00333CF1">
        <w:rPr>
          <w:sz w:val="28"/>
          <w:szCs w:val="28"/>
          <w:lang w:val="uk-UA"/>
        </w:rPr>
        <w:t>увійшли до</w:t>
      </w:r>
      <w:r w:rsidR="00065526">
        <w:rPr>
          <w:sz w:val="28"/>
          <w:szCs w:val="28"/>
          <w:lang w:val="uk-UA"/>
        </w:rPr>
        <w:t xml:space="preserve"> </w:t>
      </w:r>
      <w:r w:rsidRPr="00333CF1">
        <w:rPr>
          <w:sz w:val="28"/>
          <w:szCs w:val="28"/>
          <w:lang w:val="uk-UA"/>
        </w:rPr>
        <w:t>Гребінківської</w:t>
      </w:r>
      <w:r w:rsidR="00065526">
        <w:rPr>
          <w:sz w:val="28"/>
          <w:szCs w:val="28"/>
          <w:lang w:val="uk-UA"/>
        </w:rPr>
        <w:t xml:space="preserve"> </w:t>
      </w:r>
      <w:r w:rsidRPr="00333CF1">
        <w:rPr>
          <w:sz w:val="28"/>
          <w:szCs w:val="28"/>
          <w:lang w:val="uk-UA"/>
        </w:rPr>
        <w:t>селищної</w:t>
      </w:r>
      <w:r w:rsidR="00065526">
        <w:rPr>
          <w:sz w:val="28"/>
          <w:szCs w:val="28"/>
          <w:lang w:val="uk-UA"/>
        </w:rPr>
        <w:t xml:space="preserve"> </w:t>
      </w:r>
      <w:r w:rsidRPr="00333CF1">
        <w:rPr>
          <w:sz w:val="28"/>
          <w:szCs w:val="28"/>
          <w:lang w:val="uk-UA"/>
        </w:rPr>
        <w:t>територіальної</w:t>
      </w:r>
      <w:r w:rsidR="00065526">
        <w:rPr>
          <w:sz w:val="28"/>
          <w:szCs w:val="28"/>
          <w:lang w:val="uk-UA"/>
        </w:rPr>
        <w:t xml:space="preserve"> </w:t>
      </w:r>
      <w:r w:rsidRPr="00333CF1">
        <w:rPr>
          <w:sz w:val="28"/>
          <w:szCs w:val="28"/>
          <w:lang w:val="uk-UA"/>
        </w:rPr>
        <w:t>громади</w:t>
      </w:r>
      <w:r>
        <w:rPr>
          <w:sz w:val="28"/>
          <w:szCs w:val="28"/>
          <w:lang w:val="uk-UA"/>
        </w:rPr>
        <w:t xml:space="preserve"> на території громади утворено 4 </w:t>
      </w:r>
      <w:proofErr w:type="spellStart"/>
      <w:r>
        <w:rPr>
          <w:sz w:val="28"/>
          <w:szCs w:val="28"/>
          <w:lang w:val="uk-UA"/>
        </w:rPr>
        <w:t>старостинські</w:t>
      </w:r>
      <w:proofErr w:type="spellEnd"/>
      <w:r>
        <w:rPr>
          <w:sz w:val="28"/>
          <w:szCs w:val="28"/>
          <w:lang w:val="uk-UA"/>
        </w:rPr>
        <w:t xml:space="preserve"> округи:</w:t>
      </w:r>
    </w:p>
    <w:p w:rsidR="00C51629" w:rsidRPr="00C51629" w:rsidRDefault="00C51629" w:rsidP="00C51629">
      <w:pPr>
        <w:pStyle w:val="a3"/>
        <w:numPr>
          <w:ilvl w:val="0"/>
          <w:numId w:val="1"/>
        </w:numPr>
        <w:shd w:val="clear" w:color="auto" w:fill="FFFFFF"/>
        <w:jc w:val="both"/>
        <w:rPr>
          <w:lang w:val="uk-UA"/>
        </w:rPr>
      </w:pPr>
      <w:r>
        <w:rPr>
          <w:sz w:val="28"/>
          <w:szCs w:val="28"/>
          <w:lang w:val="uk-UA"/>
        </w:rPr>
        <w:t>Дослідницький, до складу якого входить смт Дослідницьке;</w:t>
      </w:r>
    </w:p>
    <w:p w:rsidR="00C51629" w:rsidRPr="00C51629" w:rsidRDefault="00C51629" w:rsidP="00C51629">
      <w:pPr>
        <w:pStyle w:val="a3"/>
        <w:numPr>
          <w:ilvl w:val="0"/>
          <w:numId w:val="1"/>
        </w:numPr>
        <w:shd w:val="clear" w:color="auto" w:fill="FFFFFF"/>
        <w:jc w:val="both"/>
        <w:rPr>
          <w:lang w:val="uk-UA"/>
        </w:rPr>
      </w:pPr>
      <w:proofErr w:type="spellStart"/>
      <w:r>
        <w:rPr>
          <w:sz w:val="28"/>
          <w:szCs w:val="28"/>
          <w:lang w:val="uk-UA"/>
        </w:rPr>
        <w:t>Ксаверівсько-Пінчуківський</w:t>
      </w:r>
      <w:proofErr w:type="spellEnd"/>
      <w:r>
        <w:rPr>
          <w:sz w:val="28"/>
          <w:szCs w:val="28"/>
          <w:lang w:val="uk-UA"/>
        </w:rPr>
        <w:t>, до складу якого входять с. Ксаверівка, с. Ксаверівка друга та с. Пінчуки;</w:t>
      </w:r>
    </w:p>
    <w:p w:rsidR="00C51629" w:rsidRPr="00C51629" w:rsidRDefault="00C51629" w:rsidP="00C51629">
      <w:pPr>
        <w:pStyle w:val="a3"/>
        <w:numPr>
          <w:ilvl w:val="0"/>
          <w:numId w:val="1"/>
        </w:numPr>
        <w:shd w:val="clear" w:color="auto" w:fill="FFFFFF"/>
        <w:jc w:val="both"/>
        <w:rPr>
          <w:lang w:val="uk-UA"/>
        </w:rPr>
      </w:pPr>
      <w:proofErr w:type="spellStart"/>
      <w:r>
        <w:rPr>
          <w:sz w:val="28"/>
          <w:szCs w:val="28"/>
          <w:lang w:val="uk-UA"/>
        </w:rPr>
        <w:t>Лосятинсько-Соколівський</w:t>
      </w:r>
      <w:proofErr w:type="spellEnd"/>
      <w:r>
        <w:rPr>
          <w:sz w:val="28"/>
          <w:szCs w:val="28"/>
          <w:lang w:val="uk-UA"/>
        </w:rPr>
        <w:t>, до складу якого входять с. Лосятин, с. Соколівка;</w:t>
      </w:r>
    </w:p>
    <w:p w:rsidR="00C51629" w:rsidRPr="00F65BF1" w:rsidRDefault="00C51629" w:rsidP="00C51629">
      <w:pPr>
        <w:pStyle w:val="a3"/>
        <w:numPr>
          <w:ilvl w:val="0"/>
          <w:numId w:val="1"/>
        </w:numPr>
        <w:shd w:val="clear" w:color="auto" w:fill="FFFFFF"/>
        <w:jc w:val="both"/>
        <w:rPr>
          <w:lang w:val="uk-UA"/>
        </w:rPr>
      </w:pPr>
      <w:proofErr w:type="spellStart"/>
      <w:r>
        <w:rPr>
          <w:sz w:val="28"/>
          <w:szCs w:val="28"/>
          <w:lang w:val="uk-UA"/>
        </w:rPr>
        <w:t>Саливонківсько</w:t>
      </w:r>
      <w:proofErr w:type="spellEnd"/>
      <w:r>
        <w:rPr>
          <w:sz w:val="28"/>
          <w:szCs w:val="28"/>
          <w:lang w:val="uk-UA"/>
        </w:rPr>
        <w:t xml:space="preserve">-Новоселицький, до складу якого входять с. Вільшанська Новоселиця, с. Петрівка, с. Саливонки, с. </w:t>
      </w:r>
      <w:proofErr w:type="spellStart"/>
      <w:r>
        <w:rPr>
          <w:sz w:val="28"/>
          <w:szCs w:val="28"/>
          <w:lang w:val="uk-UA"/>
        </w:rPr>
        <w:t>Степанівка</w:t>
      </w:r>
      <w:proofErr w:type="spellEnd"/>
      <w:r>
        <w:rPr>
          <w:sz w:val="28"/>
          <w:szCs w:val="28"/>
          <w:lang w:val="uk-UA"/>
        </w:rPr>
        <w:t xml:space="preserve">, с. </w:t>
      </w:r>
      <w:proofErr w:type="spellStart"/>
      <w:r>
        <w:rPr>
          <w:sz w:val="28"/>
          <w:szCs w:val="28"/>
          <w:lang w:val="uk-UA"/>
        </w:rPr>
        <w:t>Тростинська</w:t>
      </w:r>
      <w:proofErr w:type="spellEnd"/>
      <w:r>
        <w:rPr>
          <w:sz w:val="28"/>
          <w:szCs w:val="28"/>
          <w:lang w:val="uk-UA"/>
        </w:rPr>
        <w:t xml:space="preserve"> Новоселиця.</w:t>
      </w:r>
    </w:p>
    <w:p w:rsidR="007324C5" w:rsidRDefault="00F27BC8" w:rsidP="007324C5">
      <w:pPr>
        <w:pStyle w:val="a3"/>
        <w:shd w:val="clear" w:color="auto" w:fill="FFFFFF"/>
        <w:ind w:firstLine="708"/>
        <w:jc w:val="both"/>
        <w:rPr>
          <w:sz w:val="28"/>
          <w:szCs w:val="28"/>
          <w:lang w:val="uk-UA"/>
        </w:rPr>
      </w:pPr>
      <w:r>
        <w:rPr>
          <w:sz w:val="28"/>
          <w:szCs w:val="28"/>
          <w:lang w:val="uk-UA"/>
        </w:rPr>
        <w:t>З</w:t>
      </w:r>
      <w:proofErr w:type="spellStart"/>
      <w:r w:rsidR="007324C5" w:rsidRPr="00DD703B">
        <w:rPr>
          <w:sz w:val="28"/>
          <w:szCs w:val="28"/>
        </w:rPr>
        <w:t>агальна</w:t>
      </w:r>
      <w:proofErr w:type="spellEnd"/>
      <w:r w:rsidR="007324C5">
        <w:rPr>
          <w:sz w:val="28"/>
          <w:szCs w:val="28"/>
          <w:lang w:val="uk-UA"/>
        </w:rPr>
        <w:t xml:space="preserve"> </w:t>
      </w:r>
      <w:proofErr w:type="spellStart"/>
      <w:r w:rsidR="007324C5" w:rsidRPr="00DD703B">
        <w:rPr>
          <w:sz w:val="28"/>
          <w:szCs w:val="28"/>
        </w:rPr>
        <w:t>чисельність</w:t>
      </w:r>
      <w:proofErr w:type="spellEnd"/>
      <w:r w:rsidR="007324C5">
        <w:rPr>
          <w:sz w:val="28"/>
          <w:szCs w:val="28"/>
          <w:lang w:val="uk-UA"/>
        </w:rPr>
        <w:t xml:space="preserve"> </w:t>
      </w:r>
      <w:proofErr w:type="spellStart"/>
      <w:r w:rsidR="007324C5" w:rsidRPr="00DD703B">
        <w:rPr>
          <w:sz w:val="28"/>
          <w:szCs w:val="28"/>
        </w:rPr>
        <w:t>апарату</w:t>
      </w:r>
      <w:proofErr w:type="spellEnd"/>
      <w:r w:rsidR="007324C5" w:rsidRPr="00DD703B">
        <w:rPr>
          <w:sz w:val="28"/>
          <w:szCs w:val="28"/>
          <w:lang w:val="uk-UA"/>
        </w:rPr>
        <w:t xml:space="preserve"> Гребінківської селищної ради</w:t>
      </w:r>
      <w:r w:rsidR="007324C5" w:rsidRPr="00DD703B">
        <w:rPr>
          <w:sz w:val="28"/>
          <w:szCs w:val="28"/>
        </w:rPr>
        <w:t xml:space="preserve"> – </w:t>
      </w:r>
      <w:r w:rsidR="007324C5" w:rsidRPr="00005964">
        <w:rPr>
          <w:sz w:val="28"/>
          <w:szCs w:val="28"/>
          <w:lang w:val="uk-UA"/>
        </w:rPr>
        <w:t xml:space="preserve">56 </w:t>
      </w:r>
      <w:proofErr w:type="spellStart"/>
      <w:r w:rsidR="007324C5" w:rsidRPr="00DD703B">
        <w:rPr>
          <w:sz w:val="28"/>
          <w:szCs w:val="28"/>
        </w:rPr>
        <w:t>штатних</w:t>
      </w:r>
      <w:proofErr w:type="spellEnd"/>
      <w:r w:rsidR="007324C5">
        <w:rPr>
          <w:sz w:val="28"/>
          <w:szCs w:val="28"/>
          <w:lang w:val="uk-UA"/>
        </w:rPr>
        <w:t xml:space="preserve"> </w:t>
      </w:r>
      <w:proofErr w:type="spellStart"/>
      <w:r w:rsidR="007324C5" w:rsidRPr="00DD703B">
        <w:rPr>
          <w:sz w:val="28"/>
          <w:szCs w:val="28"/>
        </w:rPr>
        <w:t>одиниць</w:t>
      </w:r>
      <w:proofErr w:type="spellEnd"/>
      <w:r w:rsidR="007324C5" w:rsidRPr="00DD703B">
        <w:rPr>
          <w:sz w:val="28"/>
          <w:szCs w:val="28"/>
          <w:lang w:val="uk-UA"/>
        </w:rPr>
        <w:t xml:space="preserve">,  у виконавчих органах ради – </w:t>
      </w:r>
      <w:r w:rsidR="007324C5" w:rsidRPr="00005964">
        <w:rPr>
          <w:sz w:val="28"/>
          <w:szCs w:val="28"/>
          <w:lang w:val="uk-UA"/>
        </w:rPr>
        <w:t>22</w:t>
      </w:r>
      <w:r w:rsidR="007324C5" w:rsidRPr="00DD703B">
        <w:rPr>
          <w:sz w:val="28"/>
          <w:szCs w:val="28"/>
          <w:lang w:val="uk-UA"/>
        </w:rPr>
        <w:t xml:space="preserve">. Всього </w:t>
      </w:r>
      <w:r w:rsidR="007324C5" w:rsidRPr="00B24738">
        <w:rPr>
          <w:sz w:val="28"/>
          <w:szCs w:val="28"/>
          <w:lang w:val="uk-UA"/>
        </w:rPr>
        <w:t>78</w:t>
      </w:r>
      <w:r w:rsidR="007324C5" w:rsidRPr="00DD703B">
        <w:rPr>
          <w:sz w:val="28"/>
          <w:szCs w:val="28"/>
          <w:lang w:val="uk-UA"/>
        </w:rPr>
        <w:t xml:space="preserve"> штатних одиниць.</w:t>
      </w:r>
    </w:p>
    <w:p w:rsidR="00F65BF1" w:rsidRDefault="00F65BF1" w:rsidP="001E273A">
      <w:pPr>
        <w:pStyle w:val="a3"/>
        <w:shd w:val="clear" w:color="auto" w:fill="FFFFFF"/>
        <w:ind w:firstLine="709"/>
        <w:jc w:val="both"/>
        <w:rPr>
          <w:sz w:val="28"/>
          <w:szCs w:val="28"/>
          <w:lang w:val="uk-UA"/>
        </w:rPr>
      </w:pPr>
      <w:r w:rsidRPr="007A1B29">
        <w:rPr>
          <w:sz w:val="28"/>
          <w:szCs w:val="28"/>
          <w:lang w:val="uk-UA"/>
        </w:rPr>
        <w:t xml:space="preserve">Селищна рада є колегіальним органом, який представляє спільні інтереси Гребінківської селищної територіальної </w:t>
      </w:r>
      <w:proofErr w:type="spellStart"/>
      <w:r w:rsidRPr="007A1B29">
        <w:rPr>
          <w:sz w:val="28"/>
          <w:szCs w:val="28"/>
          <w:lang w:val="uk-UA"/>
        </w:rPr>
        <w:t>громади.</w:t>
      </w:r>
      <w:r>
        <w:rPr>
          <w:sz w:val="28"/>
          <w:szCs w:val="28"/>
          <w:lang w:val="uk-UA"/>
        </w:rPr>
        <w:t>Тому</w:t>
      </w:r>
      <w:proofErr w:type="spellEnd"/>
      <w:r>
        <w:rPr>
          <w:sz w:val="28"/>
          <w:szCs w:val="28"/>
          <w:lang w:val="uk-UA"/>
        </w:rPr>
        <w:t xml:space="preserve"> все, що зроблене за звітний період, є результатом колективної роботи селищного голови, кожного депутата, постійних комісій, сесійної діяльності, виконавчого комітету селищної ради, </w:t>
      </w:r>
      <w:r w:rsidR="00F27BC8">
        <w:rPr>
          <w:sz w:val="28"/>
          <w:szCs w:val="28"/>
          <w:lang w:val="uk-UA"/>
        </w:rPr>
        <w:t xml:space="preserve">представників підприємництва, </w:t>
      </w:r>
      <w:r>
        <w:rPr>
          <w:sz w:val="28"/>
          <w:szCs w:val="28"/>
          <w:lang w:val="uk-UA"/>
        </w:rPr>
        <w:t>громадського активу громади.</w:t>
      </w:r>
    </w:p>
    <w:p w:rsidR="003E062F" w:rsidRDefault="003E062F" w:rsidP="001E273A">
      <w:pPr>
        <w:shd w:val="clear" w:color="auto" w:fill="FFFFFF"/>
        <w:spacing w:before="100" w:beforeAutospacing="1" w:after="100" w:afterAutospacing="1"/>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За </w:t>
      </w:r>
      <w:r w:rsidR="00A010FB">
        <w:rPr>
          <w:rFonts w:ascii="Times New Roman" w:eastAsia="Times New Roman" w:hAnsi="Times New Roman" w:cs="Times New Roman"/>
          <w:sz w:val="28"/>
          <w:szCs w:val="28"/>
          <w:lang w:val="uk-UA" w:eastAsia="ru-RU"/>
        </w:rPr>
        <w:t>другий</w:t>
      </w:r>
      <w:r w:rsidR="00F65BF1">
        <w:rPr>
          <w:rFonts w:ascii="Times New Roman" w:eastAsia="Times New Roman" w:hAnsi="Times New Roman" w:cs="Times New Roman"/>
          <w:sz w:val="28"/>
          <w:szCs w:val="28"/>
          <w:lang w:val="uk-UA" w:eastAsia="ru-RU"/>
        </w:rPr>
        <w:t xml:space="preserve"> рік роботи ради </w:t>
      </w:r>
      <w:r w:rsidR="00F65BF1">
        <w:rPr>
          <w:rFonts w:ascii="Times New Roman" w:eastAsia="Times New Roman" w:hAnsi="Times New Roman" w:cs="Times New Roman"/>
          <w:sz w:val="28"/>
          <w:szCs w:val="28"/>
          <w:lang w:val="en-US" w:eastAsia="ru-RU"/>
        </w:rPr>
        <w:t>VIII</w:t>
      </w:r>
      <w:r w:rsidRPr="004901FC">
        <w:rPr>
          <w:rFonts w:ascii="Times New Roman" w:eastAsia="Times New Roman" w:hAnsi="Times New Roman" w:cs="Times New Roman"/>
          <w:sz w:val="28"/>
          <w:szCs w:val="28"/>
          <w:lang w:val="uk-UA" w:eastAsia="ru-RU"/>
        </w:rPr>
        <w:t xml:space="preserve"> скликання</w:t>
      </w:r>
      <w:r w:rsidR="00A010FB">
        <w:rPr>
          <w:rFonts w:ascii="Times New Roman" w:eastAsia="Times New Roman" w:hAnsi="Times New Roman" w:cs="Times New Roman"/>
          <w:sz w:val="28"/>
          <w:szCs w:val="28"/>
          <w:lang w:val="uk-UA" w:eastAsia="ru-RU"/>
        </w:rPr>
        <w:t xml:space="preserve"> </w:t>
      </w:r>
      <w:proofErr w:type="spellStart"/>
      <w:r w:rsidRPr="004901FC">
        <w:rPr>
          <w:rFonts w:ascii="Times New Roman" w:eastAsia="Times New Roman" w:hAnsi="Times New Roman" w:cs="Times New Roman"/>
          <w:sz w:val="28"/>
          <w:szCs w:val="28"/>
          <w:lang w:eastAsia="ru-RU"/>
        </w:rPr>
        <w:t>було</w:t>
      </w:r>
      <w:proofErr w:type="spellEnd"/>
      <w:r w:rsidRPr="004901FC">
        <w:rPr>
          <w:rFonts w:ascii="Times New Roman" w:eastAsia="Times New Roman" w:hAnsi="Times New Roman" w:cs="Times New Roman"/>
          <w:sz w:val="28"/>
          <w:szCs w:val="28"/>
          <w:lang w:eastAsia="ru-RU"/>
        </w:rPr>
        <w:t xml:space="preserve"> проведено </w:t>
      </w:r>
      <w:r w:rsidR="00753E53" w:rsidRPr="00753E53">
        <w:rPr>
          <w:rFonts w:ascii="Times New Roman" w:eastAsia="Times New Roman" w:hAnsi="Times New Roman" w:cs="Times New Roman"/>
          <w:sz w:val="28"/>
          <w:szCs w:val="28"/>
          <w:lang w:eastAsia="ru-RU"/>
        </w:rPr>
        <w:t>9</w:t>
      </w:r>
      <w:r w:rsidR="00A010FB" w:rsidRPr="00F27BC8">
        <w:rPr>
          <w:rFonts w:ascii="Times New Roman" w:eastAsia="Times New Roman" w:hAnsi="Times New Roman" w:cs="Times New Roman"/>
          <w:color w:val="FF0000"/>
          <w:sz w:val="28"/>
          <w:szCs w:val="28"/>
          <w:lang w:val="uk-UA" w:eastAsia="ru-RU"/>
        </w:rPr>
        <w:t xml:space="preserve"> </w:t>
      </w:r>
      <w:proofErr w:type="spellStart"/>
      <w:r w:rsidRPr="004901FC">
        <w:rPr>
          <w:rFonts w:ascii="Times New Roman" w:eastAsia="Times New Roman" w:hAnsi="Times New Roman" w:cs="Times New Roman"/>
          <w:sz w:val="28"/>
          <w:szCs w:val="28"/>
          <w:lang w:eastAsia="ru-RU"/>
        </w:rPr>
        <w:t>сесійних</w:t>
      </w:r>
      <w:proofErr w:type="spellEnd"/>
      <w:r w:rsidR="00A010FB">
        <w:rPr>
          <w:rFonts w:ascii="Times New Roman" w:eastAsia="Times New Roman" w:hAnsi="Times New Roman" w:cs="Times New Roman"/>
          <w:sz w:val="28"/>
          <w:szCs w:val="28"/>
          <w:lang w:val="uk-UA" w:eastAsia="ru-RU"/>
        </w:rPr>
        <w:t xml:space="preserve"> </w:t>
      </w:r>
      <w:proofErr w:type="spellStart"/>
      <w:r w:rsidRPr="004901FC">
        <w:rPr>
          <w:rFonts w:ascii="Times New Roman" w:eastAsia="Times New Roman" w:hAnsi="Times New Roman" w:cs="Times New Roman"/>
          <w:sz w:val="28"/>
          <w:szCs w:val="28"/>
          <w:lang w:eastAsia="ru-RU"/>
        </w:rPr>
        <w:t>засідань</w:t>
      </w:r>
      <w:proofErr w:type="spellEnd"/>
      <w:r w:rsidRPr="004901FC">
        <w:rPr>
          <w:rFonts w:ascii="Times New Roman" w:eastAsia="Times New Roman" w:hAnsi="Times New Roman" w:cs="Times New Roman"/>
          <w:sz w:val="28"/>
          <w:szCs w:val="28"/>
          <w:lang w:eastAsia="ru-RU"/>
        </w:rPr>
        <w:t xml:space="preserve"> ради, </w:t>
      </w:r>
      <w:proofErr w:type="spellStart"/>
      <w:r w:rsidRPr="004901FC">
        <w:rPr>
          <w:rFonts w:ascii="Times New Roman" w:eastAsia="Times New Roman" w:hAnsi="Times New Roman" w:cs="Times New Roman"/>
          <w:sz w:val="28"/>
          <w:szCs w:val="28"/>
          <w:lang w:eastAsia="ru-RU"/>
        </w:rPr>
        <w:t>прийнято</w:t>
      </w:r>
      <w:proofErr w:type="spellEnd"/>
      <w:r w:rsidRPr="004901FC">
        <w:rPr>
          <w:rFonts w:ascii="Times New Roman" w:eastAsia="Times New Roman" w:hAnsi="Times New Roman" w:cs="Times New Roman"/>
          <w:sz w:val="28"/>
          <w:szCs w:val="28"/>
          <w:lang w:eastAsia="ru-RU"/>
        </w:rPr>
        <w:t xml:space="preserve"> </w:t>
      </w:r>
      <w:r w:rsidR="00F3559C" w:rsidRPr="00F3559C">
        <w:rPr>
          <w:rFonts w:ascii="Times New Roman" w:eastAsia="Times New Roman" w:hAnsi="Times New Roman" w:cs="Times New Roman"/>
          <w:sz w:val="28"/>
          <w:szCs w:val="28"/>
          <w:lang w:eastAsia="ru-RU"/>
        </w:rPr>
        <w:t>197</w:t>
      </w:r>
      <w:r w:rsidR="00A010FB">
        <w:rPr>
          <w:rFonts w:ascii="Times New Roman" w:eastAsia="Times New Roman" w:hAnsi="Times New Roman" w:cs="Times New Roman"/>
          <w:sz w:val="28"/>
          <w:szCs w:val="28"/>
          <w:lang w:val="uk-UA" w:eastAsia="ru-RU"/>
        </w:rPr>
        <w:t xml:space="preserve"> </w:t>
      </w:r>
      <w:proofErr w:type="spellStart"/>
      <w:r w:rsidR="00D66270">
        <w:rPr>
          <w:rFonts w:ascii="Times New Roman" w:eastAsia="Times New Roman" w:hAnsi="Times New Roman" w:cs="Times New Roman"/>
          <w:sz w:val="28"/>
          <w:szCs w:val="28"/>
          <w:lang w:eastAsia="ru-RU"/>
        </w:rPr>
        <w:t>рішен</w:t>
      </w:r>
      <w:proofErr w:type="spellEnd"/>
      <w:r w:rsidR="00D66270">
        <w:rPr>
          <w:rFonts w:ascii="Times New Roman" w:eastAsia="Times New Roman" w:hAnsi="Times New Roman" w:cs="Times New Roman"/>
          <w:sz w:val="28"/>
          <w:szCs w:val="28"/>
          <w:lang w:val="uk-UA" w:eastAsia="ru-RU"/>
        </w:rPr>
        <w:t>ь</w:t>
      </w:r>
      <w:r w:rsidRPr="003E062F">
        <w:rPr>
          <w:rFonts w:ascii="Times New Roman" w:eastAsia="Times New Roman" w:hAnsi="Times New Roman" w:cs="Times New Roman"/>
          <w:sz w:val="28"/>
          <w:szCs w:val="28"/>
          <w:lang w:eastAsia="ru-RU"/>
        </w:rPr>
        <w:t xml:space="preserve">. До </w:t>
      </w:r>
      <w:proofErr w:type="spellStart"/>
      <w:r w:rsidRPr="003E062F">
        <w:rPr>
          <w:rFonts w:ascii="Times New Roman" w:eastAsia="Times New Roman" w:hAnsi="Times New Roman" w:cs="Times New Roman"/>
          <w:sz w:val="28"/>
          <w:szCs w:val="28"/>
          <w:lang w:eastAsia="ru-RU"/>
        </w:rPr>
        <w:t>сесіі</w:t>
      </w:r>
      <w:proofErr w:type="spellEnd"/>
      <w:r w:rsidRPr="003E062F">
        <w:rPr>
          <w:rFonts w:ascii="Times New Roman" w:eastAsia="Times New Roman" w:hAnsi="Times New Roman" w:cs="Times New Roman"/>
          <w:sz w:val="28"/>
          <w:szCs w:val="28"/>
          <w:lang w:eastAsia="ru-RU"/>
        </w:rPr>
        <w:t xml:space="preserve">̈ </w:t>
      </w:r>
      <w:proofErr w:type="spellStart"/>
      <w:r w:rsidRPr="003E062F">
        <w:rPr>
          <w:rFonts w:ascii="Times New Roman" w:eastAsia="Times New Roman" w:hAnsi="Times New Roman" w:cs="Times New Roman"/>
          <w:sz w:val="28"/>
          <w:szCs w:val="28"/>
          <w:lang w:eastAsia="ru-RU"/>
        </w:rPr>
        <w:t>готуються</w:t>
      </w:r>
      <w:proofErr w:type="spellEnd"/>
      <w:r w:rsidR="00A010FB">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всі</w:t>
      </w:r>
      <w:proofErr w:type="spellEnd"/>
      <w:r w:rsidR="00A010FB">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депутати</w:t>
      </w:r>
      <w:proofErr w:type="spellEnd"/>
      <w:r>
        <w:rPr>
          <w:rFonts w:ascii="Times New Roman" w:eastAsia="Times New Roman" w:hAnsi="Times New Roman" w:cs="Times New Roman"/>
          <w:sz w:val="28"/>
          <w:szCs w:val="28"/>
          <w:lang w:val="uk-UA" w:eastAsia="ru-RU"/>
        </w:rPr>
        <w:t>,</w:t>
      </w:r>
      <w:r w:rsidR="00A010FB">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працівники</w:t>
      </w:r>
      <w:proofErr w:type="spellEnd"/>
      <w:r w:rsidR="00A010FB">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апарату</w:t>
      </w:r>
      <w:proofErr w:type="spellEnd"/>
      <w:r w:rsidR="00A010FB">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виконавчого</w:t>
      </w:r>
      <w:proofErr w:type="spellEnd"/>
      <w:r w:rsidR="00A010FB">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комітету</w:t>
      </w:r>
      <w:proofErr w:type="spellEnd"/>
      <w:r>
        <w:rPr>
          <w:rFonts w:ascii="Times New Roman" w:eastAsia="Times New Roman" w:hAnsi="Times New Roman" w:cs="Times New Roman"/>
          <w:sz w:val="28"/>
          <w:szCs w:val="28"/>
          <w:lang w:val="uk-UA" w:eastAsia="ru-RU"/>
        </w:rPr>
        <w:t>, працівники виконавчих органів ради.</w:t>
      </w:r>
      <w:r w:rsidRPr="003E062F">
        <w:rPr>
          <w:rFonts w:ascii="Times New Roman" w:eastAsia="Times New Roman" w:hAnsi="Times New Roman" w:cs="Times New Roman"/>
          <w:sz w:val="28"/>
          <w:szCs w:val="28"/>
          <w:lang w:eastAsia="ru-RU"/>
        </w:rPr>
        <w:t xml:space="preserve"> Для </w:t>
      </w:r>
      <w:proofErr w:type="spellStart"/>
      <w:r w:rsidRPr="003E062F">
        <w:rPr>
          <w:rFonts w:ascii="Times New Roman" w:eastAsia="Times New Roman" w:hAnsi="Times New Roman" w:cs="Times New Roman"/>
          <w:sz w:val="28"/>
          <w:szCs w:val="28"/>
          <w:lang w:eastAsia="ru-RU"/>
        </w:rPr>
        <w:t>підготовки</w:t>
      </w:r>
      <w:proofErr w:type="spellEnd"/>
      <w:r w:rsidR="00333CF1">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питань</w:t>
      </w:r>
      <w:proofErr w:type="spellEnd"/>
      <w:r w:rsidRPr="003E062F">
        <w:rPr>
          <w:rFonts w:ascii="Times New Roman" w:eastAsia="Times New Roman" w:hAnsi="Times New Roman" w:cs="Times New Roman"/>
          <w:sz w:val="28"/>
          <w:szCs w:val="28"/>
          <w:lang w:eastAsia="ru-RU"/>
        </w:rPr>
        <w:t xml:space="preserve"> на </w:t>
      </w:r>
      <w:proofErr w:type="spellStart"/>
      <w:r w:rsidRPr="003E062F">
        <w:rPr>
          <w:rFonts w:ascii="Times New Roman" w:eastAsia="Times New Roman" w:hAnsi="Times New Roman" w:cs="Times New Roman"/>
          <w:sz w:val="28"/>
          <w:szCs w:val="28"/>
          <w:lang w:eastAsia="ru-RU"/>
        </w:rPr>
        <w:t>розгляд</w:t>
      </w:r>
      <w:proofErr w:type="spellEnd"/>
      <w:r w:rsidR="00333CF1">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сесіі</w:t>
      </w:r>
      <w:proofErr w:type="spellEnd"/>
      <w:r w:rsidRPr="003E062F">
        <w:rPr>
          <w:rFonts w:ascii="Times New Roman" w:eastAsia="Times New Roman" w:hAnsi="Times New Roman" w:cs="Times New Roman"/>
          <w:sz w:val="28"/>
          <w:szCs w:val="28"/>
          <w:lang w:eastAsia="ru-RU"/>
        </w:rPr>
        <w:t xml:space="preserve">̈ </w:t>
      </w:r>
      <w:proofErr w:type="spellStart"/>
      <w:r w:rsidRPr="003E062F">
        <w:rPr>
          <w:rFonts w:ascii="Times New Roman" w:eastAsia="Times New Roman" w:hAnsi="Times New Roman" w:cs="Times New Roman"/>
          <w:sz w:val="28"/>
          <w:szCs w:val="28"/>
          <w:lang w:eastAsia="ru-RU"/>
        </w:rPr>
        <w:t>залучаємо</w:t>
      </w:r>
      <w:proofErr w:type="spellEnd"/>
      <w:r w:rsidRPr="003E062F">
        <w:rPr>
          <w:rFonts w:ascii="Times New Roman" w:eastAsia="Times New Roman" w:hAnsi="Times New Roman" w:cs="Times New Roman"/>
          <w:sz w:val="28"/>
          <w:szCs w:val="28"/>
          <w:lang w:eastAsia="ru-RU"/>
        </w:rPr>
        <w:t xml:space="preserve">, при </w:t>
      </w:r>
      <w:proofErr w:type="spellStart"/>
      <w:r w:rsidRPr="003E062F">
        <w:rPr>
          <w:rFonts w:ascii="Times New Roman" w:eastAsia="Times New Roman" w:hAnsi="Times New Roman" w:cs="Times New Roman"/>
          <w:sz w:val="28"/>
          <w:szCs w:val="28"/>
          <w:lang w:eastAsia="ru-RU"/>
        </w:rPr>
        <w:t>необхідності</w:t>
      </w:r>
      <w:proofErr w:type="spellEnd"/>
      <w:r w:rsidRPr="003E062F">
        <w:rPr>
          <w:rFonts w:ascii="Times New Roman" w:eastAsia="Times New Roman" w:hAnsi="Times New Roman" w:cs="Times New Roman"/>
          <w:sz w:val="28"/>
          <w:szCs w:val="28"/>
          <w:lang w:eastAsia="ru-RU"/>
        </w:rPr>
        <w:t xml:space="preserve">, тих </w:t>
      </w:r>
      <w:proofErr w:type="spellStart"/>
      <w:r w:rsidRPr="003E062F">
        <w:rPr>
          <w:rFonts w:ascii="Times New Roman" w:eastAsia="Times New Roman" w:hAnsi="Times New Roman" w:cs="Times New Roman"/>
          <w:sz w:val="28"/>
          <w:szCs w:val="28"/>
          <w:lang w:eastAsia="ru-RU"/>
        </w:rPr>
        <w:t>чи</w:t>
      </w:r>
      <w:proofErr w:type="spellEnd"/>
      <w:r w:rsidR="00333CF1">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інших</w:t>
      </w:r>
      <w:proofErr w:type="spellEnd"/>
      <w:r w:rsidR="00333CF1">
        <w:rPr>
          <w:rFonts w:ascii="Times New Roman" w:eastAsia="Times New Roman" w:hAnsi="Times New Roman" w:cs="Times New Roman"/>
          <w:sz w:val="28"/>
          <w:szCs w:val="28"/>
          <w:lang w:val="uk-UA" w:eastAsia="ru-RU"/>
        </w:rPr>
        <w:t xml:space="preserve"> </w:t>
      </w:r>
      <w:proofErr w:type="spellStart"/>
      <w:r w:rsidRPr="003E062F">
        <w:rPr>
          <w:rFonts w:ascii="Times New Roman" w:eastAsia="Times New Roman" w:hAnsi="Times New Roman" w:cs="Times New Roman"/>
          <w:sz w:val="28"/>
          <w:szCs w:val="28"/>
          <w:lang w:eastAsia="ru-RU"/>
        </w:rPr>
        <w:t>спеціалістів</w:t>
      </w:r>
      <w:proofErr w:type="spellEnd"/>
      <w:r w:rsidRPr="003E062F">
        <w:rPr>
          <w:rFonts w:ascii="Times New Roman" w:eastAsia="Times New Roman" w:hAnsi="Times New Roman" w:cs="Times New Roman"/>
          <w:sz w:val="28"/>
          <w:szCs w:val="28"/>
          <w:lang w:eastAsia="ru-RU"/>
        </w:rPr>
        <w:t xml:space="preserve">. </w:t>
      </w:r>
      <w:r w:rsidR="00706A3E">
        <w:rPr>
          <w:rFonts w:ascii="Times New Roman" w:eastAsia="Times New Roman" w:hAnsi="Times New Roman" w:cs="Times New Roman"/>
          <w:sz w:val="28"/>
          <w:szCs w:val="28"/>
          <w:lang w:val="uk-UA" w:eastAsia="ru-RU"/>
        </w:rPr>
        <w:t xml:space="preserve">Проведено </w:t>
      </w:r>
      <w:r w:rsidR="00753E53" w:rsidRPr="00FC1B68">
        <w:rPr>
          <w:rFonts w:ascii="Times New Roman" w:eastAsia="Times New Roman" w:hAnsi="Times New Roman" w:cs="Times New Roman"/>
          <w:sz w:val="28"/>
          <w:szCs w:val="28"/>
          <w:lang w:eastAsia="ru-RU"/>
        </w:rPr>
        <w:t>19</w:t>
      </w:r>
      <w:r w:rsidR="00706A3E" w:rsidRPr="00706A3E">
        <w:rPr>
          <w:rFonts w:ascii="Times New Roman" w:eastAsia="Times New Roman" w:hAnsi="Times New Roman" w:cs="Times New Roman"/>
          <w:color w:val="FF0000"/>
          <w:sz w:val="28"/>
          <w:szCs w:val="28"/>
          <w:lang w:val="uk-UA" w:eastAsia="ru-RU"/>
        </w:rPr>
        <w:t xml:space="preserve"> </w:t>
      </w:r>
      <w:r w:rsidR="00706A3E">
        <w:rPr>
          <w:rFonts w:ascii="Times New Roman" w:eastAsia="Times New Roman" w:hAnsi="Times New Roman" w:cs="Times New Roman"/>
          <w:sz w:val="28"/>
          <w:szCs w:val="28"/>
          <w:lang w:val="uk-UA" w:eastAsia="ru-RU"/>
        </w:rPr>
        <w:t xml:space="preserve">засідань виконавчого комітету Гребінківської селищної ради, прийнято </w:t>
      </w:r>
      <w:r w:rsidR="00F3559C" w:rsidRPr="00FC1B68">
        <w:rPr>
          <w:rFonts w:ascii="Times New Roman" w:eastAsia="Times New Roman" w:hAnsi="Times New Roman" w:cs="Times New Roman"/>
          <w:sz w:val="28"/>
          <w:szCs w:val="28"/>
          <w:lang w:eastAsia="ru-RU"/>
        </w:rPr>
        <w:t>215</w:t>
      </w:r>
      <w:r w:rsidR="00F3559C" w:rsidRPr="00FC1B68">
        <w:rPr>
          <w:rFonts w:ascii="Times New Roman" w:eastAsia="Times New Roman" w:hAnsi="Times New Roman" w:cs="Times New Roman"/>
          <w:color w:val="FF0000"/>
          <w:sz w:val="28"/>
          <w:szCs w:val="28"/>
          <w:lang w:eastAsia="ru-RU"/>
        </w:rPr>
        <w:t xml:space="preserve"> </w:t>
      </w:r>
      <w:r w:rsidR="00706A3E">
        <w:rPr>
          <w:rFonts w:ascii="Times New Roman" w:eastAsia="Times New Roman" w:hAnsi="Times New Roman" w:cs="Times New Roman"/>
          <w:sz w:val="28"/>
          <w:szCs w:val="28"/>
          <w:lang w:val="uk-UA" w:eastAsia="ru-RU"/>
        </w:rPr>
        <w:lastRenderedPageBreak/>
        <w:t xml:space="preserve">рішень. </w:t>
      </w:r>
      <w:r w:rsidRPr="004901FC">
        <w:rPr>
          <w:rFonts w:ascii="Times New Roman" w:eastAsia="Times New Roman" w:hAnsi="Times New Roman" w:cs="Times New Roman"/>
          <w:sz w:val="28"/>
          <w:szCs w:val="28"/>
        </w:rPr>
        <w:t xml:space="preserve">За </w:t>
      </w:r>
      <w:proofErr w:type="spellStart"/>
      <w:r w:rsidRPr="004901FC">
        <w:rPr>
          <w:rFonts w:ascii="Times New Roman" w:eastAsia="Times New Roman" w:hAnsi="Times New Roman" w:cs="Times New Roman"/>
          <w:sz w:val="28"/>
          <w:szCs w:val="28"/>
        </w:rPr>
        <w:t>звітний</w:t>
      </w:r>
      <w:proofErr w:type="spellEnd"/>
      <w:r w:rsidR="00333CF1">
        <w:rPr>
          <w:rFonts w:ascii="Times New Roman" w:eastAsia="Times New Roman" w:hAnsi="Times New Roman" w:cs="Times New Roman"/>
          <w:sz w:val="28"/>
          <w:szCs w:val="28"/>
          <w:lang w:val="uk-UA"/>
        </w:rPr>
        <w:t xml:space="preserve"> </w:t>
      </w:r>
      <w:proofErr w:type="spellStart"/>
      <w:r w:rsidRPr="003E062F">
        <w:rPr>
          <w:rFonts w:ascii="Times New Roman" w:eastAsia="Times New Roman" w:hAnsi="Times New Roman" w:cs="Times New Roman"/>
          <w:sz w:val="28"/>
          <w:szCs w:val="28"/>
        </w:rPr>
        <w:t>період</w:t>
      </w:r>
      <w:proofErr w:type="spellEnd"/>
      <w:r w:rsidR="00333CF1">
        <w:rPr>
          <w:rFonts w:ascii="Times New Roman" w:eastAsia="Times New Roman" w:hAnsi="Times New Roman" w:cs="Times New Roman"/>
          <w:sz w:val="28"/>
          <w:szCs w:val="28"/>
          <w:lang w:val="uk-UA"/>
        </w:rPr>
        <w:t xml:space="preserve"> </w:t>
      </w:r>
      <w:proofErr w:type="spellStart"/>
      <w:r w:rsidRPr="003E062F">
        <w:rPr>
          <w:rFonts w:ascii="Times New Roman" w:eastAsia="Times New Roman" w:hAnsi="Times New Roman" w:cs="Times New Roman"/>
          <w:sz w:val="28"/>
          <w:szCs w:val="28"/>
        </w:rPr>
        <w:t>було</w:t>
      </w:r>
      <w:proofErr w:type="spellEnd"/>
      <w:r w:rsidRPr="003E062F">
        <w:rPr>
          <w:rFonts w:ascii="Times New Roman" w:eastAsia="Times New Roman" w:hAnsi="Times New Roman" w:cs="Times New Roman"/>
          <w:sz w:val="28"/>
          <w:szCs w:val="28"/>
        </w:rPr>
        <w:t xml:space="preserve"> видано </w:t>
      </w:r>
      <w:r w:rsidR="00753E53" w:rsidRPr="00753E53">
        <w:rPr>
          <w:rFonts w:ascii="Times New Roman" w:eastAsia="Times New Roman" w:hAnsi="Times New Roman" w:cs="Times New Roman"/>
          <w:sz w:val="28"/>
          <w:szCs w:val="28"/>
        </w:rPr>
        <w:t>424</w:t>
      </w:r>
      <w:r w:rsidR="00333CF1" w:rsidRPr="00F27BC8">
        <w:rPr>
          <w:rFonts w:ascii="Times New Roman" w:eastAsia="Times New Roman" w:hAnsi="Times New Roman" w:cs="Times New Roman"/>
          <w:b/>
          <w:color w:val="FF0000"/>
          <w:sz w:val="28"/>
          <w:szCs w:val="28"/>
          <w:lang w:val="uk-UA"/>
        </w:rPr>
        <w:t xml:space="preserve"> </w:t>
      </w:r>
      <w:proofErr w:type="spellStart"/>
      <w:r w:rsidRPr="003E062F">
        <w:rPr>
          <w:rFonts w:ascii="Times New Roman" w:eastAsia="Times New Roman" w:hAnsi="Times New Roman" w:cs="Times New Roman"/>
          <w:sz w:val="28"/>
          <w:szCs w:val="28"/>
        </w:rPr>
        <w:t>розпоряджень</w:t>
      </w:r>
      <w:proofErr w:type="spellEnd"/>
      <w:r w:rsidR="00333CF1">
        <w:rPr>
          <w:rFonts w:ascii="Times New Roman" w:eastAsia="Times New Roman" w:hAnsi="Times New Roman" w:cs="Times New Roman"/>
          <w:sz w:val="28"/>
          <w:szCs w:val="28"/>
          <w:lang w:val="uk-UA"/>
        </w:rPr>
        <w:t xml:space="preserve">, в тому числі з основної діяльності - </w:t>
      </w:r>
      <w:r w:rsidR="00333CF1" w:rsidRPr="00753E53">
        <w:rPr>
          <w:rFonts w:ascii="Times New Roman" w:eastAsia="Times New Roman" w:hAnsi="Times New Roman" w:cs="Times New Roman"/>
          <w:sz w:val="28"/>
          <w:szCs w:val="28"/>
          <w:lang w:val="uk-UA"/>
        </w:rPr>
        <w:t>1</w:t>
      </w:r>
      <w:r w:rsidR="00D66270" w:rsidRPr="00753E53">
        <w:rPr>
          <w:rFonts w:ascii="Times New Roman" w:eastAsia="Times New Roman" w:hAnsi="Times New Roman" w:cs="Times New Roman"/>
          <w:sz w:val="28"/>
          <w:szCs w:val="28"/>
          <w:lang w:val="uk-UA"/>
        </w:rPr>
        <w:t>94</w:t>
      </w:r>
      <w:r w:rsidR="00333CF1" w:rsidRPr="00753E53">
        <w:rPr>
          <w:rFonts w:ascii="Times New Roman" w:eastAsia="Times New Roman" w:hAnsi="Times New Roman" w:cs="Times New Roman"/>
          <w:sz w:val="28"/>
          <w:szCs w:val="28"/>
          <w:lang w:val="uk-UA"/>
        </w:rPr>
        <w:t>,</w:t>
      </w:r>
      <w:r w:rsidR="00333CF1">
        <w:rPr>
          <w:rFonts w:ascii="Times New Roman" w:eastAsia="Times New Roman" w:hAnsi="Times New Roman" w:cs="Times New Roman"/>
          <w:sz w:val="28"/>
          <w:szCs w:val="28"/>
          <w:lang w:val="uk-UA"/>
        </w:rPr>
        <w:t xml:space="preserve"> з кадрових питань – </w:t>
      </w:r>
      <w:r w:rsidR="00753E53" w:rsidRPr="00753E53">
        <w:rPr>
          <w:rFonts w:ascii="Times New Roman" w:eastAsia="Times New Roman" w:hAnsi="Times New Roman" w:cs="Times New Roman"/>
          <w:sz w:val="28"/>
          <w:szCs w:val="28"/>
        </w:rPr>
        <w:t>193</w:t>
      </w:r>
      <w:r w:rsidR="00333CF1" w:rsidRPr="00753E53">
        <w:rPr>
          <w:rFonts w:ascii="Times New Roman" w:eastAsia="Times New Roman" w:hAnsi="Times New Roman" w:cs="Times New Roman"/>
          <w:sz w:val="28"/>
          <w:szCs w:val="28"/>
          <w:lang w:val="uk-UA"/>
        </w:rPr>
        <w:t>,</w:t>
      </w:r>
      <w:r w:rsidR="00333CF1">
        <w:rPr>
          <w:rFonts w:ascii="Times New Roman" w:eastAsia="Times New Roman" w:hAnsi="Times New Roman" w:cs="Times New Roman"/>
          <w:sz w:val="28"/>
          <w:szCs w:val="28"/>
          <w:lang w:val="uk-UA"/>
        </w:rPr>
        <w:t xml:space="preserve"> з адміністративно-господарської діяльності – </w:t>
      </w:r>
      <w:r w:rsidR="00753E53" w:rsidRPr="00753E53">
        <w:rPr>
          <w:rFonts w:ascii="Times New Roman" w:eastAsia="Times New Roman" w:hAnsi="Times New Roman" w:cs="Times New Roman"/>
          <w:sz w:val="28"/>
          <w:szCs w:val="28"/>
        </w:rPr>
        <w:t>37</w:t>
      </w:r>
      <w:r w:rsidR="00D66270" w:rsidRPr="00753E53">
        <w:rPr>
          <w:rFonts w:ascii="Times New Roman" w:eastAsia="Times New Roman" w:hAnsi="Times New Roman" w:cs="Times New Roman"/>
          <w:sz w:val="28"/>
          <w:szCs w:val="28"/>
          <w:lang w:val="uk-UA"/>
        </w:rPr>
        <w:t>.</w:t>
      </w:r>
      <w:r w:rsidR="00333CF1">
        <w:rPr>
          <w:rFonts w:ascii="Times New Roman" w:eastAsia="Times New Roman" w:hAnsi="Times New Roman" w:cs="Times New Roman"/>
          <w:sz w:val="28"/>
          <w:szCs w:val="28"/>
          <w:lang w:val="uk-UA"/>
        </w:rPr>
        <w:t xml:space="preserve"> </w:t>
      </w:r>
      <w:r w:rsidR="00F65BF1">
        <w:rPr>
          <w:rFonts w:ascii="Times New Roman" w:eastAsia="Times New Roman" w:hAnsi="Times New Roman" w:cs="Times New Roman"/>
          <w:sz w:val="28"/>
          <w:szCs w:val="28"/>
          <w:lang w:val="uk-UA"/>
        </w:rPr>
        <w:t xml:space="preserve">Усі </w:t>
      </w:r>
      <w:proofErr w:type="spellStart"/>
      <w:r w:rsidR="00F65BF1">
        <w:rPr>
          <w:rFonts w:ascii="Times New Roman" w:eastAsia="Times New Roman" w:hAnsi="Times New Roman" w:cs="Times New Roman"/>
          <w:sz w:val="28"/>
          <w:szCs w:val="28"/>
          <w:lang w:val="uk-UA"/>
        </w:rPr>
        <w:t>проєкти</w:t>
      </w:r>
      <w:proofErr w:type="spellEnd"/>
      <w:r w:rsidR="00F65BF1">
        <w:rPr>
          <w:rFonts w:ascii="Times New Roman" w:eastAsia="Times New Roman" w:hAnsi="Times New Roman" w:cs="Times New Roman"/>
          <w:sz w:val="28"/>
          <w:szCs w:val="28"/>
          <w:lang w:val="uk-UA"/>
        </w:rPr>
        <w:t xml:space="preserve"> нормативних документів, створених в селищній раді (рішення ради, рішення </w:t>
      </w:r>
      <w:proofErr w:type="spellStart"/>
      <w:r w:rsidR="00F65BF1">
        <w:rPr>
          <w:rFonts w:ascii="Times New Roman" w:eastAsia="Times New Roman" w:hAnsi="Times New Roman" w:cs="Times New Roman"/>
          <w:sz w:val="28"/>
          <w:szCs w:val="28"/>
          <w:lang w:val="uk-UA"/>
        </w:rPr>
        <w:t>виконавчогом</w:t>
      </w:r>
      <w:proofErr w:type="spellEnd"/>
      <w:r w:rsidR="00F65BF1">
        <w:rPr>
          <w:rFonts w:ascii="Times New Roman" w:eastAsia="Times New Roman" w:hAnsi="Times New Roman" w:cs="Times New Roman"/>
          <w:sz w:val="28"/>
          <w:szCs w:val="28"/>
          <w:lang w:val="uk-UA"/>
        </w:rPr>
        <w:t xml:space="preserve"> комітету, розпорядження) проходять юридичну експертизу.</w:t>
      </w:r>
    </w:p>
    <w:p w:rsidR="004E348E" w:rsidRDefault="004E348E" w:rsidP="004E348E">
      <w:pPr>
        <w:pStyle w:val="10"/>
        <w:spacing w:before="0" w:after="0"/>
        <w:ind w:firstLine="567"/>
        <w:jc w:val="both"/>
        <w:rPr>
          <w:color w:val="000000"/>
          <w:sz w:val="28"/>
          <w:szCs w:val="28"/>
        </w:rPr>
      </w:pPr>
      <w:r>
        <w:rPr>
          <w:color w:val="000000"/>
          <w:sz w:val="28"/>
          <w:szCs w:val="28"/>
        </w:rPr>
        <w:t>Здійснюючи державну регуляторну політику</w:t>
      </w:r>
      <w:r w:rsidR="007324C5">
        <w:rPr>
          <w:color w:val="000000"/>
          <w:sz w:val="28"/>
          <w:szCs w:val="28"/>
        </w:rPr>
        <w:t>,</w:t>
      </w:r>
      <w:r>
        <w:rPr>
          <w:color w:val="000000"/>
          <w:sz w:val="28"/>
          <w:szCs w:val="28"/>
        </w:rPr>
        <w:t xml:space="preserve"> Гребінківська селищна рада керується Законом України «Про засади державної регуляторної політики у сфері господарської діяльності» від 11 вересня 2003 року №1160-</w:t>
      </w:r>
      <w:r>
        <w:rPr>
          <w:color w:val="000000"/>
          <w:sz w:val="28"/>
          <w:szCs w:val="28"/>
          <w:lang w:val="en-US"/>
        </w:rPr>
        <w:t>IV</w:t>
      </w:r>
      <w:r w:rsidRPr="00063BA1">
        <w:rPr>
          <w:color w:val="000000"/>
          <w:sz w:val="28"/>
          <w:szCs w:val="28"/>
        </w:rPr>
        <w:t xml:space="preserve"> </w:t>
      </w:r>
      <w:r>
        <w:rPr>
          <w:color w:val="000000"/>
          <w:sz w:val="28"/>
          <w:szCs w:val="28"/>
        </w:rPr>
        <w:t>(зі змінами), яким регулюються відносини між органом місцевого самоврядування та суб’єктами господарювання на території селищної ради.</w:t>
      </w:r>
    </w:p>
    <w:p w:rsidR="004E348E" w:rsidRPr="00114104" w:rsidRDefault="004E348E" w:rsidP="004E348E">
      <w:pPr>
        <w:pStyle w:val="10"/>
        <w:spacing w:after="0"/>
        <w:ind w:firstLine="567"/>
        <w:jc w:val="both"/>
        <w:rPr>
          <w:color w:val="000000"/>
          <w:sz w:val="28"/>
          <w:szCs w:val="28"/>
        </w:rPr>
      </w:pPr>
      <w:r>
        <w:rPr>
          <w:color w:val="000000"/>
          <w:sz w:val="28"/>
          <w:szCs w:val="28"/>
        </w:rPr>
        <w:t xml:space="preserve">Окрім цього, </w:t>
      </w:r>
      <w:r w:rsidRPr="00114104">
        <w:rPr>
          <w:color w:val="000000"/>
          <w:sz w:val="28"/>
          <w:szCs w:val="28"/>
        </w:rPr>
        <w:t>відповідно до підпункту 12.3.8 пункту 12.3 статті 12 Податкового кодексу України на період дії воєнного чи надзвичайного стану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мають право прийняти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Законом про регуляторну політику;</w:t>
      </w:r>
    </w:p>
    <w:p w:rsidR="004E348E" w:rsidRDefault="004E348E" w:rsidP="004E348E">
      <w:pPr>
        <w:pStyle w:val="10"/>
        <w:spacing w:before="0" w:after="0"/>
        <w:jc w:val="both"/>
        <w:rPr>
          <w:color w:val="000000"/>
          <w:sz w:val="28"/>
          <w:szCs w:val="28"/>
        </w:rPr>
      </w:pPr>
    </w:p>
    <w:p w:rsidR="004E348E" w:rsidRDefault="004E348E" w:rsidP="004E348E">
      <w:pPr>
        <w:pStyle w:val="10"/>
        <w:spacing w:before="0" w:after="0"/>
        <w:jc w:val="both"/>
        <w:rPr>
          <w:color w:val="000000"/>
          <w:sz w:val="28"/>
          <w:szCs w:val="28"/>
        </w:rPr>
      </w:pPr>
      <w:r>
        <w:rPr>
          <w:color w:val="000000"/>
          <w:sz w:val="28"/>
          <w:szCs w:val="28"/>
        </w:rPr>
        <w:t xml:space="preserve">        Таким чином, протягом звітного періоду було прийнято 6 регуляторних актів:</w:t>
      </w:r>
    </w:p>
    <w:p w:rsidR="004E348E" w:rsidRDefault="004E348E" w:rsidP="004E348E">
      <w:pPr>
        <w:pStyle w:val="10"/>
        <w:spacing w:before="0" w:after="0"/>
        <w:jc w:val="both"/>
        <w:rPr>
          <w:color w:val="000000"/>
          <w:sz w:val="28"/>
          <w:szCs w:val="28"/>
        </w:rPr>
      </w:pPr>
      <w:r>
        <w:rPr>
          <w:color w:val="000000"/>
          <w:sz w:val="28"/>
          <w:szCs w:val="28"/>
        </w:rPr>
        <w:t xml:space="preserve">  1.  В</w:t>
      </w:r>
      <w:r w:rsidRPr="00D46E69">
        <w:rPr>
          <w:color w:val="000000"/>
          <w:sz w:val="28"/>
          <w:szCs w:val="28"/>
        </w:rPr>
        <w:t>ід</w:t>
      </w:r>
      <w:r>
        <w:rPr>
          <w:color w:val="000000"/>
          <w:sz w:val="28"/>
          <w:szCs w:val="28"/>
        </w:rPr>
        <w:t xml:space="preserve"> 12 липня 2022 року</w:t>
      </w:r>
      <w:r w:rsidRPr="00D46E69">
        <w:rPr>
          <w:color w:val="000000"/>
          <w:sz w:val="28"/>
          <w:szCs w:val="28"/>
        </w:rPr>
        <w:t xml:space="preserve"> № 405-16-VIII</w:t>
      </w:r>
      <w:r>
        <w:rPr>
          <w:color w:val="000000"/>
          <w:sz w:val="28"/>
          <w:szCs w:val="28"/>
        </w:rPr>
        <w:t xml:space="preserve"> «</w:t>
      </w:r>
      <w:r w:rsidRPr="00D46E69">
        <w:rPr>
          <w:color w:val="000000"/>
          <w:sz w:val="28"/>
          <w:szCs w:val="28"/>
        </w:rPr>
        <w:t>Про встановл</w:t>
      </w:r>
      <w:r>
        <w:rPr>
          <w:color w:val="000000"/>
          <w:sz w:val="28"/>
          <w:szCs w:val="28"/>
        </w:rPr>
        <w:t xml:space="preserve">ення місцевих податків і зборів </w:t>
      </w:r>
      <w:r w:rsidRPr="00D46E69">
        <w:rPr>
          <w:color w:val="000000"/>
          <w:sz w:val="28"/>
          <w:szCs w:val="28"/>
        </w:rPr>
        <w:t>на тер</w:t>
      </w:r>
      <w:r>
        <w:rPr>
          <w:color w:val="000000"/>
          <w:sz w:val="28"/>
          <w:szCs w:val="28"/>
        </w:rPr>
        <w:t xml:space="preserve">иторії Гребінківської селищної </w:t>
      </w:r>
      <w:r w:rsidRPr="00D46E69">
        <w:rPr>
          <w:color w:val="000000"/>
          <w:sz w:val="28"/>
          <w:szCs w:val="28"/>
        </w:rPr>
        <w:t>територіальної громади на 2023 рік</w:t>
      </w:r>
      <w:r>
        <w:rPr>
          <w:color w:val="000000"/>
          <w:sz w:val="28"/>
          <w:szCs w:val="28"/>
        </w:rPr>
        <w:t>»;</w:t>
      </w:r>
    </w:p>
    <w:p w:rsidR="004E348E" w:rsidRDefault="004E348E" w:rsidP="004E348E">
      <w:pPr>
        <w:pStyle w:val="10"/>
        <w:spacing w:before="0" w:after="0"/>
        <w:jc w:val="both"/>
        <w:rPr>
          <w:color w:val="000000"/>
          <w:sz w:val="28"/>
          <w:szCs w:val="28"/>
        </w:rPr>
      </w:pPr>
      <w:r>
        <w:rPr>
          <w:color w:val="000000"/>
          <w:sz w:val="28"/>
          <w:szCs w:val="28"/>
        </w:rPr>
        <w:t xml:space="preserve">   2. В</w:t>
      </w:r>
      <w:r w:rsidRPr="0047146D">
        <w:rPr>
          <w:color w:val="000000"/>
          <w:sz w:val="28"/>
          <w:szCs w:val="28"/>
        </w:rPr>
        <w:t>ід</w:t>
      </w:r>
      <w:r>
        <w:rPr>
          <w:color w:val="000000"/>
          <w:sz w:val="28"/>
          <w:szCs w:val="28"/>
        </w:rPr>
        <w:t xml:space="preserve"> 12 липня 2022 року</w:t>
      </w:r>
      <w:r w:rsidRPr="0047146D">
        <w:rPr>
          <w:color w:val="000000"/>
          <w:sz w:val="28"/>
          <w:szCs w:val="28"/>
        </w:rPr>
        <w:t xml:space="preserve"> № 406-16-VIII</w:t>
      </w:r>
      <w:r>
        <w:rPr>
          <w:color w:val="000000"/>
          <w:sz w:val="28"/>
          <w:szCs w:val="28"/>
        </w:rPr>
        <w:t xml:space="preserve"> «</w:t>
      </w:r>
      <w:r w:rsidRPr="007F1921">
        <w:rPr>
          <w:color w:val="000000"/>
          <w:sz w:val="28"/>
          <w:szCs w:val="28"/>
        </w:rPr>
        <w:t>Про встановлення ставок</w:t>
      </w:r>
      <w:r>
        <w:rPr>
          <w:color w:val="000000"/>
          <w:sz w:val="28"/>
          <w:szCs w:val="28"/>
        </w:rPr>
        <w:t xml:space="preserve"> єдиного податку </w:t>
      </w:r>
      <w:r w:rsidRPr="007F1921">
        <w:rPr>
          <w:color w:val="000000"/>
          <w:sz w:val="28"/>
          <w:szCs w:val="28"/>
        </w:rPr>
        <w:t>фізичних</w:t>
      </w:r>
      <w:r>
        <w:rPr>
          <w:color w:val="000000"/>
          <w:sz w:val="28"/>
          <w:szCs w:val="28"/>
        </w:rPr>
        <w:t xml:space="preserve"> осіб-підприємців на території </w:t>
      </w:r>
      <w:r w:rsidRPr="007F1921">
        <w:rPr>
          <w:color w:val="000000"/>
          <w:sz w:val="28"/>
          <w:szCs w:val="28"/>
        </w:rPr>
        <w:t>Гребінкі</w:t>
      </w:r>
      <w:r>
        <w:rPr>
          <w:color w:val="000000"/>
          <w:sz w:val="28"/>
          <w:szCs w:val="28"/>
        </w:rPr>
        <w:t xml:space="preserve">вської селищної територіальної </w:t>
      </w:r>
      <w:r w:rsidRPr="007F1921">
        <w:rPr>
          <w:color w:val="000000"/>
          <w:sz w:val="28"/>
          <w:szCs w:val="28"/>
        </w:rPr>
        <w:t>громади на 2023 рік</w:t>
      </w:r>
      <w:r>
        <w:rPr>
          <w:color w:val="000000"/>
          <w:sz w:val="28"/>
          <w:szCs w:val="28"/>
        </w:rPr>
        <w:t>»;</w:t>
      </w:r>
    </w:p>
    <w:p w:rsidR="004E348E" w:rsidRDefault="004E348E" w:rsidP="004E348E">
      <w:pPr>
        <w:pStyle w:val="10"/>
        <w:spacing w:before="0" w:after="0"/>
        <w:jc w:val="both"/>
        <w:rPr>
          <w:color w:val="000000"/>
          <w:sz w:val="28"/>
          <w:szCs w:val="28"/>
        </w:rPr>
      </w:pPr>
      <w:r>
        <w:rPr>
          <w:color w:val="000000"/>
          <w:sz w:val="28"/>
          <w:szCs w:val="28"/>
        </w:rPr>
        <w:t xml:space="preserve">  3. Від 12 липня 2022 року  </w:t>
      </w:r>
      <w:r w:rsidRPr="007F1921">
        <w:rPr>
          <w:color w:val="000000"/>
          <w:sz w:val="28"/>
          <w:szCs w:val="28"/>
        </w:rPr>
        <w:t>№ 407-16-VIII</w:t>
      </w:r>
      <w:r>
        <w:rPr>
          <w:color w:val="000000"/>
          <w:sz w:val="28"/>
          <w:szCs w:val="28"/>
        </w:rPr>
        <w:t xml:space="preserve"> «</w:t>
      </w:r>
      <w:r w:rsidRPr="007F1921">
        <w:rPr>
          <w:color w:val="000000"/>
          <w:sz w:val="28"/>
          <w:szCs w:val="28"/>
        </w:rPr>
        <w:t xml:space="preserve">Про </w:t>
      </w:r>
      <w:r>
        <w:rPr>
          <w:color w:val="000000"/>
          <w:sz w:val="28"/>
          <w:szCs w:val="28"/>
        </w:rPr>
        <w:t xml:space="preserve">встановлення туристичного збору </w:t>
      </w:r>
      <w:r w:rsidRPr="007F1921">
        <w:rPr>
          <w:color w:val="000000"/>
          <w:sz w:val="28"/>
          <w:szCs w:val="28"/>
        </w:rPr>
        <w:t>на те</w:t>
      </w:r>
      <w:r>
        <w:rPr>
          <w:color w:val="000000"/>
          <w:sz w:val="28"/>
          <w:szCs w:val="28"/>
        </w:rPr>
        <w:t xml:space="preserve">риторії Гребінківської селищної </w:t>
      </w:r>
      <w:r w:rsidRPr="007F1921">
        <w:rPr>
          <w:color w:val="000000"/>
          <w:sz w:val="28"/>
          <w:szCs w:val="28"/>
        </w:rPr>
        <w:t>територіальної громади на 2023 рік</w:t>
      </w:r>
      <w:r>
        <w:rPr>
          <w:color w:val="000000"/>
          <w:sz w:val="28"/>
          <w:szCs w:val="28"/>
        </w:rPr>
        <w:t>»;</w:t>
      </w:r>
    </w:p>
    <w:p w:rsidR="004E348E" w:rsidRPr="007F1921" w:rsidRDefault="004E348E" w:rsidP="004E348E">
      <w:pPr>
        <w:jc w:val="both"/>
        <w:rPr>
          <w:rFonts w:ascii="Times New Roman" w:eastAsia="Times New Roman" w:hAnsi="Times New Roman" w:cs="Times New Roman"/>
          <w:color w:val="000000"/>
          <w:sz w:val="28"/>
          <w:szCs w:val="28"/>
          <w:lang w:val="uk-UA"/>
        </w:rPr>
      </w:pPr>
      <w:r>
        <w:rPr>
          <w:color w:val="000000"/>
          <w:sz w:val="28"/>
          <w:szCs w:val="28"/>
        </w:rPr>
        <w:t xml:space="preserve">  4. </w:t>
      </w:r>
      <w:r>
        <w:rPr>
          <w:rFonts w:ascii="Times New Roman" w:eastAsia="Times New Roman" w:hAnsi="Times New Roman" w:cs="Times New Roman"/>
          <w:color w:val="000000"/>
          <w:sz w:val="28"/>
          <w:szCs w:val="28"/>
          <w:lang w:val="uk-UA"/>
        </w:rPr>
        <w:t>В</w:t>
      </w:r>
      <w:r w:rsidRPr="007F1921">
        <w:rPr>
          <w:rFonts w:ascii="Times New Roman" w:eastAsia="Times New Roman" w:hAnsi="Times New Roman" w:cs="Times New Roman"/>
          <w:color w:val="000000"/>
          <w:sz w:val="28"/>
          <w:szCs w:val="28"/>
          <w:lang w:val="uk-UA"/>
        </w:rPr>
        <w:t>ід 12 липня 2</w:t>
      </w:r>
      <w:r>
        <w:rPr>
          <w:rFonts w:ascii="Times New Roman" w:eastAsia="Times New Roman" w:hAnsi="Times New Roman" w:cs="Times New Roman"/>
          <w:color w:val="000000"/>
          <w:sz w:val="28"/>
          <w:szCs w:val="28"/>
          <w:lang w:val="uk-UA"/>
        </w:rPr>
        <w:t>022 року № 408-16-VIII «</w:t>
      </w:r>
      <w:r w:rsidRPr="007F1921">
        <w:rPr>
          <w:rFonts w:ascii="Times New Roman" w:eastAsia="Times New Roman" w:hAnsi="Times New Roman" w:cs="Times New Roman"/>
          <w:color w:val="000000"/>
          <w:sz w:val="28"/>
          <w:szCs w:val="28"/>
          <w:lang w:val="uk-UA"/>
        </w:rPr>
        <w:t>Про вста</w:t>
      </w:r>
      <w:r>
        <w:rPr>
          <w:rFonts w:ascii="Times New Roman" w:eastAsia="Times New Roman" w:hAnsi="Times New Roman" w:cs="Times New Roman"/>
          <w:color w:val="000000"/>
          <w:sz w:val="28"/>
          <w:szCs w:val="28"/>
          <w:lang w:val="uk-UA"/>
        </w:rPr>
        <w:t xml:space="preserve">новлення транспортного податку </w:t>
      </w:r>
      <w:r w:rsidRPr="007F1921">
        <w:rPr>
          <w:rFonts w:ascii="Times New Roman" w:eastAsia="Times New Roman" w:hAnsi="Times New Roman" w:cs="Times New Roman"/>
          <w:color w:val="000000"/>
          <w:sz w:val="28"/>
          <w:szCs w:val="28"/>
          <w:lang w:val="uk-UA"/>
        </w:rPr>
        <w:t>на те</w:t>
      </w:r>
      <w:r>
        <w:rPr>
          <w:rFonts w:ascii="Times New Roman" w:eastAsia="Times New Roman" w:hAnsi="Times New Roman" w:cs="Times New Roman"/>
          <w:color w:val="000000"/>
          <w:sz w:val="28"/>
          <w:szCs w:val="28"/>
          <w:lang w:val="uk-UA"/>
        </w:rPr>
        <w:t xml:space="preserve">риторії Гребінківської селищної територіальної громади на 2023 </w:t>
      </w:r>
      <w:r w:rsidRPr="007F1921">
        <w:rPr>
          <w:rFonts w:ascii="Times New Roman" w:eastAsia="Times New Roman" w:hAnsi="Times New Roman" w:cs="Times New Roman"/>
          <w:color w:val="000000"/>
          <w:sz w:val="28"/>
          <w:szCs w:val="28"/>
          <w:lang w:val="uk-UA"/>
        </w:rPr>
        <w:t>рік»</w:t>
      </w:r>
      <w:r>
        <w:rPr>
          <w:color w:val="000000"/>
          <w:sz w:val="28"/>
          <w:szCs w:val="28"/>
        </w:rPr>
        <w:t>;</w:t>
      </w:r>
    </w:p>
    <w:p w:rsidR="004E348E" w:rsidRDefault="004E348E" w:rsidP="004E348E">
      <w:pPr>
        <w:pStyle w:val="10"/>
        <w:spacing w:before="0" w:after="0"/>
        <w:jc w:val="both"/>
        <w:rPr>
          <w:color w:val="000000"/>
          <w:sz w:val="28"/>
          <w:szCs w:val="28"/>
        </w:rPr>
      </w:pPr>
      <w:r>
        <w:rPr>
          <w:color w:val="000000"/>
          <w:sz w:val="28"/>
          <w:szCs w:val="28"/>
        </w:rPr>
        <w:t xml:space="preserve">   5. В</w:t>
      </w:r>
      <w:r w:rsidRPr="007F1921">
        <w:rPr>
          <w:color w:val="000000"/>
          <w:sz w:val="28"/>
          <w:szCs w:val="28"/>
        </w:rPr>
        <w:t xml:space="preserve">ід </w:t>
      </w:r>
      <w:r>
        <w:rPr>
          <w:color w:val="000000"/>
          <w:sz w:val="28"/>
          <w:szCs w:val="28"/>
        </w:rPr>
        <w:t xml:space="preserve">12 липня 2022 року </w:t>
      </w:r>
      <w:r w:rsidRPr="007F1921">
        <w:rPr>
          <w:color w:val="000000"/>
          <w:sz w:val="28"/>
          <w:szCs w:val="28"/>
        </w:rPr>
        <w:t>№ 423-16-VIII</w:t>
      </w:r>
      <w:r>
        <w:rPr>
          <w:color w:val="000000"/>
          <w:sz w:val="28"/>
          <w:szCs w:val="28"/>
        </w:rPr>
        <w:t xml:space="preserve"> «</w:t>
      </w:r>
      <w:r w:rsidRPr="007F1921">
        <w:rPr>
          <w:color w:val="000000"/>
          <w:sz w:val="28"/>
          <w:szCs w:val="28"/>
        </w:rPr>
        <w:t>Про встановл</w:t>
      </w:r>
      <w:r>
        <w:rPr>
          <w:color w:val="000000"/>
          <w:sz w:val="28"/>
          <w:szCs w:val="28"/>
        </w:rPr>
        <w:t xml:space="preserve">ення ставок та пільг із сплати </w:t>
      </w:r>
      <w:r w:rsidRPr="007F1921">
        <w:rPr>
          <w:color w:val="000000"/>
          <w:sz w:val="28"/>
          <w:szCs w:val="28"/>
        </w:rPr>
        <w:t>земельного по</w:t>
      </w:r>
      <w:r>
        <w:rPr>
          <w:color w:val="000000"/>
          <w:sz w:val="28"/>
          <w:szCs w:val="28"/>
        </w:rPr>
        <w:t xml:space="preserve">датку на 2023 рік на території </w:t>
      </w:r>
      <w:r w:rsidRPr="007F1921">
        <w:rPr>
          <w:color w:val="000000"/>
          <w:sz w:val="28"/>
          <w:szCs w:val="28"/>
        </w:rPr>
        <w:t>Гребінкі</w:t>
      </w:r>
      <w:r>
        <w:rPr>
          <w:color w:val="000000"/>
          <w:sz w:val="28"/>
          <w:szCs w:val="28"/>
        </w:rPr>
        <w:t xml:space="preserve">вської селищної територіальної </w:t>
      </w:r>
      <w:r w:rsidRPr="007F1921">
        <w:rPr>
          <w:color w:val="000000"/>
          <w:sz w:val="28"/>
          <w:szCs w:val="28"/>
        </w:rPr>
        <w:t>громади, код згідно з КОАТУУ UA32020050000062595</w:t>
      </w:r>
      <w:r>
        <w:rPr>
          <w:color w:val="000000"/>
          <w:sz w:val="28"/>
          <w:szCs w:val="28"/>
        </w:rPr>
        <w:t>»;</w:t>
      </w:r>
    </w:p>
    <w:p w:rsidR="004E348E" w:rsidRPr="007F1921" w:rsidRDefault="004E348E" w:rsidP="004E348E">
      <w:pPr>
        <w:pStyle w:val="10"/>
        <w:spacing w:before="0" w:after="0"/>
        <w:jc w:val="both"/>
        <w:rPr>
          <w:color w:val="000000"/>
          <w:sz w:val="28"/>
          <w:szCs w:val="28"/>
        </w:rPr>
      </w:pPr>
      <w:r>
        <w:rPr>
          <w:color w:val="000000"/>
          <w:sz w:val="28"/>
          <w:szCs w:val="28"/>
        </w:rPr>
        <w:t xml:space="preserve">   6. В</w:t>
      </w:r>
      <w:r w:rsidRPr="007F1921">
        <w:rPr>
          <w:color w:val="000000"/>
          <w:sz w:val="28"/>
          <w:szCs w:val="28"/>
        </w:rPr>
        <w:t xml:space="preserve">ід </w:t>
      </w:r>
      <w:r>
        <w:rPr>
          <w:color w:val="000000"/>
          <w:sz w:val="28"/>
          <w:szCs w:val="28"/>
        </w:rPr>
        <w:t xml:space="preserve">12 липня 2022 року </w:t>
      </w:r>
      <w:r w:rsidRPr="007F1921">
        <w:rPr>
          <w:color w:val="000000"/>
          <w:sz w:val="28"/>
          <w:szCs w:val="28"/>
        </w:rPr>
        <w:t>№ 424-16-VIII</w:t>
      </w:r>
      <w:r>
        <w:rPr>
          <w:color w:val="000000"/>
          <w:sz w:val="28"/>
          <w:szCs w:val="28"/>
        </w:rPr>
        <w:t xml:space="preserve"> «</w:t>
      </w:r>
      <w:r w:rsidRPr="007F1921">
        <w:rPr>
          <w:color w:val="000000"/>
          <w:sz w:val="28"/>
          <w:szCs w:val="28"/>
        </w:rPr>
        <w:t>П</w:t>
      </w:r>
      <w:r>
        <w:rPr>
          <w:color w:val="000000"/>
          <w:sz w:val="28"/>
          <w:szCs w:val="28"/>
        </w:rPr>
        <w:t xml:space="preserve">ро встановлення ставок та пільг </w:t>
      </w:r>
      <w:r w:rsidRPr="007F1921">
        <w:rPr>
          <w:color w:val="000000"/>
          <w:sz w:val="28"/>
          <w:szCs w:val="28"/>
        </w:rPr>
        <w:t>із сп</w:t>
      </w:r>
      <w:r>
        <w:rPr>
          <w:color w:val="000000"/>
          <w:sz w:val="28"/>
          <w:szCs w:val="28"/>
        </w:rPr>
        <w:t xml:space="preserve">лати податку на нерухоме майно, </w:t>
      </w:r>
      <w:r w:rsidRPr="007F1921">
        <w:rPr>
          <w:color w:val="000000"/>
          <w:sz w:val="28"/>
          <w:szCs w:val="28"/>
        </w:rPr>
        <w:t xml:space="preserve">відмінне від </w:t>
      </w:r>
      <w:r>
        <w:rPr>
          <w:color w:val="000000"/>
          <w:sz w:val="28"/>
          <w:szCs w:val="28"/>
        </w:rPr>
        <w:t xml:space="preserve">земельної ділянки, на 2023 рік </w:t>
      </w:r>
      <w:r w:rsidRPr="007F1921">
        <w:rPr>
          <w:color w:val="000000"/>
          <w:sz w:val="28"/>
          <w:szCs w:val="28"/>
        </w:rPr>
        <w:t>на тер</w:t>
      </w:r>
      <w:r>
        <w:rPr>
          <w:color w:val="000000"/>
          <w:sz w:val="28"/>
          <w:szCs w:val="28"/>
        </w:rPr>
        <w:t xml:space="preserve">иторії Гребінківської селищної </w:t>
      </w:r>
      <w:r w:rsidRPr="007F1921">
        <w:rPr>
          <w:color w:val="000000"/>
          <w:sz w:val="28"/>
          <w:szCs w:val="28"/>
        </w:rPr>
        <w:t xml:space="preserve">територіальної громади, код згідно </w:t>
      </w:r>
    </w:p>
    <w:p w:rsidR="004E348E" w:rsidRDefault="004E348E" w:rsidP="004E348E">
      <w:pPr>
        <w:pStyle w:val="10"/>
        <w:spacing w:before="0" w:after="0"/>
        <w:jc w:val="both"/>
        <w:rPr>
          <w:color w:val="000000"/>
          <w:sz w:val="28"/>
          <w:szCs w:val="28"/>
        </w:rPr>
      </w:pPr>
      <w:r w:rsidRPr="007F1921">
        <w:rPr>
          <w:color w:val="000000"/>
          <w:sz w:val="28"/>
          <w:szCs w:val="28"/>
        </w:rPr>
        <w:t>з КОАТУУ UA32020050000062595</w:t>
      </w:r>
      <w:r>
        <w:rPr>
          <w:color w:val="000000"/>
          <w:sz w:val="28"/>
          <w:szCs w:val="28"/>
        </w:rPr>
        <w:t>».</w:t>
      </w:r>
    </w:p>
    <w:p w:rsidR="004E348E" w:rsidRDefault="004E348E" w:rsidP="004E348E">
      <w:pPr>
        <w:pStyle w:val="10"/>
        <w:spacing w:before="0" w:after="0"/>
        <w:jc w:val="both"/>
        <w:rPr>
          <w:color w:val="000000"/>
          <w:sz w:val="28"/>
          <w:szCs w:val="28"/>
        </w:rPr>
      </w:pPr>
      <w:r>
        <w:rPr>
          <w:color w:val="000000"/>
          <w:sz w:val="28"/>
          <w:szCs w:val="28"/>
        </w:rPr>
        <w:t xml:space="preserve">             Згідно з вимогами Закону України «Про засади державної регуляторної політики у сфері  господарської діяльності», проводились базові відстеження результативності прийнятих регуляторних актів. Закон закріпив на законодавчому рівні вимоги до всіх розробників регуляторних актів щодо дотримання визначеного порядку їх розробки, розгляду та прийняття. Такий порядок передбачає: підготовку проекту регуляторного акта, аналізу його регуляторного впливу; обов’язкове оприлюднення обох цих документів; активну роботу із зацікавленими суб’єктами (проведення громадських слухань, урахування зауважень та пропозицій тощо); </w:t>
      </w:r>
      <w:r>
        <w:rPr>
          <w:color w:val="000000"/>
          <w:sz w:val="28"/>
          <w:szCs w:val="28"/>
        </w:rPr>
        <w:lastRenderedPageBreak/>
        <w:t>проведення відстеження результативності регуляторних актів та прийняття на їх підставі рішень щодо доцільності регулювання.</w:t>
      </w:r>
    </w:p>
    <w:p w:rsidR="004E348E" w:rsidRDefault="004E348E" w:rsidP="004E348E">
      <w:pPr>
        <w:pStyle w:val="10"/>
        <w:spacing w:before="0" w:after="0"/>
        <w:jc w:val="both"/>
        <w:rPr>
          <w:color w:val="000000"/>
          <w:sz w:val="28"/>
          <w:szCs w:val="28"/>
        </w:rPr>
      </w:pPr>
      <w:r>
        <w:rPr>
          <w:color w:val="000000"/>
          <w:sz w:val="28"/>
          <w:szCs w:val="28"/>
        </w:rPr>
        <w:t xml:space="preserve">    Так</w:t>
      </w:r>
      <w:r w:rsidR="007324C5">
        <w:rPr>
          <w:color w:val="000000"/>
          <w:sz w:val="28"/>
          <w:szCs w:val="28"/>
        </w:rPr>
        <w:t>,</w:t>
      </w:r>
      <w:r>
        <w:rPr>
          <w:color w:val="000000"/>
          <w:sz w:val="28"/>
          <w:szCs w:val="28"/>
        </w:rPr>
        <w:t xml:space="preserve"> з метою висвітлення інформації щодо здійснення регуляторної політики на підвідомчій території та з метою забезпечення </w:t>
      </w:r>
      <w:proofErr w:type="spellStart"/>
      <w:r>
        <w:rPr>
          <w:color w:val="000000"/>
          <w:sz w:val="28"/>
          <w:szCs w:val="28"/>
        </w:rPr>
        <w:t>зворотньог</w:t>
      </w:r>
      <w:r w:rsidR="007324C5">
        <w:rPr>
          <w:color w:val="000000"/>
          <w:sz w:val="28"/>
          <w:szCs w:val="28"/>
        </w:rPr>
        <w:t>о</w:t>
      </w:r>
      <w:proofErr w:type="spellEnd"/>
      <w:r w:rsidR="007324C5">
        <w:rPr>
          <w:color w:val="000000"/>
          <w:sz w:val="28"/>
          <w:szCs w:val="28"/>
        </w:rPr>
        <w:t xml:space="preserve"> зв'язку із населенням на офіційному</w:t>
      </w:r>
      <w:r>
        <w:rPr>
          <w:color w:val="000000"/>
          <w:sz w:val="28"/>
          <w:szCs w:val="28"/>
        </w:rPr>
        <w:t xml:space="preserve">  Веб-сайт</w:t>
      </w:r>
      <w:r w:rsidR="007324C5">
        <w:rPr>
          <w:color w:val="000000"/>
          <w:sz w:val="28"/>
          <w:szCs w:val="28"/>
        </w:rPr>
        <w:t>і</w:t>
      </w:r>
      <w:r>
        <w:rPr>
          <w:color w:val="000000"/>
          <w:sz w:val="28"/>
          <w:szCs w:val="28"/>
        </w:rPr>
        <w:t xml:space="preserve"> </w:t>
      </w:r>
      <w:r w:rsidR="007324C5">
        <w:rPr>
          <w:color w:val="000000"/>
          <w:sz w:val="28"/>
          <w:szCs w:val="28"/>
        </w:rPr>
        <w:t>Гребінківської селищної ради</w:t>
      </w:r>
      <w:r>
        <w:rPr>
          <w:color w:val="000000"/>
          <w:sz w:val="28"/>
          <w:szCs w:val="28"/>
        </w:rPr>
        <w:t xml:space="preserve"> діє розділ «Регуляторна політика», який в  процесі діяльності приведено до належного однаково систематизованого вигляду. Відповідно до проведеної роботи  на ньому розміщено регуляторні акти з наведенням інформації про дати їх прийняття.   </w:t>
      </w:r>
    </w:p>
    <w:p w:rsidR="004E348E" w:rsidRPr="004E348E" w:rsidRDefault="004E348E" w:rsidP="004E348E">
      <w:pPr>
        <w:pStyle w:val="10"/>
        <w:spacing w:before="0" w:after="0"/>
        <w:ind w:firstLine="567"/>
        <w:jc w:val="both"/>
        <w:rPr>
          <w:color w:val="000000"/>
          <w:sz w:val="28"/>
          <w:szCs w:val="28"/>
        </w:rPr>
      </w:pPr>
      <w:r>
        <w:rPr>
          <w:color w:val="000000"/>
          <w:sz w:val="28"/>
          <w:szCs w:val="28"/>
        </w:rPr>
        <w:t xml:space="preserve">Особлива увага </w:t>
      </w:r>
      <w:r w:rsidR="007324C5">
        <w:rPr>
          <w:color w:val="000000"/>
          <w:sz w:val="28"/>
          <w:szCs w:val="28"/>
        </w:rPr>
        <w:t xml:space="preserve">Гребінківською </w:t>
      </w:r>
      <w:r>
        <w:rPr>
          <w:color w:val="000000"/>
          <w:sz w:val="28"/>
          <w:szCs w:val="28"/>
        </w:rPr>
        <w:t>селищною радою приділялася здійсненню державної регуляторної політики, вдосконаленню правового регулювання господарських відносин, недопущенню  економічно недоцільних та не</w:t>
      </w:r>
      <w:r w:rsidR="007324C5">
        <w:rPr>
          <w:color w:val="000000"/>
          <w:sz w:val="28"/>
          <w:szCs w:val="28"/>
        </w:rPr>
        <w:t>ефективних регуляторних актів. Гребінківська с</w:t>
      </w:r>
      <w:r>
        <w:rPr>
          <w:color w:val="000000"/>
          <w:sz w:val="28"/>
          <w:szCs w:val="28"/>
        </w:rPr>
        <w:t xml:space="preserve">елищна  рада планує у 2023 році продовжити роботу із забезпечення дотримання вимог чинного законодавства при здійсненні державної регуляторної політики. </w:t>
      </w:r>
    </w:p>
    <w:p w:rsidR="00581E5B" w:rsidRDefault="00581E5B" w:rsidP="00581E5B">
      <w:pPr>
        <w:pStyle w:val="a3"/>
        <w:shd w:val="clear" w:color="auto" w:fill="FFFFFF"/>
        <w:ind w:left="142" w:firstLine="284"/>
        <w:jc w:val="center"/>
        <w:rPr>
          <w:b/>
          <w:bCs/>
          <w:sz w:val="28"/>
          <w:szCs w:val="28"/>
          <w:lang w:val="uk-UA"/>
        </w:rPr>
      </w:pPr>
      <w:r>
        <w:rPr>
          <w:b/>
          <w:bCs/>
          <w:sz w:val="28"/>
          <w:szCs w:val="28"/>
          <w:lang w:val="uk-UA"/>
        </w:rPr>
        <w:t>ФІНАНСОВІ ПОКАЗНИКИ</w:t>
      </w:r>
    </w:p>
    <w:p w:rsidR="00581E5B" w:rsidRDefault="00581E5B" w:rsidP="001E273A">
      <w:pPr>
        <w:pStyle w:val="a3"/>
        <w:shd w:val="clear" w:color="auto" w:fill="FFFFFF"/>
        <w:ind w:firstLine="567"/>
        <w:jc w:val="both"/>
        <w:rPr>
          <w:sz w:val="28"/>
          <w:szCs w:val="28"/>
          <w:lang w:val="uk-UA"/>
        </w:rPr>
      </w:pPr>
      <w:r>
        <w:rPr>
          <w:sz w:val="28"/>
          <w:szCs w:val="28"/>
          <w:lang w:val="uk-UA"/>
        </w:rPr>
        <w:t>З метою забезпечення реалізації бюджетної політики в грудні 2020 року було створено Відділ фінансів Гребінківської селищної ради зі статусом юридичної особи публічного права.</w:t>
      </w:r>
    </w:p>
    <w:p w:rsidR="0095773C" w:rsidRDefault="00291F21" w:rsidP="00291F21">
      <w:pPr>
        <w:pStyle w:val="a3"/>
        <w:shd w:val="clear" w:color="auto" w:fill="FFFFFF"/>
        <w:ind w:firstLine="567"/>
        <w:jc w:val="both"/>
        <w:rPr>
          <w:sz w:val="28"/>
          <w:szCs w:val="28"/>
          <w:lang w:val="uk-UA"/>
        </w:rPr>
      </w:pPr>
      <w:r>
        <w:rPr>
          <w:sz w:val="28"/>
          <w:szCs w:val="28"/>
          <w:lang w:val="uk-UA"/>
        </w:rPr>
        <w:t>Аналіз фінансових показників показує, що з</w:t>
      </w:r>
      <w:r w:rsidR="00581E5B">
        <w:rPr>
          <w:sz w:val="28"/>
          <w:szCs w:val="28"/>
          <w:lang w:val="uk-UA"/>
        </w:rPr>
        <w:t>а 2022 р</w:t>
      </w:r>
      <w:r w:rsidR="008A6C5A">
        <w:rPr>
          <w:sz w:val="28"/>
          <w:szCs w:val="28"/>
          <w:lang w:val="uk-UA"/>
        </w:rPr>
        <w:t>ік</w:t>
      </w:r>
      <w:r w:rsidR="00581E5B">
        <w:rPr>
          <w:sz w:val="28"/>
          <w:szCs w:val="28"/>
          <w:lang w:val="uk-UA"/>
        </w:rPr>
        <w:t xml:space="preserve"> до селищного бюджету надійшло </w:t>
      </w:r>
      <w:r w:rsidR="003242D0" w:rsidRPr="003242D0">
        <w:rPr>
          <w:sz w:val="28"/>
          <w:szCs w:val="28"/>
          <w:lang w:val="uk-UA"/>
        </w:rPr>
        <w:t>123 801 913,65</w:t>
      </w:r>
      <w:r w:rsidR="00FC5118" w:rsidRPr="003242D0">
        <w:rPr>
          <w:sz w:val="28"/>
          <w:szCs w:val="28"/>
          <w:lang w:val="uk-UA"/>
        </w:rPr>
        <w:t xml:space="preserve"> грн</w:t>
      </w:r>
      <w:r w:rsidR="00FC5118">
        <w:rPr>
          <w:sz w:val="28"/>
          <w:szCs w:val="28"/>
          <w:lang w:val="uk-UA"/>
        </w:rPr>
        <w:t>. Бюджет за 2022 р</w:t>
      </w:r>
      <w:r w:rsidR="008A6C5A">
        <w:rPr>
          <w:sz w:val="28"/>
          <w:szCs w:val="28"/>
          <w:lang w:val="uk-UA"/>
        </w:rPr>
        <w:t>ік</w:t>
      </w:r>
      <w:r w:rsidR="00FC5118">
        <w:rPr>
          <w:sz w:val="28"/>
          <w:szCs w:val="28"/>
          <w:lang w:val="uk-UA"/>
        </w:rPr>
        <w:t xml:space="preserve"> </w:t>
      </w:r>
      <w:r w:rsidR="008A6C5A">
        <w:rPr>
          <w:sz w:val="28"/>
          <w:szCs w:val="28"/>
          <w:lang w:val="uk-UA"/>
        </w:rPr>
        <w:t>наведено</w:t>
      </w:r>
      <w:r w:rsidR="00FC5118">
        <w:rPr>
          <w:sz w:val="28"/>
          <w:szCs w:val="28"/>
          <w:lang w:val="uk-UA"/>
        </w:rPr>
        <w:t xml:space="preserve"> в таблиці 1.</w:t>
      </w:r>
    </w:p>
    <w:p w:rsidR="00F1230E" w:rsidRDefault="00FC5118" w:rsidP="003242D0">
      <w:pPr>
        <w:pStyle w:val="a3"/>
        <w:shd w:val="clear" w:color="auto" w:fill="FFFFFF"/>
        <w:ind w:firstLine="567"/>
        <w:rPr>
          <w:sz w:val="28"/>
          <w:szCs w:val="28"/>
          <w:lang w:val="uk-UA"/>
        </w:rPr>
      </w:pPr>
      <w:r w:rsidRPr="00FC5118">
        <w:rPr>
          <w:b/>
          <w:sz w:val="28"/>
          <w:szCs w:val="28"/>
          <w:lang w:val="uk-UA"/>
        </w:rPr>
        <w:t>Таблиця 1.</w:t>
      </w:r>
      <w:r>
        <w:rPr>
          <w:sz w:val="28"/>
          <w:szCs w:val="28"/>
          <w:lang w:val="uk-UA"/>
        </w:rPr>
        <w:t xml:space="preserve"> – Бюджет 2022 року</w:t>
      </w:r>
    </w:p>
    <w:tbl>
      <w:tblPr>
        <w:tblStyle w:val="a5"/>
        <w:tblW w:w="9639" w:type="dxa"/>
        <w:tblInd w:w="392" w:type="dxa"/>
        <w:tblLook w:val="04A0" w:firstRow="1" w:lastRow="0" w:firstColumn="1" w:lastColumn="0" w:noHBand="0" w:noVBand="1"/>
      </w:tblPr>
      <w:tblGrid>
        <w:gridCol w:w="4678"/>
        <w:gridCol w:w="4961"/>
      </w:tblGrid>
      <w:tr w:rsidR="003242D0" w:rsidTr="003242D0">
        <w:tc>
          <w:tcPr>
            <w:tcW w:w="4678" w:type="dxa"/>
          </w:tcPr>
          <w:p w:rsidR="003242D0" w:rsidRPr="003242D0" w:rsidRDefault="003242D0" w:rsidP="003242D0">
            <w:pPr>
              <w:spacing w:line="305" w:lineRule="atLeast"/>
              <w:jc w:val="center"/>
              <w:rPr>
                <w:rFonts w:ascii="Arial" w:eastAsia="Times New Roman" w:hAnsi="Arial" w:cs="Arial"/>
                <w:sz w:val="28"/>
                <w:szCs w:val="28"/>
                <w:lang w:eastAsia="ru-RU"/>
              </w:rPr>
            </w:pPr>
            <w:r w:rsidRPr="003242D0">
              <w:rPr>
                <w:rFonts w:ascii="Times New Roman" w:eastAsia="Times New Roman" w:hAnsi="Times New Roman" w:cs="Times New Roman"/>
                <w:b/>
                <w:bCs/>
                <w:kern w:val="24"/>
                <w:sz w:val="28"/>
                <w:szCs w:val="28"/>
                <w:lang w:eastAsia="ru-RU"/>
              </w:rPr>
              <w:t>ДОХОДИ</w:t>
            </w:r>
            <w:r w:rsidRPr="003242D0">
              <w:rPr>
                <w:rFonts w:ascii="Times New Roman" w:eastAsia="Calibri" w:hAnsi="Times New Roman" w:cs="Times New Roman"/>
                <w:b/>
                <w:bCs/>
                <w:kern w:val="24"/>
                <w:sz w:val="28"/>
                <w:szCs w:val="28"/>
                <w:lang w:eastAsia="ru-RU"/>
              </w:rPr>
              <w:t xml:space="preserve"> </w:t>
            </w:r>
          </w:p>
        </w:tc>
        <w:tc>
          <w:tcPr>
            <w:tcW w:w="4961" w:type="dxa"/>
          </w:tcPr>
          <w:p w:rsidR="003242D0" w:rsidRPr="003242D0" w:rsidRDefault="003242D0" w:rsidP="003242D0">
            <w:pPr>
              <w:jc w:val="center"/>
              <w:rPr>
                <w:rFonts w:ascii="Arial" w:eastAsia="Times New Roman" w:hAnsi="Arial" w:cs="Arial"/>
                <w:sz w:val="28"/>
                <w:szCs w:val="28"/>
                <w:lang w:eastAsia="ru-RU"/>
              </w:rPr>
            </w:pPr>
            <w:r w:rsidRPr="003242D0">
              <w:rPr>
                <w:rFonts w:ascii="Times New Roman" w:eastAsia="Times New Roman" w:hAnsi="Times New Roman" w:cs="Times New Roman"/>
                <w:b/>
                <w:bCs/>
                <w:kern w:val="24"/>
                <w:sz w:val="28"/>
                <w:szCs w:val="28"/>
                <w:lang w:eastAsia="ru-RU"/>
              </w:rPr>
              <w:t>ВИДАТКИ</w:t>
            </w:r>
          </w:p>
        </w:tc>
      </w:tr>
      <w:tr w:rsidR="003242D0" w:rsidTr="003242D0">
        <w:tc>
          <w:tcPr>
            <w:tcW w:w="4678"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color w:val="000000"/>
                <w:kern w:val="24"/>
                <w:sz w:val="28"/>
                <w:szCs w:val="28"/>
                <w:lang w:eastAsia="ru-RU"/>
              </w:rPr>
              <w:t>Податкові надходження</w:t>
            </w:r>
            <w:r w:rsidRPr="003242D0">
              <w:rPr>
                <w:rFonts w:ascii="Times New Roman" w:eastAsia="Calibri" w:hAnsi="Times New Roman" w:cs="Times New Roman"/>
                <w:b/>
                <w:bCs/>
                <w:color w:val="000000"/>
                <w:kern w:val="24"/>
                <w:sz w:val="28"/>
                <w:szCs w:val="28"/>
                <w:lang w:eastAsia="ru-RU"/>
              </w:rPr>
              <w:t xml:space="preserve"> </w:t>
            </w: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kern w:val="24"/>
                <w:sz w:val="28"/>
                <w:szCs w:val="28"/>
                <w:lang w:eastAsia="ru-RU"/>
              </w:rPr>
              <w:t>Загальнодержавні функції</w:t>
            </w:r>
          </w:p>
        </w:tc>
      </w:tr>
      <w:tr w:rsidR="003242D0" w:rsidTr="003242D0">
        <w:tc>
          <w:tcPr>
            <w:tcW w:w="4678" w:type="dxa"/>
          </w:tcPr>
          <w:p w:rsidR="003242D0" w:rsidRPr="003242D0" w:rsidRDefault="003242D0" w:rsidP="003242D0">
            <w:pPr>
              <w:pStyle w:val="a3"/>
              <w:rPr>
                <w:sz w:val="28"/>
                <w:szCs w:val="28"/>
              </w:rPr>
            </w:pPr>
            <w:r w:rsidRPr="003242D0">
              <w:rPr>
                <w:kern w:val="24"/>
                <w:sz w:val="28"/>
                <w:szCs w:val="28"/>
              </w:rPr>
              <w:t>71 756 837,43 грн – 99,76 %</w:t>
            </w: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kern w:val="24"/>
                <w:sz w:val="28"/>
                <w:szCs w:val="28"/>
                <w:lang w:val="x-none" w:eastAsia="ru-RU"/>
              </w:rPr>
              <w:t> </w:t>
            </w:r>
            <w:r w:rsidRPr="003242D0">
              <w:rPr>
                <w:rFonts w:ascii="Times New Roman" w:eastAsia="Times New Roman" w:hAnsi="Times New Roman" w:cs="Times New Roman"/>
                <w:kern w:val="24"/>
                <w:sz w:val="28"/>
                <w:szCs w:val="28"/>
                <w:lang w:eastAsia="ru-RU"/>
              </w:rPr>
              <w:t>23 614 261,07 грн – 18,67 %</w:t>
            </w:r>
          </w:p>
        </w:tc>
      </w:tr>
      <w:tr w:rsidR="003242D0" w:rsidRPr="003242D0" w:rsidTr="003242D0">
        <w:tc>
          <w:tcPr>
            <w:tcW w:w="4678" w:type="dxa"/>
          </w:tcPr>
          <w:p w:rsidR="003242D0" w:rsidRPr="003242D0" w:rsidRDefault="003242D0" w:rsidP="003242D0">
            <w:pPr>
              <w:pStyle w:val="a3"/>
              <w:rPr>
                <w:sz w:val="28"/>
                <w:szCs w:val="28"/>
              </w:rPr>
            </w:pP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Calibri" w:hAnsi="Times New Roman" w:cs="Times New Roman"/>
                <w:kern w:val="24"/>
                <w:sz w:val="28"/>
                <w:szCs w:val="28"/>
                <w:lang w:eastAsia="ru-RU"/>
              </w:rPr>
              <w:t xml:space="preserve"> у </w:t>
            </w:r>
            <w:r w:rsidRPr="003242D0">
              <w:rPr>
                <w:rFonts w:ascii="Times New Roman" w:eastAsia="Calibri" w:hAnsi="Times New Roman" w:cs="Times New Roman"/>
                <w:kern w:val="24"/>
                <w:sz w:val="28"/>
                <w:szCs w:val="28"/>
                <w:lang w:val="x-none" w:eastAsia="ru-RU"/>
              </w:rPr>
              <w:t xml:space="preserve">тому </w:t>
            </w:r>
            <w:proofErr w:type="spellStart"/>
            <w:r w:rsidRPr="003242D0">
              <w:rPr>
                <w:rFonts w:ascii="Times New Roman" w:eastAsia="Calibri" w:hAnsi="Times New Roman" w:cs="Times New Roman"/>
                <w:kern w:val="24"/>
                <w:sz w:val="28"/>
                <w:szCs w:val="28"/>
                <w:lang w:val="x-none" w:eastAsia="ru-RU"/>
              </w:rPr>
              <w:t>числі</w:t>
            </w:r>
            <w:proofErr w:type="spellEnd"/>
            <w:r w:rsidRPr="003242D0">
              <w:rPr>
                <w:rFonts w:ascii="Times New Roman" w:eastAsia="Calibri" w:hAnsi="Times New Roman" w:cs="Times New Roman"/>
                <w:kern w:val="24"/>
                <w:sz w:val="28"/>
                <w:szCs w:val="28"/>
                <w:lang w:val="x-none" w:eastAsia="ru-RU"/>
              </w:rPr>
              <w:t xml:space="preserve"> </w:t>
            </w:r>
            <w:proofErr w:type="spellStart"/>
            <w:r w:rsidRPr="003242D0">
              <w:rPr>
                <w:rFonts w:ascii="Times New Roman" w:eastAsia="Calibri" w:hAnsi="Times New Roman" w:cs="Times New Roman"/>
                <w:kern w:val="24"/>
                <w:sz w:val="28"/>
                <w:szCs w:val="28"/>
                <w:lang w:val="x-none" w:eastAsia="ru-RU"/>
              </w:rPr>
              <w:t>міжбюджетні</w:t>
            </w:r>
            <w:proofErr w:type="spellEnd"/>
            <w:r w:rsidRPr="003242D0">
              <w:rPr>
                <w:rFonts w:ascii="Times New Roman" w:eastAsia="Calibri" w:hAnsi="Times New Roman" w:cs="Times New Roman"/>
                <w:kern w:val="24"/>
                <w:sz w:val="28"/>
                <w:szCs w:val="28"/>
                <w:lang w:val="x-none" w:eastAsia="ru-RU"/>
              </w:rPr>
              <w:t xml:space="preserve"> </w:t>
            </w:r>
            <w:proofErr w:type="spellStart"/>
            <w:r w:rsidRPr="003242D0">
              <w:rPr>
                <w:rFonts w:ascii="Times New Roman" w:eastAsia="Calibri" w:hAnsi="Times New Roman" w:cs="Times New Roman"/>
                <w:kern w:val="24"/>
                <w:sz w:val="28"/>
                <w:szCs w:val="28"/>
                <w:lang w:val="x-none" w:eastAsia="ru-RU"/>
              </w:rPr>
              <w:t>трансферти</w:t>
            </w:r>
            <w:proofErr w:type="spellEnd"/>
            <w:r w:rsidRPr="003242D0">
              <w:rPr>
                <w:rFonts w:ascii="Times New Roman" w:eastAsia="Calibri" w:hAnsi="Times New Roman" w:cs="Times New Roman"/>
                <w:kern w:val="24"/>
                <w:sz w:val="28"/>
                <w:szCs w:val="28"/>
                <w:lang w:val="x-none" w:eastAsia="ru-RU"/>
              </w:rPr>
              <w:t>:</w:t>
            </w:r>
          </w:p>
        </w:tc>
      </w:tr>
      <w:tr w:rsidR="003242D0" w:rsidTr="003242D0">
        <w:tc>
          <w:tcPr>
            <w:tcW w:w="4678" w:type="dxa"/>
          </w:tcPr>
          <w:p w:rsidR="003242D0" w:rsidRPr="003242D0" w:rsidRDefault="003242D0" w:rsidP="003242D0">
            <w:pPr>
              <w:pStyle w:val="a3"/>
              <w:rPr>
                <w:sz w:val="28"/>
                <w:szCs w:val="28"/>
              </w:rPr>
            </w:pPr>
          </w:p>
        </w:tc>
        <w:tc>
          <w:tcPr>
            <w:tcW w:w="4961" w:type="dxa"/>
          </w:tcPr>
          <w:p w:rsidR="003242D0" w:rsidRPr="003242D0" w:rsidRDefault="003242D0" w:rsidP="003242D0">
            <w:pPr>
              <w:rPr>
                <w:rFonts w:ascii="Times New Roman" w:eastAsia="Times New Roman" w:hAnsi="Times New Roman" w:cs="Times New Roman"/>
                <w:sz w:val="28"/>
                <w:szCs w:val="28"/>
                <w:lang w:eastAsia="ru-RU"/>
              </w:rPr>
            </w:pPr>
            <w:r w:rsidRPr="003242D0">
              <w:rPr>
                <w:rFonts w:ascii="Times New Roman" w:eastAsia="Calibri" w:hAnsi="Times New Roman" w:cs="Times New Roman"/>
                <w:kern w:val="24"/>
                <w:sz w:val="28"/>
                <w:szCs w:val="28"/>
                <w:lang w:val="x-none" w:eastAsia="ru-RU"/>
              </w:rPr>
              <w:t xml:space="preserve">30 000 </w:t>
            </w:r>
            <w:proofErr w:type="spellStart"/>
            <w:r w:rsidRPr="003242D0">
              <w:rPr>
                <w:rFonts w:ascii="Times New Roman" w:eastAsia="Calibri" w:hAnsi="Times New Roman" w:cs="Times New Roman"/>
                <w:kern w:val="24"/>
                <w:sz w:val="28"/>
                <w:szCs w:val="28"/>
                <w:lang w:val="x-none" w:eastAsia="ru-RU"/>
              </w:rPr>
              <w:t>грн</w:t>
            </w:r>
            <w:proofErr w:type="spellEnd"/>
          </w:p>
        </w:tc>
      </w:tr>
      <w:tr w:rsidR="003242D0" w:rsidTr="003242D0">
        <w:tc>
          <w:tcPr>
            <w:tcW w:w="4678"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color w:val="000000"/>
                <w:kern w:val="24"/>
                <w:sz w:val="28"/>
                <w:szCs w:val="28"/>
                <w:lang w:eastAsia="ru-RU"/>
              </w:rPr>
              <w:t>Неподаткові надходження</w:t>
            </w:r>
            <w:r w:rsidRPr="003242D0">
              <w:rPr>
                <w:rFonts w:ascii="Times New Roman" w:eastAsia="Calibri" w:hAnsi="Times New Roman" w:cs="Times New Roman"/>
                <w:b/>
                <w:bCs/>
                <w:color w:val="000000"/>
                <w:kern w:val="24"/>
                <w:sz w:val="28"/>
                <w:szCs w:val="28"/>
                <w:lang w:eastAsia="ru-RU"/>
              </w:rPr>
              <w:t xml:space="preserve"> </w:t>
            </w: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kern w:val="24"/>
                <w:sz w:val="28"/>
                <w:szCs w:val="28"/>
                <w:lang w:eastAsia="ru-RU"/>
              </w:rPr>
              <w:t>Економічна діяльність</w:t>
            </w:r>
          </w:p>
        </w:tc>
      </w:tr>
      <w:tr w:rsidR="003242D0" w:rsidTr="003242D0">
        <w:tc>
          <w:tcPr>
            <w:tcW w:w="4678" w:type="dxa"/>
          </w:tcPr>
          <w:p w:rsidR="003242D0" w:rsidRPr="003242D0" w:rsidRDefault="003242D0" w:rsidP="003242D0">
            <w:pPr>
              <w:pStyle w:val="a3"/>
              <w:rPr>
                <w:sz w:val="28"/>
                <w:szCs w:val="28"/>
              </w:rPr>
            </w:pPr>
            <w:r w:rsidRPr="003242D0">
              <w:rPr>
                <w:kern w:val="24"/>
                <w:sz w:val="28"/>
                <w:szCs w:val="28"/>
              </w:rPr>
              <w:t>4 290 366,70грн – 184,99 %</w:t>
            </w: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kern w:val="24"/>
                <w:sz w:val="28"/>
                <w:szCs w:val="28"/>
                <w:lang w:val="x-none" w:eastAsia="ru-RU"/>
              </w:rPr>
              <w:t> </w:t>
            </w:r>
            <w:r w:rsidRPr="003242D0">
              <w:rPr>
                <w:rFonts w:ascii="Times New Roman" w:eastAsia="Times New Roman" w:hAnsi="Times New Roman" w:cs="Times New Roman"/>
                <w:kern w:val="24"/>
                <w:sz w:val="28"/>
                <w:szCs w:val="28"/>
                <w:lang w:eastAsia="ru-RU"/>
              </w:rPr>
              <w:t>2 268 897,21 грн – 1,79 %</w:t>
            </w:r>
          </w:p>
        </w:tc>
      </w:tr>
      <w:tr w:rsidR="003242D0" w:rsidTr="003242D0">
        <w:tc>
          <w:tcPr>
            <w:tcW w:w="4678" w:type="dxa"/>
          </w:tcPr>
          <w:p w:rsidR="003242D0" w:rsidRPr="003242D0" w:rsidRDefault="003242D0" w:rsidP="003242D0">
            <w:pPr>
              <w:rPr>
                <w:rFonts w:ascii="Arial" w:eastAsia="Times New Roman" w:hAnsi="Arial" w:cs="Arial"/>
                <w:sz w:val="28"/>
                <w:szCs w:val="28"/>
                <w:lang w:eastAsia="ru-RU"/>
              </w:rPr>
            </w:pP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kern w:val="24"/>
                <w:sz w:val="28"/>
                <w:szCs w:val="28"/>
                <w:lang w:eastAsia="ru-RU"/>
              </w:rPr>
              <w:t>Житлово-комунальне господарство</w:t>
            </w:r>
          </w:p>
        </w:tc>
      </w:tr>
      <w:tr w:rsidR="003242D0" w:rsidTr="003242D0">
        <w:tc>
          <w:tcPr>
            <w:tcW w:w="4678" w:type="dxa"/>
          </w:tcPr>
          <w:p w:rsidR="003242D0" w:rsidRPr="003242D0" w:rsidRDefault="003242D0" w:rsidP="003242D0">
            <w:pPr>
              <w:pStyle w:val="a3"/>
              <w:rPr>
                <w:sz w:val="28"/>
                <w:szCs w:val="28"/>
              </w:rPr>
            </w:pPr>
            <w:r w:rsidRPr="003242D0">
              <w:rPr>
                <w:b/>
                <w:bCs/>
                <w:kern w:val="24"/>
                <w:sz w:val="28"/>
                <w:szCs w:val="28"/>
              </w:rPr>
              <w:t>Доходи від операцій з капіталом</w:t>
            </w: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kern w:val="24"/>
                <w:sz w:val="28"/>
                <w:szCs w:val="28"/>
                <w:lang w:val="x-none" w:eastAsia="ru-RU"/>
              </w:rPr>
              <w:t> </w:t>
            </w:r>
            <w:r w:rsidRPr="003242D0">
              <w:rPr>
                <w:rFonts w:ascii="Times New Roman" w:eastAsia="Times New Roman" w:hAnsi="Times New Roman" w:cs="Times New Roman"/>
                <w:kern w:val="24"/>
                <w:sz w:val="28"/>
                <w:szCs w:val="28"/>
                <w:lang w:eastAsia="ru-RU"/>
              </w:rPr>
              <w:t>6 999 733,28 грн – 5,53 %</w:t>
            </w:r>
          </w:p>
        </w:tc>
      </w:tr>
      <w:tr w:rsidR="003242D0" w:rsidTr="003242D0">
        <w:tc>
          <w:tcPr>
            <w:tcW w:w="4678" w:type="dxa"/>
          </w:tcPr>
          <w:p w:rsidR="003242D0" w:rsidRPr="003242D0" w:rsidRDefault="003242D0" w:rsidP="003242D0">
            <w:pPr>
              <w:pStyle w:val="a3"/>
              <w:rPr>
                <w:sz w:val="28"/>
                <w:szCs w:val="28"/>
              </w:rPr>
            </w:pPr>
            <w:r w:rsidRPr="003242D0">
              <w:rPr>
                <w:kern w:val="24"/>
                <w:sz w:val="28"/>
                <w:szCs w:val="28"/>
              </w:rPr>
              <w:t>30 000,00 грн</w:t>
            </w: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kern w:val="24"/>
                <w:sz w:val="28"/>
                <w:szCs w:val="28"/>
                <w:lang w:eastAsia="ru-RU"/>
              </w:rPr>
              <w:t xml:space="preserve">Охорона здоров’я </w:t>
            </w:r>
          </w:p>
        </w:tc>
      </w:tr>
      <w:tr w:rsidR="003242D0" w:rsidTr="003242D0">
        <w:tc>
          <w:tcPr>
            <w:tcW w:w="4678" w:type="dxa"/>
          </w:tcPr>
          <w:p w:rsidR="003242D0" w:rsidRPr="003242D0" w:rsidRDefault="003242D0" w:rsidP="003242D0">
            <w:pPr>
              <w:pStyle w:val="a3"/>
              <w:rPr>
                <w:sz w:val="28"/>
                <w:szCs w:val="28"/>
              </w:rPr>
            </w:pP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kern w:val="24"/>
                <w:sz w:val="28"/>
                <w:szCs w:val="28"/>
                <w:lang w:val="x-none" w:eastAsia="ru-RU"/>
              </w:rPr>
              <w:t> </w:t>
            </w:r>
            <w:r w:rsidRPr="003242D0">
              <w:rPr>
                <w:rFonts w:ascii="Times New Roman" w:eastAsia="Times New Roman" w:hAnsi="Times New Roman" w:cs="Times New Roman"/>
                <w:kern w:val="24"/>
                <w:sz w:val="28"/>
                <w:szCs w:val="28"/>
                <w:lang w:eastAsia="ru-RU"/>
              </w:rPr>
              <w:t>1 816 197,81 грн – 1,44 %</w:t>
            </w:r>
          </w:p>
        </w:tc>
      </w:tr>
      <w:tr w:rsidR="003242D0" w:rsidTr="003242D0">
        <w:tc>
          <w:tcPr>
            <w:tcW w:w="4678"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color w:val="000000"/>
                <w:kern w:val="24"/>
                <w:sz w:val="28"/>
                <w:szCs w:val="28"/>
                <w:lang w:eastAsia="ru-RU"/>
              </w:rPr>
              <w:t>Офіційні трансферти</w:t>
            </w:r>
            <w:r w:rsidRPr="003242D0">
              <w:rPr>
                <w:rFonts w:ascii="Times New Roman" w:eastAsia="Calibri" w:hAnsi="Times New Roman" w:cs="Times New Roman"/>
                <w:b/>
                <w:bCs/>
                <w:color w:val="000000"/>
                <w:kern w:val="24"/>
                <w:sz w:val="28"/>
                <w:szCs w:val="28"/>
                <w:lang w:eastAsia="ru-RU"/>
              </w:rPr>
              <w:t xml:space="preserve"> </w:t>
            </w: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kern w:val="24"/>
                <w:sz w:val="28"/>
                <w:szCs w:val="28"/>
                <w:lang w:eastAsia="ru-RU"/>
              </w:rPr>
              <w:t>Духовний та фізичний розвиток</w:t>
            </w:r>
          </w:p>
        </w:tc>
      </w:tr>
      <w:tr w:rsidR="003242D0" w:rsidTr="003242D0">
        <w:tc>
          <w:tcPr>
            <w:tcW w:w="4678" w:type="dxa"/>
          </w:tcPr>
          <w:p w:rsidR="003242D0" w:rsidRPr="003242D0" w:rsidRDefault="003242D0" w:rsidP="003242D0">
            <w:pPr>
              <w:pStyle w:val="a3"/>
              <w:rPr>
                <w:sz w:val="28"/>
                <w:szCs w:val="28"/>
              </w:rPr>
            </w:pPr>
            <w:r w:rsidRPr="003242D0">
              <w:rPr>
                <w:kern w:val="24"/>
                <w:sz w:val="28"/>
                <w:szCs w:val="28"/>
              </w:rPr>
              <w:t>47 724 709,52 грн – 99,95  %</w:t>
            </w: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kern w:val="24"/>
                <w:sz w:val="28"/>
                <w:szCs w:val="28"/>
                <w:lang w:eastAsia="ru-RU"/>
              </w:rPr>
              <w:t>3 406 751,39 грн – 2,69 %</w:t>
            </w:r>
          </w:p>
        </w:tc>
      </w:tr>
      <w:tr w:rsidR="003242D0" w:rsidTr="003242D0">
        <w:tc>
          <w:tcPr>
            <w:tcW w:w="4678" w:type="dxa"/>
          </w:tcPr>
          <w:p w:rsidR="003242D0" w:rsidRPr="003242D0" w:rsidRDefault="003242D0" w:rsidP="003242D0">
            <w:pPr>
              <w:pStyle w:val="a3"/>
              <w:rPr>
                <w:sz w:val="28"/>
                <w:szCs w:val="28"/>
              </w:rPr>
            </w:pP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kern w:val="24"/>
                <w:sz w:val="28"/>
                <w:szCs w:val="28"/>
                <w:lang w:eastAsia="ru-RU"/>
              </w:rPr>
              <w:t>Освіта</w:t>
            </w:r>
          </w:p>
        </w:tc>
      </w:tr>
      <w:tr w:rsidR="003242D0" w:rsidTr="003242D0">
        <w:tc>
          <w:tcPr>
            <w:tcW w:w="4678" w:type="dxa"/>
          </w:tcPr>
          <w:p w:rsidR="003242D0" w:rsidRPr="003242D0" w:rsidRDefault="003242D0" w:rsidP="003242D0">
            <w:pPr>
              <w:pStyle w:val="a3"/>
              <w:rPr>
                <w:sz w:val="28"/>
                <w:szCs w:val="28"/>
              </w:rPr>
            </w:pP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kern w:val="24"/>
                <w:sz w:val="28"/>
                <w:szCs w:val="28"/>
                <w:lang w:val="x-none" w:eastAsia="ru-RU"/>
              </w:rPr>
              <w:t> </w:t>
            </w:r>
            <w:r w:rsidRPr="003242D0">
              <w:rPr>
                <w:rFonts w:ascii="Times New Roman" w:eastAsia="Times New Roman" w:hAnsi="Times New Roman" w:cs="Times New Roman"/>
                <w:kern w:val="24"/>
                <w:sz w:val="28"/>
                <w:szCs w:val="28"/>
                <w:lang w:eastAsia="ru-RU"/>
              </w:rPr>
              <w:t>84 088 967,63 грн – 66,48 %</w:t>
            </w:r>
          </w:p>
        </w:tc>
      </w:tr>
      <w:tr w:rsidR="003242D0" w:rsidTr="003242D0">
        <w:tc>
          <w:tcPr>
            <w:tcW w:w="4678" w:type="dxa"/>
          </w:tcPr>
          <w:p w:rsidR="003242D0" w:rsidRPr="003242D0" w:rsidRDefault="003242D0" w:rsidP="003242D0">
            <w:pPr>
              <w:pStyle w:val="a3"/>
              <w:rPr>
                <w:sz w:val="28"/>
                <w:szCs w:val="28"/>
              </w:rPr>
            </w:pP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b/>
                <w:bCs/>
                <w:kern w:val="24"/>
                <w:sz w:val="28"/>
                <w:szCs w:val="28"/>
                <w:lang w:eastAsia="ru-RU"/>
              </w:rPr>
              <w:t>Соціальний захист та соціальне забезпечення</w:t>
            </w:r>
          </w:p>
        </w:tc>
      </w:tr>
      <w:tr w:rsidR="003242D0" w:rsidTr="003242D0">
        <w:tc>
          <w:tcPr>
            <w:tcW w:w="4678" w:type="dxa"/>
          </w:tcPr>
          <w:p w:rsidR="003242D0" w:rsidRPr="003242D0" w:rsidRDefault="003242D0" w:rsidP="003242D0">
            <w:pPr>
              <w:pStyle w:val="a3"/>
              <w:rPr>
                <w:sz w:val="28"/>
                <w:szCs w:val="28"/>
              </w:rPr>
            </w:pPr>
          </w:p>
        </w:tc>
        <w:tc>
          <w:tcPr>
            <w:tcW w:w="4961" w:type="dxa"/>
          </w:tcPr>
          <w:p w:rsidR="003242D0" w:rsidRPr="003242D0" w:rsidRDefault="003242D0" w:rsidP="003242D0">
            <w:pPr>
              <w:rPr>
                <w:rFonts w:ascii="Arial" w:eastAsia="Times New Roman" w:hAnsi="Arial" w:cs="Arial"/>
                <w:sz w:val="28"/>
                <w:szCs w:val="28"/>
                <w:lang w:eastAsia="ru-RU"/>
              </w:rPr>
            </w:pPr>
            <w:r w:rsidRPr="003242D0">
              <w:rPr>
                <w:rFonts w:ascii="Times New Roman" w:eastAsia="Times New Roman" w:hAnsi="Times New Roman" w:cs="Times New Roman"/>
                <w:kern w:val="24"/>
                <w:sz w:val="28"/>
                <w:szCs w:val="28"/>
                <w:lang w:val="x-none" w:eastAsia="ru-RU"/>
              </w:rPr>
              <w:t> </w:t>
            </w:r>
            <w:r w:rsidRPr="003242D0">
              <w:rPr>
                <w:rFonts w:ascii="Times New Roman" w:eastAsia="Times New Roman" w:hAnsi="Times New Roman" w:cs="Times New Roman"/>
                <w:kern w:val="24"/>
                <w:sz w:val="28"/>
                <w:szCs w:val="28"/>
                <w:lang w:eastAsia="ru-RU"/>
              </w:rPr>
              <w:t>3 323 678,11 грн – 2,63 %</w:t>
            </w:r>
          </w:p>
        </w:tc>
      </w:tr>
      <w:tr w:rsidR="003242D0" w:rsidTr="003242D0">
        <w:tc>
          <w:tcPr>
            <w:tcW w:w="4678" w:type="dxa"/>
          </w:tcPr>
          <w:p w:rsidR="003242D0" w:rsidRPr="003242D0" w:rsidRDefault="003242D0" w:rsidP="003242D0">
            <w:pPr>
              <w:pStyle w:val="a3"/>
              <w:rPr>
                <w:sz w:val="28"/>
                <w:szCs w:val="28"/>
              </w:rPr>
            </w:pPr>
          </w:p>
        </w:tc>
        <w:tc>
          <w:tcPr>
            <w:tcW w:w="4961" w:type="dxa"/>
          </w:tcPr>
          <w:p w:rsidR="003242D0" w:rsidRPr="003242D0" w:rsidRDefault="003242D0" w:rsidP="003242D0">
            <w:pPr>
              <w:rPr>
                <w:rFonts w:ascii="Arial" w:eastAsia="Times New Roman" w:hAnsi="Arial" w:cs="Arial"/>
                <w:sz w:val="28"/>
                <w:szCs w:val="28"/>
                <w:lang w:eastAsia="ru-RU"/>
              </w:rPr>
            </w:pPr>
            <w:proofErr w:type="spellStart"/>
            <w:r w:rsidRPr="003242D0">
              <w:rPr>
                <w:rFonts w:ascii="Times New Roman" w:eastAsia="Calibri" w:hAnsi="Times New Roman" w:cs="Times New Roman"/>
                <w:b/>
                <w:bCs/>
                <w:kern w:val="24"/>
                <w:sz w:val="28"/>
                <w:szCs w:val="28"/>
                <w:lang w:val="x-none" w:eastAsia="ru-RU"/>
              </w:rPr>
              <w:t>Громадський</w:t>
            </w:r>
            <w:proofErr w:type="spellEnd"/>
            <w:r w:rsidRPr="003242D0">
              <w:rPr>
                <w:rFonts w:ascii="Times New Roman" w:eastAsia="Calibri" w:hAnsi="Times New Roman" w:cs="Times New Roman"/>
                <w:b/>
                <w:bCs/>
                <w:kern w:val="24"/>
                <w:sz w:val="28"/>
                <w:szCs w:val="28"/>
                <w:lang w:val="x-none" w:eastAsia="ru-RU"/>
              </w:rPr>
              <w:t xml:space="preserve"> порядок, </w:t>
            </w:r>
            <w:proofErr w:type="spellStart"/>
            <w:r w:rsidRPr="003242D0">
              <w:rPr>
                <w:rFonts w:ascii="Times New Roman" w:eastAsia="Calibri" w:hAnsi="Times New Roman" w:cs="Times New Roman"/>
                <w:b/>
                <w:bCs/>
                <w:kern w:val="24"/>
                <w:sz w:val="28"/>
                <w:szCs w:val="28"/>
                <w:lang w:val="x-none" w:eastAsia="ru-RU"/>
              </w:rPr>
              <w:t>безпека</w:t>
            </w:r>
            <w:proofErr w:type="spellEnd"/>
          </w:p>
        </w:tc>
      </w:tr>
      <w:tr w:rsidR="003242D0" w:rsidTr="003242D0">
        <w:tc>
          <w:tcPr>
            <w:tcW w:w="4678" w:type="dxa"/>
          </w:tcPr>
          <w:p w:rsidR="003242D0" w:rsidRPr="003242D0" w:rsidRDefault="003242D0" w:rsidP="003242D0">
            <w:pPr>
              <w:pStyle w:val="a3"/>
              <w:rPr>
                <w:sz w:val="28"/>
                <w:szCs w:val="28"/>
              </w:rPr>
            </w:pPr>
          </w:p>
        </w:tc>
        <w:tc>
          <w:tcPr>
            <w:tcW w:w="4961" w:type="dxa"/>
          </w:tcPr>
          <w:p w:rsidR="003242D0" w:rsidRPr="003242D0" w:rsidRDefault="003242D0" w:rsidP="003242D0">
            <w:pPr>
              <w:rPr>
                <w:rFonts w:ascii="Times New Roman" w:eastAsia="Times New Roman" w:hAnsi="Times New Roman" w:cs="Times New Roman"/>
                <w:sz w:val="28"/>
                <w:szCs w:val="28"/>
                <w:lang w:eastAsia="ru-RU"/>
              </w:rPr>
            </w:pPr>
            <w:r w:rsidRPr="003242D0">
              <w:rPr>
                <w:rFonts w:ascii="Times New Roman" w:eastAsia="Calibri" w:hAnsi="Times New Roman" w:cs="Times New Roman"/>
                <w:kern w:val="24"/>
                <w:sz w:val="28"/>
                <w:szCs w:val="28"/>
                <w:lang w:eastAsia="ru-RU"/>
              </w:rPr>
              <w:t xml:space="preserve">971 667,45 </w:t>
            </w:r>
            <w:proofErr w:type="spellStart"/>
            <w:r w:rsidRPr="003242D0">
              <w:rPr>
                <w:rFonts w:ascii="Times New Roman" w:eastAsia="Calibri" w:hAnsi="Times New Roman" w:cs="Times New Roman"/>
                <w:kern w:val="24"/>
                <w:sz w:val="28"/>
                <w:szCs w:val="28"/>
                <w:lang w:val="x-none" w:eastAsia="ru-RU"/>
              </w:rPr>
              <w:t>грн</w:t>
            </w:r>
            <w:proofErr w:type="spellEnd"/>
            <w:r w:rsidRPr="003242D0">
              <w:rPr>
                <w:rFonts w:ascii="Times New Roman" w:eastAsia="Calibri" w:hAnsi="Times New Roman" w:cs="Times New Roman"/>
                <w:kern w:val="24"/>
                <w:sz w:val="28"/>
                <w:szCs w:val="28"/>
                <w:lang w:val="x-none" w:eastAsia="ru-RU"/>
              </w:rPr>
              <w:t xml:space="preserve"> – 0,7</w:t>
            </w:r>
            <w:r w:rsidRPr="003242D0">
              <w:rPr>
                <w:rFonts w:ascii="Times New Roman" w:eastAsia="Calibri" w:hAnsi="Times New Roman" w:cs="Times New Roman"/>
                <w:kern w:val="24"/>
                <w:sz w:val="28"/>
                <w:szCs w:val="28"/>
                <w:lang w:eastAsia="ru-RU"/>
              </w:rPr>
              <w:t xml:space="preserve">7 </w:t>
            </w:r>
            <w:r w:rsidRPr="003242D0">
              <w:rPr>
                <w:rFonts w:ascii="Times New Roman" w:eastAsia="Calibri" w:hAnsi="Times New Roman" w:cs="Times New Roman"/>
                <w:kern w:val="24"/>
                <w:sz w:val="28"/>
                <w:szCs w:val="28"/>
                <w:lang w:val="x-none" w:eastAsia="ru-RU"/>
              </w:rPr>
              <w:t>%</w:t>
            </w:r>
          </w:p>
        </w:tc>
      </w:tr>
      <w:tr w:rsidR="003242D0" w:rsidTr="003242D0">
        <w:tc>
          <w:tcPr>
            <w:tcW w:w="4678" w:type="dxa"/>
          </w:tcPr>
          <w:p w:rsidR="003242D0" w:rsidRPr="003242D0" w:rsidRDefault="003242D0" w:rsidP="003242D0">
            <w:pPr>
              <w:jc w:val="center"/>
              <w:rPr>
                <w:rFonts w:ascii="Arial" w:eastAsia="Times New Roman" w:hAnsi="Arial" w:cs="Arial"/>
                <w:sz w:val="36"/>
                <w:szCs w:val="36"/>
                <w:lang w:eastAsia="ru-RU"/>
              </w:rPr>
            </w:pPr>
            <w:r w:rsidRPr="003242D0">
              <w:rPr>
                <w:rFonts w:ascii="Times New Roman" w:eastAsia="Times New Roman" w:hAnsi="Times New Roman" w:cs="Times New Roman"/>
                <w:b/>
                <w:bCs/>
                <w:kern w:val="24"/>
                <w:sz w:val="28"/>
                <w:szCs w:val="28"/>
                <w:lang w:eastAsia="ru-RU"/>
              </w:rPr>
              <w:t>РАЗОМ  123 801 913,65</w:t>
            </w:r>
            <w:r>
              <w:rPr>
                <w:rFonts w:ascii="Times New Roman" w:eastAsia="Times New Roman" w:hAnsi="Times New Roman" w:cs="Times New Roman"/>
                <w:b/>
                <w:bCs/>
                <w:kern w:val="24"/>
                <w:sz w:val="28"/>
                <w:szCs w:val="28"/>
                <w:lang w:eastAsia="ru-RU"/>
              </w:rPr>
              <w:t xml:space="preserve"> </w:t>
            </w:r>
            <w:r w:rsidRPr="003242D0">
              <w:rPr>
                <w:rFonts w:ascii="Times New Roman" w:eastAsia="Times New Roman" w:hAnsi="Times New Roman" w:cs="Times New Roman"/>
                <w:b/>
                <w:bCs/>
                <w:kern w:val="24"/>
                <w:sz w:val="28"/>
                <w:szCs w:val="28"/>
                <w:lang w:eastAsia="ru-RU"/>
              </w:rPr>
              <w:t>грн</w:t>
            </w:r>
          </w:p>
        </w:tc>
        <w:tc>
          <w:tcPr>
            <w:tcW w:w="4961" w:type="dxa"/>
          </w:tcPr>
          <w:p w:rsidR="003242D0" w:rsidRPr="003242D0" w:rsidRDefault="003242D0" w:rsidP="003242D0">
            <w:pPr>
              <w:jc w:val="center"/>
              <w:rPr>
                <w:rFonts w:ascii="Arial" w:eastAsia="Times New Roman" w:hAnsi="Arial" w:cs="Arial"/>
                <w:sz w:val="36"/>
                <w:szCs w:val="36"/>
                <w:lang w:eastAsia="ru-RU"/>
              </w:rPr>
            </w:pPr>
            <w:r w:rsidRPr="003242D0">
              <w:rPr>
                <w:rFonts w:ascii="Times New Roman" w:eastAsia="Times New Roman" w:hAnsi="Times New Roman" w:cs="Times New Roman"/>
                <w:b/>
                <w:bCs/>
                <w:kern w:val="24"/>
                <w:sz w:val="28"/>
                <w:szCs w:val="28"/>
                <w:lang w:eastAsia="ru-RU"/>
              </w:rPr>
              <w:t>РАЗОМ   126 490 153,95 грн</w:t>
            </w:r>
          </w:p>
        </w:tc>
      </w:tr>
    </w:tbl>
    <w:p w:rsidR="00FD798A" w:rsidRDefault="00FD798A" w:rsidP="0095773C">
      <w:pPr>
        <w:pStyle w:val="a3"/>
        <w:shd w:val="clear" w:color="auto" w:fill="FFFFFF"/>
        <w:ind w:firstLine="567"/>
        <w:jc w:val="both"/>
        <w:rPr>
          <w:sz w:val="28"/>
          <w:szCs w:val="28"/>
          <w:lang w:val="uk-UA"/>
        </w:rPr>
      </w:pPr>
      <w:r>
        <w:rPr>
          <w:sz w:val="28"/>
          <w:szCs w:val="28"/>
          <w:lang w:val="uk-UA"/>
        </w:rPr>
        <w:t>Для порівняння бюджет за 2021 рік ск</w:t>
      </w:r>
      <w:r w:rsidR="0095773C">
        <w:rPr>
          <w:sz w:val="28"/>
          <w:szCs w:val="28"/>
          <w:lang w:val="uk-UA"/>
        </w:rPr>
        <w:t>лав: за доходами – 123 414 090,</w:t>
      </w:r>
      <w:r>
        <w:rPr>
          <w:sz w:val="28"/>
          <w:szCs w:val="28"/>
          <w:lang w:val="uk-UA"/>
        </w:rPr>
        <w:t>78</w:t>
      </w:r>
      <w:r w:rsidR="0095773C">
        <w:rPr>
          <w:sz w:val="28"/>
          <w:szCs w:val="28"/>
          <w:lang w:val="uk-UA"/>
        </w:rPr>
        <w:t xml:space="preserve"> грн</w:t>
      </w:r>
      <w:r w:rsidR="007324C5">
        <w:rPr>
          <w:sz w:val="28"/>
          <w:szCs w:val="28"/>
          <w:lang w:val="uk-UA"/>
        </w:rPr>
        <w:t xml:space="preserve">, </w:t>
      </w:r>
      <w:r>
        <w:rPr>
          <w:sz w:val="28"/>
          <w:szCs w:val="28"/>
          <w:lang w:val="uk-UA"/>
        </w:rPr>
        <w:t>за видатками – 123 165 690,43</w:t>
      </w:r>
      <w:r w:rsidR="0095773C">
        <w:rPr>
          <w:sz w:val="28"/>
          <w:szCs w:val="28"/>
          <w:lang w:val="uk-UA"/>
        </w:rPr>
        <w:t xml:space="preserve"> грн</w:t>
      </w:r>
      <w:r>
        <w:rPr>
          <w:sz w:val="28"/>
          <w:szCs w:val="28"/>
          <w:lang w:val="uk-UA"/>
        </w:rPr>
        <w:t xml:space="preserve">. </w:t>
      </w:r>
      <w:r w:rsidR="005F4FDA">
        <w:rPr>
          <w:sz w:val="28"/>
          <w:szCs w:val="28"/>
          <w:lang w:val="uk-UA"/>
        </w:rPr>
        <w:t>Виконан</w:t>
      </w:r>
      <w:r w:rsidR="0095773C">
        <w:rPr>
          <w:sz w:val="28"/>
          <w:szCs w:val="28"/>
          <w:lang w:val="uk-UA"/>
        </w:rPr>
        <w:t xml:space="preserve">ня бюджету за доходами </w:t>
      </w:r>
      <w:r w:rsidR="00D02391">
        <w:rPr>
          <w:sz w:val="28"/>
          <w:szCs w:val="28"/>
          <w:lang w:val="uk-UA"/>
        </w:rPr>
        <w:t xml:space="preserve">за </w:t>
      </w:r>
      <w:r w:rsidR="0095773C">
        <w:rPr>
          <w:sz w:val="28"/>
          <w:szCs w:val="28"/>
          <w:lang w:val="uk-UA"/>
        </w:rPr>
        <w:t>202</w:t>
      </w:r>
      <w:r w:rsidR="00D02391">
        <w:rPr>
          <w:sz w:val="28"/>
          <w:szCs w:val="28"/>
          <w:lang w:val="uk-UA"/>
        </w:rPr>
        <w:t>1</w:t>
      </w:r>
      <w:r w:rsidR="0095773C">
        <w:rPr>
          <w:sz w:val="28"/>
          <w:szCs w:val="28"/>
          <w:lang w:val="uk-UA"/>
        </w:rPr>
        <w:t xml:space="preserve"> рік</w:t>
      </w:r>
      <w:r w:rsidR="005F4FDA">
        <w:rPr>
          <w:sz w:val="28"/>
          <w:szCs w:val="28"/>
          <w:lang w:val="uk-UA"/>
        </w:rPr>
        <w:t xml:space="preserve"> – </w:t>
      </w:r>
      <w:r w:rsidR="00D02391">
        <w:rPr>
          <w:sz w:val="28"/>
          <w:szCs w:val="28"/>
          <w:lang w:val="uk-UA"/>
        </w:rPr>
        <w:t>105,2%, , за 2022 рік - 101,48 %.</w:t>
      </w:r>
    </w:p>
    <w:p w:rsidR="00FC5118" w:rsidRDefault="00635869" w:rsidP="005F4FDA">
      <w:pPr>
        <w:pStyle w:val="a3"/>
        <w:shd w:val="clear" w:color="auto" w:fill="FFFFFF"/>
        <w:ind w:firstLine="567"/>
        <w:jc w:val="both"/>
        <w:rPr>
          <w:sz w:val="28"/>
          <w:szCs w:val="28"/>
          <w:lang w:val="uk-UA"/>
        </w:rPr>
      </w:pPr>
      <w:r>
        <w:rPr>
          <w:sz w:val="28"/>
          <w:szCs w:val="28"/>
          <w:lang w:val="uk-UA"/>
        </w:rPr>
        <w:t xml:space="preserve">Податкові надходження до бюджету </w:t>
      </w:r>
      <w:r w:rsidR="005F4FDA">
        <w:rPr>
          <w:sz w:val="28"/>
          <w:szCs w:val="28"/>
          <w:lang w:val="uk-UA"/>
        </w:rPr>
        <w:t xml:space="preserve">2022 року та за 2021 рік </w:t>
      </w:r>
      <w:r>
        <w:rPr>
          <w:sz w:val="28"/>
          <w:szCs w:val="28"/>
          <w:lang w:val="uk-UA"/>
        </w:rPr>
        <w:t>приведені в таблиці 2.</w:t>
      </w:r>
    </w:p>
    <w:p w:rsidR="00635869" w:rsidRDefault="00635869" w:rsidP="00FD798A">
      <w:pPr>
        <w:pStyle w:val="a3"/>
        <w:shd w:val="clear" w:color="auto" w:fill="FFFFFF"/>
        <w:rPr>
          <w:sz w:val="28"/>
          <w:szCs w:val="28"/>
          <w:lang w:val="uk-UA"/>
        </w:rPr>
      </w:pPr>
      <w:r w:rsidRPr="00FD798A">
        <w:rPr>
          <w:b/>
          <w:sz w:val="28"/>
          <w:szCs w:val="28"/>
          <w:lang w:val="uk-UA"/>
        </w:rPr>
        <w:t>Таблиця 2.</w:t>
      </w:r>
      <w:r>
        <w:rPr>
          <w:sz w:val="28"/>
          <w:szCs w:val="28"/>
          <w:lang w:val="uk-UA"/>
        </w:rPr>
        <w:t xml:space="preserve"> – Податкові надход</w:t>
      </w:r>
      <w:r w:rsidR="005F4FDA">
        <w:rPr>
          <w:sz w:val="28"/>
          <w:szCs w:val="28"/>
          <w:lang w:val="uk-UA"/>
        </w:rPr>
        <w:t>ження до бюджету</w:t>
      </w:r>
    </w:p>
    <w:tbl>
      <w:tblPr>
        <w:tblStyle w:val="a5"/>
        <w:tblW w:w="10314" w:type="dxa"/>
        <w:tblLook w:val="04A0" w:firstRow="1" w:lastRow="0" w:firstColumn="1" w:lastColumn="0" w:noHBand="0" w:noVBand="1"/>
      </w:tblPr>
      <w:tblGrid>
        <w:gridCol w:w="5211"/>
        <w:gridCol w:w="5103"/>
      </w:tblGrid>
      <w:tr w:rsidR="00B15E5E" w:rsidTr="00D02391">
        <w:tc>
          <w:tcPr>
            <w:tcW w:w="5211" w:type="dxa"/>
          </w:tcPr>
          <w:p w:rsidR="00B15E5E" w:rsidRPr="00D02391" w:rsidRDefault="00B15E5E" w:rsidP="00B15E5E">
            <w:pPr>
              <w:pStyle w:val="a3"/>
              <w:jc w:val="center"/>
              <w:rPr>
                <w:b/>
                <w:sz w:val="28"/>
                <w:szCs w:val="28"/>
              </w:rPr>
            </w:pPr>
            <w:r w:rsidRPr="00D02391">
              <w:rPr>
                <w:b/>
                <w:sz w:val="28"/>
                <w:szCs w:val="28"/>
              </w:rPr>
              <w:t>2021 рік</w:t>
            </w:r>
          </w:p>
        </w:tc>
        <w:tc>
          <w:tcPr>
            <w:tcW w:w="5103" w:type="dxa"/>
          </w:tcPr>
          <w:p w:rsidR="00B15E5E" w:rsidRPr="00D02391" w:rsidRDefault="00D02391" w:rsidP="00B15E5E">
            <w:pPr>
              <w:pStyle w:val="a3"/>
              <w:jc w:val="center"/>
              <w:rPr>
                <w:b/>
                <w:sz w:val="28"/>
                <w:szCs w:val="28"/>
              </w:rPr>
            </w:pPr>
            <w:r w:rsidRPr="00D02391">
              <w:rPr>
                <w:b/>
                <w:sz w:val="28"/>
                <w:szCs w:val="28"/>
              </w:rPr>
              <w:t>2022</w:t>
            </w:r>
            <w:r w:rsidR="00B15E5E" w:rsidRPr="00D02391">
              <w:rPr>
                <w:b/>
                <w:sz w:val="28"/>
                <w:szCs w:val="28"/>
              </w:rPr>
              <w:t xml:space="preserve"> р</w:t>
            </w:r>
            <w:r w:rsidRPr="00D02391">
              <w:rPr>
                <w:b/>
                <w:sz w:val="28"/>
                <w:szCs w:val="28"/>
              </w:rPr>
              <w:t>ік</w:t>
            </w:r>
          </w:p>
        </w:tc>
      </w:tr>
      <w:tr w:rsidR="00B15E5E" w:rsidTr="00D02391">
        <w:tc>
          <w:tcPr>
            <w:tcW w:w="5211" w:type="dxa"/>
          </w:tcPr>
          <w:p w:rsidR="00635869" w:rsidRPr="00D02391" w:rsidRDefault="00B15E5E" w:rsidP="004A5299">
            <w:pPr>
              <w:rPr>
                <w:rFonts w:ascii="Arial" w:eastAsia="Times New Roman" w:hAnsi="Arial" w:cs="Arial"/>
                <w:sz w:val="28"/>
                <w:szCs w:val="28"/>
                <w:lang w:eastAsia="ru-RU"/>
              </w:rPr>
            </w:pPr>
            <w:r w:rsidRPr="00D02391">
              <w:rPr>
                <w:rFonts w:ascii="Times New Roman" w:eastAsia="Times New Roman" w:hAnsi="Times New Roman" w:cs="Times New Roman"/>
                <w:b/>
                <w:bCs/>
                <w:kern w:val="24"/>
                <w:sz w:val="28"/>
                <w:szCs w:val="28"/>
                <w:lang w:eastAsia="ru-RU"/>
              </w:rPr>
              <w:t xml:space="preserve">Податки на доходи, податки на прибуток, податки на збільшення ринкової вартості </w:t>
            </w:r>
          </w:p>
        </w:tc>
        <w:tc>
          <w:tcPr>
            <w:tcW w:w="5103" w:type="dxa"/>
          </w:tcPr>
          <w:p w:rsidR="00B15E5E" w:rsidRPr="00D02391" w:rsidRDefault="00FD798A" w:rsidP="001E273A">
            <w:pPr>
              <w:pStyle w:val="a3"/>
              <w:rPr>
                <w:sz w:val="28"/>
                <w:szCs w:val="28"/>
              </w:rPr>
            </w:pPr>
            <w:r w:rsidRPr="00D02391">
              <w:rPr>
                <w:b/>
                <w:bCs/>
                <w:kern w:val="24"/>
                <w:sz w:val="28"/>
                <w:szCs w:val="28"/>
              </w:rPr>
              <w:t>Податки на доходи, податки на прибуток, податки на збільшення ринкової вартості</w:t>
            </w:r>
          </w:p>
        </w:tc>
      </w:tr>
      <w:tr w:rsidR="00B15E5E" w:rsidTr="00D02391">
        <w:tc>
          <w:tcPr>
            <w:tcW w:w="5211" w:type="dxa"/>
          </w:tcPr>
          <w:p w:rsidR="00FD798A" w:rsidRPr="00D02391" w:rsidRDefault="00B15E5E" w:rsidP="00FD798A">
            <w:pPr>
              <w:rPr>
                <w:rFonts w:ascii="Times New Roman" w:hAnsi="Times New Roman" w:cs="Times New Roman"/>
                <w:bCs/>
                <w:kern w:val="24"/>
                <w:sz w:val="28"/>
                <w:szCs w:val="28"/>
                <w:lang w:val="ru-RU"/>
              </w:rPr>
            </w:pPr>
            <w:r w:rsidRPr="00D02391">
              <w:rPr>
                <w:rFonts w:ascii="Times New Roman" w:eastAsia="Times New Roman" w:hAnsi="Times New Roman" w:cs="Times New Roman"/>
                <w:b/>
                <w:bCs/>
                <w:kern w:val="24"/>
                <w:sz w:val="28"/>
                <w:szCs w:val="28"/>
                <w:lang w:eastAsia="ru-RU"/>
              </w:rPr>
              <w:t> </w:t>
            </w:r>
            <w:r w:rsidR="00FD798A" w:rsidRPr="00D02391">
              <w:rPr>
                <w:rFonts w:ascii="Times New Roman" w:eastAsia="Times New Roman" w:hAnsi="Times New Roman" w:cs="Times New Roman"/>
                <w:bCs/>
                <w:kern w:val="24"/>
                <w:sz w:val="28"/>
                <w:szCs w:val="28"/>
              </w:rPr>
              <w:t>37 093 447,66 грн – 48,50 %</w:t>
            </w:r>
            <w:r w:rsidR="00FD798A" w:rsidRPr="00D02391">
              <w:rPr>
                <w:rFonts w:ascii="Times New Roman" w:hAnsi="Times New Roman" w:cs="Times New Roman"/>
                <w:bCs/>
                <w:kern w:val="24"/>
                <w:sz w:val="28"/>
                <w:szCs w:val="28"/>
              </w:rPr>
              <w:t xml:space="preserve"> </w:t>
            </w:r>
          </w:p>
          <w:p w:rsidR="00635869" w:rsidRPr="00D02391" w:rsidRDefault="00635869" w:rsidP="004A5299">
            <w:pPr>
              <w:rPr>
                <w:rFonts w:ascii="Arial" w:eastAsia="Times New Roman" w:hAnsi="Arial" w:cs="Arial"/>
                <w:sz w:val="28"/>
                <w:szCs w:val="28"/>
                <w:lang w:eastAsia="ru-RU"/>
              </w:rPr>
            </w:pPr>
          </w:p>
        </w:tc>
        <w:tc>
          <w:tcPr>
            <w:tcW w:w="5103" w:type="dxa"/>
          </w:tcPr>
          <w:p w:rsidR="00635869" w:rsidRPr="00D02391" w:rsidRDefault="00D02391" w:rsidP="004A5299">
            <w:pPr>
              <w:rPr>
                <w:rFonts w:ascii="Arial" w:eastAsia="Times New Roman" w:hAnsi="Arial" w:cs="Arial"/>
                <w:sz w:val="28"/>
                <w:szCs w:val="28"/>
                <w:lang w:eastAsia="ru-RU"/>
              </w:rPr>
            </w:pPr>
            <w:r w:rsidRPr="00D02391">
              <w:rPr>
                <w:rFonts w:ascii="Times New Roman" w:eastAsia="Times New Roman" w:hAnsi="Times New Roman" w:cs="Times New Roman"/>
                <w:sz w:val="28"/>
                <w:szCs w:val="28"/>
                <w:lang w:eastAsia="ru-RU"/>
              </w:rPr>
              <w:t>36 300 553,90 грн – 50,59 %</w:t>
            </w:r>
          </w:p>
        </w:tc>
      </w:tr>
      <w:tr w:rsidR="00B15E5E" w:rsidTr="00D02391">
        <w:tc>
          <w:tcPr>
            <w:tcW w:w="5211" w:type="dxa"/>
          </w:tcPr>
          <w:p w:rsidR="00635869" w:rsidRPr="00D02391" w:rsidRDefault="00FD798A" w:rsidP="004A5299">
            <w:pPr>
              <w:rPr>
                <w:rFonts w:ascii="Arial" w:eastAsia="Times New Roman" w:hAnsi="Arial" w:cs="Arial"/>
                <w:sz w:val="28"/>
                <w:szCs w:val="28"/>
                <w:lang w:eastAsia="ru-RU"/>
              </w:rPr>
            </w:pPr>
            <w:r w:rsidRPr="00D02391">
              <w:rPr>
                <w:rFonts w:ascii="Times New Roman" w:eastAsia="Times New Roman" w:hAnsi="Times New Roman" w:cs="Times New Roman"/>
                <w:b/>
                <w:bCs/>
                <w:kern w:val="24"/>
                <w:sz w:val="28"/>
                <w:szCs w:val="28"/>
                <w:lang w:eastAsia="ru-RU"/>
              </w:rPr>
              <w:t>Рентна плата та плата за використання інших природних ресурсів</w:t>
            </w:r>
          </w:p>
        </w:tc>
        <w:tc>
          <w:tcPr>
            <w:tcW w:w="5103" w:type="dxa"/>
          </w:tcPr>
          <w:p w:rsidR="00B15E5E" w:rsidRPr="00D02391" w:rsidRDefault="00FD798A" w:rsidP="001E273A">
            <w:pPr>
              <w:pStyle w:val="a3"/>
              <w:rPr>
                <w:sz w:val="28"/>
                <w:szCs w:val="28"/>
              </w:rPr>
            </w:pPr>
            <w:r w:rsidRPr="00D02391">
              <w:rPr>
                <w:b/>
                <w:bCs/>
                <w:kern w:val="24"/>
                <w:sz w:val="28"/>
                <w:szCs w:val="28"/>
              </w:rPr>
              <w:t>Рентна плата та плата за використання інших природних ресурсів</w:t>
            </w:r>
          </w:p>
        </w:tc>
      </w:tr>
      <w:tr w:rsidR="00B15E5E" w:rsidTr="00D02391">
        <w:tc>
          <w:tcPr>
            <w:tcW w:w="5211" w:type="dxa"/>
          </w:tcPr>
          <w:p w:rsidR="00FD798A" w:rsidRPr="00D02391" w:rsidRDefault="00B15E5E" w:rsidP="00FD798A">
            <w:pPr>
              <w:rPr>
                <w:rFonts w:ascii="Times New Roman" w:hAnsi="Times New Roman" w:cs="Times New Roman"/>
                <w:bCs/>
                <w:kern w:val="24"/>
                <w:sz w:val="28"/>
                <w:szCs w:val="28"/>
                <w:lang w:val="ru-RU"/>
              </w:rPr>
            </w:pPr>
            <w:r w:rsidRPr="00D02391">
              <w:rPr>
                <w:rFonts w:ascii="Times New Roman" w:eastAsia="Times New Roman" w:hAnsi="Times New Roman" w:cs="Times New Roman"/>
                <w:bCs/>
                <w:kern w:val="24"/>
                <w:sz w:val="28"/>
                <w:szCs w:val="28"/>
                <w:lang w:eastAsia="ru-RU"/>
              </w:rPr>
              <w:t> </w:t>
            </w:r>
            <w:r w:rsidR="00FD798A" w:rsidRPr="00D02391">
              <w:rPr>
                <w:rFonts w:ascii="Times New Roman" w:eastAsia="Times New Roman" w:hAnsi="Times New Roman" w:cs="Times New Roman"/>
                <w:bCs/>
                <w:kern w:val="24"/>
                <w:sz w:val="28"/>
                <w:szCs w:val="28"/>
              </w:rPr>
              <w:t>6 299,21 грн – 0,01 %</w:t>
            </w:r>
            <w:r w:rsidR="00FD798A" w:rsidRPr="00D02391">
              <w:rPr>
                <w:rFonts w:ascii="Times New Roman" w:hAnsi="Times New Roman" w:cs="Times New Roman"/>
                <w:bCs/>
                <w:kern w:val="24"/>
                <w:sz w:val="28"/>
                <w:szCs w:val="28"/>
              </w:rPr>
              <w:t xml:space="preserve"> </w:t>
            </w:r>
          </w:p>
          <w:p w:rsidR="00635869" w:rsidRPr="00D02391" w:rsidRDefault="00635869" w:rsidP="004A5299">
            <w:pPr>
              <w:rPr>
                <w:rFonts w:ascii="Arial" w:eastAsia="Times New Roman" w:hAnsi="Arial" w:cs="Arial"/>
                <w:sz w:val="28"/>
                <w:szCs w:val="28"/>
                <w:lang w:eastAsia="ru-RU"/>
              </w:rPr>
            </w:pPr>
          </w:p>
        </w:tc>
        <w:tc>
          <w:tcPr>
            <w:tcW w:w="5103" w:type="dxa"/>
          </w:tcPr>
          <w:p w:rsidR="00635869" w:rsidRPr="00D02391" w:rsidRDefault="00D02391" w:rsidP="004A5299">
            <w:pPr>
              <w:rPr>
                <w:rFonts w:ascii="Arial" w:eastAsia="Times New Roman" w:hAnsi="Arial" w:cs="Arial"/>
                <w:sz w:val="28"/>
                <w:szCs w:val="28"/>
                <w:lang w:eastAsia="ru-RU"/>
              </w:rPr>
            </w:pPr>
            <w:r w:rsidRPr="00D02391">
              <w:rPr>
                <w:rFonts w:ascii="Times New Roman" w:eastAsia="Times New Roman" w:hAnsi="Times New Roman" w:cs="Times New Roman"/>
                <w:sz w:val="28"/>
                <w:szCs w:val="28"/>
                <w:lang w:eastAsia="ru-RU"/>
              </w:rPr>
              <w:t>6 938,74 грн – 0,01 %</w:t>
            </w:r>
          </w:p>
        </w:tc>
      </w:tr>
      <w:tr w:rsidR="00B15E5E" w:rsidTr="00D02391">
        <w:tc>
          <w:tcPr>
            <w:tcW w:w="5211" w:type="dxa"/>
          </w:tcPr>
          <w:p w:rsidR="00635869" w:rsidRPr="00D02391" w:rsidRDefault="00B15E5E" w:rsidP="004A5299">
            <w:pPr>
              <w:rPr>
                <w:rFonts w:ascii="Arial" w:eastAsia="Times New Roman" w:hAnsi="Arial" w:cs="Arial"/>
                <w:sz w:val="28"/>
                <w:szCs w:val="28"/>
                <w:lang w:eastAsia="ru-RU"/>
              </w:rPr>
            </w:pPr>
            <w:r w:rsidRPr="00D02391">
              <w:rPr>
                <w:rFonts w:ascii="Times New Roman" w:eastAsia="Times New Roman" w:hAnsi="Times New Roman" w:cs="Times New Roman"/>
                <w:b/>
                <w:bCs/>
                <w:kern w:val="24"/>
                <w:sz w:val="28"/>
                <w:szCs w:val="28"/>
                <w:lang w:eastAsia="ru-RU"/>
              </w:rPr>
              <w:t xml:space="preserve">Внутрішні податки на товари та послуги (акцизний податок, пальне) </w:t>
            </w:r>
          </w:p>
        </w:tc>
        <w:tc>
          <w:tcPr>
            <w:tcW w:w="5103" w:type="dxa"/>
          </w:tcPr>
          <w:p w:rsidR="00B15E5E" w:rsidRPr="00D02391" w:rsidRDefault="00FD798A" w:rsidP="001E273A">
            <w:pPr>
              <w:pStyle w:val="a3"/>
              <w:rPr>
                <w:sz w:val="28"/>
                <w:szCs w:val="28"/>
              </w:rPr>
            </w:pPr>
            <w:r w:rsidRPr="00D02391">
              <w:rPr>
                <w:b/>
                <w:bCs/>
                <w:kern w:val="24"/>
                <w:sz w:val="28"/>
                <w:szCs w:val="28"/>
              </w:rPr>
              <w:t>Внутрішні податки на товари та послуги (акцизний податок, пальне)</w:t>
            </w:r>
          </w:p>
        </w:tc>
      </w:tr>
      <w:tr w:rsidR="00B15E5E" w:rsidTr="00D02391">
        <w:tc>
          <w:tcPr>
            <w:tcW w:w="5211" w:type="dxa"/>
          </w:tcPr>
          <w:p w:rsidR="00FD798A" w:rsidRPr="00D02391" w:rsidRDefault="00B15E5E" w:rsidP="00FD798A">
            <w:pPr>
              <w:rPr>
                <w:rFonts w:ascii="Times New Roman" w:hAnsi="Times New Roman" w:cs="Times New Roman"/>
                <w:bCs/>
                <w:kern w:val="24"/>
                <w:sz w:val="28"/>
                <w:szCs w:val="28"/>
                <w:lang w:val="ru-RU"/>
              </w:rPr>
            </w:pPr>
            <w:r w:rsidRPr="00D02391">
              <w:rPr>
                <w:rFonts w:ascii="Times New Roman" w:eastAsia="Times New Roman" w:hAnsi="Times New Roman" w:cs="Times New Roman"/>
                <w:bCs/>
                <w:kern w:val="24"/>
                <w:sz w:val="28"/>
                <w:szCs w:val="28"/>
                <w:lang w:eastAsia="ru-RU"/>
              </w:rPr>
              <w:t> </w:t>
            </w:r>
            <w:r w:rsidR="00FD798A" w:rsidRPr="00D02391">
              <w:rPr>
                <w:rFonts w:ascii="Times New Roman" w:eastAsia="Times New Roman" w:hAnsi="Times New Roman" w:cs="Times New Roman"/>
                <w:bCs/>
                <w:kern w:val="24"/>
                <w:sz w:val="28"/>
                <w:szCs w:val="28"/>
              </w:rPr>
              <w:t>7 542 520,83 грн – 9,86 %</w:t>
            </w:r>
            <w:r w:rsidR="00FD798A" w:rsidRPr="00D02391">
              <w:rPr>
                <w:rFonts w:ascii="Times New Roman" w:hAnsi="Times New Roman" w:cs="Times New Roman"/>
                <w:bCs/>
                <w:kern w:val="24"/>
                <w:sz w:val="28"/>
                <w:szCs w:val="28"/>
              </w:rPr>
              <w:t xml:space="preserve"> </w:t>
            </w:r>
          </w:p>
          <w:p w:rsidR="00635869" w:rsidRPr="00D02391" w:rsidRDefault="00635869" w:rsidP="004A5299">
            <w:pPr>
              <w:rPr>
                <w:rFonts w:ascii="Arial" w:eastAsia="Times New Roman" w:hAnsi="Arial" w:cs="Arial"/>
                <w:sz w:val="28"/>
                <w:szCs w:val="28"/>
                <w:lang w:eastAsia="ru-RU"/>
              </w:rPr>
            </w:pPr>
          </w:p>
        </w:tc>
        <w:tc>
          <w:tcPr>
            <w:tcW w:w="5103" w:type="dxa"/>
          </w:tcPr>
          <w:p w:rsidR="00635869" w:rsidRPr="00D02391" w:rsidRDefault="00D02391" w:rsidP="004A5299">
            <w:pPr>
              <w:rPr>
                <w:rFonts w:ascii="Arial" w:eastAsia="Times New Roman" w:hAnsi="Arial" w:cs="Arial"/>
                <w:sz w:val="28"/>
                <w:szCs w:val="28"/>
                <w:lang w:eastAsia="ru-RU"/>
              </w:rPr>
            </w:pPr>
            <w:r w:rsidRPr="00D02391">
              <w:rPr>
                <w:rFonts w:ascii="Times New Roman" w:eastAsia="Times New Roman" w:hAnsi="Times New Roman" w:cs="Times New Roman"/>
                <w:sz w:val="28"/>
                <w:szCs w:val="28"/>
                <w:lang w:eastAsia="ru-RU"/>
              </w:rPr>
              <w:t>3 081 086,36 грн – 4,29 %</w:t>
            </w:r>
          </w:p>
        </w:tc>
      </w:tr>
      <w:tr w:rsidR="00B15E5E" w:rsidTr="00D02391">
        <w:tc>
          <w:tcPr>
            <w:tcW w:w="5211" w:type="dxa"/>
          </w:tcPr>
          <w:p w:rsidR="00635869" w:rsidRPr="00D02391" w:rsidRDefault="00B15E5E" w:rsidP="004A5299">
            <w:pPr>
              <w:rPr>
                <w:rFonts w:ascii="Arial" w:eastAsia="Times New Roman" w:hAnsi="Arial" w:cs="Arial"/>
                <w:sz w:val="28"/>
                <w:szCs w:val="28"/>
                <w:lang w:eastAsia="ru-RU"/>
              </w:rPr>
            </w:pPr>
            <w:r w:rsidRPr="00D02391">
              <w:rPr>
                <w:rFonts w:ascii="Times New Roman" w:eastAsia="Times New Roman" w:hAnsi="Times New Roman" w:cs="Times New Roman"/>
                <w:b/>
                <w:bCs/>
                <w:kern w:val="24"/>
                <w:sz w:val="28"/>
                <w:szCs w:val="28"/>
                <w:lang w:eastAsia="ru-RU"/>
              </w:rPr>
              <w:t xml:space="preserve">Місцеві податки та збори, що сплачуються згідно з ПКУ (єдиний податок, податки на майно, земельні податки, оренда землі) </w:t>
            </w:r>
          </w:p>
        </w:tc>
        <w:tc>
          <w:tcPr>
            <w:tcW w:w="5103" w:type="dxa"/>
          </w:tcPr>
          <w:p w:rsidR="00B15E5E" w:rsidRPr="00D02391" w:rsidRDefault="00FD798A" w:rsidP="001E273A">
            <w:pPr>
              <w:pStyle w:val="a3"/>
              <w:rPr>
                <w:sz w:val="28"/>
                <w:szCs w:val="28"/>
              </w:rPr>
            </w:pPr>
            <w:r w:rsidRPr="00D02391">
              <w:rPr>
                <w:b/>
                <w:bCs/>
                <w:kern w:val="24"/>
                <w:sz w:val="28"/>
                <w:szCs w:val="28"/>
              </w:rPr>
              <w:t>Місцеві податки та збори, що сплачуються згідно з ПКУ (єдиний податок, податки на майно, земельні податки, оренда землі)</w:t>
            </w:r>
          </w:p>
        </w:tc>
      </w:tr>
      <w:tr w:rsidR="00B15E5E" w:rsidTr="00D02391">
        <w:tc>
          <w:tcPr>
            <w:tcW w:w="5211" w:type="dxa"/>
          </w:tcPr>
          <w:p w:rsidR="00FD798A" w:rsidRPr="00D02391" w:rsidRDefault="00B15E5E" w:rsidP="00FD798A">
            <w:pPr>
              <w:rPr>
                <w:rFonts w:ascii="Times New Roman" w:hAnsi="Times New Roman" w:cs="Times New Roman"/>
                <w:bCs/>
                <w:kern w:val="24"/>
                <w:sz w:val="28"/>
                <w:szCs w:val="28"/>
                <w:lang w:val="ru-RU"/>
              </w:rPr>
            </w:pPr>
            <w:r w:rsidRPr="00D02391">
              <w:rPr>
                <w:rFonts w:ascii="Times New Roman" w:eastAsia="Times New Roman" w:hAnsi="Times New Roman" w:cs="Times New Roman"/>
                <w:b/>
                <w:bCs/>
                <w:kern w:val="24"/>
                <w:sz w:val="28"/>
                <w:szCs w:val="28"/>
                <w:lang w:eastAsia="ru-RU"/>
              </w:rPr>
              <w:t> </w:t>
            </w:r>
            <w:r w:rsidR="00FD798A" w:rsidRPr="00D02391">
              <w:rPr>
                <w:rFonts w:ascii="Times New Roman" w:eastAsia="Times New Roman" w:hAnsi="Times New Roman" w:cs="Times New Roman"/>
                <w:bCs/>
                <w:kern w:val="24"/>
                <w:sz w:val="28"/>
                <w:szCs w:val="28"/>
              </w:rPr>
              <w:t>31 761 774,64 – 41,53 %</w:t>
            </w:r>
            <w:r w:rsidR="00FD798A" w:rsidRPr="00D02391">
              <w:rPr>
                <w:rFonts w:ascii="Times New Roman" w:hAnsi="Times New Roman" w:cs="Times New Roman"/>
                <w:bCs/>
                <w:kern w:val="24"/>
                <w:sz w:val="28"/>
                <w:szCs w:val="28"/>
              </w:rPr>
              <w:t xml:space="preserve"> </w:t>
            </w:r>
          </w:p>
          <w:p w:rsidR="00635869" w:rsidRPr="00D02391" w:rsidRDefault="00635869" w:rsidP="004A5299">
            <w:pPr>
              <w:rPr>
                <w:rFonts w:ascii="Arial" w:eastAsia="Times New Roman" w:hAnsi="Arial" w:cs="Arial"/>
                <w:sz w:val="28"/>
                <w:szCs w:val="28"/>
                <w:lang w:eastAsia="ru-RU"/>
              </w:rPr>
            </w:pPr>
          </w:p>
        </w:tc>
        <w:tc>
          <w:tcPr>
            <w:tcW w:w="5103" w:type="dxa"/>
          </w:tcPr>
          <w:p w:rsidR="00635869" w:rsidRPr="00D02391" w:rsidRDefault="00D02391" w:rsidP="004A5299">
            <w:pPr>
              <w:rPr>
                <w:rFonts w:ascii="Arial" w:eastAsia="Times New Roman" w:hAnsi="Arial" w:cs="Arial"/>
                <w:sz w:val="28"/>
                <w:szCs w:val="28"/>
                <w:lang w:eastAsia="ru-RU"/>
              </w:rPr>
            </w:pPr>
            <w:r w:rsidRPr="00D02391">
              <w:rPr>
                <w:rFonts w:ascii="Times New Roman" w:eastAsia="Times New Roman" w:hAnsi="Times New Roman" w:cs="Times New Roman"/>
                <w:sz w:val="28"/>
                <w:szCs w:val="28"/>
                <w:lang w:eastAsia="ru-RU"/>
              </w:rPr>
              <w:t>32 270 252,04 грн – 44,97 %</w:t>
            </w:r>
          </w:p>
        </w:tc>
      </w:tr>
      <w:tr w:rsidR="00B15E5E" w:rsidTr="00D02391">
        <w:tc>
          <w:tcPr>
            <w:tcW w:w="5211" w:type="dxa"/>
          </w:tcPr>
          <w:p w:rsidR="00635869" w:rsidRPr="00D02391" w:rsidRDefault="00B15E5E" w:rsidP="004A5299">
            <w:pPr>
              <w:rPr>
                <w:rFonts w:ascii="Arial" w:eastAsia="Times New Roman" w:hAnsi="Arial" w:cs="Arial"/>
                <w:sz w:val="28"/>
                <w:szCs w:val="28"/>
                <w:lang w:eastAsia="ru-RU"/>
              </w:rPr>
            </w:pPr>
            <w:r w:rsidRPr="00D02391">
              <w:rPr>
                <w:rFonts w:ascii="Times New Roman" w:eastAsia="Times New Roman" w:hAnsi="Times New Roman" w:cs="Times New Roman"/>
                <w:b/>
                <w:bCs/>
                <w:kern w:val="24"/>
                <w:sz w:val="28"/>
                <w:szCs w:val="28"/>
                <w:lang w:eastAsia="ru-RU"/>
              </w:rPr>
              <w:t xml:space="preserve"> Інші податки та збори (екологічний податок) </w:t>
            </w:r>
          </w:p>
        </w:tc>
        <w:tc>
          <w:tcPr>
            <w:tcW w:w="5103" w:type="dxa"/>
          </w:tcPr>
          <w:p w:rsidR="00B15E5E" w:rsidRPr="00D02391" w:rsidRDefault="00FD798A" w:rsidP="004A5299">
            <w:pPr>
              <w:rPr>
                <w:rFonts w:ascii="Times New Roman" w:eastAsia="Times New Roman" w:hAnsi="Times New Roman" w:cs="Times New Roman"/>
                <w:kern w:val="24"/>
                <w:sz w:val="28"/>
                <w:szCs w:val="28"/>
                <w:lang w:eastAsia="ru-RU"/>
              </w:rPr>
            </w:pPr>
            <w:r w:rsidRPr="00D02391">
              <w:rPr>
                <w:rFonts w:ascii="Times New Roman" w:eastAsia="Times New Roman" w:hAnsi="Times New Roman" w:cs="Times New Roman"/>
                <w:b/>
                <w:bCs/>
                <w:kern w:val="24"/>
                <w:sz w:val="28"/>
                <w:szCs w:val="28"/>
                <w:lang w:eastAsia="ru-RU"/>
              </w:rPr>
              <w:t>Інші податки та збори (екологічний податок)</w:t>
            </w:r>
          </w:p>
        </w:tc>
      </w:tr>
      <w:tr w:rsidR="00B15E5E" w:rsidTr="00D02391">
        <w:tc>
          <w:tcPr>
            <w:tcW w:w="5211" w:type="dxa"/>
          </w:tcPr>
          <w:p w:rsidR="00635869" w:rsidRPr="00D02391" w:rsidRDefault="00B15E5E" w:rsidP="004A5299">
            <w:pPr>
              <w:rPr>
                <w:rFonts w:ascii="Times New Roman" w:hAnsi="Times New Roman" w:cs="Times New Roman"/>
                <w:bCs/>
                <w:kern w:val="24"/>
                <w:sz w:val="28"/>
                <w:szCs w:val="28"/>
              </w:rPr>
            </w:pPr>
            <w:r w:rsidRPr="00D02391">
              <w:rPr>
                <w:rFonts w:ascii="Times New Roman" w:eastAsia="Times New Roman" w:hAnsi="Times New Roman" w:cs="Times New Roman"/>
                <w:bCs/>
                <w:kern w:val="24"/>
                <w:sz w:val="28"/>
                <w:szCs w:val="28"/>
                <w:lang w:eastAsia="ru-RU"/>
              </w:rPr>
              <w:t> </w:t>
            </w:r>
            <w:r w:rsidR="00FD798A" w:rsidRPr="00D02391">
              <w:rPr>
                <w:rFonts w:ascii="Times New Roman" w:eastAsia="Times New Roman" w:hAnsi="Times New Roman" w:cs="Times New Roman"/>
                <w:bCs/>
                <w:kern w:val="24"/>
                <w:sz w:val="28"/>
                <w:szCs w:val="28"/>
              </w:rPr>
              <w:t>79 416,16 грн – 0,10 %</w:t>
            </w:r>
            <w:r w:rsidR="00FD798A" w:rsidRPr="00D02391">
              <w:rPr>
                <w:rFonts w:ascii="Times New Roman" w:hAnsi="Times New Roman" w:cs="Times New Roman"/>
                <w:bCs/>
                <w:kern w:val="24"/>
                <w:sz w:val="28"/>
                <w:szCs w:val="28"/>
              </w:rPr>
              <w:t xml:space="preserve"> </w:t>
            </w:r>
          </w:p>
        </w:tc>
        <w:tc>
          <w:tcPr>
            <w:tcW w:w="5103" w:type="dxa"/>
          </w:tcPr>
          <w:p w:rsidR="00635869" w:rsidRPr="00D02391" w:rsidRDefault="00D02391" w:rsidP="004A5299">
            <w:pPr>
              <w:rPr>
                <w:rFonts w:ascii="Times New Roman" w:eastAsia="Times New Roman" w:hAnsi="Times New Roman" w:cs="Times New Roman"/>
                <w:sz w:val="28"/>
                <w:szCs w:val="28"/>
                <w:lang w:eastAsia="ru-RU"/>
              </w:rPr>
            </w:pPr>
            <w:r w:rsidRPr="00D02391">
              <w:rPr>
                <w:rFonts w:ascii="Times New Roman" w:eastAsia="Times New Roman" w:hAnsi="Times New Roman" w:cs="Times New Roman"/>
                <w:sz w:val="28"/>
                <w:szCs w:val="28"/>
                <w:lang w:eastAsia="ru-RU"/>
              </w:rPr>
              <w:t> 98 006,39 грн – 0,14 %</w:t>
            </w:r>
          </w:p>
        </w:tc>
      </w:tr>
      <w:tr w:rsidR="00B15E5E" w:rsidTr="00D02391">
        <w:trPr>
          <w:trHeight w:val="280"/>
        </w:trPr>
        <w:tc>
          <w:tcPr>
            <w:tcW w:w="5211" w:type="dxa"/>
          </w:tcPr>
          <w:p w:rsidR="00635869" w:rsidRPr="00D02391" w:rsidRDefault="00FD798A" w:rsidP="004A5299">
            <w:pPr>
              <w:rPr>
                <w:rFonts w:ascii="Times New Roman" w:eastAsia="Times New Roman" w:hAnsi="Times New Roman" w:cs="Times New Roman"/>
                <w:b/>
                <w:sz w:val="28"/>
                <w:szCs w:val="28"/>
                <w:lang w:eastAsia="ru-RU"/>
              </w:rPr>
            </w:pPr>
            <w:r w:rsidRPr="00D02391">
              <w:rPr>
                <w:rFonts w:ascii="Times New Roman" w:eastAsia="Times New Roman" w:hAnsi="Times New Roman" w:cs="Times New Roman"/>
                <w:b/>
                <w:bCs/>
                <w:sz w:val="28"/>
                <w:szCs w:val="28"/>
                <w:lang w:eastAsia="ru-RU"/>
              </w:rPr>
              <w:t xml:space="preserve">РАЗОМ       76 483 458,50 грн </w:t>
            </w:r>
          </w:p>
        </w:tc>
        <w:tc>
          <w:tcPr>
            <w:tcW w:w="5103" w:type="dxa"/>
          </w:tcPr>
          <w:p w:rsidR="00B15E5E" w:rsidRPr="00D02391" w:rsidRDefault="00D02391" w:rsidP="004A5299">
            <w:pPr>
              <w:rPr>
                <w:rFonts w:ascii="Times New Roman" w:eastAsia="Times New Roman" w:hAnsi="Times New Roman" w:cs="Times New Roman"/>
                <w:b/>
                <w:kern w:val="24"/>
                <w:sz w:val="28"/>
                <w:szCs w:val="28"/>
                <w:lang w:eastAsia="ru-RU"/>
              </w:rPr>
            </w:pPr>
            <w:r w:rsidRPr="00D02391">
              <w:rPr>
                <w:rFonts w:ascii="Times New Roman" w:eastAsia="Times New Roman" w:hAnsi="Times New Roman" w:cs="Times New Roman"/>
                <w:b/>
                <w:bCs/>
                <w:sz w:val="28"/>
                <w:szCs w:val="28"/>
                <w:lang w:eastAsia="ru-RU"/>
              </w:rPr>
              <w:t>РАЗОМ       71 756 837,43 грн</w:t>
            </w:r>
          </w:p>
        </w:tc>
      </w:tr>
    </w:tbl>
    <w:p w:rsidR="00D02391" w:rsidRDefault="00D02391" w:rsidP="00D02391">
      <w:pPr>
        <w:pStyle w:val="a3"/>
        <w:shd w:val="clear" w:color="auto" w:fill="FFFFFF"/>
        <w:ind w:firstLine="567"/>
        <w:rPr>
          <w:sz w:val="28"/>
          <w:szCs w:val="28"/>
          <w:lang w:val="uk-UA"/>
        </w:rPr>
      </w:pPr>
    </w:p>
    <w:p w:rsidR="00A24612" w:rsidRDefault="00227D6E" w:rsidP="00F85C77">
      <w:pPr>
        <w:pStyle w:val="a3"/>
        <w:shd w:val="clear" w:color="auto" w:fill="FFFFFF"/>
        <w:ind w:firstLine="567"/>
        <w:rPr>
          <w:sz w:val="28"/>
          <w:szCs w:val="28"/>
          <w:lang w:val="uk-UA"/>
        </w:rPr>
      </w:pPr>
      <w:r>
        <w:rPr>
          <w:sz w:val="28"/>
          <w:szCs w:val="28"/>
          <w:lang w:val="uk-UA"/>
        </w:rPr>
        <w:t xml:space="preserve">Неподаткові надходження до бюджету </w:t>
      </w:r>
      <w:r w:rsidR="001C1022">
        <w:rPr>
          <w:sz w:val="28"/>
          <w:szCs w:val="28"/>
          <w:lang w:val="uk-UA"/>
        </w:rPr>
        <w:t>за 2022 р</w:t>
      </w:r>
      <w:r w:rsidR="00D02391">
        <w:rPr>
          <w:sz w:val="28"/>
          <w:szCs w:val="28"/>
          <w:lang w:val="uk-UA"/>
        </w:rPr>
        <w:t>ік</w:t>
      </w:r>
      <w:r w:rsidR="001C1022">
        <w:rPr>
          <w:sz w:val="28"/>
          <w:szCs w:val="28"/>
          <w:lang w:val="uk-UA"/>
        </w:rPr>
        <w:t xml:space="preserve"> та за 2021 рік </w:t>
      </w:r>
      <w:r>
        <w:rPr>
          <w:sz w:val="28"/>
          <w:szCs w:val="28"/>
          <w:lang w:val="uk-UA"/>
        </w:rPr>
        <w:t>наведені в таблиці 3.</w:t>
      </w:r>
    </w:p>
    <w:p w:rsidR="00227D6E" w:rsidRDefault="00227D6E" w:rsidP="001E273A">
      <w:pPr>
        <w:pStyle w:val="a3"/>
        <w:shd w:val="clear" w:color="auto" w:fill="FFFFFF"/>
        <w:ind w:firstLine="567"/>
        <w:rPr>
          <w:sz w:val="28"/>
          <w:szCs w:val="28"/>
          <w:lang w:val="uk-UA"/>
        </w:rPr>
      </w:pPr>
      <w:r>
        <w:rPr>
          <w:sz w:val="28"/>
          <w:szCs w:val="28"/>
          <w:lang w:val="uk-UA"/>
        </w:rPr>
        <w:t>Таблиця 3. – Неподаткові надходження до бюджету</w:t>
      </w:r>
    </w:p>
    <w:tbl>
      <w:tblPr>
        <w:tblStyle w:val="a5"/>
        <w:tblW w:w="10314" w:type="dxa"/>
        <w:tblLook w:val="04A0" w:firstRow="1" w:lastRow="0" w:firstColumn="1" w:lastColumn="0" w:noHBand="0" w:noVBand="1"/>
      </w:tblPr>
      <w:tblGrid>
        <w:gridCol w:w="5070"/>
        <w:gridCol w:w="5244"/>
      </w:tblGrid>
      <w:tr w:rsidR="00227D6E" w:rsidRPr="001951B9" w:rsidTr="001951B9">
        <w:tc>
          <w:tcPr>
            <w:tcW w:w="5070" w:type="dxa"/>
          </w:tcPr>
          <w:p w:rsidR="00227D6E" w:rsidRPr="001951B9" w:rsidRDefault="00227D6E" w:rsidP="00227D6E">
            <w:pPr>
              <w:pStyle w:val="a3"/>
              <w:jc w:val="center"/>
              <w:rPr>
                <w:b/>
                <w:sz w:val="28"/>
                <w:szCs w:val="28"/>
              </w:rPr>
            </w:pPr>
            <w:r w:rsidRPr="001951B9">
              <w:rPr>
                <w:b/>
                <w:sz w:val="28"/>
                <w:szCs w:val="28"/>
              </w:rPr>
              <w:lastRenderedPageBreak/>
              <w:t>2021 рік</w:t>
            </w:r>
          </w:p>
        </w:tc>
        <w:tc>
          <w:tcPr>
            <w:tcW w:w="5244" w:type="dxa"/>
          </w:tcPr>
          <w:p w:rsidR="00227D6E" w:rsidRPr="001951B9" w:rsidRDefault="00227D6E" w:rsidP="00227D6E">
            <w:pPr>
              <w:pStyle w:val="a3"/>
              <w:jc w:val="center"/>
              <w:rPr>
                <w:b/>
                <w:sz w:val="28"/>
                <w:szCs w:val="28"/>
              </w:rPr>
            </w:pPr>
            <w:r w:rsidRPr="001951B9">
              <w:rPr>
                <w:b/>
                <w:sz w:val="28"/>
                <w:szCs w:val="28"/>
              </w:rPr>
              <w:t>2022 р</w:t>
            </w:r>
            <w:r w:rsidR="00BC3FBD" w:rsidRPr="001951B9">
              <w:rPr>
                <w:b/>
                <w:sz w:val="28"/>
                <w:szCs w:val="28"/>
              </w:rPr>
              <w:t>ік</w:t>
            </w:r>
          </w:p>
        </w:tc>
      </w:tr>
      <w:tr w:rsidR="00227D6E" w:rsidRPr="001951B9" w:rsidTr="001951B9">
        <w:tc>
          <w:tcPr>
            <w:tcW w:w="5070" w:type="dxa"/>
          </w:tcPr>
          <w:p w:rsidR="00227D6E" w:rsidRPr="001951B9" w:rsidRDefault="00227D6E" w:rsidP="001E273A">
            <w:pPr>
              <w:pStyle w:val="a3"/>
              <w:rPr>
                <w:bCs/>
                <w:sz w:val="28"/>
                <w:szCs w:val="28"/>
              </w:rPr>
            </w:pPr>
            <w:r w:rsidRPr="001951B9">
              <w:rPr>
                <w:bCs/>
                <w:sz w:val="28"/>
                <w:szCs w:val="28"/>
              </w:rPr>
              <w:t>Доходи від власності та підприємницької діяльності</w:t>
            </w:r>
          </w:p>
        </w:tc>
        <w:tc>
          <w:tcPr>
            <w:tcW w:w="5244" w:type="dxa"/>
          </w:tcPr>
          <w:p w:rsidR="00227D6E" w:rsidRPr="001951B9" w:rsidRDefault="00666B6B" w:rsidP="001E273A">
            <w:pPr>
              <w:pStyle w:val="a3"/>
              <w:rPr>
                <w:sz w:val="28"/>
                <w:szCs w:val="28"/>
              </w:rPr>
            </w:pPr>
            <w:r w:rsidRPr="001951B9">
              <w:rPr>
                <w:bCs/>
                <w:sz w:val="28"/>
                <w:szCs w:val="28"/>
              </w:rPr>
              <w:t>Доходи від власності та підприємницької діяльності</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22 568,00 грн – 0,74 %, з них:</w:t>
            </w:r>
          </w:p>
        </w:tc>
        <w:tc>
          <w:tcPr>
            <w:tcW w:w="5244" w:type="dxa"/>
          </w:tcPr>
          <w:p w:rsidR="00227D6E" w:rsidRPr="001951B9" w:rsidRDefault="00BC3FBD" w:rsidP="001E273A">
            <w:pPr>
              <w:pStyle w:val="a3"/>
              <w:rPr>
                <w:sz w:val="28"/>
                <w:szCs w:val="28"/>
              </w:rPr>
            </w:pPr>
            <w:r w:rsidRPr="001951B9">
              <w:rPr>
                <w:bCs/>
                <w:sz w:val="28"/>
                <w:szCs w:val="28"/>
              </w:rPr>
              <w:t>185 548,26 грн – 4,33 %, з них:</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Частина чистого доходу комун</w:t>
            </w:r>
            <w:r w:rsidR="00666B6B" w:rsidRPr="001951B9">
              <w:rPr>
                <w:sz w:val="28"/>
                <w:szCs w:val="28"/>
              </w:rPr>
              <w:t>альних (унітарних) підприєм</w:t>
            </w:r>
            <w:r w:rsidRPr="001951B9">
              <w:rPr>
                <w:sz w:val="28"/>
                <w:szCs w:val="28"/>
              </w:rPr>
              <w:t>ств та їх об</w:t>
            </w:r>
            <w:r w:rsidRPr="001951B9">
              <w:rPr>
                <w:sz w:val="28"/>
                <w:szCs w:val="28"/>
                <w:lang w:val="ru-RU"/>
              </w:rPr>
              <w:t>`</w:t>
            </w:r>
            <w:r w:rsidRPr="001951B9">
              <w:rPr>
                <w:sz w:val="28"/>
                <w:szCs w:val="28"/>
              </w:rPr>
              <w:t>єднань</w:t>
            </w:r>
          </w:p>
        </w:tc>
        <w:tc>
          <w:tcPr>
            <w:tcW w:w="5244" w:type="dxa"/>
          </w:tcPr>
          <w:p w:rsidR="00227D6E" w:rsidRPr="001951B9" w:rsidRDefault="00666B6B" w:rsidP="001E273A">
            <w:pPr>
              <w:pStyle w:val="a3"/>
              <w:rPr>
                <w:sz w:val="28"/>
                <w:szCs w:val="28"/>
              </w:rPr>
            </w:pPr>
            <w:r w:rsidRPr="001951B9">
              <w:rPr>
                <w:sz w:val="28"/>
                <w:szCs w:val="28"/>
              </w:rPr>
              <w:t>Частина чистого доходу комунальних (унітарних) підприємств та їх об</w:t>
            </w:r>
            <w:r w:rsidRPr="001951B9">
              <w:rPr>
                <w:sz w:val="28"/>
                <w:szCs w:val="28"/>
                <w:lang w:val="ru-RU"/>
              </w:rPr>
              <w:t>`</w:t>
            </w:r>
            <w:r w:rsidRPr="001951B9">
              <w:rPr>
                <w:sz w:val="28"/>
                <w:szCs w:val="28"/>
              </w:rPr>
              <w:t>єднань</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8 276,00 грн</w:t>
            </w:r>
          </w:p>
        </w:tc>
        <w:tc>
          <w:tcPr>
            <w:tcW w:w="5244" w:type="dxa"/>
          </w:tcPr>
          <w:p w:rsidR="00227D6E" w:rsidRPr="001951B9" w:rsidRDefault="00666B6B" w:rsidP="001E273A">
            <w:pPr>
              <w:pStyle w:val="a3"/>
              <w:rPr>
                <w:sz w:val="28"/>
                <w:szCs w:val="28"/>
              </w:rPr>
            </w:pPr>
            <w:r w:rsidRPr="001951B9">
              <w:rPr>
                <w:color w:val="000000"/>
                <w:kern w:val="24"/>
                <w:sz w:val="28"/>
                <w:szCs w:val="28"/>
              </w:rPr>
              <w:t>109,04 грн</w:t>
            </w:r>
          </w:p>
        </w:tc>
      </w:tr>
      <w:tr w:rsidR="00227D6E" w:rsidRPr="00FC1B68" w:rsidTr="001951B9">
        <w:tc>
          <w:tcPr>
            <w:tcW w:w="5070" w:type="dxa"/>
          </w:tcPr>
          <w:p w:rsidR="00227D6E" w:rsidRPr="001951B9" w:rsidRDefault="00227D6E" w:rsidP="001E273A">
            <w:pPr>
              <w:pStyle w:val="a3"/>
              <w:rPr>
                <w:sz w:val="28"/>
                <w:szCs w:val="28"/>
              </w:rPr>
            </w:pPr>
            <w:r w:rsidRPr="001951B9">
              <w:rPr>
                <w:sz w:val="28"/>
                <w:szCs w:val="28"/>
              </w:rPr>
              <w:t>Адміністративні штрафи та інші санкції</w:t>
            </w:r>
          </w:p>
        </w:tc>
        <w:tc>
          <w:tcPr>
            <w:tcW w:w="5244" w:type="dxa"/>
          </w:tcPr>
          <w:p w:rsidR="00227D6E" w:rsidRPr="001951B9" w:rsidRDefault="00666B6B" w:rsidP="001E273A">
            <w:pPr>
              <w:pStyle w:val="a3"/>
              <w:rPr>
                <w:sz w:val="28"/>
                <w:szCs w:val="28"/>
              </w:rPr>
            </w:pPr>
            <w:r w:rsidRPr="001951B9">
              <w:rPr>
                <w:color w:val="000000"/>
                <w:kern w:val="24"/>
                <w:sz w:val="28"/>
                <w:szCs w:val="28"/>
              </w:rPr>
              <w:t>Адміністративні штрафи та інші санкції</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14292,00 грн</w:t>
            </w:r>
          </w:p>
        </w:tc>
        <w:tc>
          <w:tcPr>
            <w:tcW w:w="5244" w:type="dxa"/>
          </w:tcPr>
          <w:p w:rsidR="00227D6E" w:rsidRPr="001951B9" w:rsidRDefault="001951B9" w:rsidP="001E273A">
            <w:pPr>
              <w:pStyle w:val="a3"/>
              <w:rPr>
                <w:sz w:val="28"/>
                <w:szCs w:val="28"/>
              </w:rPr>
            </w:pPr>
            <w:r w:rsidRPr="001951B9">
              <w:rPr>
                <w:bCs/>
                <w:sz w:val="28"/>
                <w:szCs w:val="28"/>
              </w:rPr>
              <w:t>25 432,00 грн</w:t>
            </w:r>
          </w:p>
        </w:tc>
      </w:tr>
      <w:tr w:rsidR="00666B6B" w:rsidRPr="001951B9" w:rsidTr="001951B9">
        <w:tc>
          <w:tcPr>
            <w:tcW w:w="5070" w:type="dxa"/>
          </w:tcPr>
          <w:p w:rsidR="00666B6B" w:rsidRPr="001951B9" w:rsidRDefault="00666B6B" w:rsidP="001E273A">
            <w:pPr>
              <w:pStyle w:val="a3"/>
              <w:rPr>
                <w:sz w:val="28"/>
                <w:szCs w:val="28"/>
              </w:rPr>
            </w:pPr>
          </w:p>
        </w:tc>
        <w:tc>
          <w:tcPr>
            <w:tcW w:w="5244" w:type="dxa"/>
          </w:tcPr>
          <w:p w:rsidR="00666B6B" w:rsidRPr="001951B9" w:rsidRDefault="00666B6B" w:rsidP="001E273A">
            <w:pPr>
              <w:pStyle w:val="a3"/>
              <w:rPr>
                <w:color w:val="000000"/>
                <w:kern w:val="24"/>
                <w:sz w:val="28"/>
                <w:szCs w:val="28"/>
              </w:rPr>
            </w:pPr>
            <w:r w:rsidRPr="001951B9">
              <w:rPr>
                <w:color w:val="000000"/>
                <w:kern w:val="24"/>
                <w:sz w:val="28"/>
                <w:szCs w:val="28"/>
              </w:rPr>
              <w:t>Адміністративні штрафи та інші санкції за порушення у сфері обігу алкогольних та тютюнових виробів</w:t>
            </w:r>
          </w:p>
        </w:tc>
      </w:tr>
      <w:tr w:rsidR="00666B6B" w:rsidRPr="001951B9" w:rsidTr="001951B9">
        <w:tc>
          <w:tcPr>
            <w:tcW w:w="5070" w:type="dxa"/>
          </w:tcPr>
          <w:p w:rsidR="00666B6B" w:rsidRPr="001951B9" w:rsidRDefault="00666B6B" w:rsidP="001E273A">
            <w:pPr>
              <w:pStyle w:val="a3"/>
              <w:rPr>
                <w:sz w:val="28"/>
                <w:szCs w:val="28"/>
              </w:rPr>
            </w:pPr>
          </w:p>
        </w:tc>
        <w:tc>
          <w:tcPr>
            <w:tcW w:w="5244" w:type="dxa"/>
          </w:tcPr>
          <w:p w:rsidR="00666B6B" w:rsidRPr="001951B9" w:rsidRDefault="00666B6B" w:rsidP="001E273A">
            <w:pPr>
              <w:pStyle w:val="a3"/>
              <w:rPr>
                <w:color w:val="000000"/>
                <w:kern w:val="24"/>
                <w:sz w:val="28"/>
                <w:szCs w:val="28"/>
              </w:rPr>
            </w:pPr>
            <w:r w:rsidRPr="001951B9">
              <w:rPr>
                <w:color w:val="000000"/>
                <w:kern w:val="24"/>
                <w:sz w:val="28"/>
                <w:szCs w:val="28"/>
              </w:rPr>
              <w:t>160 007,22 грн</w:t>
            </w:r>
          </w:p>
        </w:tc>
      </w:tr>
      <w:tr w:rsidR="00227D6E" w:rsidRPr="001951B9" w:rsidTr="001951B9">
        <w:tc>
          <w:tcPr>
            <w:tcW w:w="5070" w:type="dxa"/>
          </w:tcPr>
          <w:p w:rsidR="00227D6E" w:rsidRPr="001951B9" w:rsidRDefault="00227D6E" w:rsidP="001E273A">
            <w:pPr>
              <w:pStyle w:val="a3"/>
              <w:rPr>
                <w:sz w:val="28"/>
                <w:szCs w:val="28"/>
              </w:rPr>
            </w:pPr>
            <w:r w:rsidRPr="001951B9">
              <w:rPr>
                <w:bCs/>
                <w:sz w:val="28"/>
                <w:szCs w:val="28"/>
              </w:rPr>
              <w:t>Адміністративні збори та платежі, доходи від некомерційної д</w:t>
            </w:r>
            <w:r w:rsidR="00666B6B" w:rsidRPr="001951B9">
              <w:rPr>
                <w:bCs/>
                <w:sz w:val="28"/>
                <w:szCs w:val="28"/>
              </w:rPr>
              <w:t>іяльності</w:t>
            </w:r>
          </w:p>
        </w:tc>
        <w:tc>
          <w:tcPr>
            <w:tcW w:w="5244" w:type="dxa"/>
          </w:tcPr>
          <w:p w:rsidR="00227D6E" w:rsidRPr="001951B9" w:rsidRDefault="00666B6B" w:rsidP="001E273A">
            <w:pPr>
              <w:pStyle w:val="a3"/>
              <w:rPr>
                <w:sz w:val="28"/>
                <w:szCs w:val="28"/>
              </w:rPr>
            </w:pPr>
            <w:r w:rsidRPr="001951B9">
              <w:rPr>
                <w:bCs/>
                <w:sz w:val="28"/>
                <w:szCs w:val="28"/>
              </w:rPr>
              <w:t>Адміністративні збори та платежі, доходи від некомерційної діяльності</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693 924,31 грн – 22,88 %, з них:</w:t>
            </w:r>
          </w:p>
        </w:tc>
        <w:tc>
          <w:tcPr>
            <w:tcW w:w="5244" w:type="dxa"/>
          </w:tcPr>
          <w:p w:rsidR="00227D6E" w:rsidRPr="001951B9" w:rsidRDefault="001951B9" w:rsidP="001E273A">
            <w:pPr>
              <w:pStyle w:val="a3"/>
              <w:rPr>
                <w:sz w:val="28"/>
                <w:szCs w:val="28"/>
              </w:rPr>
            </w:pPr>
            <w:r w:rsidRPr="001951B9">
              <w:rPr>
                <w:bCs/>
                <w:sz w:val="28"/>
                <w:szCs w:val="28"/>
              </w:rPr>
              <w:t>640 735,24 грн – 14,93 %, з них:</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Плата за надання адміністративних послуг</w:t>
            </w:r>
          </w:p>
        </w:tc>
        <w:tc>
          <w:tcPr>
            <w:tcW w:w="5244" w:type="dxa"/>
          </w:tcPr>
          <w:p w:rsidR="00227D6E" w:rsidRPr="001951B9" w:rsidRDefault="00666B6B" w:rsidP="001E273A">
            <w:pPr>
              <w:pStyle w:val="a3"/>
              <w:rPr>
                <w:sz w:val="28"/>
                <w:szCs w:val="28"/>
              </w:rPr>
            </w:pPr>
            <w:r w:rsidRPr="001951B9">
              <w:rPr>
                <w:color w:val="000000"/>
                <w:kern w:val="24"/>
                <w:sz w:val="28"/>
                <w:szCs w:val="28"/>
              </w:rPr>
              <w:t>Плата за надання адміністративних послуг</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147 619,25 грн</w:t>
            </w:r>
          </w:p>
        </w:tc>
        <w:tc>
          <w:tcPr>
            <w:tcW w:w="5244" w:type="dxa"/>
          </w:tcPr>
          <w:p w:rsidR="00227D6E" w:rsidRPr="001951B9" w:rsidRDefault="001951B9" w:rsidP="001E273A">
            <w:pPr>
              <w:pStyle w:val="a3"/>
              <w:rPr>
                <w:sz w:val="28"/>
                <w:szCs w:val="28"/>
              </w:rPr>
            </w:pPr>
            <w:r w:rsidRPr="001951B9">
              <w:rPr>
                <w:bCs/>
                <w:sz w:val="28"/>
                <w:szCs w:val="28"/>
              </w:rPr>
              <w:t>341 689,30 грн</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Адміністративний збір за</w:t>
            </w:r>
            <w:r w:rsidR="00666B6B" w:rsidRPr="001951B9">
              <w:rPr>
                <w:sz w:val="28"/>
                <w:szCs w:val="28"/>
              </w:rPr>
              <w:t xml:space="preserve"> </w:t>
            </w:r>
            <w:proofErr w:type="spellStart"/>
            <w:r w:rsidR="00666B6B" w:rsidRPr="001951B9">
              <w:rPr>
                <w:sz w:val="28"/>
                <w:szCs w:val="28"/>
              </w:rPr>
              <w:t>держ</w:t>
            </w:r>
            <w:proofErr w:type="spellEnd"/>
            <w:r w:rsidR="00666B6B" w:rsidRPr="001951B9">
              <w:rPr>
                <w:sz w:val="28"/>
                <w:szCs w:val="28"/>
              </w:rPr>
              <w:t>. реєстрацію прав на нерухоме</w:t>
            </w:r>
            <w:r w:rsidRPr="001951B9">
              <w:rPr>
                <w:sz w:val="28"/>
                <w:szCs w:val="28"/>
              </w:rPr>
              <w:t xml:space="preserve"> майно</w:t>
            </w:r>
          </w:p>
        </w:tc>
        <w:tc>
          <w:tcPr>
            <w:tcW w:w="5244" w:type="dxa"/>
          </w:tcPr>
          <w:p w:rsidR="00227D6E" w:rsidRPr="001951B9" w:rsidRDefault="00666B6B" w:rsidP="001E273A">
            <w:pPr>
              <w:pStyle w:val="a3"/>
              <w:rPr>
                <w:sz w:val="28"/>
                <w:szCs w:val="28"/>
              </w:rPr>
            </w:pPr>
            <w:r w:rsidRPr="001951B9">
              <w:rPr>
                <w:color w:val="000000"/>
                <w:kern w:val="24"/>
                <w:sz w:val="28"/>
                <w:szCs w:val="28"/>
              </w:rPr>
              <w:t xml:space="preserve">Адміністративний збір за </w:t>
            </w:r>
            <w:proofErr w:type="spellStart"/>
            <w:r w:rsidRPr="001951B9">
              <w:rPr>
                <w:color w:val="000000"/>
                <w:kern w:val="24"/>
                <w:sz w:val="28"/>
                <w:szCs w:val="28"/>
              </w:rPr>
              <w:t>держ</w:t>
            </w:r>
            <w:proofErr w:type="spellEnd"/>
            <w:r w:rsidRPr="001951B9">
              <w:rPr>
                <w:color w:val="000000"/>
                <w:kern w:val="24"/>
                <w:sz w:val="28"/>
                <w:szCs w:val="28"/>
              </w:rPr>
              <w:t xml:space="preserve">. реєстрацію прав на </w:t>
            </w:r>
            <w:proofErr w:type="spellStart"/>
            <w:r w:rsidRPr="001951B9">
              <w:rPr>
                <w:color w:val="000000"/>
                <w:kern w:val="24"/>
                <w:sz w:val="28"/>
                <w:szCs w:val="28"/>
              </w:rPr>
              <w:t>нерух</w:t>
            </w:r>
            <w:proofErr w:type="spellEnd"/>
            <w:r w:rsidRPr="001951B9">
              <w:rPr>
                <w:color w:val="000000"/>
                <w:kern w:val="24"/>
                <w:sz w:val="28"/>
                <w:szCs w:val="28"/>
              </w:rPr>
              <w:t>. майно</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257 878,00 грн</w:t>
            </w:r>
          </w:p>
        </w:tc>
        <w:tc>
          <w:tcPr>
            <w:tcW w:w="5244" w:type="dxa"/>
          </w:tcPr>
          <w:p w:rsidR="00227D6E" w:rsidRPr="001951B9" w:rsidRDefault="001951B9" w:rsidP="001E273A">
            <w:pPr>
              <w:pStyle w:val="a3"/>
              <w:rPr>
                <w:sz w:val="28"/>
                <w:szCs w:val="28"/>
              </w:rPr>
            </w:pPr>
            <w:r w:rsidRPr="001951B9">
              <w:rPr>
                <w:bCs/>
                <w:sz w:val="28"/>
                <w:szCs w:val="28"/>
              </w:rPr>
              <w:t>170 066,50 грн</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Державне мито за спадщину і дарування</w:t>
            </w:r>
          </w:p>
        </w:tc>
        <w:tc>
          <w:tcPr>
            <w:tcW w:w="5244" w:type="dxa"/>
          </w:tcPr>
          <w:p w:rsidR="00227D6E" w:rsidRPr="001951B9" w:rsidRDefault="00666B6B" w:rsidP="001E273A">
            <w:pPr>
              <w:pStyle w:val="a3"/>
              <w:rPr>
                <w:sz w:val="28"/>
                <w:szCs w:val="28"/>
              </w:rPr>
            </w:pPr>
            <w:r w:rsidRPr="001951B9">
              <w:rPr>
                <w:color w:val="000000"/>
                <w:kern w:val="24"/>
                <w:sz w:val="28"/>
                <w:szCs w:val="28"/>
              </w:rPr>
              <w:t>Державне мито за спадщину і дарування</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288 427,06 грн</w:t>
            </w:r>
          </w:p>
        </w:tc>
        <w:tc>
          <w:tcPr>
            <w:tcW w:w="5244" w:type="dxa"/>
          </w:tcPr>
          <w:p w:rsidR="00227D6E" w:rsidRPr="001951B9" w:rsidRDefault="001951B9" w:rsidP="001E273A">
            <w:pPr>
              <w:pStyle w:val="a3"/>
              <w:rPr>
                <w:sz w:val="28"/>
                <w:szCs w:val="28"/>
              </w:rPr>
            </w:pPr>
            <w:r w:rsidRPr="001951B9">
              <w:rPr>
                <w:bCs/>
                <w:sz w:val="28"/>
                <w:szCs w:val="28"/>
              </w:rPr>
              <w:t>117 529,44 грн</w:t>
            </w:r>
          </w:p>
        </w:tc>
      </w:tr>
      <w:tr w:rsidR="00666B6B" w:rsidRPr="001951B9" w:rsidTr="001951B9">
        <w:tc>
          <w:tcPr>
            <w:tcW w:w="5070" w:type="dxa"/>
          </w:tcPr>
          <w:p w:rsidR="00666B6B" w:rsidRPr="001951B9" w:rsidRDefault="00666B6B" w:rsidP="001E273A">
            <w:pPr>
              <w:pStyle w:val="a3"/>
              <w:rPr>
                <w:sz w:val="28"/>
                <w:szCs w:val="28"/>
              </w:rPr>
            </w:pPr>
          </w:p>
        </w:tc>
        <w:tc>
          <w:tcPr>
            <w:tcW w:w="5244" w:type="dxa"/>
          </w:tcPr>
          <w:p w:rsidR="00666B6B" w:rsidRPr="001951B9" w:rsidRDefault="00666B6B" w:rsidP="001E273A">
            <w:pPr>
              <w:pStyle w:val="a3"/>
              <w:rPr>
                <w:color w:val="000000"/>
                <w:kern w:val="24"/>
                <w:sz w:val="28"/>
                <w:szCs w:val="28"/>
              </w:rPr>
            </w:pPr>
            <w:r w:rsidRPr="001951B9">
              <w:rPr>
                <w:color w:val="000000"/>
                <w:kern w:val="24"/>
                <w:sz w:val="28"/>
                <w:szCs w:val="28"/>
              </w:rPr>
              <w:t>Державне мито за оформлення закордонних і внутрішніх паспортів</w:t>
            </w:r>
          </w:p>
        </w:tc>
      </w:tr>
      <w:tr w:rsidR="00666B6B" w:rsidRPr="001951B9" w:rsidTr="001951B9">
        <w:tc>
          <w:tcPr>
            <w:tcW w:w="5070" w:type="dxa"/>
          </w:tcPr>
          <w:p w:rsidR="00666B6B" w:rsidRPr="001951B9" w:rsidRDefault="00666B6B" w:rsidP="001E273A">
            <w:pPr>
              <w:pStyle w:val="a3"/>
              <w:rPr>
                <w:sz w:val="28"/>
                <w:szCs w:val="28"/>
              </w:rPr>
            </w:pPr>
          </w:p>
        </w:tc>
        <w:tc>
          <w:tcPr>
            <w:tcW w:w="5244" w:type="dxa"/>
          </w:tcPr>
          <w:p w:rsidR="00666B6B" w:rsidRPr="001951B9" w:rsidRDefault="001951B9" w:rsidP="001E273A">
            <w:pPr>
              <w:pStyle w:val="a3"/>
              <w:rPr>
                <w:color w:val="000000"/>
                <w:kern w:val="24"/>
                <w:sz w:val="28"/>
                <w:szCs w:val="28"/>
              </w:rPr>
            </w:pPr>
            <w:r w:rsidRPr="001951B9">
              <w:rPr>
                <w:bCs/>
                <w:sz w:val="28"/>
                <w:szCs w:val="28"/>
              </w:rPr>
              <w:t>1 530,00 грн</w:t>
            </w:r>
          </w:p>
        </w:tc>
      </w:tr>
      <w:tr w:rsidR="00227D6E" w:rsidRPr="001951B9" w:rsidTr="001951B9">
        <w:tc>
          <w:tcPr>
            <w:tcW w:w="5070" w:type="dxa"/>
          </w:tcPr>
          <w:p w:rsidR="00227D6E" w:rsidRPr="001951B9" w:rsidRDefault="00227D6E" w:rsidP="001E273A">
            <w:pPr>
              <w:pStyle w:val="a3"/>
              <w:rPr>
                <w:sz w:val="28"/>
                <w:szCs w:val="28"/>
              </w:rPr>
            </w:pPr>
            <w:r w:rsidRPr="001951B9">
              <w:rPr>
                <w:bCs/>
                <w:sz w:val="28"/>
                <w:szCs w:val="28"/>
              </w:rPr>
              <w:t>Інші неподаткові надходження</w:t>
            </w:r>
          </w:p>
        </w:tc>
        <w:tc>
          <w:tcPr>
            <w:tcW w:w="5244" w:type="dxa"/>
          </w:tcPr>
          <w:p w:rsidR="00227D6E" w:rsidRPr="001951B9" w:rsidRDefault="001951B9" w:rsidP="001E273A">
            <w:pPr>
              <w:pStyle w:val="a3"/>
              <w:rPr>
                <w:sz w:val="28"/>
                <w:szCs w:val="28"/>
              </w:rPr>
            </w:pPr>
            <w:r w:rsidRPr="001951B9">
              <w:rPr>
                <w:bCs/>
                <w:sz w:val="28"/>
                <w:szCs w:val="28"/>
              </w:rPr>
              <w:t>Інші неподаткові надходження</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71 827,86 грн– 2,37 %, з них:</w:t>
            </w:r>
          </w:p>
        </w:tc>
        <w:tc>
          <w:tcPr>
            <w:tcW w:w="5244" w:type="dxa"/>
          </w:tcPr>
          <w:p w:rsidR="00227D6E" w:rsidRPr="001951B9" w:rsidRDefault="001951B9" w:rsidP="001E273A">
            <w:pPr>
              <w:pStyle w:val="a3"/>
              <w:rPr>
                <w:sz w:val="28"/>
                <w:szCs w:val="28"/>
              </w:rPr>
            </w:pPr>
            <w:r w:rsidRPr="001951B9">
              <w:rPr>
                <w:bCs/>
                <w:sz w:val="28"/>
                <w:szCs w:val="28"/>
              </w:rPr>
              <w:t>6 111,14 грн – 0,14 %</w:t>
            </w: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Інші надходження</w:t>
            </w:r>
          </w:p>
        </w:tc>
        <w:tc>
          <w:tcPr>
            <w:tcW w:w="5244" w:type="dxa"/>
          </w:tcPr>
          <w:p w:rsidR="00227D6E" w:rsidRPr="001951B9" w:rsidRDefault="00227D6E" w:rsidP="001E273A">
            <w:pPr>
              <w:pStyle w:val="a3"/>
              <w:rPr>
                <w:sz w:val="28"/>
                <w:szCs w:val="28"/>
              </w:rPr>
            </w:pP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53 335,39 грн</w:t>
            </w:r>
          </w:p>
        </w:tc>
        <w:tc>
          <w:tcPr>
            <w:tcW w:w="5244" w:type="dxa"/>
          </w:tcPr>
          <w:p w:rsidR="00227D6E" w:rsidRPr="001951B9" w:rsidRDefault="00227D6E" w:rsidP="001E273A">
            <w:pPr>
              <w:pStyle w:val="a3"/>
              <w:rPr>
                <w:sz w:val="28"/>
                <w:szCs w:val="28"/>
              </w:rPr>
            </w:pP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Грошові стягнення за шкоду, заподіяну порушенням</w:t>
            </w:r>
          </w:p>
        </w:tc>
        <w:tc>
          <w:tcPr>
            <w:tcW w:w="5244" w:type="dxa"/>
          </w:tcPr>
          <w:p w:rsidR="00227D6E" w:rsidRPr="001951B9" w:rsidRDefault="00227D6E" w:rsidP="001E273A">
            <w:pPr>
              <w:pStyle w:val="a3"/>
              <w:rPr>
                <w:sz w:val="28"/>
                <w:szCs w:val="28"/>
              </w:rPr>
            </w:pPr>
          </w:p>
        </w:tc>
      </w:tr>
      <w:tr w:rsidR="00227D6E" w:rsidRPr="001951B9" w:rsidTr="001951B9">
        <w:tc>
          <w:tcPr>
            <w:tcW w:w="5070" w:type="dxa"/>
          </w:tcPr>
          <w:p w:rsidR="00227D6E" w:rsidRPr="001951B9" w:rsidRDefault="00227D6E" w:rsidP="001E273A">
            <w:pPr>
              <w:pStyle w:val="a3"/>
              <w:rPr>
                <w:sz w:val="28"/>
                <w:szCs w:val="28"/>
              </w:rPr>
            </w:pPr>
            <w:r w:rsidRPr="001951B9">
              <w:rPr>
                <w:sz w:val="28"/>
                <w:szCs w:val="28"/>
              </w:rPr>
              <w:t>18492,47 грн</w:t>
            </w:r>
          </w:p>
        </w:tc>
        <w:tc>
          <w:tcPr>
            <w:tcW w:w="5244" w:type="dxa"/>
          </w:tcPr>
          <w:p w:rsidR="00227D6E" w:rsidRPr="001951B9" w:rsidRDefault="00227D6E" w:rsidP="001E273A">
            <w:pPr>
              <w:pStyle w:val="a3"/>
              <w:rPr>
                <w:sz w:val="28"/>
                <w:szCs w:val="28"/>
              </w:rPr>
            </w:pPr>
          </w:p>
        </w:tc>
      </w:tr>
      <w:tr w:rsidR="00227D6E" w:rsidRPr="001951B9" w:rsidTr="001951B9">
        <w:tc>
          <w:tcPr>
            <w:tcW w:w="5070" w:type="dxa"/>
          </w:tcPr>
          <w:p w:rsidR="00227D6E" w:rsidRPr="001951B9" w:rsidRDefault="00227D6E" w:rsidP="00227D6E">
            <w:pPr>
              <w:pStyle w:val="a3"/>
              <w:shd w:val="clear" w:color="auto" w:fill="FFFFFF"/>
              <w:rPr>
                <w:sz w:val="28"/>
                <w:szCs w:val="28"/>
                <w:lang w:val="ru-RU"/>
              </w:rPr>
            </w:pPr>
            <w:r w:rsidRPr="001951B9">
              <w:rPr>
                <w:bCs/>
                <w:sz w:val="28"/>
                <w:szCs w:val="28"/>
              </w:rPr>
              <w:t xml:space="preserve">Власні надходження </w:t>
            </w:r>
          </w:p>
        </w:tc>
        <w:tc>
          <w:tcPr>
            <w:tcW w:w="5244" w:type="dxa"/>
          </w:tcPr>
          <w:p w:rsidR="00227D6E" w:rsidRPr="001951B9" w:rsidRDefault="007118EA" w:rsidP="001E273A">
            <w:pPr>
              <w:pStyle w:val="a3"/>
              <w:rPr>
                <w:sz w:val="28"/>
                <w:szCs w:val="28"/>
              </w:rPr>
            </w:pPr>
            <w:r w:rsidRPr="001951B9">
              <w:rPr>
                <w:bCs/>
                <w:kern w:val="24"/>
                <w:sz w:val="28"/>
                <w:szCs w:val="28"/>
              </w:rPr>
              <w:t>Власні надходження</w:t>
            </w:r>
          </w:p>
        </w:tc>
      </w:tr>
      <w:tr w:rsidR="00227D6E" w:rsidRPr="001951B9" w:rsidTr="001951B9">
        <w:tc>
          <w:tcPr>
            <w:tcW w:w="5070" w:type="dxa"/>
          </w:tcPr>
          <w:p w:rsidR="00227D6E" w:rsidRPr="001951B9" w:rsidRDefault="00227D6E" w:rsidP="00227D6E">
            <w:pPr>
              <w:pStyle w:val="a3"/>
              <w:shd w:val="clear" w:color="auto" w:fill="FFFFFF"/>
              <w:rPr>
                <w:sz w:val="28"/>
                <w:szCs w:val="28"/>
                <w:lang w:val="ru-RU"/>
              </w:rPr>
            </w:pPr>
            <w:r w:rsidRPr="001951B9">
              <w:rPr>
                <w:sz w:val="28"/>
                <w:szCs w:val="28"/>
              </w:rPr>
              <w:t xml:space="preserve">2 244 768,16 грн – 74,01 %, з них: </w:t>
            </w:r>
          </w:p>
        </w:tc>
        <w:tc>
          <w:tcPr>
            <w:tcW w:w="5244" w:type="dxa"/>
          </w:tcPr>
          <w:p w:rsidR="00227D6E" w:rsidRPr="001951B9" w:rsidRDefault="001951B9" w:rsidP="001E273A">
            <w:pPr>
              <w:pStyle w:val="a3"/>
              <w:rPr>
                <w:sz w:val="28"/>
                <w:szCs w:val="28"/>
              </w:rPr>
            </w:pPr>
            <w:r w:rsidRPr="001951B9">
              <w:rPr>
                <w:bCs/>
                <w:sz w:val="28"/>
                <w:szCs w:val="28"/>
              </w:rPr>
              <w:t>3 457 972,06 грн – 80,60 %, з них:</w:t>
            </w:r>
          </w:p>
        </w:tc>
      </w:tr>
      <w:tr w:rsidR="00227D6E" w:rsidRPr="001951B9" w:rsidTr="001951B9">
        <w:tc>
          <w:tcPr>
            <w:tcW w:w="5070" w:type="dxa"/>
          </w:tcPr>
          <w:p w:rsidR="00227D6E" w:rsidRPr="001951B9" w:rsidRDefault="00227D6E" w:rsidP="00227D6E">
            <w:pPr>
              <w:pStyle w:val="a3"/>
              <w:shd w:val="clear" w:color="auto" w:fill="FFFFFF"/>
              <w:rPr>
                <w:sz w:val="28"/>
                <w:szCs w:val="28"/>
                <w:lang w:val="ru-RU"/>
              </w:rPr>
            </w:pPr>
            <w:r w:rsidRPr="001951B9">
              <w:rPr>
                <w:sz w:val="28"/>
                <w:szCs w:val="28"/>
              </w:rPr>
              <w:t xml:space="preserve">Надходження від плати за послуги </w:t>
            </w:r>
          </w:p>
        </w:tc>
        <w:tc>
          <w:tcPr>
            <w:tcW w:w="5244" w:type="dxa"/>
          </w:tcPr>
          <w:p w:rsidR="00227D6E" w:rsidRPr="001951B9" w:rsidRDefault="007118EA" w:rsidP="001E273A">
            <w:pPr>
              <w:pStyle w:val="a3"/>
              <w:rPr>
                <w:sz w:val="28"/>
                <w:szCs w:val="28"/>
              </w:rPr>
            </w:pPr>
            <w:r w:rsidRPr="001951B9">
              <w:rPr>
                <w:color w:val="000000"/>
                <w:kern w:val="24"/>
                <w:sz w:val="28"/>
                <w:szCs w:val="28"/>
              </w:rPr>
              <w:t>Надходження від плати за послуги</w:t>
            </w:r>
          </w:p>
        </w:tc>
      </w:tr>
      <w:tr w:rsidR="00227D6E" w:rsidRPr="001951B9" w:rsidTr="001951B9">
        <w:tc>
          <w:tcPr>
            <w:tcW w:w="5070" w:type="dxa"/>
          </w:tcPr>
          <w:p w:rsidR="00227D6E" w:rsidRPr="001951B9" w:rsidRDefault="00227D6E" w:rsidP="00227D6E">
            <w:pPr>
              <w:pStyle w:val="a3"/>
              <w:shd w:val="clear" w:color="auto" w:fill="FFFFFF"/>
              <w:rPr>
                <w:sz w:val="28"/>
                <w:szCs w:val="28"/>
                <w:lang w:val="ru-RU"/>
              </w:rPr>
            </w:pPr>
            <w:r w:rsidRPr="001951B9">
              <w:rPr>
                <w:sz w:val="28"/>
                <w:szCs w:val="28"/>
              </w:rPr>
              <w:t xml:space="preserve">1 981 568,16 грн </w:t>
            </w:r>
          </w:p>
        </w:tc>
        <w:tc>
          <w:tcPr>
            <w:tcW w:w="5244" w:type="dxa"/>
          </w:tcPr>
          <w:p w:rsidR="00227D6E" w:rsidRPr="001951B9" w:rsidRDefault="001951B9" w:rsidP="001E273A">
            <w:pPr>
              <w:pStyle w:val="a3"/>
              <w:rPr>
                <w:sz w:val="28"/>
                <w:szCs w:val="28"/>
              </w:rPr>
            </w:pPr>
            <w:r w:rsidRPr="001951B9">
              <w:rPr>
                <w:bCs/>
                <w:sz w:val="28"/>
                <w:szCs w:val="28"/>
              </w:rPr>
              <w:t>989 656,12 грн</w:t>
            </w:r>
          </w:p>
        </w:tc>
      </w:tr>
      <w:tr w:rsidR="00227D6E" w:rsidRPr="001951B9" w:rsidTr="001951B9">
        <w:tc>
          <w:tcPr>
            <w:tcW w:w="5070" w:type="dxa"/>
          </w:tcPr>
          <w:p w:rsidR="00227D6E" w:rsidRPr="001951B9" w:rsidRDefault="00227D6E" w:rsidP="00227D6E">
            <w:pPr>
              <w:pStyle w:val="a3"/>
              <w:shd w:val="clear" w:color="auto" w:fill="FFFFFF"/>
              <w:rPr>
                <w:sz w:val="28"/>
                <w:szCs w:val="28"/>
                <w:lang w:val="ru-RU"/>
              </w:rPr>
            </w:pPr>
            <w:r w:rsidRPr="001951B9">
              <w:rPr>
                <w:sz w:val="28"/>
                <w:szCs w:val="28"/>
              </w:rPr>
              <w:t xml:space="preserve">Інші джерела надходжень бюджетних установ </w:t>
            </w:r>
          </w:p>
        </w:tc>
        <w:tc>
          <w:tcPr>
            <w:tcW w:w="5244" w:type="dxa"/>
          </w:tcPr>
          <w:p w:rsidR="00227D6E" w:rsidRPr="001951B9" w:rsidRDefault="007118EA" w:rsidP="001E273A">
            <w:pPr>
              <w:pStyle w:val="a3"/>
              <w:rPr>
                <w:sz w:val="28"/>
                <w:szCs w:val="28"/>
              </w:rPr>
            </w:pPr>
            <w:r w:rsidRPr="001951B9">
              <w:rPr>
                <w:color w:val="000000"/>
                <w:kern w:val="24"/>
                <w:sz w:val="28"/>
                <w:szCs w:val="28"/>
              </w:rPr>
              <w:t>Інші джерела надходжень бюджетних установ</w:t>
            </w:r>
          </w:p>
        </w:tc>
      </w:tr>
      <w:tr w:rsidR="00227D6E" w:rsidRPr="001951B9" w:rsidTr="001951B9">
        <w:tc>
          <w:tcPr>
            <w:tcW w:w="5070" w:type="dxa"/>
          </w:tcPr>
          <w:p w:rsidR="00227D6E" w:rsidRPr="001951B9" w:rsidRDefault="00227D6E" w:rsidP="00227D6E">
            <w:pPr>
              <w:pStyle w:val="a3"/>
              <w:shd w:val="clear" w:color="auto" w:fill="FFFFFF"/>
              <w:rPr>
                <w:sz w:val="28"/>
                <w:szCs w:val="28"/>
                <w:lang w:val="ru-RU"/>
              </w:rPr>
            </w:pPr>
            <w:r w:rsidRPr="001951B9">
              <w:rPr>
                <w:sz w:val="28"/>
                <w:szCs w:val="28"/>
              </w:rPr>
              <w:t xml:space="preserve">263 200,00 грн </w:t>
            </w:r>
          </w:p>
        </w:tc>
        <w:tc>
          <w:tcPr>
            <w:tcW w:w="5244" w:type="dxa"/>
          </w:tcPr>
          <w:p w:rsidR="00227D6E" w:rsidRPr="001951B9" w:rsidRDefault="001951B9" w:rsidP="001E273A">
            <w:pPr>
              <w:pStyle w:val="a3"/>
              <w:rPr>
                <w:sz w:val="28"/>
                <w:szCs w:val="28"/>
              </w:rPr>
            </w:pPr>
            <w:r w:rsidRPr="001951B9">
              <w:rPr>
                <w:bCs/>
                <w:sz w:val="28"/>
                <w:szCs w:val="28"/>
              </w:rPr>
              <w:t>2 468 315,94 грн</w:t>
            </w:r>
          </w:p>
        </w:tc>
      </w:tr>
      <w:tr w:rsidR="00227D6E" w:rsidRPr="001951B9" w:rsidTr="001951B9">
        <w:tc>
          <w:tcPr>
            <w:tcW w:w="5070" w:type="dxa"/>
          </w:tcPr>
          <w:p w:rsidR="00227D6E" w:rsidRPr="001951B9" w:rsidRDefault="007118EA" w:rsidP="00227D6E">
            <w:pPr>
              <w:pStyle w:val="a3"/>
              <w:shd w:val="clear" w:color="auto" w:fill="FFFFFF"/>
              <w:rPr>
                <w:sz w:val="28"/>
                <w:szCs w:val="28"/>
                <w:lang w:val="ru-RU"/>
              </w:rPr>
            </w:pPr>
            <w:r w:rsidRPr="001951B9">
              <w:rPr>
                <w:bCs/>
                <w:sz w:val="28"/>
                <w:szCs w:val="28"/>
              </w:rPr>
              <w:t xml:space="preserve">РАЗОМ    </w:t>
            </w:r>
            <w:r w:rsidR="00227D6E" w:rsidRPr="001951B9">
              <w:rPr>
                <w:bCs/>
                <w:sz w:val="28"/>
                <w:szCs w:val="28"/>
              </w:rPr>
              <w:t xml:space="preserve">3 033 088,33 грн </w:t>
            </w:r>
          </w:p>
        </w:tc>
        <w:tc>
          <w:tcPr>
            <w:tcW w:w="5244" w:type="dxa"/>
          </w:tcPr>
          <w:p w:rsidR="00227D6E" w:rsidRPr="001951B9" w:rsidRDefault="007118EA" w:rsidP="001E273A">
            <w:pPr>
              <w:pStyle w:val="a3"/>
              <w:rPr>
                <w:sz w:val="28"/>
                <w:szCs w:val="28"/>
              </w:rPr>
            </w:pPr>
            <w:r w:rsidRPr="001951B9">
              <w:rPr>
                <w:bCs/>
                <w:kern w:val="24"/>
                <w:sz w:val="28"/>
                <w:szCs w:val="28"/>
              </w:rPr>
              <w:t xml:space="preserve">РАЗОМ       </w:t>
            </w:r>
            <w:r w:rsidR="001951B9" w:rsidRPr="001951B9">
              <w:rPr>
                <w:bCs/>
                <w:sz w:val="28"/>
                <w:szCs w:val="28"/>
              </w:rPr>
              <w:t>4 290 366,70 грн</w:t>
            </w:r>
          </w:p>
        </w:tc>
      </w:tr>
    </w:tbl>
    <w:p w:rsidR="001C1022" w:rsidRPr="001951B9" w:rsidRDefault="001C1022" w:rsidP="001951B9">
      <w:pPr>
        <w:pStyle w:val="a3"/>
        <w:shd w:val="clear" w:color="auto" w:fill="FFFFFF"/>
        <w:rPr>
          <w:sz w:val="28"/>
          <w:szCs w:val="28"/>
          <w:lang w:val="uk-UA"/>
        </w:rPr>
      </w:pPr>
      <w:r w:rsidRPr="001951B9">
        <w:rPr>
          <w:b/>
          <w:bCs/>
          <w:sz w:val="28"/>
          <w:szCs w:val="28"/>
          <w:lang w:val="uk-UA"/>
        </w:rPr>
        <w:lastRenderedPageBreak/>
        <w:t>Податкові надходження до бюджету в розрізі старостинських округів, тис. грн</w:t>
      </w:r>
      <w:r w:rsidRPr="001951B9">
        <w:rPr>
          <w:sz w:val="28"/>
          <w:szCs w:val="28"/>
        </w:rPr>
        <w:t xml:space="preserve"> </w:t>
      </w:r>
    </w:p>
    <w:p w:rsidR="001C1022" w:rsidRDefault="001C1022" w:rsidP="001C1022">
      <w:pPr>
        <w:pStyle w:val="a3"/>
        <w:shd w:val="clear" w:color="auto" w:fill="FFFFFF"/>
        <w:ind w:firstLine="567"/>
        <w:jc w:val="both"/>
        <w:rPr>
          <w:bCs/>
          <w:sz w:val="28"/>
          <w:szCs w:val="28"/>
          <w:lang w:val="uk-UA"/>
        </w:rPr>
      </w:pPr>
      <w:r w:rsidRPr="001C1022">
        <w:rPr>
          <w:bCs/>
          <w:sz w:val="28"/>
          <w:szCs w:val="28"/>
          <w:lang w:val="uk-UA"/>
        </w:rPr>
        <w:t>Аналіз податкових надходжень до бюджету в розрізі ста</w:t>
      </w:r>
      <w:r w:rsidR="00CE55A2">
        <w:rPr>
          <w:bCs/>
          <w:sz w:val="28"/>
          <w:szCs w:val="28"/>
          <w:lang w:val="uk-UA"/>
        </w:rPr>
        <w:t xml:space="preserve">ростинських округів </w:t>
      </w:r>
      <w:r w:rsidRPr="001C1022">
        <w:rPr>
          <w:bCs/>
          <w:sz w:val="28"/>
          <w:szCs w:val="28"/>
          <w:lang w:val="uk-UA"/>
        </w:rPr>
        <w:t xml:space="preserve">за звітний </w:t>
      </w:r>
      <w:r w:rsidR="00CE55A2">
        <w:rPr>
          <w:bCs/>
          <w:sz w:val="28"/>
          <w:szCs w:val="28"/>
          <w:lang w:val="uk-UA"/>
        </w:rPr>
        <w:t>період (2022 р</w:t>
      </w:r>
      <w:r w:rsidR="001951B9">
        <w:rPr>
          <w:bCs/>
          <w:sz w:val="28"/>
          <w:szCs w:val="28"/>
          <w:lang w:val="uk-UA"/>
        </w:rPr>
        <w:t>ік</w:t>
      </w:r>
      <w:r w:rsidR="00CE55A2">
        <w:rPr>
          <w:bCs/>
          <w:sz w:val="28"/>
          <w:szCs w:val="28"/>
          <w:lang w:val="uk-UA"/>
        </w:rPr>
        <w:t>)</w:t>
      </w:r>
      <w:r>
        <w:rPr>
          <w:bCs/>
          <w:sz w:val="28"/>
          <w:szCs w:val="28"/>
          <w:lang w:val="uk-UA"/>
        </w:rPr>
        <w:t>:</w:t>
      </w:r>
    </w:p>
    <w:p w:rsidR="001C1022" w:rsidRPr="00F9334B" w:rsidRDefault="00CE55A2" w:rsidP="00F9334B">
      <w:pPr>
        <w:pStyle w:val="a3"/>
        <w:numPr>
          <w:ilvl w:val="0"/>
          <w:numId w:val="1"/>
        </w:numPr>
        <w:shd w:val="clear" w:color="auto" w:fill="FFFFFF"/>
        <w:jc w:val="both"/>
        <w:rPr>
          <w:b/>
          <w:bCs/>
          <w:sz w:val="28"/>
          <w:szCs w:val="28"/>
          <w:lang w:val="uk-UA"/>
        </w:rPr>
      </w:pPr>
      <w:r>
        <w:rPr>
          <w:bCs/>
          <w:sz w:val="28"/>
          <w:szCs w:val="28"/>
          <w:lang w:val="uk-UA"/>
        </w:rPr>
        <w:t xml:space="preserve">адміністративний центр </w:t>
      </w:r>
      <w:r w:rsidR="001C1022" w:rsidRPr="00F9334B">
        <w:rPr>
          <w:bCs/>
          <w:sz w:val="28"/>
          <w:szCs w:val="28"/>
          <w:lang w:val="uk-UA"/>
        </w:rPr>
        <w:t xml:space="preserve">смт Гребінки -  </w:t>
      </w:r>
      <w:r w:rsidR="006847A6">
        <w:rPr>
          <w:b/>
          <w:bCs/>
          <w:sz w:val="28"/>
          <w:szCs w:val="28"/>
          <w:lang w:val="uk-UA"/>
        </w:rPr>
        <w:t>26 717,7</w:t>
      </w:r>
      <w:r w:rsidR="001C1022" w:rsidRPr="00F9334B">
        <w:rPr>
          <w:b/>
          <w:bCs/>
          <w:sz w:val="28"/>
          <w:szCs w:val="28"/>
          <w:lang w:val="uk-UA"/>
        </w:rPr>
        <w:t xml:space="preserve"> тис. </w:t>
      </w:r>
      <w:r w:rsidR="00F9334B" w:rsidRPr="00F9334B">
        <w:rPr>
          <w:b/>
          <w:bCs/>
          <w:sz w:val="28"/>
          <w:szCs w:val="28"/>
          <w:lang w:val="uk-UA"/>
        </w:rPr>
        <w:t>грн.</w:t>
      </w:r>
    </w:p>
    <w:p w:rsidR="00F9334B" w:rsidRPr="00F9334B" w:rsidRDefault="00CE55A2" w:rsidP="00F9334B">
      <w:pPr>
        <w:pStyle w:val="a3"/>
        <w:numPr>
          <w:ilvl w:val="0"/>
          <w:numId w:val="1"/>
        </w:numPr>
        <w:shd w:val="clear" w:color="auto" w:fill="FFFFFF"/>
        <w:jc w:val="both"/>
        <w:rPr>
          <w:b/>
          <w:bCs/>
          <w:sz w:val="28"/>
          <w:szCs w:val="28"/>
          <w:lang w:val="uk-UA"/>
        </w:rPr>
      </w:pPr>
      <w:r>
        <w:rPr>
          <w:bCs/>
          <w:sz w:val="28"/>
          <w:szCs w:val="28"/>
          <w:lang w:val="uk-UA"/>
        </w:rPr>
        <w:t xml:space="preserve">Дослідницький </w:t>
      </w:r>
      <w:proofErr w:type="spellStart"/>
      <w:r>
        <w:rPr>
          <w:bCs/>
          <w:sz w:val="28"/>
          <w:szCs w:val="28"/>
          <w:lang w:val="uk-UA"/>
        </w:rPr>
        <w:t>старостинський</w:t>
      </w:r>
      <w:proofErr w:type="spellEnd"/>
      <w:r>
        <w:rPr>
          <w:bCs/>
          <w:sz w:val="28"/>
          <w:szCs w:val="28"/>
          <w:lang w:val="uk-UA"/>
        </w:rPr>
        <w:t xml:space="preserve"> округ</w:t>
      </w:r>
      <w:r w:rsidR="00F9334B" w:rsidRPr="00F9334B">
        <w:rPr>
          <w:bCs/>
          <w:sz w:val="28"/>
          <w:szCs w:val="28"/>
          <w:lang w:val="uk-UA"/>
        </w:rPr>
        <w:t xml:space="preserve"> -  </w:t>
      </w:r>
      <w:r w:rsidR="006847A6">
        <w:rPr>
          <w:b/>
          <w:bCs/>
          <w:sz w:val="28"/>
          <w:szCs w:val="28"/>
          <w:lang w:val="uk-UA"/>
        </w:rPr>
        <w:t>3 771,7</w:t>
      </w:r>
      <w:r w:rsidR="00F9334B" w:rsidRPr="00F9334B">
        <w:rPr>
          <w:b/>
          <w:bCs/>
          <w:sz w:val="28"/>
          <w:szCs w:val="28"/>
          <w:lang w:val="uk-UA"/>
        </w:rPr>
        <w:t xml:space="preserve"> тис. грн.</w:t>
      </w:r>
    </w:p>
    <w:p w:rsidR="00F9334B" w:rsidRPr="00F9334B" w:rsidRDefault="00CE55A2" w:rsidP="00F9334B">
      <w:pPr>
        <w:pStyle w:val="a3"/>
        <w:numPr>
          <w:ilvl w:val="0"/>
          <w:numId w:val="1"/>
        </w:numPr>
        <w:shd w:val="clear" w:color="auto" w:fill="FFFFFF"/>
        <w:jc w:val="both"/>
        <w:rPr>
          <w:b/>
          <w:bCs/>
          <w:sz w:val="28"/>
          <w:szCs w:val="28"/>
          <w:lang w:val="uk-UA"/>
        </w:rPr>
      </w:pPr>
      <w:proofErr w:type="spellStart"/>
      <w:r>
        <w:rPr>
          <w:bCs/>
          <w:sz w:val="28"/>
          <w:szCs w:val="28"/>
          <w:lang w:val="uk-UA"/>
        </w:rPr>
        <w:t>Ксаверівсько-Пінчуківський</w:t>
      </w:r>
      <w:proofErr w:type="spellEnd"/>
      <w:r>
        <w:rPr>
          <w:bCs/>
          <w:sz w:val="28"/>
          <w:szCs w:val="28"/>
          <w:lang w:val="uk-UA"/>
        </w:rPr>
        <w:t xml:space="preserve"> </w:t>
      </w:r>
      <w:proofErr w:type="spellStart"/>
      <w:r>
        <w:rPr>
          <w:bCs/>
          <w:sz w:val="28"/>
          <w:szCs w:val="28"/>
          <w:lang w:val="uk-UA"/>
        </w:rPr>
        <w:t>старостинський</w:t>
      </w:r>
      <w:proofErr w:type="spellEnd"/>
      <w:r>
        <w:rPr>
          <w:bCs/>
          <w:sz w:val="28"/>
          <w:szCs w:val="28"/>
          <w:lang w:val="uk-UA"/>
        </w:rPr>
        <w:t xml:space="preserve"> округ</w:t>
      </w:r>
      <w:r w:rsidR="00F9334B" w:rsidRPr="00F9334B">
        <w:rPr>
          <w:bCs/>
          <w:sz w:val="28"/>
          <w:szCs w:val="28"/>
          <w:lang w:val="uk-UA"/>
        </w:rPr>
        <w:t xml:space="preserve"> – </w:t>
      </w:r>
      <w:r w:rsidR="006847A6">
        <w:rPr>
          <w:b/>
          <w:bCs/>
          <w:sz w:val="28"/>
          <w:szCs w:val="28"/>
          <w:lang w:val="uk-UA"/>
        </w:rPr>
        <w:t>2 230,6</w:t>
      </w:r>
      <w:r w:rsidR="00F9334B" w:rsidRPr="00F9334B">
        <w:rPr>
          <w:b/>
          <w:bCs/>
          <w:sz w:val="28"/>
          <w:szCs w:val="28"/>
          <w:lang w:val="uk-UA"/>
        </w:rPr>
        <w:t xml:space="preserve"> тис. грн.</w:t>
      </w:r>
    </w:p>
    <w:p w:rsidR="00F9334B" w:rsidRPr="00F9334B" w:rsidRDefault="00F9334B" w:rsidP="00F9334B">
      <w:pPr>
        <w:pStyle w:val="a3"/>
        <w:numPr>
          <w:ilvl w:val="0"/>
          <w:numId w:val="1"/>
        </w:numPr>
        <w:shd w:val="clear" w:color="auto" w:fill="FFFFFF"/>
        <w:jc w:val="both"/>
        <w:rPr>
          <w:b/>
          <w:bCs/>
          <w:sz w:val="28"/>
          <w:szCs w:val="28"/>
          <w:lang w:val="uk-UA"/>
        </w:rPr>
      </w:pPr>
      <w:proofErr w:type="spellStart"/>
      <w:r>
        <w:rPr>
          <w:bCs/>
          <w:sz w:val="28"/>
          <w:szCs w:val="28"/>
          <w:lang w:val="uk-UA"/>
        </w:rPr>
        <w:t>Саливонківсько</w:t>
      </w:r>
      <w:proofErr w:type="spellEnd"/>
      <w:r>
        <w:rPr>
          <w:bCs/>
          <w:sz w:val="28"/>
          <w:szCs w:val="28"/>
          <w:lang w:val="uk-UA"/>
        </w:rPr>
        <w:t>-Новосел</w:t>
      </w:r>
      <w:r w:rsidR="00CE55A2">
        <w:rPr>
          <w:bCs/>
          <w:sz w:val="28"/>
          <w:szCs w:val="28"/>
          <w:lang w:val="uk-UA"/>
        </w:rPr>
        <w:t xml:space="preserve">ицький </w:t>
      </w:r>
      <w:proofErr w:type="spellStart"/>
      <w:r w:rsidR="00CE55A2">
        <w:rPr>
          <w:bCs/>
          <w:sz w:val="28"/>
          <w:szCs w:val="28"/>
          <w:lang w:val="uk-UA"/>
        </w:rPr>
        <w:t>старостинський</w:t>
      </w:r>
      <w:proofErr w:type="spellEnd"/>
      <w:r w:rsidR="00CE55A2">
        <w:rPr>
          <w:bCs/>
          <w:sz w:val="28"/>
          <w:szCs w:val="28"/>
          <w:lang w:val="uk-UA"/>
        </w:rPr>
        <w:t xml:space="preserve"> округ</w:t>
      </w:r>
      <w:r w:rsidRPr="00F9334B">
        <w:rPr>
          <w:bCs/>
          <w:sz w:val="28"/>
          <w:szCs w:val="28"/>
          <w:lang w:val="uk-UA"/>
        </w:rPr>
        <w:t xml:space="preserve"> – </w:t>
      </w:r>
      <w:r w:rsidR="006847A6">
        <w:rPr>
          <w:b/>
          <w:bCs/>
          <w:sz w:val="28"/>
          <w:szCs w:val="28"/>
          <w:lang w:val="uk-UA"/>
        </w:rPr>
        <w:t>3 192,3</w:t>
      </w:r>
      <w:r w:rsidRPr="00F9334B">
        <w:rPr>
          <w:b/>
          <w:bCs/>
          <w:sz w:val="28"/>
          <w:szCs w:val="28"/>
          <w:lang w:val="uk-UA"/>
        </w:rPr>
        <w:t xml:space="preserve"> тис. грн.</w:t>
      </w:r>
    </w:p>
    <w:p w:rsidR="00F9334B" w:rsidRPr="00F9334B" w:rsidRDefault="00767663" w:rsidP="00F9334B">
      <w:pPr>
        <w:pStyle w:val="a3"/>
        <w:numPr>
          <w:ilvl w:val="0"/>
          <w:numId w:val="1"/>
        </w:numPr>
        <w:shd w:val="clear" w:color="auto" w:fill="FFFFFF"/>
        <w:jc w:val="both"/>
        <w:rPr>
          <w:b/>
          <w:bCs/>
          <w:lang w:val="uk-UA"/>
        </w:rPr>
      </w:pPr>
      <w:proofErr w:type="spellStart"/>
      <w:r>
        <w:rPr>
          <w:bCs/>
          <w:sz w:val="28"/>
          <w:szCs w:val="28"/>
          <w:lang w:val="uk-UA"/>
        </w:rPr>
        <w:t>Лосятинсько-Соколівський</w:t>
      </w:r>
      <w:proofErr w:type="spellEnd"/>
      <w:r>
        <w:rPr>
          <w:bCs/>
          <w:sz w:val="28"/>
          <w:szCs w:val="28"/>
          <w:lang w:val="uk-UA"/>
        </w:rPr>
        <w:t xml:space="preserve"> </w:t>
      </w:r>
      <w:proofErr w:type="spellStart"/>
      <w:r>
        <w:rPr>
          <w:bCs/>
          <w:sz w:val="28"/>
          <w:szCs w:val="28"/>
          <w:lang w:val="uk-UA"/>
        </w:rPr>
        <w:t>старостинський</w:t>
      </w:r>
      <w:proofErr w:type="spellEnd"/>
      <w:r w:rsidR="00F9334B">
        <w:rPr>
          <w:bCs/>
          <w:sz w:val="28"/>
          <w:szCs w:val="28"/>
          <w:lang w:val="uk-UA"/>
        </w:rPr>
        <w:t xml:space="preserve"> округу – </w:t>
      </w:r>
      <w:r w:rsidR="006847A6">
        <w:rPr>
          <w:b/>
          <w:bCs/>
          <w:sz w:val="28"/>
          <w:szCs w:val="28"/>
          <w:lang w:val="uk-UA"/>
        </w:rPr>
        <w:t>2</w:t>
      </w:r>
      <w:r w:rsidR="006439CB">
        <w:rPr>
          <w:b/>
          <w:bCs/>
          <w:sz w:val="28"/>
          <w:szCs w:val="28"/>
          <w:lang w:val="uk-UA"/>
        </w:rPr>
        <w:t xml:space="preserve"> </w:t>
      </w:r>
      <w:r w:rsidR="006847A6">
        <w:rPr>
          <w:b/>
          <w:bCs/>
          <w:sz w:val="28"/>
          <w:szCs w:val="28"/>
          <w:lang w:val="uk-UA"/>
        </w:rPr>
        <w:t>869,6</w:t>
      </w:r>
      <w:r w:rsidR="00F9334B">
        <w:rPr>
          <w:b/>
          <w:bCs/>
          <w:sz w:val="28"/>
          <w:szCs w:val="28"/>
          <w:lang w:val="uk-UA"/>
        </w:rPr>
        <w:t xml:space="preserve"> </w:t>
      </w:r>
      <w:r w:rsidR="00F9334B" w:rsidRPr="00F9334B">
        <w:rPr>
          <w:b/>
          <w:bCs/>
          <w:sz w:val="28"/>
          <w:szCs w:val="28"/>
          <w:lang w:val="uk-UA"/>
        </w:rPr>
        <w:t>тис. грн.</w:t>
      </w:r>
    </w:p>
    <w:p w:rsidR="00F9334B" w:rsidRDefault="00291F21" w:rsidP="00291F21">
      <w:pPr>
        <w:pStyle w:val="a3"/>
        <w:shd w:val="clear" w:color="auto" w:fill="FFFFFF"/>
        <w:ind w:firstLine="567"/>
        <w:jc w:val="both"/>
        <w:rPr>
          <w:bCs/>
          <w:sz w:val="28"/>
          <w:szCs w:val="28"/>
          <w:lang w:val="uk-UA"/>
        </w:rPr>
      </w:pPr>
      <w:r>
        <w:rPr>
          <w:bCs/>
          <w:sz w:val="28"/>
          <w:szCs w:val="28"/>
          <w:lang w:val="uk-UA"/>
        </w:rPr>
        <w:t>Найбільші платники</w:t>
      </w:r>
      <w:r w:rsidR="00F9334B" w:rsidRPr="00F9334B">
        <w:rPr>
          <w:bCs/>
          <w:sz w:val="28"/>
          <w:szCs w:val="28"/>
          <w:lang w:val="uk-UA"/>
        </w:rPr>
        <w:t xml:space="preserve"> податків Гребінківської селищної територіальної громади:</w:t>
      </w:r>
    </w:p>
    <w:p w:rsidR="00F9334B" w:rsidRPr="006439CB" w:rsidRDefault="00F9334B" w:rsidP="00F9334B">
      <w:pPr>
        <w:pStyle w:val="a3"/>
        <w:numPr>
          <w:ilvl w:val="0"/>
          <w:numId w:val="30"/>
        </w:numPr>
        <w:shd w:val="clear" w:color="auto" w:fill="FFFFFF"/>
        <w:jc w:val="both"/>
        <w:rPr>
          <w:bCs/>
          <w:sz w:val="28"/>
          <w:szCs w:val="28"/>
          <w:lang w:val="uk-UA"/>
        </w:rPr>
      </w:pPr>
      <w:r w:rsidRPr="006439CB">
        <w:rPr>
          <w:bCs/>
          <w:sz w:val="28"/>
          <w:szCs w:val="28"/>
          <w:lang w:val="uk-UA"/>
        </w:rPr>
        <w:t>Відділ освіти Гребінківської селищної ради</w:t>
      </w:r>
    </w:p>
    <w:p w:rsidR="00F9334B" w:rsidRPr="006439CB" w:rsidRDefault="00F9334B" w:rsidP="00F9334B">
      <w:pPr>
        <w:pStyle w:val="a3"/>
        <w:numPr>
          <w:ilvl w:val="0"/>
          <w:numId w:val="30"/>
        </w:numPr>
        <w:shd w:val="clear" w:color="auto" w:fill="FFFFFF"/>
        <w:jc w:val="both"/>
        <w:rPr>
          <w:bCs/>
          <w:sz w:val="28"/>
          <w:szCs w:val="28"/>
          <w:lang w:val="uk-UA"/>
        </w:rPr>
      </w:pPr>
      <w:r w:rsidRPr="006439CB">
        <w:rPr>
          <w:bCs/>
          <w:sz w:val="28"/>
          <w:szCs w:val="28"/>
          <w:lang w:val="uk-UA"/>
        </w:rPr>
        <w:t>ПРАТ «</w:t>
      </w:r>
      <w:proofErr w:type="spellStart"/>
      <w:r w:rsidRPr="006439CB">
        <w:rPr>
          <w:bCs/>
          <w:sz w:val="28"/>
          <w:szCs w:val="28"/>
          <w:lang w:val="uk-UA"/>
        </w:rPr>
        <w:t>Саливонківський</w:t>
      </w:r>
      <w:proofErr w:type="spellEnd"/>
      <w:r w:rsidRPr="006439CB">
        <w:rPr>
          <w:bCs/>
          <w:sz w:val="28"/>
          <w:szCs w:val="28"/>
          <w:lang w:val="uk-UA"/>
        </w:rPr>
        <w:t xml:space="preserve"> цукровий завод</w:t>
      </w:r>
    </w:p>
    <w:p w:rsidR="00F9334B" w:rsidRPr="006439CB" w:rsidRDefault="00F9334B" w:rsidP="00F9334B">
      <w:pPr>
        <w:pStyle w:val="a3"/>
        <w:numPr>
          <w:ilvl w:val="0"/>
          <w:numId w:val="30"/>
        </w:numPr>
        <w:shd w:val="clear" w:color="auto" w:fill="FFFFFF"/>
        <w:jc w:val="both"/>
        <w:rPr>
          <w:bCs/>
          <w:sz w:val="28"/>
          <w:szCs w:val="28"/>
          <w:lang w:val="uk-UA"/>
        </w:rPr>
      </w:pPr>
      <w:r w:rsidRPr="006439CB">
        <w:rPr>
          <w:bCs/>
          <w:sz w:val="28"/>
          <w:szCs w:val="28"/>
          <w:lang w:val="uk-UA"/>
        </w:rPr>
        <w:t>ПНД КК фірма «Конкорд-ГЕЙ»</w:t>
      </w:r>
    </w:p>
    <w:p w:rsidR="00F9334B" w:rsidRPr="006439CB" w:rsidRDefault="00F9334B" w:rsidP="00F9334B">
      <w:pPr>
        <w:pStyle w:val="a3"/>
        <w:numPr>
          <w:ilvl w:val="0"/>
          <w:numId w:val="30"/>
        </w:numPr>
        <w:shd w:val="clear" w:color="auto" w:fill="FFFFFF"/>
        <w:jc w:val="both"/>
        <w:rPr>
          <w:bCs/>
          <w:sz w:val="28"/>
          <w:szCs w:val="28"/>
          <w:lang w:val="uk-UA"/>
        </w:rPr>
      </w:pPr>
      <w:r w:rsidRPr="006439CB">
        <w:rPr>
          <w:bCs/>
          <w:sz w:val="28"/>
          <w:szCs w:val="28"/>
          <w:lang w:val="uk-UA"/>
        </w:rPr>
        <w:t>ДП ДГ «</w:t>
      </w:r>
      <w:proofErr w:type="spellStart"/>
      <w:r w:rsidRPr="006439CB">
        <w:rPr>
          <w:bCs/>
          <w:sz w:val="28"/>
          <w:szCs w:val="28"/>
          <w:lang w:val="uk-UA"/>
        </w:rPr>
        <w:t>Саливонківське</w:t>
      </w:r>
      <w:proofErr w:type="spellEnd"/>
      <w:r w:rsidRPr="006439CB">
        <w:rPr>
          <w:bCs/>
          <w:sz w:val="28"/>
          <w:szCs w:val="28"/>
          <w:lang w:val="uk-UA"/>
        </w:rPr>
        <w:t>»</w:t>
      </w:r>
      <w:r w:rsidRPr="006439CB">
        <w:rPr>
          <w:b/>
          <w:bCs/>
          <w:sz w:val="28"/>
          <w:szCs w:val="28"/>
          <w:lang w:val="uk-UA"/>
        </w:rPr>
        <w:t xml:space="preserve"> </w:t>
      </w:r>
      <w:r w:rsidRPr="006439CB">
        <w:rPr>
          <w:bCs/>
          <w:sz w:val="28"/>
          <w:szCs w:val="28"/>
          <w:lang w:val="uk-UA"/>
        </w:rPr>
        <w:t>ІБКІЦБ НААН</w:t>
      </w:r>
    </w:p>
    <w:p w:rsidR="00F9334B" w:rsidRPr="006439CB" w:rsidRDefault="00F9334B" w:rsidP="00F9334B">
      <w:pPr>
        <w:pStyle w:val="a3"/>
        <w:numPr>
          <w:ilvl w:val="0"/>
          <w:numId w:val="30"/>
        </w:numPr>
        <w:shd w:val="clear" w:color="auto" w:fill="FFFFFF"/>
        <w:jc w:val="both"/>
        <w:rPr>
          <w:bCs/>
          <w:sz w:val="28"/>
          <w:szCs w:val="28"/>
          <w:lang w:val="uk-UA"/>
        </w:rPr>
      </w:pPr>
      <w:r w:rsidRPr="006439CB">
        <w:rPr>
          <w:bCs/>
          <w:sz w:val="28"/>
          <w:szCs w:val="28"/>
          <w:lang w:val="uk-UA"/>
        </w:rPr>
        <w:t>СТОВ «Гребінківське»</w:t>
      </w:r>
    </w:p>
    <w:p w:rsidR="00F9334B" w:rsidRPr="006439CB" w:rsidRDefault="00AB528D" w:rsidP="00F9334B">
      <w:pPr>
        <w:pStyle w:val="a3"/>
        <w:numPr>
          <w:ilvl w:val="0"/>
          <w:numId w:val="30"/>
        </w:numPr>
        <w:shd w:val="clear" w:color="auto" w:fill="FFFFFF"/>
        <w:jc w:val="both"/>
        <w:rPr>
          <w:bCs/>
          <w:sz w:val="28"/>
          <w:szCs w:val="28"/>
          <w:lang w:val="uk-UA"/>
        </w:rPr>
      </w:pPr>
      <w:r w:rsidRPr="006439CB">
        <w:rPr>
          <w:bCs/>
          <w:sz w:val="28"/>
          <w:szCs w:val="28"/>
          <w:lang w:val="uk-UA"/>
        </w:rPr>
        <w:t xml:space="preserve">ПСП </w:t>
      </w:r>
      <w:r w:rsidR="007324C5" w:rsidRPr="006439CB">
        <w:rPr>
          <w:bCs/>
          <w:sz w:val="28"/>
          <w:szCs w:val="28"/>
          <w:lang w:val="uk-UA"/>
        </w:rPr>
        <w:t>«</w:t>
      </w:r>
      <w:r w:rsidRPr="006439CB">
        <w:rPr>
          <w:bCs/>
          <w:sz w:val="28"/>
          <w:szCs w:val="28"/>
          <w:lang w:val="uk-UA"/>
        </w:rPr>
        <w:t>Агрофірма «Світанок»</w:t>
      </w:r>
    </w:p>
    <w:p w:rsidR="006439CB" w:rsidRPr="006439CB" w:rsidRDefault="006439CB" w:rsidP="006439CB">
      <w:pPr>
        <w:pStyle w:val="a3"/>
        <w:numPr>
          <w:ilvl w:val="0"/>
          <w:numId w:val="30"/>
        </w:numPr>
        <w:shd w:val="clear" w:color="auto" w:fill="FFFFFF"/>
        <w:jc w:val="both"/>
        <w:rPr>
          <w:bCs/>
          <w:sz w:val="28"/>
          <w:szCs w:val="28"/>
          <w:lang w:val="uk-UA"/>
        </w:rPr>
      </w:pPr>
      <w:r w:rsidRPr="006439CB">
        <w:rPr>
          <w:bCs/>
          <w:sz w:val="28"/>
          <w:szCs w:val="28"/>
          <w:lang w:val="uk-UA"/>
        </w:rPr>
        <w:t>ПРАТ «Гребінківський машинобудівний завод»</w:t>
      </w:r>
    </w:p>
    <w:p w:rsidR="006439CB" w:rsidRPr="006439CB" w:rsidRDefault="006439CB" w:rsidP="006439CB">
      <w:pPr>
        <w:pStyle w:val="a3"/>
        <w:numPr>
          <w:ilvl w:val="0"/>
          <w:numId w:val="30"/>
        </w:numPr>
        <w:shd w:val="clear" w:color="auto" w:fill="FFFFFF"/>
        <w:jc w:val="both"/>
        <w:rPr>
          <w:bCs/>
          <w:sz w:val="28"/>
          <w:szCs w:val="28"/>
          <w:lang w:val="uk-UA"/>
        </w:rPr>
      </w:pPr>
      <w:r w:rsidRPr="006439CB">
        <w:rPr>
          <w:bCs/>
          <w:sz w:val="28"/>
          <w:szCs w:val="28"/>
          <w:lang w:val="uk-UA"/>
        </w:rPr>
        <w:t>ТОВ «А.С.Т.»</w:t>
      </w:r>
    </w:p>
    <w:p w:rsidR="006439CB" w:rsidRPr="006439CB" w:rsidRDefault="006439CB" w:rsidP="006439CB">
      <w:pPr>
        <w:pStyle w:val="a3"/>
        <w:numPr>
          <w:ilvl w:val="0"/>
          <w:numId w:val="30"/>
        </w:numPr>
        <w:shd w:val="clear" w:color="auto" w:fill="FFFFFF"/>
        <w:jc w:val="both"/>
        <w:rPr>
          <w:bCs/>
          <w:sz w:val="28"/>
          <w:szCs w:val="28"/>
          <w:lang w:val="uk-UA"/>
        </w:rPr>
      </w:pPr>
      <w:proofErr w:type="spellStart"/>
      <w:r w:rsidRPr="006439CB">
        <w:rPr>
          <w:bCs/>
          <w:sz w:val="28"/>
          <w:szCs w:val="28"/>
          <w:lang w:val="uk-UA"/>
        </w:rPr>
        <w:t>УкрНДІПВТ</w:t>
      </w:r>
      <w:proofErr w:type="spellEnd"/>
      <w:r w:rsidRPr="006439CB">
        <w:rPr>
          <w:bCs/>
          <w:sz w:val="28"/>
          <w:szCs w:val="28"/>
          <w:lang w:val="uk-UA"/>
        </w:rPr>
        <w:t xml:space="preserve"> ім. Л. Погорілого</w:t>
      </w:r>
    </w:p>
    <w:p w:rsidR="006439CB" w:rsidRPr="006439CB" w:rsidRDefault="006439CB" w:rsidP="006439CB">
      <w:pPr>
        <w:pStyle w:val="a3"/>
        <w:numPr>
          <w:ilvl w:val="0"/>
          <w:numId w:val="30"/>
        </w:numPr>
        <w:shd w:val="clear" w:color="auto" w:fill="FFFFFF"/>
        <w:jc w:val="both"/>
        <w:rPr>
          <w:bCs/>
          <w:sz w:val="28"/>
          <w:szCs w:val="28"/>
          <w:lang w:val="uk-UA"/>
        </w:rPr>
      </w:pPr>
      <w:r w:rsidRPr="006439CB">
        <w:rPr>
          <w:bCs/>
          <w:sz w:val="28"/>
          <w:szCs w:val="28"/>
          <w:lang w:val="uk-UA"/>
        </w:rPr>
        <w:t>ТОВ «ФОРА»</w:t>
      </w:r>
    </w:p>
    <w:p w:rsidR="00AB528D" w:rsidRDefault="00AB528D" w:rsidP="00AB528D">
      <w:pPr>
        <w:pStyle w:val="a3"/>
        <w:shd w:val="clear" w:color="auto" w:fill="FFFFFF"/>
        <w:ind w:firstLine="567"/>
        <w:jc w:val="both"/>
        <w:rPr>
          <w:bCs/>
          <w:sz w:val="28"/>
          <w:szCs w:val="28"/>
          <w:lang w:val="uk-UA"/>
        </w:rPr>
      </w:pPr>
      <w:r>
        <w:rPr>
          <w:bCs/>
          <w:sz w:val="28"/>
          <w:szCs w:val="28"/>
          <w:lang w:val="uk-UA"/>
        </w:rPr>
        <w:t xml:space="preserve">Видатки з бюджету в розрізі старостинських округів приведені в таблиці </w:t>
      </w:r>
      <w:r w:rsidR="00FB34AF">
        <w:rPr>
          <w:bCs/>
          <w:sz w:val="28"/>
          <w:szCs w:val="28"/>
          <w:lang w:val="uk-UA"/>
        </w:rPr>
        <w:t>4</w:t>
      </w:r>
      <w:r>
        <w:rPr>
          <w:bCs/>
          <w:sz w:val="28"/>
          <w:szCs w:val="28"/>
          <w:lang w:val="uk-UA"/>
        </w:rPr>
        <w:t>.</w:t>
      </w:r>
    </w:p>
    <w:p w:rsidR="00AB528D" w:rsidRDefault="00AB528D" w:rsidP="00AB528D">
      <w:pPr>
        <w:pStyle w:val="a3"/>
        <w:shd w:val="clear" w:color="auto" w:fill="FFFFFF"/>
        <w:ind w:firstLine="567"/>
        <w:jc w:val="both"/>
        <w:rPr>
          <w:bCs/>
          <w:sz w:val="28"/>
          <w:szCs w:val="28"/>
          <w:lang w:val="uk-UA"/>
        </w:rPr>
      </w:pPr>
      <w:r>
        <w:rPr>
          <w:bCs/>
          <w:sz w:val="28"/>
          <w:szCs w:val="28"/>
          <w:lang w:val="uk-UA"/>
        </w:rPr>
        <w:t>Таблиця 4. – Видатки бюджету в розрізі старостинських округів.</w:t>
      </w:r>
    </w:p>
    <w:tbl>
      <w:tblPr>
        <w:tblStyle w:val="a5"/>
        <w:tblW w:w="10278" w:type="dxa"/>
        <w:tblLayout w:type="fixed"/>
        <w:tblLook w:val="04A0" w:firstRow="1" w:lastRow="0" w:firstColumn="1" w:lastColumn="0" w:noHBand="0" w:noVBand="1"/>
      </w:tblPr>
      <w:tblGrid>
        <w:gridCol w:w="1384"/>
        <w:gridCol w:w="1559"/>
        <w:gridCol w:w="1843"/>
        <w:gridCol w:w="1843"/>
        <w:gridCol w:w="1984"/>
        <w:gridCol w:w="1665"/>
      </w:tblGrid>
      <w:tr w:rsidR="00696975" w:rsidRPr="00A0440E" w:rsidTr="009716C3">
        <w:trPr>
          <w:trHeight w:val="1591"/>
        </w:trPr>
        <w:tc>
          <w:tcPr>
            <w:tcW w:w="1384" w:type="dxa"/>
          </w:tcPr>
          <w:p w:rsidR="00696975" w:rsidRPr="00A0440E" w:rsidRDefault="00696975" w:rsidP="00AB528D">
            <w:pPr>
              <w:pStyle w:val="a3"/>
              <w:jc w:val="both"/>
              <w:rPr>
                <w:bCs/>
              </w:rPr>
            </w:pPr>
          </w:p>
        </w:tc>
        <w:tc>
          <w:tcPr>
            <w:tcW w:w="1559" w:type="dxa"/>
          </w:tcPr>
          <w:p w:rsidR="00696975" w:rsidRPr="009716C3" w:rsidRDefault="007324C5" w:rsidP="009716C3">
            <w:pPr>
              <w:pStyle w:val="a3"/>
              <w:shd w:val="clear" w:color="auto" w:fill="FFFFFF"/>
              <w:ind w:firstLine="34"/>
              <w:jc w:val="both"/>
              <w:rPr>
                <w:b/>
                <w:bCs/>
              </w:rPr>
            </w:pPr>
            <w:proofErr w:type="spellStart"/>
            <w:r w:rsidRPr="009716C3">
              <w:rPr>
                <w:b/>
                <w:bCs/>
              </w:rPr>
              <w:t>Адміністра-тивний</w:t>
            </w:r>
            <w:proofErr w:type="spellEnd"/>
            <w:r w:rsidRPr="009716C3">
              <w:rPr>
                <w:b/>
                <w:bCs/>
              </w:rPr>
              <w:t xml:space="preserve"> </w:t>
            </w:r>
            <w:r w:rsidR="00696975" w:rsidRPr="009716C3">
              <w:rPr>
                <w:b/>
                <w:bCs/>
              </w:rPr>
              <w:t xml:space="preserve">центр     </w:t>
            </w:r>
            <w:r w:rsidR="009716C3">
              <w:rPr>
                <w:b/>
                <w:bCs/>
              </w:rPr>
              <w:t xml:space="preserve">         </w:t>
            </w:r>
            <w:r w:rsidR="00696975" w:rsidRPr="009716C3">
              <w:rPr>
                <w:b/>
                <w:bCs/>
              </w:rPr>
              <w:t>смт Гребінки</w:t>
            </w:r>
          </w:p>
          <w:p w:rsidR="00696975" w:rsidRPr="009716C3" w:rsidRDefault="00696975" w:rsidP="00A0440E">
            <w:pPr>
              <w:pStyle w:val="a3"/>
              <w:shd w:val="clear" w:color="auto" w:fill="FFFFFF"/>
              <w:ind w:firstLine="34"/>
              <w:jc w:val="both"/>
              <w:rPr>
                <w:lang w:val="ru-RU"/>
              </w:rPr>
            </w:pPr>
            <w:r w:rsidRPr="009716C3">
              <w:t>населення 5713 чол.</w:t>
            </w:r>
          </w:p>
        </w:tc>
        <w:tc>
          <w:tcPr>
            <w:tcW w:w="1843" w:type="dxa"/>
          </w:tcPr>
          <w:p w:rsidR="009716C3" w:rsidRPr="009716C3" w:rsidRDefault="00696975" w:rsidP="009716C3">
            <w:pPr>
              <w:pStyle w:val="a3"/>
              <w:shd w:val="clear" w:color="auto" w:fill="FFFFFF"/>
              <w:jc w:val="both"/>
              <w:rPr>
                <w:b/>
                <w:bCs/>
              </w:rPr>
            </w:pPr>
            <w:r w:rsidRPr="009716C3">
              <w:rPr>
                <w:b/>
                <w:bCs/>
              </w:rPr>
              <w:t xml:space="preserve">Дослідницький </w:t>
            </w:r>
            <w:proofErr w:type="spellStart"/>
            <w:r w:rsidRPr="009716C3">
              <w:rPr>
                <w:b/>
                <w:bCs/>
              </w:rPr>
              <w:t>старостинський</w:t>
            </w:r>
            <w:proofErr w:type="spellEnd"/>
            <w:r w:rsidRPr="009716C3">
              <w:rPr>
                <w:b/>
                <w:bCs/>
              </w:rPr>
              <w:t xml:space="preserve"> округ</w:t>
            </w:r>
            <w:r w:rsidR="009716C3">
              <w:rPr>
                <w:b/>
                <w:bCs/>
              </w:rPr>
              <w:t xml:space="preserve">                                  </w:t>
            </w:r>
          </w:p>
          <w:p w:rsidR="00696975" w:rsidRPr="009716C3" w:rsidRDefault="00696975" w:rsidP="00A0440E">
            <w:pPr>
              <w:pStyle w:val="a3"/>
              <w:shd w:val="clear" w:color="auto" w:fill="FFFFFF"/>
              <w:jc w:val="both"/>
              <w:rPr>
                <w:lang w:val="ru-RU"/>
              </w:rPr>
            </w:pPr>
            <w:r w:rsidRPr="009716C3">
              <w:t xml:space="preserve">населення      </w:t>
            </w:r>
            <w:r w:rsidR="007324C5" w:rsidRPr="009716C3">
              <w:t xml:space="preserve">   </w:t>
            </w:r>
            <w:r w:rsidRPr="009716C3">
              <w:t>1862 чол.</w:t>
            </w:r>
          </w:p>
        </w:tc>
        <w:tc>
          <w:tcPr>
            <w:tcW w:w="1843" w:type="dxa"/>
          </w:tcPr>
          <w:p w:rsidR="00696975" w:rsidRPr="009716C3" w:rsidRDefault="00696975" w:rsidP="00A0440E">
            <w:pPr>
              <w:pStyle w:val="a3"/>
              <w:shd w:val="clear" w:color="auto" w:fill="FFFFFF"/>
              <w:jc w:val="both"/>
              <w:rPr>
                <w:lang w:val="ru-RU"/>
              </w:rPr>
            </w:pPr>
            <w:proofErr w:type="spellStart"/>
            <w:r w:rsidRPr="009716C3">
              <w:rPr>
                <w:b/>
                <w:bCs/>
              </w:rPr>
              <w:t>Ксаверівсько-Пінчуківський</w:t>
            </w:r>
            <w:proofErr w:type="spellEnd"/>
            <w:r w:rsidRPr="009716C3">
              <w:rPr>
                <w:b/>
                <w:bCs/>
              </w:rPr>
              <w:t xml:space="preserve"> </w:t>
            </w:r>
            <w:proofErr w:type="spellStart"/>
            <w:r w:rsidRPr="009716C3">
              <w:rPr>
                <w:b/>
                <w:bCs/>
              </w:rPr>
              <w:t>старостинський</w:t>
            </w:r>
            <w:proofErr w:type="spellEnd"/>
            <w:r w:rsidRPr="009716C3">
              <w:rPr>
                <w:b/>
                <w:bCs/>
              </w:rPr>
              <w:t xml:space="preserve"> округ</w:t>
            </w:r>
          </w:p>
          <w:p w:rsidR="00696975" w:rsidRPr="009716C3" w:rsidRDefault="00696975" w:rsidP="00A0440E">
            <w:pPr>
              <w:pStyle w:val="a3"/>
              <w:shd w:val="clear" w:color="auto" w:fill="FFFFFF"/>
              <w:jc w:val="both"/>
              <w:rPr>
                <w:lang w:val="ru-RU"/>
              </w:rPr>
            </w:pPr>
            <w:r w:rsidRPr="009716C3">
              <w:t xml:space="preserve">населення    </w:t>
            </w:r>
            <w:r w:rsidR="007324C5" w:rsidRPr="009716C3">
              <w:t xml:space="preserve">    </w:t>
            </w:r>
            <w:r w:rsidRPr="009716C3">
              <w:t xml:space="preserve"> 1623 чол.</w:t>
            </w:r>
          </w:p>
        </w:tc>
        <w:tc>
          <w:tcPr>
            <w:tcW w:w="1984" w:type="dxa"/>
          </w:tcPr>
          <w:p w:rsidR="00696975" w:rsidRPr="009716C3" w:rsidRDefault="00696975" w:rsidP="00A0440E">
            <w:pPr>
              <w:pStyle w:val="a3"/>
              <w:shd w:val="clear" w:color="auto" w:fill="FFFFFF"/>
              <w:jc w:val="both"/>
              <w:rPr>
                <w:lang w:val="ru-RU"/>
              </w:rPr>
            </w:pPr>
            <w:proofErr w:type="spellStart"/>
            <w:r w:rsidRPr="009716C3">
              <w:rPr>
                <w:b/>
                <w:bCs/>
              </w:rPr>
              <w:t>Саливонківсько</w:t>
            </w:r>
            <w:proofErr w:type="spellEnd"/>
            <w:r w:rsidRPr="009716C3">
              <w:rPr>
                <w:b/>
                <w:bCs/>
              </w:rPr>
              <w:t xml:space="preserve">-Новоселицький </w:t>
            </w:r>
            <w:proofErr w:type="spellStart"/>
            <w:r w:rsidRPr="009716C3">
              <w:rPr>
                <w:b/>
                <w:bCs/>
              </w:rPr>
              <w:t>старостинський</w:t>
            </w:r>
            <w:proofErr w:type="spellEnd"/>
            <w:r w:rsidRPr="009716C3">
              <w:rPr>
                <w:b/>
                <w:bCs/>
              </w:rPr>
              <w:t xml:space="preserve"> округ</w:t>
            </w:r>
          </w:p>
          <w:p w:rsidR="00696975" w:rsidRPr="009716C3" w:rsidRDefault="00696975" w:rsidP="00A0440E">
            <w:pPr>
              <w:pStyle w:val="a3"/>
              <w:shd w:val="clear" w:color="auto" w:fill="FFFFFF"/>
              <w:jc w:val="both"/>
              <w:rPr>
                <w:lang w:val="ru-RU"/>
              </w:rPr>
            </w:pPr>
            <w:r w:rsidRPr="009716C3">
              <w:t xml:space="preserve">населення      </w:t>
            </w:r>
            <w:r w:rsidR="007324C5" w:rsidRPr="009716C3">
              <w:t xml:space="preserve">    </w:t>
            </w:r>
            <w:r w:rsidRPr="009716C3">
              <w:t xml:space="preserve"> 2643 </w:t>
            </w:r>
            <w:proofErr w:type="spellStart"/>
            <w:r w:rsidRPr="009716C3">
              <w:t>чол</w:t>
            </w:r>
            <w:proofErr w:type="spellEnd"/>
          </w:p>
        </w:tc>
        <w:tc>
          <w:tcPr>
            <w:tcW w:w="1665" w:type="dxa"/>
          </w:tcPr>
          <w:p w:rsidR="00696975" w:rsidRPr="009716C3" w:rsidRDefault="00696975" w:rsidP="00A0440E">
            <w:pPr>
              <w:pStyle w:val="a3"/>
              <w:shd w:val="clear" w:color="auto" w:fill="FFFFFF"/>
              <w:ind w:firstLine="34"/>
              <w:jc w:val="both"/>
              <w:rPr>
                <w:lang w:val="ru-RU"/>
              </w:rPr>
            </w:pPr>
            <w:proofErr w:type="spellStart"/>
            <w:r w:rsidRPr="009716C3">
              <w:rPr>
                <w:b/>
                <w:bCs/>
              </w:rPr>
              <w:t>Лосятинсько-Соколівський</w:t>
            </w:r>
            <w:proofErr w:type="spellEnd"/>
            <w:r w:rsidRPr="009716C3">
              <w:rPr>
                <w:b/>
                <w:bCs/>
              </w:rPr>
              <w:t xml:space="preserve"> </w:t>
            </w:r>
            <w:proofErr w:type="spellStart"/>
            <w:r w:rsidRPr="009716C3">
              <w:rPr>
                <w:b/>
                <w:bCs/>
              </w:rPr>
              <w:t>старостинський</w:t>
            </w:r>
            <w:proofErr w:type="spellEnd"/>
            <w:r w:rsidRPr="009716C3">
              <w:rPr>
                <w:b/>
                <w:bCs/>
              </w:rPr>
              <w:t xml:space="preserve"> округ</w:t>
            </w:r>
          </w:p>
          <w:p w:rsidR="00696975" w:rsidRPr="009716C3" w:rsidRDefault="00696975" w:rsidP="00FB34AF">
            <w:pPr>
              <w:pStyle w:val="a3"/>
              <w:shd w:val="clear" w:color="auto" w:fill="FFFFFF"/>
              <w:ind w:firstLine="34"/>
              <w:jc w:val="both"/>
              <w:rPr>
                <w:lang w:val="ru-RU"/>
              </w:rPr>
            </w:pPr>
            <w:r w:rsidRPr="009716C3">
              <w:t xml:space="preserve">населення </w:t>
            </w:r>
            <w:r w:rsidR="007324C5" w:rsidRPr="009716C3">
              <w:t xml:space="preserve">  </w:t>
            </w:r>
            <w:r w:rsidRPr="009716C3">
              <w:t>1724 чол.</w:t>
            </w:r>
          </w:p>
        </w:tc>
      </w:tr>
      <w:tr w:rsidR="00696975" w:rsidRPr="009716C3" w:rsidTr="007324C5">
        <w:tc>
          <w:tcPr>
            <w:tcW w:w="1384" w:type="dxa"/>
          </w:tcPr>
          <w:p w:rsidR="00696975" w:rsidRPr="009716C3" w:rsidRDefault="00696975" w:rsidP="00AB528D">
            <w:pPr>
              <w:pStyle w:val="a3"/>
              <w:jc w:val="both"/>
              <w:rPr>
                <w:bCs/>
                <w:sz w:val="28"/>
                <w:szCs w:val="28"/>
              </w:rPr>
            </w:pPr>
            <w:r w:rsidRPr="009716C3">
              <w:rPr>
                <w:bCs/>
                <w:sz w:val="28"/>
                <w:szCs w:val="28"/>
              </w:rPr>
              <w:t>Товари і послуги</w:t>
            </w:r>
          </w:p>
        </w:tc>
        <w:tc>
          <w:tcPr>
            <w:tcW w:w="1559" w:type="dxa"/>
          </w:tcPr>
          <w:p w:rsidR="00696975" w:rsidRPr="009716C3" w:rsidRDefault="000619F0" w:rsidP="00696975">
            <w:pPr>
              <w:pStyle w:val="a3"/>
              <w:jc w:val="center"/>
              <w:rPr>
                <w:bCs/>
                <w:sz w:val="28"/>
                <w:szCs w:val="28"/>
              </w:rPr>
            </w:pPr>
            <w:r w:rsidRPr="009716C3">
              <w:rPr>
                <w:bCs/>
                <w:sz w:val="28"/>
                <w:szCs w:val="28"/>
              </w:rPr>
              <w:t>4 861,4</w:t>
            </w:r>
          </w:p>
        </w:tc>
        <w:tc>
          <w:tcPr>
            <w:tcW w:w="1843" w:type="dxa"/>
          </w:tcPr>
          <w:p w:rsidR="00696975" w:rsidRPr="009716C3" w:rsidRDefault="000619F0" w:rsidP="00696975">
            <w:pPr>
              <w:pStyle w:val="a3"/>
              <w:jc w:val="center"/>
              <w:rPr>
                <w:bCs/>
                <w:sz w:val="28"/>
                <w:szCs w:val="28"/>
              </w:rPr>
            </w:pPr>
            <w:r w:rsidRPr="009716C3">
              <w:rPr>
                <w:bCs/>
                <w:sz w:val="28"/>
                <w:szCs w:val="28"/>
              </w:rPr>
              <w:t>1 195,6</w:t>
            </w:r>
          </w:p>
        </w:tc>
        <w:tc>
          <w:tcPr>
            <w:tcW w:w="1843" w:type="dxa"/>
          </w:tcPr>
          <w:p w:rsidR="00696975" w:rsidRPr="009716C3" w:rsidRDefault="000619F0" w:rsidP="00696975">
            <w:pPr>
              <w:pStyle w:val="a3"/>
              <w:jc w:val="center"/>
              <w:rPr>
                <w:bCs/>
                <w:sz w:val="28"/>
                <w:szCs w:val="28"/>
              </w:rPr>
            </w:pPr>
            <w:r w:rsidRPr="009716C3">
              <w:rPr>
                <w:bCs/>
                <w:sz w:val="28"/>
                <w:szCs w:val="28"/>
              </w:rPr>
              <w:t>1 653,7</w:t>
            </w:r>
          </w:p>
        </w:tc>
        <w:tc>
          <w:tcPr>
            <w:tcW w:w="1984" w:type="dxa"/>
          </w:tcPr>
          <w:p w:rsidR="00696975" w:rsidRPr="009716C3" w:rsidRDefault="000619F0" w:rsidP="00696975">
            <w:pPr>
              <w:pStyle w:val="a3"/>
              <w:jc w:val="center"/>
              <w:rPr>
                <w:bCs/>
                <w:sz w:val="28"/>
                <w:szCs w:val="28"/>
              </w:rPr>
            </w:pPr>
            <w:r w:rsidRPr="009716C3">
              <w:rPr>
                <w:bCs/>
                <w:sz w:val="28"/>
                <w:szCs w:val="28"/>
              </w:rPr>
              <w:t>583,9</w:t>
            </w:r>
          </w:p>
        </w:tc>
        <w:tc>
          <w:tcPr>
            <w:tcW w:w="1665" w:type="dxa"/>
          </w:tcPr>
          <w:p w:rsidR="00696975" w:rsidRPr="009716C3" w:rsidRDefault="000619F0" w:rsidP="00696975">
            <w:pPr>
              <w:pStyle w:val="a3"/>
              <w:jc w:val="center"/>
              <w:rPr>
                <w:bCs/>
                <w:sz w:val="28"/>
                <w:szCs w:val="28"/>
              </w:rPr>
            </w:pPr>
            <w:r w:rsidRPr="009716C3">
              <w:rPr>
                <w:bCs/>
                <w:sz w:val="28"/>
                <w:szCs w:val="28"/>
              </w:rPr>
              <w:t>537,6</w:t>
            </w:r>
          </w:p>
        </w:tc>
      </w:tr>
      <w:tr w:rsidR="00696975" w:rsidRPr="009716C3" w:rsidTr="007324C5">
        <w:tc>
          <w:tcPr>
            <w:tcW w:w="1384" w:type="dxa"/>
          </w:tcPr>
          <w:p w:rsidR="00696975" w:rsidRPr="009716C3" w:rsidRDefault="00696975" w:rsidP="00AB528D">
            <w:pPr>
              <w:pStyle w:val="a3"/>
              <w:jc w:val="both"/>
              <w:rPr>
                <w:bCs/>
                <w:sz w:val="28"/>
                <w:szCs w:val="28"/>
              </w:rPr>
            </w:pPr>
            <w:r w:rsidRPr="009716C3">
              <w:rPr>
                <w:bCs/>
                <w:sz w:val="28"/>
                <w:szCs w:val="28"/>
              </w:rPr>
              <w:t>Освіта:</w:t>
            </w:r>
          </w:p>
        </w:tc>
        <w:tc>
          <w:tcPr>
            <w:tcW w:w="1559" w:type="dxa"/>
          </w:tcPr>
          <w:p w:rsidR="00696975" w:rsidRPr="009716C3" w:rsidRDefault="000619F0" w:rsidP="00696975">
            <w:pPr>
              <w:pStyle w:val="a3"/>
              <w:jc w:val="center"/>
              <w:rPr>
                <w:bCs/>
                <w:sz w:val="28"/>
                <w:szCs w:val="28"/>
              </w:rPr>
            </w:pPr>
            <w:r w:rsidRPr="009716C3">
              <w:rPr>
                <w:bCs/>
                <w:sz w:val="28"/>
                <w:szCs w:val="28"/>
              </w:rPr>
              <w:t>47 680,2</w:t>
            </w:r>
          </w:p>
        </w:tc>
        <w:tc>
          <w:tcPr>
            <w:tcW w:w="1843" w:type="dxa"/>
          </w:tcPr>
          <w:p w:rsidR="00696975" w:rsidRPr="009716C3" w:rsidRDefault="000619F0" w:rsidP="00696975">
            <w:pPr>
              <w:pStyle w:val="a3"/>
              <w:jc w:val="center"/>
              <w:rPr>
                <w:bCs/>
                <w:sz w:val="28"/>
                <w:szCs w:val="28"/>
              </w:rPr>
            </w:pPr>
            <w:r w:rsidRPr="009716C3">
              <w:rPr>
                <w:bCs/>
                <w:sz w:val="28"/>
                <w:szCs w:val="28"/>
              </w:rPr>
              <w:t>9 513,1</w:t>
            </w:r>
          </w:p>
        </w:tc>
        <w:tc>
          <w:tcPr>
            <w:tcW w:w="1843" w:type="dxa"/>
          </w:tcPr>
          <w:p w:rsidR="00696975" w:rsidRPr="009716C3" w:rsidRDefault="000619F0" w:rsidP="00696975">
            <w:pPr>
              <w:pStyle w:val="a3"/>
              <w:jc w:val="center"/>
              <w:rPr>
                <w:bCs/>
                <w:sz w:val="28"/>
                <w:szCs w:val="28"/>
              </w:rPr>
            </w:pPr>
            <w:r w:rsidRPr="009716C3">
              <w:rPr>
                <w:bCs/>
                <w:sz w:val="28"/>
                <w:szCs w:val="28"/>
              </w:rPr>
              <w:t>11 899,8</w:t>
            </w:r>
          </w:p>
        </w:tc>
        <w:tc>
          <w:tcPr>
            <w:tcW w:w="1984" w:type="dxa"/>
          </w:tcPr>
          <w:p w:rsidR="00696975" w:rsidRPr="009716C3" w:rsidRDefault="000619F0" w:rsidP="00696975">
            <w:pPr>
              <w:pStyle w:val="a3"/>
              <w:jc w:val="center"/>
              <w:rPr>
                <w:bCs/>
                <w:sz w:val="28"/>
                <w:szCs w:val="28"/>
              </w:rPr>
            </w:pPr>
            <w:r w:rsidRPr="009716C3">
              <w:rPr>
                <w:bCs/>
                <w:sz w:val="28"/>
                <w:szCs w:val="28"/>
              </w:rPr>
              <w:t>10 693,8</w:t>
            </w:r>
          </w:p>
        </w:tc>
        <w:tc>
          <w:tcPr>
            <w:tcW w:w="1665" w:type="dxa"/>
          </w:tcPr>
          <w:p w:rsidR="00696975" w:rsidRPr="009716C3" w:rsidRDefault="000619F0" w:rsidP="00696975">
            <w:pPr>
              <w:pStyle w:val="a3"/>
              <w:jc w:val="center"/>
              <w:rPr>
                <w:bCs/>
                <w:sz w:val="28"/>
                <w:szCs w:val="28"/>
              </w:rPr>
            </w:pPr>
            <w:r w:rsidRPr="009716C3">
              <w:rPr>
                <w:bCs/>
                <w:sz w:val="28"/>
                <w:szCs w:val="28"/>
              </w:rPr>
              <w:t>5 821,6</w:t>
            </w:r>
          </w:p>
        </w:tc>
      </w:tr>
      <w:tr w:rsidR="00696975" w:rsidRPr="009716C3" w:rsidTr="007324C5">
        <w:tc>
          <w:tcPr>
            <w:tcW w:w="1384" w:type="dxa"/>
          </w:tcPr>
          <w:p w:rsidR="00696975" w:rsidRPr="009716C3" w:rsidRDefault="00696975" w:rsidP="00AB528D">
            <w:pPr>
              <w:pStyle w:val="a3"/>
              <w:jc w:val="both"/>
              <w:rPr>
                <w:bCs/>
                <w:sz w:val="28"/>
                <w:szCs w:val="28"/>
              </w:rPr>
            </w:pPr>
            <w:r w:rsidRPr="009716C3">
              <w:rPr>
                <w:bCs/>
                <w:sz w:val="28"/>
                <w:szCs w:val="28"/>
              </w:rPr>
              <w:t>-дошкільна</w:t>
            </w:r>
          </w:p>
        </w:tc>
        <w:tc>
          <w:tcPr>
            <w:tcW w:w="1559" w:type="dxa"/>
          </w:tcPr>
          <w:p w:rsidR="00696975" w:rsidRPr="009716C3" w:rsidRDefault="000619F0" w:rsidP="00696975">
            <w:pPr>
              <w:pStyle w:val="a3"/>
              <w:jc w:val="center"/>
              <w:rPr>
                <w:bCs/>
                <w:sz w:val="28"/>
                <w:szCs w:val="28"/>
              </w:rPr>
            </w:pPr>
            <w:r w:rsidRPr="009716C3">
              <w:rPr>
                <w:bCs/>
                <w:sz w:val="28"/>
                <w:szCs w:val="28"/>
              </w:rPr>
              <w:t>9 787,5</w:t>
            </w:r>
          </w:p>
        </w:tc>
        <w:tc>
          <w:tcPr>
            <w:tcW w:w="1843" w:type="dxa"/>
          </w:tcPr>
          <w:p w:rsidR="00696975" w:rsidRPr="009716C3" w:rsidRDefault="000619F0" w:rsidP="00696975">
            <w:pPr>
              <w:pStyle w:val="a3"/>
              <w:jc w:val="center"/>
              <w:rPr>
                <w:bCs/>
                <w:sz w:val="28"/>
                <w:szCs w:val="28"/>
              </w:rPr>
            </w:pPr>
            <w:r w:rsidRPr="009716C3">
              <w:rPr>
                <w:bCs/>
                <w:sz w:val="28"/>
                <w:szCs w:val="28"/>
              </w:rPr>
              <w:t>2 713,3</w:t>
            </w:r>
          </w:p>
        </w:tc>
        <w:tc>
          <w:tcPr>
            <w:tcW w:w="1843" w:type="dxa"/>
          </w:tcPr>
          <w:p w:rsidR="00696975" w:rsidRPr="009716C3" w:rsidRDefault="000619F0" w:rsidP="00696975">
            <w:pPr>
              <w:pStyle w:val="a3"/>
              <w:jc w:val="center"/>
              <w:rPr>
                <w:bCs/>
                <w:sz w:val="28"/>
                <w:szCs w:val="28"/>
              </w:rPr>
            </w:pPr>
            <w:r w:rsidRPr="009716C3">
              <w:rPr>
                <w:bCs/>
                <w:sz w:val="28"/>
                <w:szCs w:val="28"/>
              </w:rPr>
              <w:t>1 377,5</w:t>
            </w:r>
          </w:p>
        </w:tc>
        <w:tc>
          <w:tcPr>
            <w:tcW w:w="1984" w:type="dxa"/>
          </w:tcPr>
          <w:p w:rsidR="00696975" w:rsidRPr="009716C3" w:rsidRDefault="000619F0" w:rsidP="00696975">
            <w:pPr>
              <w:pStyle w:val="a3"/>
              <w:jc w:val="center"/>
              <w:rPr>
                <w:bCs/>
                <w:sz w:val="28"/>
                <w:szCs w:val="28"/>
              </w:rPr>
            </w:pPr>
            <w:r w:rsidRPr="009716C3">
              <w:rPr>
                <w:bCs/>
                <w:sz w:val="28"/>
                <w:szCs w:val="28"/>
              </w:rPr>
              <w:t>1 459,9</w:t>
            </w:r>
          </w:p>
        </w:tc>
        <w:tc>
          <w:tcPr>
            <w:tcW w:w="1665" w:type="dxa"/>
          </w:tcPr>
          <w:p w:rsidR="00696975" w:rsidRPr="009716C3" w:rsidRDefault="000619F0" w:rsidP="00696975">
            <w:pPr>
              <w:pStyle w:val="a3"/>
              <w:jc w:val="center"/>
              <w:rPr>
                <w:bCs/>
                <w:sz w:val="28"/>
                <w:szCs w:val="28"/>
              </w:rPr>
            </w:pPr>
            <w:r w:rsidRPr="009716C3">
              <w:rPr>
                <w:bCs/>
                <w:sz w:val="28"/>
                <w:szCs w:val="28"/>
              </w:rPr>
              <w:t>-</w:t>
            </w:r>
          </w:p>
        </w:tc>
      </w:tr>
      <w:tr w:rsidR="00696975" w:rsidRPr="009716C3" w:rsidTr="007324C5">
        <w:tc>
          <w:tcPr>
            <w:tcW w:w="1384" w:type="dxa"/>
          </w:tcPr>
          <w:p w:rsidR="00696975" w:rsidRPr="009716C3" w:rsidRDefault="00696975" w:rsidP="00AB528D">
            <w:pPr>
              <w:pStyle w:val="a3"/>
              <w:jc w:val="both"/>
              <w:rPr>
                <w:bCs/>
                <w:sz w:val="28"/>
                <w:szCs w:val="28"/>
              </w:rPr>
            </w:pPr>
            <w:r w:rsidRPr="009716C3">
              <w:rPr>
                <w:bCs/>
                <w:sz w:val="28"/>
                <w:szCs w:val="28"/>
              </w:rPr>
              <w:t>-</w:t>
            </w:r>
            <w:proofErr w:type="spellStart"/>
            <w:r w:rsidRPr="009716C3">
              <w:rPr>
                <w:bCs/>
                <w:sz w:val="28"/>
                <w:szCs w:val="28"/>
              </w:rPr>
              <w:t>заг</w:t>
            </w:r>
            <w:proofErr w:type="spellEnd"/>
            <w:r w:rsidRPr="009716C3">
              <w:rPr>
                <w:bCs/>
                <w:sz w:val="28"/>
                <w:szCs w:val="28"/>
              </w:rPr>
              <w:t>. середня</w:t>
            </w:r>
          </w:p>
          <w:p w:rsidR="00696975" w:rsidRPr="009716C3" w:rsidRDefault="00696975" w:rsidP="00AB528D">
            <w:pPr>
              <w:pStyle w:val="a3"/>
              <w:jc w:val="both"/>
              <w:rPr>
                <w:bCs/>
                <w:i/>
                <w:sz w:val="28"/>
                <w:szCs w:val="28"/>
              </w:rPr>
            </w:pPr>
            <w:r w:rsidRPr="009716C3">
              <w:rPr>
                <w:bCs/>
                <w:i/>
                <w:sz w:val="28"/>
                <w:szCs w:val="28"/>
              </w:rPr>
              <w:t xml:space="preserve">в т.ч. шкільний </w:t>
            </w:r>
            <w:r w:rsidRPr="009716C3">
              <w:rPr>
                <w:bCs/>
                <w:i/>
                <w:sz w:val="28"/>
                <w:szCs w:val="28"/>
              </w:rPr>
              <w:lastRenderedPageBreak/>
              <w:t>автобус</w:t>
            </w:r>
          </w:p>
        </w:tc>
        <w:tc>
          <w:tcPr>
            <w:tcW w:w="1559" w:type="dxa"/>
          </w:tcPr>
          <w:p w:rsidR="00696975" w:rsidRPr="009716C3" w:rsidRDefault="000619F0" w:rsidP="00696975">
            <w:pPr>
              <w:pStyle w:val="a3"/>
              <w:jc w:val="center"/>
              <w:rPr>
                <w:bCs/>
                <w:sz w:val="28"/>
                <w:szCs w:val="28"/>
              </w:rPr>
            </w:pPr>
            <w:r w:rsidRPr="009716C3">
              <w:rPr>
                <w:bCs/>
                <w:sz w:val="28"/>
                <w:szCs w:val="28"/>
              </w:rPr>
              <w:lastRenderedPageBreak/>
              <w:t>27 818,5</w:t>
            </w:r>
          </w:p>
        </w:tc>
        <w:tc>
          <w:tcPr>
            <w:tcW w:w="1843" w:type="dxa"/>
          </w:tcPr>
          <w:p w:rsidR="00696975" w:rsidRPr="009716C3" w:rsidRDefault="000619F0" w:rsidP="00696975">
            <w:pPr>
              <w:pStyle w:val="a3"/>
              <w:jc w:val="center"/>
              <w:rPr>
                <w:bCs/>
                <w:sz w:val="28"/>
                <w:szCs w:val="28"/>
              </w:rPr>
            </w:pPr>
            <w:r w:rsidRPr="009716C3">
              <w:rPr>
                <w:bCs/>
                <w:sz w:val="28"/>
                <w:szCs w:val="28"/>
              </w:rPr>
              <w:t>6 799,8</w:t>
            </w:r>
          </w:p>
        </w:tc>
        <w:tc>
          <w:tcPr>
            <w:tcW w:w="1843" w:type="dxa"/>
          </w:tcPr>
          <w:p w:rsidR="00696975" w:rsidRPr="009716C3" w:rsidRDefault="000619F0" w:rsidP="00696975">
            <w:pPr>
              <w:pStyle w:val="a3"/>
              <w:jc w:val="center"/>
              <w:rPr>
                <w:bCs/>
                <w:sz w:val="28"/>
                <w:szCs w:val="28"/>
              </w:rPr>
            </w:pPr>
            <w:r w:rsidRPr="009716C3">
              <w:rPr>
                <w:bCs/>
                <w:sz w:val="28"/>
                <w:szCs w:val="28"/>
              </w:rPr>
              <w:t>10 522,3</w:t>
            </w:r>
          </w:p>
          <w:p w:rsidR="00291F21" w:rsidRPr="009716C3" w:rsidRDefault="00291F21" w:rsidP="00696975">
            <w:pPr>
              <w:pStyle w:val="a3"/>
              <w:jc w:val="center"/>
              <w:rPr>
                <w:bCs/>
                <w:sz w:val="28"/>
                <w:szCs w:val="28"/>
              </w:rPr>
            </w:pPr>
          </w:p>
          <w:p w:rsidR="002464D7" w:rsidRPr="009716C3" w:rsidRDefault="002464D7" w:rsidP="00696975">
            <w:pPr>
              <w:pStyle w:val="a3"/>
              <w:jc w:val="center"/>
              <w:rPr>
                <w:bCs/>
                <w:i/>
                <w:sz w:val="28"/>
                <w:szCs w:val="28"/>
              </w:rPr>
            </w:pPr>
            <w:r w:rsidRPr="009716C3">
              <w:rPr>
                <w:bCs/>
                <w:i/>
                <w:sz w:val="28"/>
                <w:szCs w:val="28"/>
              </w:rPr>
              <w:t>2 418,0</w:t>
            </w:r>
          </w:p>
        </w:tc>
        <w:tc>
          <w:tcPr>
            <w:tcW w:w="1984" w:type="dxa"/>
          </w:tcPr>
          <w:p w:rsidR="00696975" w:rsidRPr="009716C3" w:rsidRDefault="002E6E1F" w:rsidP="00696975">
            <w:pPr>
              <w:pStyle w:val="a3"/>
              <w:jc w:val="center"/>
              <w:rPr>
                <w:bCs/>
                <w:sz w:val="28"/>
                <w:szCs w:val="28"/>
              </w:rPr>
            </w:pPr>
            <w:r w:rsidRPr="009716C3">
              <w:rPr>
                <w:bCs/>
                <w:sz w:val="28"/>
                <w:szCs w:val="28"/>
              </w:rPr>
              <w:t>9 233,9</w:t>
            </w:r>
          </w:p>
        </w:tc>
        <w:tc>
          <w:tcPr>
            <w:tcW w:w="1665" w:type="dxa"/>
          </w:tcPr>
          <w:p w:rsidR="00696975" w:rsidRPr="009716C3" w:rsidRDefault="002E6E1F" w:rsidP="00696975">
            <w:pPr>
              <w:pStyle w:val="a3"/>
              <w:jc w:val="center"/>
              <w:rPr>
                <w:bCs/>
                <w:sz w:val="28"/>
                <w:szCs w:val="28"/>
              </w:rPr>
            </w:pPr>
            <w:r w:rsidRPr="009716C3">
              <w:rPr>
                <w:bCs/>
                <w:sz w:val="28"/>
                <w:szCs w:val="28"/>
              </w:rPr>
              <w:t>5 821,6</w:t>
            </w:r>
          </w:p>
        </w:tc>
      </w:tr>
      <w:tr w:rsidR="00696975" w:rsidRPr="009716C3" w:rsidTr="007324C5">
        <w:tc>
          <w:tcPr>
            <w:tcW w:w="1384" w:type="dxa"/>
          </w:tcPr>
          <w:p w:rsidR="00696975" w:rsidRPr="009716C3" w:rsidRDefault="00696975" w:rsidP="00AB528D">
            <w:pPr>
              <w:pStyle w:val="a3"/>
              <w:jc w:val="both"/>
              <w:rPr>
                <w:bCs/>
                <w:sz w:val="28"/>
                <w:szCs w:val="28"/>
              </w:rPr>
            </w:pPr>
            <w:r w:rsidRPr="009716C3">
              <w:rPr>
                <w:bCs/>
                <w:sz w:val="28"/>
                <w:szCs w:val="28"/>
              </w:rPr>
              <w:t>-позашкільна</w:t>
            </w:r>
          </w:p>
        </w:tc>
        <w:tc>
          <w:tcPr>
            <w:tcW w:w="1559" w:type="dxa"/>
          </w:tcPr>
          <w:p w:rsidR="00696975" w:rsidRPr="009716C3" w:rsidRDefault="002E6E1F" w:rsidP="002464D7">
            <w:pPr>
              <w:pStyle w:val="a3"/>
              <w:jc w:val="center"/>
              <w:rPr>
                <w:bCs/>
                <w:sz w:val="28"/>
                <w:szCs w:val="28"/>
              </w:rPr>
            </w:pPr>
            <w:r w:rsidRPr="009716C3">
              <w:rPr>
                <w:bCs/>
                <w:sz w:val="28"/>
                <w:szCs w:val="28"/>
              </w:rPr>
              <w:t>10 074,2</w:t>
            </w:r>
          </w:p>
        </w:tc>
        <w:tc>
          <w:tcPr>
            <w:tcW w:w="1843" w:type="dxa"/>
          </w:tcPr>
          <w:p w:rsidR="00696975" w:rsidRPr="009716C3" w:rsidRDefault="00696975" w:rsidP="00AB528D">
            <w:pPr>
              <w:pStyle w:val="a3"/>
              <w:jc w:val="both"/>
              <w:rPr>
                <w:bCs/>
                <w:sz w:val="28"/>
                <w:szCs w:val="28"/>
              </w:rPr>
            </w:pPr>
          </w:p>
        </w:tc>
        <w:tc>
          <w:tcPr>
            <w:tcW w:w="1843" w:type="dxa"/>
          </w:tcPr>
          <w:p w:rsidR="00696975" w:rsidRPr="009716C3" w:rsidRDefault="00696975" w:rsidP="00AB528D">
            <w:pPr>
              <w:pStyle w:val="a3"/>
              <w:jc w:val="both"/>
              <w:rPr>
                <w:bCs/>
                <w:sz w:val="28"/>
                <w:szCs w:val="28"/>
              </w:rPr>
            </w:pPr>
          </w:p>
        </w:tc>
        <w:tc>
          <w:tcPr>
            <w:tcW w:w="1984" w:type="dxa"/>
          </w:tcPr>
          <w:p w:rsidR="00696975" w:rsidRPr="009716C3" w:rsidRDefault="00696975" w:rsidP="00AB528D">
            <w:pPr>
              <w:pStyle w:val="a3"/>
              <w:jc w:val="both"/>
              <w:rPr>
                <w:bCs/>
                <w:sz w:val="28"/>
                <w:szCs w:val="28"/>
              </w:rPr>
            </w:pPr>
          </w:p>
        </w:tc>
        <w:tc>
          <w:tcPr>
            <w:tcW w:w="1665" w:type="dxa"/>
          </w:tcPr>
          <w:p w:rsidR="00696975" w:rsidRPr="009716C3" w:rsidRDefault="00696975" w:rsidP="00AB528D">
            <w:pPr>
              <w:pStyle w:val="a3"/>
              <w:jc w:val="both"/>
              <w:rPr>
                <w:bCs/>
                <w:sz w:val="28"/>
                <w:szCs w:val="28"/>
              </w:rPr>
            </w:pPr>
          </w:p>
        </w:tc>
      </w:tr>
      <w:tr w:rsidR="00696975" w:rsidRPr="009716C3" w:rsidTr="007324C5">
        <w:tc>
          <w:tcPr>
            <w:tcW w:w="1384" w:type="dxa"/>
          </w:tcPr>
          <w:p w:rsidR="00696975" w:rsidRPr="009716C3" w:rsidRDefault="00696975" w:rsidP="00AB528D">
            <w:pPr>
              <w:pStyle w:val="a3"/>
              <w:jc w:val="both"/>
              <w:rPr>
                <w:bCs/>
                <w:sz w:val="28"/>
                <w:szCs w:val="28"/>
              </w:rPr>
            </w:pPr>
            <w:r w:rsidRPr="009716C3">
              <w:rPr>
                <w:bCs/>
                <w:sz w:val="28"/>
                <w:szCs w:val="28"/>
              </w:rPr>
              <w:t>Культура</w:t>
            </w:r>
          </w:p>
        </w:tc>
        <w:tc>
          <w:tcPr>
            <w:tcW w:w="1559" w:type="dxa"/>
          </w:tcPr>
          <w:p w:rsidR="00696975" w:rsidRPr="009716C3" w:rsidRDefault="002E6E1F" w:rsidP="002464D7">
            <w:pPr>
              <w:pStyle w:val="a3"/>
              <w:jc w:val="center"/>
              <w:rPr>
                <w:bCs/>
                <w:sz w:val="28"/>
                <w:szCs w:val="28"/>
              </w:rPr>
            </w:pPr>
            <w:r w:rsidRPr="009716C3">
              <w:rPr>
                <w:bCs/>
                <w:sz w:val="28"/>
                <w:szCs w:val="28"/>
              </w:rPr>
              <w:t>424,6</w:t>
            </w:r>
          </w:p>
        </w:tc>
        <w:tc>
          <w:tcPr>
            <w:tcW w:w="1843" w:type="dxa"/>
          </w:tcPr>
          <w:p w:rsidR="00696975" w:rsidRPr="009716C3" w:rsidRDefault="002E6E1F" w:rsidP="002464D7">
            <w:pPr>
              <w:pStyle w:val="a3"/>
              <w:jc w:val="center"/>
              <w:rPr>
                <w:bCs/>
                <w:sz w:val="28"/>
                <w:szCs w:val="28"/>
              </w:rPr>
            </w:pPr>
            <w:r w:rsidRPr="009716C3">
              <w:rPr>
                <w:bCs/>
                <w:sz w:val="28"/>
                <w:szCs w:val="28"/>
              </w:rPr>
              <w:t>252,2</w:t>
            </w:r>
          </w:p>
        </w:tc>
        <w:tc>
          <w:tcPr>
            <w:tcW w:w="1843" w:type="dxa"/>
          </w:tcPr>
          <w:p w:rsidR="00696975" w:rsidRPr="009716C3" w:rsidRDefault="002E6E1F" w:rsidP="002464D7">
            <w:pPr>
              <w:pStyle w:val="a3"/>
              <w:jc w:val="center"/>
              <w:rPr>
                <w:bCs/>
                <w:sz w:val="28"/>
                <w:szCs w:val="28"/>
              </w:rPr>
            </w:pPr>
            <w:r w:rsidRPr="009716C3">
              <w:rPr>
                <w:bCs/>
                <w:sz w:val="28"/>
                <w:szCs w:val="28"/>
              </w:rPr>
              <w:t>272,7</w:t>
            </w:r>
          </w:p>
        </w:tc>
        <w:tc>
          <w:tcPr>
            <w:tcW w:w="1984" w:type="dxa"/>
          </w:tcPr>
          <w:p w:rsidR="00696975" w:rsidRPr="009716C3" w:rsidRDefault="002E6E1F" w:rsidP="002464D7">
            <w:pPr>
              <w:pStyle w:val="a3"/>
              <w:jc w:val="center"/>
              <w:rPr>
                <w:bCs/>
                <w:sz w:val="28"/>
                <w:szCs w:val="28"/>
              </w:rPr>
            </w:pPr>
            <w:r w:rsidRPr="009716C3">
              <w:rPr>
                <w:bCs/>
                <w:sz w:val="28"/>
                <w:szCs w:val="28"/>
              </w:rPr>
              <w:t>297,6</w:t>
            </w:r>
          </w:p>
        </w:tc>
        <w:tc>
          <w:tcPr>
            <w:tcW w:w="1665" w:type="dxa"/>
          </w:tcPr>
          <w:p w:rsidR="00696975" w:rsidRPr="009716C3" w:rsidRDefault="002E6E1F" w:rsidP="002464D7">
            <w:pPr>
              <w:pStyle w:val="a3"/>
              <w:jc w:val="center"/>
              <w:rPr>
                <w:bCs/>
                <w:sz w:val="28"/>
                <w:szCs w:val="28"/>
              </w:rPr>
            </w:pPr>
            <w:r w:rsidRPr="009716C3">
              <w:rPr>
                <w:bCs/>
                <w:sz w:val="28"/>
                <w:szCs w:val="28"/>
              </w:rPr>
              <w:t>636,1</w:t>
            </w:r>
          </w:p>
        </w:tc>
      </w:tr>
      <w:tr w:rsidR="00696975" w:rsidRPr="009716C3" w:rsidTr="007324C5">
        <w:tc>
          <w:tcPr>
            <w:tcW w:w="1384" w:type="dxa"/>
          </w:tcPr>
          <w:p w:rsidR="00696975" w:rsidRPr="009716C3" w:rsidRDefault="00696975" w:rsidP="00AB528D">
            <w:pPr>
              <w:pStyle w:val="a3"/>
              <w:jc w:val="both"/>
              <w:rPr>
                <w:bCs/>
                <w:sz w:val="28"/>
                <w:szCs w:val="28"/>
              </w:rPr>
            </w:pPr>
            <w:r w:rsidRPr="009716C3">
              <w:rPr>
                <w:bCs/>
                <w:sz w:val="28"/>
                <w:szCs w:val="28"/>
              </w:rPr>
              <w:t>РАЗОМ</w:t>
            </w:r>
          </w:p>
        </w:tc>
        <w:tc>
          <w:tcPr>
            <w:tcW w:w="1559" w:type="dxa"/>
          </w:tcPr>
          <w:p w:rsidR="00696975" w:rsidRPr="009716C3" w:rsidRDefault="002E6E1F" w:rsidP="002464D7">
            <w:pPr>
              <w:pStyle w:val="a3"/>
              <w:jc w:val="center"/>
              <w:rPr>
                <w:b/>
                <w:bCs/>
                <w:sz w:val="28"/>
                <w:szCs w:val="28"/>
              </w:rPr>
            </w:pPr>
            <w:r w:rsidRPr="009716C3">
              <w:rPr>
                <w:b/>
                <w:bCs/>
                <w:sz w:val="28"/>
                <w:szCs w:val="28"/>
              </w:rPr>
              <w:t>52 966,2</w:t>
            </w:r>
          </w:p>
        </w:tc>
        <w:tc>
          <w:tcPr>
            <w:tcW w:w="1843" w:type="dxa"/>
          </w:tcPr>
          <w:p w:rsidR="00696975" w:rsidRPr="009716C3" w:rsidRDefault="002E6E1F" w:rsidP="002464D7">
            <w:pPr>
              <w:pStyle w:val="a3"/>
              <w:jc w:val="center"/>
              <w:rPr>
                <w:b/>
                <w:bCs/>
                <w:sz w:val="28"/>
                <w:szCs w:val="28"/>
              </w:rPr>
            </w:pPr>
            <w:r w:rsidRPr="009716C3">
              <w:rPr>
                <w:b/>
                <w:bCs/>
                <w:sz w:val="28"/>
                <w:szCs w:val="28"/>
              </w:rPr>
              <w:t>10 960,9</w:t>
            </w:r>
          </w:p>
        </w:tc>
        <w:tc>
          <w:tcPr>
            <w:tcW w:w="1843" w:type="dxa"/>
          </w:tcPr>
          <w:p w:rsidR="00696975" w:rsidRPr="009716C3" w:rsidRDefault="002E6E1F" w:rsidP="002464D7">
            <w:pPr>
              <w:pStyle w:val="a3"/>
              <w:jc w:val="center"/>
              <w:rPr>
                <w:b/>
                <w:bCs/>
                <w:sz w:val="28"/>
                <w:szCs w:val="28"/>
              </w:rPr>
            </w:pPr>
            <w:r w:rsidRPr="009716C3">
              <w:rPr>
                <w:b/>
                <w:bCs/>
                <w:sz w:val="28"/>
                <w:szCs w:val="28"/>
              </w:rPr>
              <w:t>16 244,2</w:t>
            </w:r>
          </w:p>
        </w:tc>
        <w:tc>
          <w:tcPr>
            <w:tcW w:w="1984" w:type="dxa"/>
          </w:tcPr>
          <w:p w:rsidR="00696975" w:rsidRPr="009716C3" w:rsidRDefault="002E6E1F" w:rsidP="002464D7">
            <w:pPr>
              <w:pStyle w:val="a3"/>
              <w:jc w:val="center"/>
              <w:rPr>
                <w:b/>
                <w:bCs/>
                <w:sz w:val="28"/>
                <w:szCs w:val="28"/>
              </w:rPr>
            </w:pPr>
            <w:r w:rsidRPr="009716C3">
              <w:rPr>
                <w:b/>
                <w:bCs/>
                <w:sz w:val="28"/>
                <w:szCs w:val="28"/>
              </w:rPr>
              <w:t>11 575,3</w:t>
            </w:r>
          </w:p>
        </w:tc>
        <w:tc>
          <w:tcPr>
            <w:tcW w:w="1665" w:type="dxa"/>
          </w:tcPr>
          <w:p w:rsidR="00696975" w:rsidRPr="009716C3" w:rsidRDefault="002E6E1F" w:rsidP="002464D7">
            <w:pPr>
              <w:pStyle w:val="a3"/>
              <w:jc w:val="center"/>
              <w:rPr>
                <w:b/>
                <w:bCs/>
                <w:sz w:val="28"/>
                <w:szCs w:val="28"/>
              </w:rPr>
            </w:pPr>
            <w:r w:rsidRPr="009716C3">
              <w:rPr>
                <w:b/>
                <w:bCs/>
                <w:sz w:val="28"/>
                <w:szCs w:val="28"/>
              </w:rPr>
              <w:t>6995,3</w:t>
            </w:r>
          </w:p>
        </w:tc>
      </w:tr>
    </w:tbl>
    <w:p w:rsidR="008A489F" w:rsidRPr="009716C3" w:rsidRDefault="008A489F" w:rsidP="000F4DCF">
      <w:pPr>
        <w:pStyle w:val="a3"/>
        <w:shd w:val="clear" w:color="auto" w:fill="FFFFFF"/>
        <w:ind w:left="142" w:firstLine="284"/>
        <w:jc w:val="center"/>
        <w:rPr>
          <w:b/>
          <w:bCs/>
          <w:sz w:val="28"/>
          <w:szCs w:val="28"/>
          <w:lang w:val="uk-UA"/>
        </w:rPr>
      </w:pPr>
    </w:p>
    <w:p w:rsidR="000F4DCF" w:rsidRPr="003B2D42" w:rsidRDefault="000F4DCF" w:rsidP="000F4DCF">
      <w:pPr>
        <w:pStyle w:val="a3"/>
        <w:shd w:val="clear" w:color="auto" w:fill="FFFFFF"/>
        <w:ind w:left="142" w:firstLine="284"/>
        <w:jc w:val="center"/>
        <w:rPr>
          <w:b/>
          <w:bCs/>
          <w:sz w:val="28"/>
          <w:szCs w:val="28"/>
          <w:lang w:val="uk-UA"/>
        </w:rPr>
      </w:pPr>
      <w:r>
        <w:rPr>
          <w:b/>
          <w:bCs/>
          <w:sz w:val="28"/>
          <w:szCs w:val="28"/>
          <w:lang w:val="uk-UA"/>
        </w:rPr>
        <w:t>СОЦІАЛЬНА ПОЛІТИКА</w:t>
      </w:r>
    </w:p>
    <w:p w:rsidR="000F4DCF" w:rsidRDefault="000F4DCF" w:rsidP="000F4DCF">
      <w:pPr>
        <w:pStyle w:val="a3"/>
        <w:shd w:val="clear" w:color="auto" w:fill="FFFFFF"/>
        <w:ind w:left="142" w:firstLine="566"/>
        <w:jc w:val="both"/>
        <w:rPr>
          <w:sz w:val="28"/>
          <w:szCs w:val="28"/>
          <w:lang w:val="hr-HR"/>
        </w:rPr>
      </w:pPr>
      <w:r w:rsidRPr="00AD7431">
        <w:rPr>
          <w:sz w:val="28"/>
          <w:szCs w:val="28"/>
          <w:lang w:val="uk-UA"/>
        </w:rPr>
        <w:t>Відділ</w:t>
      </w:r>
      <w:r w:rsidRPr="00346393">
        <w:rPr>
          <w:sz w:val="28"/>
          <w:szCs w:val="28"/>
          <w:lang w:val="hr-HR"/>
        </w:rPr>
        <w:t xml:space="preserve"> </w:t>
      </w:r>
      <w:r>
        <w:rPr>
          <w:sz w:val="28"/>
          <w:szCs w:val="28"/>
          <w:lang w:val="uk-UA"/>
        </w:rPr>
        <w:t>соціального захисту та соціального забезпечення населення Гребінківської селищної ради зі статусом юридичної особи публічного права, створений 22 грудня 2020 року рішенням сесії №48-03-</w:t>
      </w:r>
      <w:r>
        <w:rPr>
          <w:sz w:val="28"/>
          <w:szCs w:val="28"/>
          <w:lang w:val="en-US"/>
        </w:rPr>
        <w:t>VIII</w:t>
      </w:r>
      <w:r>
        <w:rPr>
          <w:sz w:val="28"/>
          <w:szCs w:val="28"/>
          <w:lang w:val="uk-UA"/>
        </w:rPr>
        <w:t xml:space="preserve"> </w:t>
      </w:r>
      <w:r w:rsidRPr="00346393">
        <w:rPr>
          <w:sz w:val="28"/>
          <w:szCs w:val="28"/>
          <w:lang w:val="hr-HR"/>
        </w:rPr>
        <w:t xml:space="preserve">забезпечує на території </w:t>
      </w:r>
      <w:r w:rsidRPr="00AD7431">
        <w:rPr>
          <w:sz w:val="28"/>
          <w:szCs w:val="28"/>
          <w:lang w:val="uk-UA"/>
        </w:rPr>
        <w:t>Гребінківської селищної територіальної громади</w:t>
      </w:r>
      <w:r w:rsidRPr="00346393">
        <w:rPr>
          <w:sz w:val="28"/>
          <w:szCs w:val="28"/>
          <w:lang w:val="hr-HR"/>
        </w:rPr>
        <w:t xml:space="preserve"> реалізацію державної політики з питань соціально-трудових відносин, зайнятості населення та трудової міграції; соціальної підтримки та надання соціальних послуг вразливим верствам населення, зокрема особам похилого віку, з інвалідністю,</w:t>
      </w:r>
      <w:r w:rsidRPr="00AD7431">
        <w:rPr>
          <w:sz w:val="28"/>
          <w:szCs w:val="28"/>
          <w:lang w:val="uk-UA"/>
        </w:rPr>
        <w:t xml:space="preserve"> дітям-сиротам, дітям позбавлених батьківського піклування, </w:t>
      </w:r>
      <w:r w:rsidRPr="00346393">
        <w:rPr>
          <w:sz w:val="28"/>
          <w:szCs w:val="28"/>
          <w:lang w:val="hr-HR"/>
        </w:rPr>
        <w:t>ветеранам війни та учасникам антитерористичної операції,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пільги та отримання житлових субсидій; запобігання насильству в сім’ї, протидії торгівлі людьми; забезпечення рівних прав і можливостей жінок і чоловіків.</w:t>
      </w:r>
    </w:p>
    <w:p w:rsidR="000F4DCF" w:rsidRPr="009308A4" w:rsidRDefault="000F4DCF" w:rsidP="000F4DCF">
      <w:pPr>
        <w:pStyle w:val="a3"/>
        <w:shd w:val="clear" w:color="auto" w:fill="FFFFFF"/>
        <w:ind w:left="142" w:firstLine="566"/>
        <w:jc w:val="both"/>
        <w:rPr>
          <w:sz w:val="28"/>
          <w:szCs w:val="28"/>
        </w:rPr>
      </w:pPr>
      <w:r w:rsidRPr="009308A4">
        <w:rPr>
          <w:sz w:val="28"/>
          <w:szCs w:val="28"/>
          <w:lang w:val="uk-UA"/>
        </w:rPr>
        <w:t xml:space="preserve">На обліку у Відділі перебуває </w:t>
      </w:r>
      <w:r w:rsidR="00FD11F6">
        <w:rPr>
          <w:bCs/>
          <w:sz w:val="28"/>
          <w:szCs w:val="28"/>
          <w:lang w:val="uk-UA"/>
        </w:rPr>
        <w:t>7990</w:t>
      </w:r>
      <w:r w:rsidRPr="009308A4">
        <w:rPr>
          <w:bCs/>
          <w:sz w:val="28"/>
          <w:szCs w:val="28"/>
          <w:lang w:val="uk-UA"/>
        </w:rPr>
        <w:t xml:space="preserve"> громадян</w:t>
      </w:r>
      <w:r w:rsidRPr="009308A4">
        <w:rPr>
          <w:b/>
          <w:bCs/>
          <w:sz w:val="28"/>
          <w:szCs w:val="28"/>
          <w:lang w:val="uk-UA"/>
        </w:rPr>
        <w:t xml:space="preserve"> </w:t>
      </w:r>
      <w:r w:rsidR="00736BE6">
        <w:rPr>
          <w:sz w:val="28"/>
          <w:szCs w:val="28"/>
          <w:lang w:val="uk-UA"/>
        </w:rPr>
        <w:t>– одержувачів соціальної</w:t>
      </w:r>
      <w:r w:rsidRPr="009308A4">
        <w:rPr>
          <w:sz w:val="28"/>
          <w:szCs w:val="28"/>
          <w:lang w:val="uk-UA"/>
        </w:rPr>
        <w:t xml:space="preserve"> допомоги: </w:t>
      </w:r>
    </w:p>
    <w:p w:rsidR="000F4DCF" w:rsidRPr="009308A4" w:rsidRDefault="000F4DCF" w:rsidP="000F4DCF">
      <w:pPr>
        <w:pStyle w:val="a3"/>
        <w:numPr>
          <w:ilvl w:val="0"/>
          <w:numId w:val="20"/>
        </w:numPr>
        <w:shd w:val="clear" w:color="auto" w:fill="FFFFFF"/>
        <w:jc w:val="both"/>
        <w:rPr>
          <w:sz w:val="28"/>
          <w:szCs w:val="28"/>
        </w:rPr>
      </w:pPr>
      <w:r w:rsidRPr="009308A4">
        <w:rPr>
          <w:sz w:val="28"/>
          <w:szCs w:val="28"/>
          <w:lang w:val="uk-UA"/>
        </w:rPr>
        <w:t xml:space="preserve">отримувачі пільг на </w:t>
      </w:r>
      <w:proofErr w:type="spellStart"/>
      <w:r w:rsidRPr="009308A4">
        <w:rPr>
          <w:sz w:val="28"/>
          <w:szCs w:val="28"/>
          <w:lang w:val="uk-UA"/>
        </w:rPr>
        <w:t>жкп</w:t>
      </w:r>
      <w:proofErr w:type="spellEnd"/>
      <w:r w:rsidRPr="009308A4">
        <w:rPr>
          <w:sz w:val="28"/>
          <w:szCs w:val="28"/>
          <w:lang w:val="uk-UA"/>
        </w:rPr>
        <w:t xml:space="preserve"> – 1187 осіб;</w:t>
      </w:r>
    </w:p>
    <w:p w:rsidR="000F4DCF" w:rsidRPr="009308A4" w:rsidRDefault="000F4DCF" w:rsidP="000F4DCF">
      <w:pPr>
        <w:pStyle w:val="a3"/>
        <w:numPr>
          <w:ilvl w:val="0"/>
          <w:numId w:val="20"/>
        </w:numPr>
        <w:shd w:val="clear" w:color="auto" w:fill="FFFFFF"/>
        <w:jc w:val="both"/>
        <w:rPr>
          <w:sz w:val="28"/>
          <w:szCs w:val="28"/>
        </w:rPr>
      </w:pPr>
      <w:proofErr w:type="spellStart"/>
      <w:r w:rsidRPr="009308A4">
        <w:rPr>
          <w:sz w:val="28"/>
          <w:szCs w:val="28"/>
          <w:lang w:val="uk-UA"/>
        </w:rPr>
        <w:t>субсидіантів</w:t>
      </w:r>
      <w:proofErr w:type="spellEnd"/>
      <w:r w:rsidRPr="009308A4">
        <w:rPr>
          <w:sz w:val="28"/>
          <w:szCs w:val="28"/>
          <w:lang w:val="uk-UA"/>
        </w:rPr>
        <w:t xml:space="preserve"> – 1768 осіб;</w:t>
      </w:r>
    </w:p>
    <w:p w:rsidR="000F4DCF" w:rsidRPr="009308A4" w:rsidRDefault="000F4DCF" w:rsidP="000F4DCF">
      <w:pPr>
        <w:pStyle w:val="a3"/>
        <w:numPr>
          <w:ilvl w:val="0"/>
          <w:numId w:val="20"/>
        </w:numPr>
        <w:shd w:val="clear" w:color="auto" w:fill="FFFFFF"/>
        <w:jc w:val="both"/>
        <w:rPr>
          <w:sz w:val="28"/>
          <w:szCs w:val="28"/>
        </w:rPr>
      </w:pPr>
      <w:r w:rsidRPr="009308A4">
        <w:rPr>
          <w:sz w:val="28"/>
          <w:szCs w:val="28"/>
          <w:lang w:val="uk-UA"/>
        </w:rPr>
        <w:t>отримувачів державних соціальних допомог – 2356 осіб;</w:t>
      </w:r>
    </w:p>
    <w:p w:rsidR="000F4DCF" w:rsidRPr="009308A4" w:rsidRDefault="000F4DCF" w:rsidP="000F4DCF">
      <w:pPr>
        <w:pStyle w:val="a3"/>
        <w:numPr>
          <w:ilvl w:val="0"/>
          <w:numId w:val="20"/>
        </w:numPr>
        <w:shd w:val="clear" w:color="auto" w:fill="FFFFFF"/>
        <w:jc w:val="both"/>
        <w:rPr>
          <w:sz w:val="28"/>
          <w:szCs w:val="28"/>
        </w:rPr>
      </w:pPr>
      <w:r w:rsidRPr="009308A4">
        <w:rPr>
          <w:sz w:val="28"/>
          <w:szCs w:val="28"/>
          <w:lang w:val="uk-UA"/>
        </w:rPr>
        <w:t>громадян постраждалих внаслідок аварії на ЧАЕС – 253 осіб;</w:t>
      </w:r>
    </w:p>
    <w:p w:rsidR="000F4DCF" w:rsidRPr="00DE0284" w:rsidRDefault="000F4DCF" w:rsidP="000F4DCF">
      <w:pPr>
        <w:pStyle w:val="a3"/>
        <w:numPr>
          <w:ilvl w:val="0"/>
          <w:numId w:val="20"/>
        </w:numPr>
        <w:shd w:val="clear" w:color="auto" w:fill="FFFFFF"/>
        <w:jc w:val="both"/>
        <w:rPr>
          <w:sz w:val="28"/>
          <w:szCs w:val="28"/>
        </w:rPr>
      </w:pPr>
      <w:r w:rsidRPr="009308A4">
        <w:rPr>
          <w:sz w:val="28"/>
          <w:szCs w:val="28"/>
          <w:lang w:val="uk-UA"/>
        </w:rPr>
        <w:t>ВПО – 24</w:t>
      </w:r>
      <w:r w:rsidR="00FD11F6">
        <w:rPr>
          <w:sz w:val="28"/>
          <w:szCs w:val="28"/>
          <w:lang w:val="uk-UA"/>
        </w:rPr>
        <w:t>26</w:t>
      </w:r>
      <w:r w:rsidRPr="009308A4">
        <w:rPr>
          <w:sz w:val="28"/>
          <w:szCs w:val="28"/>
          <w:lang w:val="uk-UA"/>
        </w:rPr>
        <w:t xml:space="preserve">, з них переміщених зон бойових дій та тимчасово окупованих територій -  </w:t>
      </w:r>
      <w:r w:rsidR="00FD11F6">
        <w:rPr>
          <w:sz w:val="28"/>
          <w:szCs w:val="28"/>
          <w:lang w:val="uk-UA"/>
        </w:rPr>
        <w:t>413</w:t>
      </w:r>
      <w:r w:rsidRPr="009308A4">
        <w:rPr>
          <w:sz w:val="28"/>
          <w:szCs w:val="28"/>
          <w:lang w:val="uk-UA"/>
        </w:rPr>
        <w:t xml:space="preserve"> особа.</w:t>
      </w:r>
    </w:p>
    <w:p w:rsidR="000F4DCF" w:rsidRPr="003B6203" w:rsidRDefault="000F4DCF" w:rsidP="000F4DCF">
      <w:pPr>
        <w:pStyle w:val="a3"/>
        <w:shd w:val="clear" w:color="auto" w:fill="FFFFFF"/>
        <w:ind w:left="720"/>
        <w:jc w:val="both"/>
        <w:rPr>
          <w:sz w:val="28"/>
          <w:szCs w:val="28"/>
        </w:rPr>
      </w:pPr>
      <w:r w:rsidRPr="00245E16">
        <w:rPr>
          <w:sz w:val="28"/>
          <w:szCs w:val="28"/>
          <w:lang w:val="uk-UA"/>
        </w:rPr>
        <w:t xml:space="preserve">За звітний період до Відділу звернулось </w:t>
      </w:r>
      <w:r w:rsidRPr="003B6203">
        <w:rPr>
          <w:bCs/>
          <w:sz w:val="28"/>
          <w:szCs w:val="28"/>
          <w:lang w:val="uk-UA"/>
        </w:rPr>
        <w:t>7</w:t>
      </w:r>
      <w:r w:rsidR="00FD11F6">
        <w:rPr>
          <w:bCs/>
          <w:sz w:val="28"/>
          <w:szCs w:val="28"/>
          <w:lang w:val="uk-UA"/>
        </w:rPr>
        <w:t>836</w:t>
      </w:r>
      <w:r w:rsidRPr="003B6203">
        <w:rPr>
          <w:bCs/>
          <w:sz w:val="28"/>
          <w:szCs w:val="28"/>
          <w:lang w:val="uk-UA"/>
        </w:rPr>
        <w:t xml:space="preserve"> осіб</w:t>
      </w:r>
      <w:r w:rsidR="00736BE6">
        <w:rPr>
          <w:bCs/>
          <w:sz w:val="28"/>
          <w:szCs w:val="28"/>
          <w:lang w:val="uk-UA"/>
        </w:rPr>
        <w:t>:</w:t>
      </w:r>
      <w:r w:rsidRPr="003B6203">
        <w:rPr>
          <w:sz w:val="28"/>
          <w:szCs w:val="28"/>
        </w:rPr>
        <w:t xml:space="preserve"> </w:t>
      </w:r>
    </w:p>
    <w:p w:rsidR="000F4DCF" w:rsidRPr="00245E16" w:rsidRDefault="000F4DCF" w:rsidP="000F4DCF">
      <w:pPr>
        <w:pStyle w:val="a3"/>
        <w:numPr>
          <w:ilvl w:val="0"/>
          <w:numId w:val="20"/>
        </w:numPr>
        <w:shd w:val="clear" w:color="auto" w:fill="FFFFFF"/>
        <w:rPr>
          <w:sz w:val="28"/>
          <w:szCs w:val="28"/>
        </w:rPr>
      </w:pPr>
      <w:r w:rsidRPr="00245E16">
        <w:rPr>
          <w:sz w:val="28"/>
          <w:szCs w:val="28"/>
        </w:rPr>
        <w:t xml:space="preserve">425 </w:t>
      </w:r>
      <w:proofErr w:type="spellStart"/>
      <w:r w:rsidRPr="00245E16">
        <w:rPr>
          <w:sz w:val="28"/>
          <w:szCs w:val="28"/>
        </w:rPr>
        <w:t>осіб</w:t>
      </w:r>
      <w:proofErr w:type="spellEnd"/>
      <w:r w:rsidRPr="00245E16">
        <w:rPr>
          <w:sz w:val="28"/>
          <w:szCs w:val="28"/>
        </w:rPr>
        <w:t xml:space="preserve"> з </w:t>
      </w:r>
      <w:proofErr w:type="spellStart"/>
      <w:r w:rsidRPr="00245E16">
        <w:rPr>
          <w:sz w:val="28"/>
          <w:szCs w:val="28"/>
        </w:rPr>
        <w:t>питань</w:t>
      </w:r>
      <w:proofErr w:type="spellEnd"/>
      <w:r w:rsidRPr="00245E16">
        <w:rPr>
          <w:sz w:val="28"/>
          <w:szCs w:val="28"/>
        </w:rPr>
        <w:t xml:space="preserve"> </w:t>
      </w:r>
      <w:proofErr w:type="spellStart"/>
      <w:r w:rsidRPr="00245E16">
        <w:rPr>
          <w:sz w:val="28"/>
          <w:szCs w:val="28"/>
        </w:rPr>
        <w:t>призначення</w:t>
      </w:r>
      <w:proofErr w:type="spellEnd"/>
      <w:r w:rsidRPr="00245E16">
        <w:rPr>
          <w:sz w:val="28"/>
          <w:szCs w:val="28"/>
        </w:rPr>
        <w:t xml:space="preserve"> </w:t>
      </w:r>
      <w:proofErr w:type="spellStart"/>
      <w:r w:rsidRPr="00245E16">
        <w:rPr>
          <w:sz w:val="28"/>
          <w:szCs w:val="28"/>
        </w:rPr>
        <w:t>соціальних</w:t>
      </w:r>
      <w:proofErr w:type="spellEnd"/>
      <w:r w:rsidRPr="00245E16">
        <w:rPr>
          <w:sz w:val="28"/>
          <w:szCs w:val="28"/>
        </w:rPr>
        <w:t xml:space="preserve"> </w:t>
      </w:r>
      <w:proofErr w:type="spellStart"/>
      <w:r w:rsidRPr="00245E16">
        <w:rPr>
          <w:sz w:val="28"/>
          <w:szCs w:val="28"/>
        </w:rPr>
        <w:t>допомог</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t xml:space="preserve">109 </w:t>
      </w:r>
      <w:proofErr w:type="spellStart"/>
      <w:r w:rsidRPr="00245E16">
        <w:rPr>
          <w:sz w:val="28"/>
          <w:szCs w:val="28"/>
        </w:rPr>
        <w:t>осіб</w:t>
      </w:r>
      <w:proofErr w:type="spellEnd"/>
      <w:r w:rsidRPr="00245E16">
        <w:rPr>
          <w:sz w:val="28"/>
          <w:szCs w:val="28"/>
        </w:rPr>
        <w:t xml:space="preserve"> з </w:t>
      </w:r>
      <w:proofErr w:type="spellStart"/>
      <w:r w:rsidRPr="00245E16">
        <w:rPr>
          <w:sz w:val="28"/>
          <w:szCs w:val="28"/>
        </w:rPr>
        <w:t>питань</w:t>
      </w:r>
      <w:proofErr w:type="spellEnd"/>
      <w:r w:rsidRPr="00245E16">
        <w:rPr>
          <w:sz w:val="28"/>
          <w:szCs w:val="28"/>
        </w:rPr>
        <w:t xml:space="preserve"> </w:t>
      </w:r>
      <w:proofErr w:type="spellStart"/>
      <w:r w:rsidRPr="00245E16">
        <w:rPr>
          <w:sz w:val="28"/>
          <w:szCs w:val="28"/>
        </w:rPr>
        <w:t>отримання</w:t>
      </w:r>
      <w:proofErr w:type="spellEnd"/>
      <w:r w:rsidRPr="00245E16">
        <w:rPr>
          <w:sz w:val="28"/>
          <w:szCs w:val="28"/>
        </w:rPr>
        <w:t xml:space="preserve"> </w:t>
      </w:r>
      <w:proofErr w:type="spellStart"/>
      <w:r w:rsidRPr="00245E16">
        <w:rPr>
          <w:sz w:val="28"/>
          <w:szCs w:val="28"/>
        </w:rPr>
        <w:t>пільг</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t xml:space="preserve">892 </w:t>
      </w:r>
      <w:proofErr w:type="spellStart"/>
      <w:r w:rsidRPr="00245E16">
        <w:rPr>
          <w:sz w:val="28"/>
          <w:szCs w:val="28"/>
        </w:rPr>
        <w:t>сім’ї</w:t>
      </w:r>
      <w:proofErr w:type="spellEnd"/>
      <w:r w:rsidRPr="00245E16">
        <w:rPr>
          <w:sz w:val="28"/>
          <w:szCs w:val="28"/>
        </w:rPr>
        <w:t xml:space="preserve"> з </w:t>
      </w:r>
      <w:proofErr w:type="spellStart"/>
      <w:r w:rsidRPr="00245E16">
        <w:rPr>
          <w:sz w:val="28"/>
          <w:szCs w:val="28"/>
        </w:rPr>
        <w:t>питань</w:t>
      </w:r>
      <w:proofErr w:type="spellEnd"/>
      <w:r w:rsidRPr="00245E16">
        <w:rPr>
          <w:sz w:val="28"/>
          <w:szCs w:val="28"/>
        </w:rPr>
        <w:t xml:space="preserve"> </w:t>
      </w:r>
      <w:proofErr w:type="spellStart"/>
      <w:r w:rsidRPr="00245E16">
        <w:rPr>
          <w:sz w:val="28"/>
          <w:szCs w:val="28"/>
        </w:rPr>
        <w:t>призначення</w:t>
      </w:r>
      <w:proofErr w:type="spellEnd"/>
      <w:r w:rsidRPr="00245E16">
        <w:rPr>
          <w:sz w:val="28"/>
          <w:szCs w:val="28"/>
        </w:rPr>
        <w:t xml:space="preserve"> та </w:t>
      </w:r>
      <w:proofErr w:type="spellStart"/>
      <w:r w:rsidRPr="00245E16">
        <w:rPr>
          <w:sz w:val="28"/>
          <w:szCs w:val="28"/>
        </w:rPr>
        <w:t>перепризначення</w:t>
      </w:r>
      <w:proofErr w:type="spellEnd"/>
      <w:r w:rsidRPr="00245E16">
        <w:rPr>
          <w:sz w:val="28"/>
          <w:szCs w:val="28"/>
        </w:rPr>
        <w:t xml:space="preserve"> </w:t>
      </w:r>
      <w:proofErr w:type="spellStart"/>
      <w:r w:rsidRPr="00245E16">
        <w:rPr>
          <w:sz w:val="28"/>
          <w:szCs w:val="28"/>
        </w:rPr>
        <w:t>житлової</w:t>
      </w:r>
      <w:proofErr w:type="spellEnd"/>
      <w:r w:rsidRPr="00245E16">
        <w:rPr>
          <w:sz w:val="28"/>
          <w:szCs w:val="28"/>
        </w:rPr>
        <w:t xml:space="preserve"> </w:t>
      </w:r>
      <w:proofErr w:type="spellStart"/>
      <w:r w:rsidRPr="00245E16">
        <w:rPr>
          <w:sz w:val="28"/>
          <w:szCs w:val="28"/>
        </w:rPr>
        <w:t>субсидії</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t xml:space="preserve">видано 1 </w:t>
      </w:r>
      <w:proofErr w:type="spellStart"/>
      <w:r w:rsidRPr="00245E16">
        <w:rPr>
          <w:sz w:val="28"/>
          <w:szCs w:val="28"/>
        </w:rPr>
        <w:t>направлення</w:t>
      </w:r>
      <w:proofErr w:type="spellEnd"/>
      <w:r w:rsidRPr="00245E16">
        <w:rPr>
          <w:sz w:val="28"/>
          <w:szCs w:val="28"/>
        </w:rPr>
        <w:t xml:space="preserve"> </w:t>
      </w:r>
      <w:proofErr w:type="spellStart"/>
      <w:r w:rsidRPr="00245E16">
        <w:rPr>
          <w:sz w:val="28"/>
          <w:szCs w:val="28"/>
        </w:rPr>
        <w:t>дитині</w:t>
      </w:r>
      <w:proofErr w:type="spellEnd"/>
      <w:r w:rsidRPr="00245E16">
        <w:rPr>
          <w:sz w:val="28"/>
          <w:szCs w:val="28"/>
        </w:rPr>
        <w:t xml:space="preserve"> з </w:t>
      </w:r>
      <w:proofErr w:type="spellStart"/>
      <w:r w:rsidRPr="00245E16">
        <w:rPr>
          <w:sz w:val="28"/>
          <w:szCs w:val="28"/>
        </w:rPr>
        <w:t>інвалідністю</w:t>
      </w:r>
      <w:proofErr w:type="spellEnd"/>
      <w:r w:rsidRPr="00245E16">
        <w:rPr>
          <w:sz w:val="28"/>
          <w:szCs w:val="28"/>
        </w:rPr>
        <w:t xml:space="preserve"> на </w:t>
      </w:r>
      <w:proofErr w:type="spellStart"/>
      <w:r w:rsidRPr="00245E16">
        <w:rPr>
          <w:sz w:val="28"/>
          <w:szCs w:val="28"/>
        </w:rPr>
        <w:t>реабілітацію</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t xml:space="preserve">10 </w:t>
      </w:r>
      <w:proofErr w:type="spellStart"/>
      <w:r w:rsidRPr="00245E16">
        <w:rPr>
          <w:sz w:val="28"/>
          <w:szCs w:val="28"/>
        </w:rPr>
        <w:t>осіб</w:t>
      </w:r>
      <w:proofErr w:type="spellEnd"/>
      <w:r w:rsidRPr="00245E16">
        <w:rPr>
          <w:sz w:val="28"/>
          <w:szCs w:val="28"/>
        </w:rPr>
        <w:t xml:space="preserve"> з </w:t>
      </w:r>
      <w:proofErr w:type="spellStart"/>
      <w:r w:rsidRPr="00245E16">
        <w:rPr>
          <w:sz w:val="28"/>
          <w:szCs w:val="28"/>
        </w:rPr>
        <w:t>інвалідністю</w:t>
      </w:r>
      <w:proofErr w:type="spellEnd"/>
      <w:r w:rsidRPr="00245E16">
        <w:rPr>
          <w:sz w:val="28"/>
          <w:szCs w:val="28"/>
        </w:rPr>
        <w:t xml:space="preserve"> з </w:t>
      </w:r>
      <w:proofErr w:type="spellStart"/>
      <w:r w:rsidRPr="00245E16">
        <w:rPr>
          <w:sz w:val="28"/>
          <w:szCs w:val="28"/>
        </w:rPr>
        <w:t>питань</w:t>
      </w:r>
      <w:proofErr w:type="spellEnd"/>
      <w:r w:rsidRPr="00245E16">
        <w:rPr>
          <w:sz w:val="28"/>
          <w:szCs w:val="28"/>
        </w:rPr>
        <w:t xml:space="preserve"> </w:t>
      </w:r>
      <w:proofErr w:type="spellStart"/>
      <w:r w:rsidRPr="00245E16">
        <w:rPr>
          <w:sz w:val="28"/>
          <w:szCs w:val="28"/>
        </w:rPr>
        <w:t>забезпечення</w:t>
      </w:r>
      <w:proofErr w:type="spellEnd"/>
      <w:r w:rsidRPr="00245E16">
        <w:rPr>
          <w:sz w:val="28"/>
          <w:szCs w:val="28"/>
        </w:rPr>
        <w:t xml:space="preserve"> </w:t>
      </w:r>
      <w:proofErr w:type="spellStart"/>
      <w:r w:rsidRPr="00245E16">
        <w:rPr>
          <w:sz w:val="28"/>
          <w:szCs w:val="28"/>
        </w:rPr>
        <w:t>технічними</w:t>
      </w:r>
      <w:proofErr w:type="spellEnd"/>
      <w:r w:rsidRPr="00245E16">
        <w:rPr>
          <w:sz w:val="28"/>
          <w:szCs w:val="28"/>
        </w:rPr>
        <w:t xml:space="preserve"> </w:t>
      </w:r>
      <w:proofErr w:type="spellStart"/>
      <w:r w:rsidRPr="00245E16">
        <w:rPr>
          <w:sz w:val="28"/>
          <w:szCs w:val="28"/>
        </w:rPr>
        <w:t>засобами</w:t>
      </w:r>
      <w:proofErr w:type="spellEnd"/>
      <w:r w:rsidRPr="00245E16">
        <w:rPr>
          <w:sz w:val="28"/>
          <w:szCs w:val="28"/>
        </w:rPr>
        <w:t xml:space="preserve"> </w:t>
      </w:r>
      <w:proofErr w:type="spellStart"/>
      <w:r w:rsidRPr="00245E16">
        <w:rPr>
          <w:sz w:val="28"/>
          <w:szCs w:val="28"/>
        </w:rPr>
        <w:t>реабілітації</w:t>
      </w:r>
      <w:proofErr w:type="spellEnd"/>
      <w:r w:rsidRPr="00245E16">
        <w:rPr>
          <w:sz w:val="28"/>
          <w:szCs w:val="28"/>
        </w:rPr>
        <w:t xml:space="preserve"> (</w:t>
      </w:r>
      <w:proofErr w:type="spellStart"/>
      <w:r w:rsidRPr="00245E16">
        <w:rPr>
          <w:sz w:val="28"/>
          <w:szCs w:val="28"/>
        </w:rPr>
        <w:t>крісла</w:t>
      </w:r>
      <w:proofErr w:type="spellEnd"/>
      <w:r w:rsidRPr="00245E16">
        <w:rPr>
          <w:sz w:val="28"/>
          <w:szCs w:val="28"/>
        </w:rPr>
        <w:t xml:space="preserve"> </w:t>
      </w:r>
      <w:proofErr w:type="spellStart"/>
      <w:r w:rsidRPr="00245E16">
        <w:rPr>
          <w:sz w:val="28"/>
          <w:szCs w:val="28"/>
        </w:rPr>
        <w:t>колісні</w:t>
      </w:r>
      <w:proofErr w:type="spellEnd"/>
      <w:r w:rsidRPr="00245E16">
        <w:rPr>
          <w:sz w:val="28"/>
          <w:szCs w:val="28"/>
        </w:rPr>
        <w:t xml:space="preserve">, </w:t>
      </w:r>
      <w:proofErr w:type="spellStart"/>
      <w:r w:rsidRPr="00245E16">
        <w:rPr>
          <w:sz w:val="28"/>
          <w:szCs w:val="28"/>
        </w:rPr>
        <w:t>палиці</w:t>
      </w:r>
      <w:proofErr w:type="spellEnd"/>
      <w:r w:rsidRPr="00245E16">
        <w:rPr>
          <w:sz w:val="28"/>
          <w:szCs w:val="28"/>
        </w:rPr>
        <w:t xml:space="preserve">, </w:t>
      </w:r>
      <w:proofErr w:type="spellStart"/>
      <w:r w:rsidRPr="00245E16">
        <w:rPr>
          <w:sz w:val="28"/>
          <w:szCs w:val="28"/>
        </w:rPr>
        <w:t>милиці</w:t>
      </w:r>
      <w:proofErr w:type="spellEnd"/>
      <w:r w:rsidRPr="00245E16">
        <w:rPr>
          <w:sz w:val="28"/>
          <w:szCs w:val="28"/>
        </w:rPr>
        <w:t xml:space="preserve">, </w:t>
      </w:r>
      <w:proofErr w:type="spellStart"/>
      <w:r w:rsidRPr="00245E16">
        <w:rPr>
          <w:sz w:val="28"/>
          <w:szCs w:val="28"/>
        </w:rPr>
        <w:t>протипролежневі</w:t>
      </w:r>
      <w:proofErr w:type="spellEnd"/>
      <w:r w:rsidRPr="00245E16">
        <w:rPr>
          <w:sz w:val="28"/>
          <w:szCs w:val="28"/>
        </w:rPr>
        <w:t xml:space="preserve"> подушки, </w:t>
      </w:r>
      <w:proofErr w:type="spellStart"/>
      <w:r w:rsidRPr="00245E16">
        <w:rPr>
          <w:sz w:val="28"/>
          <w:szCs w:val="28"/>
        </w:rPr>
        <w:t>ортопедичне</w:t>
      </w:r>
      <w:proofErr w:type="spellEnd"/>
      <w:r w:rsidRPr="00245E16">
        <w:rPr>
          <w:sz w:val="28"/>
          <w:szCs w:val="28"/>
        </w:rPr>
        <w:t xml:space="preserve"> </w:t>
      </w:r>
      <w:proofErr w:type="spellStart"/>
      <w:r w:rsidRPr="00245E16">
        <w:rPr>
          <w:sz w:val="28"/>
          <w:szCs w:val="28"/>
        </w:rPr>
        <w:t>взуття</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lastRenderedPageBreak/>
        <w:t xml:space="preserve">1 особа </w:t>
      </w:r>
      <w:proofErr w:type="spellStart"/>
      <w:r w:rsidRPr="00245E16">
        <w:rPr>
          <w:sz w:val="28"/>
          <w:szCs w:val="28"/>
        </w:rPr>
        <w:t>щодо</w:t>
      </w:r>
      <w:proofErr w:type="spellEnd"/>
      <w:r w:rsidRPr="00245E16">
        <w:rPr>
          <w:sz w:val="28"/>
          <w:szCs w:val="28"/>
        </w:rPr>
        <w:t xml:space="preserve"> </w:t>
      </w:r>
      <w:proofErr w:type="spellStart"/>
      <w:r w:rsidRPr="00245E16">
        <w:rPr>
          <w:sz w:val="28"/>
          <w:szCs w:val="28"/>
        </w:rPr>
        <w:t>визначення</w:t>
      </w:r>
      <w:proofErr w:type="spellEnd"/>
      <w:r w:rsidRPr="00245E16">
        <w:rPr>
          <w:sz w:val="28"/>
          <w:szCs w:val="28"/>
        </w:rPr>
        <w:t xml:space="preserve"> статусу «член </w:t>
      </w:r>
      <w:proofErr w:type="spellStart"/>
      <w:r w:rsidRPr="00245E16">
        <w:rPr>
          <w:sz w:val="28"/>
          <w:szCs w:val="28"/>
        </w:rPr>
        <w:t>сім’ї</w:t>
      </w:r>
      <w:proofErr w:type="spellEnd"/>
      <w:r w:rsidRPr="00245E16">
        <w:rPr>
          <w:sz w:val="28"/>
          <w:szCs w:val="28"/>
        </w:rPr>
        <w:t xml:space="preserve"> </w:t>
      </w:r>
      <w:proofErr w:type="spellStart"/>
      <w:r w:rsidRPr="00245E16">
        <w:rPr>
          <w:sz w:val="28"/>
          <w:szCs w:val="28"/>
        </w:rPr>
        <w:t>загиблого</w:t>
      </w:r>
      <w:proofErr w:type="spellEnd"/>
      <w:r w:rsidRPr="00245E16">
        <w:rPr>
          <w:sz w:val="28"/>
          <w:szCs w:val="28"/>
        </w:rPr>
        <w:t xml:space="preserve"> (</w:t>
      </w:r>
      <w:proofErr w:type="spellStart"/>
      <w:r w:rsidRPr="00245E16">
        <w:rPr>
          <w:sz w:val="28"/>
          <w:szCs w:val="28"/>
        </w:rPr>
        <w:t>померлого</w:t>
      </w:r>
      <w:proofErr w:type="spellEnd"/>
      <w:r w:rsidRPr="00245E16">
        <w:rPr>
          <w:sz w:val="28"/>
          <w:szCs w:val="28"/>
        </w:rPr>
        <w:t xml:space="preserve">) </w:t>
      </w:r>
      <w:proofErr w:type="spellStart"/>
      <w:r w:rsidRPr="00245E16">
        <w:rPr>
          <w:sz w:val="28"/>
          <w:szCs w:val="28"/>
        </w:rPr>
        <w:t>Захисника</w:t>
      </w:r>
      <w:proofErr w:type="spellEnd"/>
      <w:r w:rsidRPr="00245E16">
        <w:rPr>
          <w:sz w:val="28"/>
          <w:szCs w:val="28"/>
        </w:rPr>
        <w:t xml:space="preserve"> </w:t>
      </w:r>
      <w:proofErr w:type="spellStart"/>
      <w:r w:rsidRPr="00245E16">
        <w:rPr>
          <w:sz w:val="28"/>
          <w:szCs w:val="28"/>
        </w:rPr>
        <w:t>чи</w:t>
      </w:r>
      <w:proofErr w:type="spellEnd"/>
      <w:r w:rsidRPr="00245E16">
        <w:rPr>
          <w:sz w:val="28"/>
          <w:szCs w:val="28"/>
        </w:rPr>
        <w:t xml:space="preserve"> </w:t>
      </w:r>
      <w:proofErr w:type="spellStart"/>
      <w:r w:rsidRPr="00245E16">
        <w:rPr>
          <w:sz w:val="28"/>
          <w:szCs w:val="28"/>
        </w:rPr>
        <w:t>Захисниці</w:t>
      </w:r>
      <w:proofErr w:type="spellEnd"/>
      <w:r w:rsidRPr="00245E16">
        <w:rPr>
          <w:sz w:val="28"/>
          <w:szCs w:val="28"/>
        </w:rPr>
        <w:t xml:space="preserve"> </w:t>
      </w:r>
      <w:proofErr w:type="spellStart"/>
      <w:r w:rsidRPr="00245E16">
        <w:rPr>
          <w:sz w:val="28"/>
          <w:szCs w:val="28"/>
        </w:rPr>
        <w:t>України</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t xml:space="preserve">6 </w:t>
      </w:r>
      <w:proofErr w:type="spellStart"/>
      <w:r w:rsidRPr="00245E16">
        <w:rPr>
          <w:sz w:val="28"/>
          <w:szCs w:val="28"/>
        </w:rPr>
        <w:t>осіб</w:t>
      </w:r>
      <w:proofErr w:type="spellEnd"/>
      <w:r w:rsidRPr="00245E16">
        <w:rPr>
          <w:sz w:val="28"/>
          <w:szCs w:val="28"/>
        </w:rPr>
        <w:t xml:space="preserve"> </w:t>
      </w:r>
      <w:proofErr w:type="spellStart"/>
      <w:r w:rsidRPr="00245E16">
        <w:rPr>
          <w:sz w:val="28"/>
          <w:szCs w:val="28"/>
        </w:rPr>
        <w:t>щодо</w:t>
      </w:r>
      <w:proofErr w:type="spellEnd"/>
      <w:r w:rsidRPr="00245E16">
        <w:rPr>
          <w:sz w:val="28"/>
          <w:szCs w:val="28"/>
        </w:rPr>
        <w:t xml:space="preserve"> </w:t>
      </w:r>
      <w:proofErr w:type="spellStart"/>
      <w:r w:rsidRPr="00245E16">
        <w:rPr>
          <w:sz w:val="28"/>
          <w:szCs w:val="28"/>
        </w:rPr>
        <w:t>визначення</w:t>
      </w:r>
      <w:proofErr w:type="spellEnd"/>
      <w:r w:rsidRPr="00245E16">
        <w:rPr>
          <w:sz w:val="28"/>
          <w:szCs w:val="28"/>
        </w:rPr>
        <w:t xml:space="preserve"> статусу особи, яка </w:t>
      </w:r>
      <w:proofErr w:type="spellStart"/>
      <w:r w:rsidRPr="00245E16">
        <w:rPr>
          <w:sz w:val="28"/>
          <w:szCs w:val="28"/>
        </w:rPr>
        <w:t>постраждала</w:t>
      </w:r>
      <w:proofErr w:type="spellEnd"/>
      <w:r w:rsidRPr="00245E16">
        <w:rPr>
          <w:sz w:val="28"/>
          <w:szCs w:val="28"/>
        </w:rPr>
        <w:t xml:space="preserve"> </w:t>
      </w:r>
      <w:proofErr w:type="spellStart"/>
      <w:r w:rsidRPr="00245E16">
        <w:rPr>
          <w:sz w:val="28"/>
          <w:szCs w:val="28"/>
        </w:rPr>
        <w:t>внаслідок</w:t>
      </w:r>
      <w:proofErr w:type="spellEnd"/>
      <w:r w:rsidRPr="00245E16">
        <w:rPr>
          <w:sz w:val="28"/>
          <w:szCs w:val="28"/>
        </w:rPr>
        <w:t xml:space="preserve"> </w:t>
      </w:r>
      <w:proofErr w:type="spellStart"/>
      <w:r w:rsidRPr="00245E16">
        <w:rPr>
          <w:sz w:val="28"/>
          <w:szCs w:val="28"/>
        </w:rPr>
        <w:t>аварії</w:t>
      </w:r>
      <w:proofErr w:type="spellEnd"/>
      <w:r w:rsidRPr="00245E16">
        <w:rPr>
          <w:sz w:val="28"/>
          <w:szCs w:val="28"/>
        </w:rPr>
        <w:t xml:space="preserve"> </w:t>
      </w:r>
      <w:proofErr w:type="spellStart"/>
      <w:r w:rsidRPr="00245E16">
        <w:rPr>
          <w:sz w:val="28"/>
          <w:szCs w:val="28"/>
        </w:rPr>
        <w:t>наЧАЕС</w:t>
      </w:r>
      <w:proofErr w:type="spellEnd"/>
      <w:r w:rsidRPr="00245E16">
        <w:rPr>
          <w:sz w:val="28"/>
          <w:szCs w:val="28"/>
        </w:rPr>
        <w:t xml:space="preserve"> 1 </w:t>
      </w:r>
      <w:proofErr w:type="spellStart"/>
      <w:r w:rsidRPr="00245E16">
        <w:rPr>
          <w:sz w:val="28"/>
          <w:szCs w:val="28"/>
        </w:rPr>
        <w:t>категорії</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t xml:space="preserve">5 </w:t>
      </w:r>
      <w:proofErr w:type="spellStart"/>
      <w:r w:rsidRPr="00245E16">
        <w:rPr>
          <w:sz w:val="28"/>
          <w:szCs w:val="28"/>
        </w:rPr>
        <w:t>осіб</w:t>
      </w:r>
      <w:proofErr w:type="spellEnd"/>
      <w:r w:rsidRPr="00245E16">
        <w:rPr>
          <w:sz w:val="28"/>
          <w:szCs w:val="28"/>
        </w:rPr>
        <w:t xml:space="preserve"> </w:t>
      </w:r>
      <w:proofErr w:type="spellStart"/>
      <w:r w:rsidRPr="00245E16">
        <w:rPr>
          <w:sz w:val="28"/>
          <w:szCs w:val="28"/>
        </w:rPr>
        <w:t>щодо</w:t>
      </w:r>
      <w:proofErr w:type="spellEnd"/>
      <w:r w:rsidRPr="00245E16">
        <w:rPr>
          <w:sz w:val="28"/>
          <w:szCs w:val="28"/>
        </w:rPr>
        <w:t xml:space="preserve"> </w:t>
      </w:r>
      <w:proofErr w:type="spellStart"/>
      <w:r w:rsidRPr="00245E16">
        <w:rPr>
          <w:sz w:val="28"/>
          <w:szCs w:val="28"/>
        </w:rPr>
        <w:t>встановлення</w:t>
      </w:r>
      <w:proofErr w:type="spellEnd"/>
      <w:r w:rsidRPr="00245E16">
        <w:rPr>
          <w:sz w:val="28"/>
          <w:szCs w:val="28"/>
        </w:rPr>
        <w:t xml:space="preserve"> статусу «Ветеран </w:t>
      </w:r>
      <w:proofErr w:type="spellStart"/>
      <w:r w:rsidRPr="00245E16">
        <w:rPr>
          <w:sz w:val="28"/>
          <w:szCs w:val="28"/>
        </w:rPr>
        <w:t>праці</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t xml:space="preserve">5 </w:t>
      </w:r>
      <w:proofErr w:type="spellStart"/>
      <w:r w:rsidRPr="00245E16">
        <w:rPr>
          <w:sz w:val="28"/>
          <w:szCs w:val="28"/>
        </w:rPr>
        <w:t>осіб</w:t>
      </w:r>
      <w:proofErr w:type="spellEnd"/>
      <w:r w:rsidRPr="00245E16">
        <w:rPr>
          <w:sz w:val="28"/>
          <w:szCs w:val="28"/>
        </w:rPr>
        <w:t xml:space="preserve"> </w:t>
      </w:r>
      <w:proofErr w:type="spellStart"/>
      <w:r w:rsidRPr="00245E16">
        <w:rPr>
          <w:sz w:val="28"/>
          <w:szCs w:val="28"/>
        </w:rPr>
        <w:t>щодо</w:t>
      </w:r>
      <w:proofErr w:type="spellEnd"/>
      <w:r w:rsidRPr="00245E16">
        <w:rPr>
          <w:sz w:val="28"/>
          <w:szCs w:val="28"/>
        </w:rPr>
        <w:t xml:space="preserve"> </w:t>
      </w:r>
      <w:proofErr w:type="spellStart"/>
      <w:r w:rsidRPr="00245E16">
        <w:rPr>
          <w:sz w:val="28"/>
          <w:szCs w:val="28"/>
        </w:rPr>
        <w:t>забезпечення</w:t>
      </w:r>
      <w:proofErr w:type="spellEnd"/>
      <w:r w:rsidRPr="00245E16">
        <w:rPr>
          <w:sz w:val="28"/>
          <w:szCs w:val="28"/>
        </w:rPr>
        <w:t xml:space="preserve"> санаторно-</w:t>
      </w:r>
      <w:proofErr w:type="spellStart"/>
      <w:r w:rsidRPr="00245E16">
        <w:rPr>
          <w:sz w:val="28"/>
          <w:szCs w:val="28"/>
        </w:rPr>
        <w:t>курортним</w:t>
      </w:r>
      <w:proofErr w:type="spellEnd"/>
      <w:r w:rsidRPr="00245E16">
        <w:rPr>
          <w:sz w:val="28"/>
          <w:szCs w:val="28"/>
        </w:rPr>
        <w:t xml:space="preserve"> </w:t>
      </w:r>
      <w:proofErr w:type="spellStart"/>
      <w:r w:rsidRPr="00245E16">
        <w:rPr>
          <w:sz w:val="28"/>
          <w:szCs w:val="28"/>
        </w:rPr>
        <w:t>лікуванням</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t>3</w:t>
      </w:r>
      <w:r w:rsidR="00FD11F6">
        <w:rPr>
          <w:sz w:val="28"/>
          <w:szCs w:val="28"/>
          <w:lang w:val="uk-UA"/>
        </w:rPr>
        <w:t>72</w:t>
      </w:r>
      <w:r w:rsidRPr="00245E16">
        <w:rPr>
          <w:sz w:val="28"/>
          <w:szCs w:val="28"/>
        </w:rPr>
        <w:t xml:space="preserve"> </w:t>
      </w:r>
      <w:proofErr w:type="spellStart"/>
      <w:r w:rsidRPr="00245E16">
        <w:rPr>
          <w:sz w:val="28"/>
          <w:szCs w:val="28"/>
        </w:rPr>
        <w:t>осіб</w:t>
      </w:r>
      <w:proofErr w:type="spellEnd"/>
      <w:r w:rsidRPr="00245E16">
        <w:rPr>
          <w:sz w:val="28"/>
          <w:szCs w:val="28"/>
        </w:rPr>
        <w:t xml:space="preserve"> </w:t>
      </w:r>
      <w:proofErr w:type="spellStart"/>
      <w:r w:rsidRPr="00245E16">
        <w:rPr>
          <w:sz w:val="28"/>
          <w:szCs w:val="28"/>
        </w:rPr>
        <w:t>щодо</w:t>
      </w:r>
      <w:proofErr w:type="spellEnd"/>
      <w:r w:rsidRPr="00245E16">
        <w:rPr>
          <w:sz w:val="28"/>
          <w:szCs w:val="28"/>
        </w:rPr>
        <w:t xml:space="preserve"> </w:t>
      </w:r>
      <w:proofErr w:type="spellStart"/>
      <w:r w:rsidRPr="00245E16">
        <w:rPr>
          <w:sz w:val="28"/>
          <w:szCs w:val="28"/>
        </w:rPr>
        <w:t>надання</w:t>
      </w:r>
      <w:proofErr w:type="spellEnd"/>
      <w:r w:rsidRPr="00245E16">
        <w:rPr>
          <w:sz w:val="28"/>
          <w:szCs w:val="28"/>
        </w:rPr>
        <w:t xml:space="preserve"> </w:t>
      </w:r>
      <w:proofErr w:type="spellStart"/>
      <w:r w:rsidRPr="00245E16">
        <w:rPr>
          <w:sz w:val="28"/>
          <w:szCs w:val="28"/>
        </w:rPr>
        <w:t>одноразової</w:t>
      </w:r>
      <w:proofErr w:type="spellEnd"/>
      <w:r w:rsidRPr="00245E16">
        <w:rPr>
          <w:sz w:val="28"/>
          <w:szCs w:val="28"/>
        </w:rPr>
        <w:t xml:space="preserve"> </w:t>
      </w:r>
      <w:proofErr w:type="spellStart"/>
      <w:r w:rsidRPr="00245E16">
        <w:rPr>
          <w:sz w:val="28"/>
          <w:szCs w:val="28"/>
        </w:rPr>
        <w:t>матеріальної</w:t>
      </w:r>
      <w:proofErr w:type="spellEnd"/>
      <w:r w:rsidRPr="00245E16">
        <w:rPr>
          <w:sz w:val="28"/>
          <w:szCs w:val="28"/>
        </w:rPr>
        <w:t xml:space="preserve"> </w:t>
      </w:r>
      <w:proofErr w:type="spellStart"/>
      <w:r w:rsidRPr="00245E16">
        <w:rPr>
          <w:sz w:val="28"/>
          <w:szCs w:val="28"/>
        </w:rPr>
        <w:t>допомоги</w:t>
      </w:r>
      <w:proofErr w:type="spellEnd"/>
      <w:r w:rsidRPr="00245E16">
        <w:rPr>
          <w:sz w:val="28"/>
          <w:szCs w:val="28"/>
        </w:rPr>
        <w:t xml:space="preserve"> по </w:t>
      </w:r>
      <w:proofErr w:type="spellStart"/>
      <w:proofErr w:type="gramStart"/>
      <w:r w:rsidRPr="00245E16">
        <w:rPr>
          <w:sz w:val="28"/>
          <w:szCs w:val="28"/>
        </w:rPr>
        <w:t>програмі«</w:t>
      </w:r>
      <w:proofErr w:type="gramEnd"/>
      <w:r w:rsidRPr="00245E16">
        <w:rPr>
          <w:sz w:val="28"/>
          <w:szCs w:val="28"/>
        </w:rPr>
        <w:t>Турбота</w:t>
      </w:r>
      <w:proofErr w:type="spellEnd"/>
      <w:r w:rsidRPr="00245E16">
        <w:rPr>
          <w:sz w:val="28"/>
          <w:szCs w:val="28"/>
        </w:rPr>
        <w:t>»;</w:t>
      </w:r>
    </w:p>
    <w:p w:rsidR="000F4DCF" w:rsidRPr="00245E16" w:rsidRDefault="000F4DCF" w:rsidP="000F4DCF">
      <w:pPr>
        <w:pStyle w:val="a3"/>
        <w:numPr>
          <w:ilvl w:val="0"/>
          <w:numId w:val="20"/>
        </w:numPr>
        <w:shd w:val="clear" w:color="auto" w:fill="FFFFFF"/>
        <w:rPr>
          <w:sz w:val="28"/>
          <w:szCs w:val="28"/>
        </w:rPr>
      </w:pPr>
      <w:r w:rsidRPr="00245E16">
        <w:rPr>
          <w:sz w:val="28"/>
          <w:szCs w:val="28"/>
        </w:rPr>
        <w:t xml:space="preserve">2488 </w:t>
      </w:r>
      <w:proofErr w:type="spellStart"/>
      <w:r w:rsidRPr="00245E16">
        <w:rPr>
          <w:sz w:val="28"/>
          <w:szCs w:val="28"/>
        </w:rPr>
        <w:t>внутрішньо</w:t>
      </w:r>
      <w:proofErr w:type="spellEnd"/>
      <w:r w:rsidRPr="00245E16">
        <w:rPr>
          <w:sz w:val="28"/>
          <w:szCs w:val="28"/>
        </w:rPr>
        <w:t xml:space="preserve"> </w:t>
      </w:r>
      <w:proofErr w:type="spellStart"/>
      <w:r w:rsidRPr="00245E16">
        <w:rPr>
          <w:sz w:val="28"/>
          <w:szCs w:val="28"/>
        </w:rPr>
        <w:t>переміщених</w:t>
      </w:r>
      <w:proofErr w:type="spellEnd"/>
      <w:r w:rsidRPr="00245E16">
        <w:rPr>
          <w:sz w:val="28"/>
          <w:szCs w:val="28"/>
        </w:rPr>
        <w:t xml:space="preserve"> </w:t>
      </w:r>
      <w:proofErr w:type="spellStart"/>
      <w:r w:rsidRPr="00245E16">
        <w:rPr>
          <w:sz w:val="28"/>
          <w:szCs w:val="28"/>
        </w:rPr>
        <w:t>осіб</w:t>
      </w:r>
      <w:proofErr w:type="spellEnd"/>
      <w:r w:rsidRPr="00245E16">
        <w:rPr>
          <w:sz w:val="28"/>
          <w:szCs w:val="28"/>
        </w:rPr>
        <w:t>;</w:t>
      </w:r>
    </w:p>
    <w:p w:rsidR="000F4DCF" w:rsidRPr="002A4755" w:rsidRDefault="000F4DCF" w:rsidP="000F4DCF">
      <w:pPr>
        <w:pStyle w:val="a3"/>
        <w:numPr>
          <w:ilvl w:val="0"/>
          <w:numId w:val="20"/>
        </w:numPr>
        <w:shd w:val="clear" w:color="auto" w:fill="FFFFFF"/>
        <w:rPr>
          <w:sz w:val="28"/>
          <w:szCs w:val="28"/>
        </w:rPr>
      </w:pPr>
      <w:r w:rsidRPr="00245E16">
        <w:rPr>
          <w:sz w:val="28"/>
          <w:szCs w:val="28"/>
        </w:rPr>
        <w:t xml:space="preserve">3523 особам </w:t>
      </w:r>
      <w:proofErr w:type="spellStart"/>
      <w:r w:rsidRPr="00245E16">
        <w:rPr>
          <w:sz w:val="28"/>
          <w:szCs w:val="28"/>
        </w:rPr>
        <w:t>надано</w:t>
      </w:r>
      <w:proofErr w:type="spellEnd"/>
      <w:r w:rsidRPr="00245E16">
        <w:rPr>
          <w:sz w:val="28"/>
          <w:szCs w:val="28"/>
        </w:rPr>
        <w:t xml:space="preserve"> </w:t>
      </w:r>
      <w:proofErr w:type="spellStart"/>
      <w:r w:rsidRPr="00245E16">
        <w:rPr>
          <w:sz w:val="28"/>
          <w:szCs w:val="28"/>
        </w:rPr>
        <w:t>консультацій</w:t>
      </w:r>
      <w:proofErr w:type="spellEnd"/>
      <w:r w:rsidRPr="00245E16">
        <w:rPr>
          <w:sz w:val="28"/>
          <w:szCs w:val="28"/>
        </w:rPr>
        <w:t xml:space="preserve"> та видано </w:t>
      </w:r>
      <w:proofErr w:type="spellStart"/>
      <w:r w:rsidRPr="00245E16">
        <w:rPr>
          <w:sz w:val="28"/>
          <w:szCs w:val="28"/>
        </w:rPr>
        <w:t>відповідні</w:t>
      </w:r>
      <w:proofErr w:type="spellEnd"/>
      <w:r w:rsidRPr="00245E16">
        <w:rPr>
          <w:sz w:val="28"/>
          <w:szCs w:val="28"/>
        </w:rPr>
        <w:t xml:space="preserve"> </w:t>
      </w:r>
      <w:proofErr w:type="spellStart"/>
      <w:r w:rsidRPr="00245E16">
        <w:rPr>
          <w:sz w:val="28"/>
          <w:szCs w:val="28"/>
        </w:rPr>
        <w:t>довідки</w:t>
      </w:r>
      <w:proofErr w:type="spellEnd"/>
      <w:r w:rsidRPr="00245E16">
        <w:rPr>
          <w:sz w:val="28"/>
          <w:szCs w:val="28"/>
        </w:rPr>
        <w:t xml:space="preserve"> (</w:t>
      </w:r>
      <w:proofErr w:type="spellStart"/>
      <w:r w:rsidRPr="00245E16">
        <w:rPr>
          <w:sz w:val="28"/>
          <w:szCs w:val="28"/>
        </w:rPr>
        <w:t>перебування</w:t>
      </w:r>
      <w:proofErr w:type="spellEnd"/>
      <w:r w:rsidRPr="00245E16">
        <w:rPr>
          <w:sz w:val="28"/>
          <w:szCs w:val="28"/>
        </w:rPr>
        <w:t>/</w:t>
      </w:r>
      <w:proofErr w:type="spellStart"/>
      <w:r w:rsidRPr="00245E16">
        <w:rPr>
          <w:sz w:val="28"/>
          <w:szCs w:val="28"/>
        </w:rPr>
        <w:t>неперебування</w:t>
      </w:r>
      <w:proofErr w:type="spellEnd"/>
      <w:r w:rsidRPr="00245E16">
        <w:rPr>
          <w:sz w:val="28"/>
          <w:szCs w:val="28"/>
        </w:rPr>
        <w:t xml:space="preserve"> на </w:t>
      </w:r>
      <w:proofErr w:type="spellStart"/>
      <w:r w:rsidRPr="00245E16">
        <w:rPr>
          <w:sz w:val="28"/>
          <w:szCs w:val="28"/>
        </w:rPr>
        <w:t>обліку</w:t>
      </w:r>
      <w:proofErr w:type="spellEnd"/>
      <w:r w:rsidRPr="00245E16">
        <w:rPr>
          <w:sz w:val="28"/>
          <w:szCs w:val="28"/>
        </w:rPr>
        <w:t>).</w:t>
      </w:r>
    </w:p>
    <w:p w:rsidR="000F4DCF" w:rsidRPr="00C42931" w:rsidRDefault="000F4DCF" w:rsidP="000F4DCF">
      <w:pPr>
        <w:pStyle w:val="a3"/>
        <w:shd w:val="clear" w:color="auto" w:fill="FFFFFF"/>
        <w:ind w:left="720"/>
        <w:jc w:val="both"/>
        <w:rPr>
          <w:sz w:val="28"/>
          <w:szCs w:val="28"/>
        </w:rPr>
      </w:pPr>
      <w:r w:rsidRPr="00C42931">
        <w:rPr>
          <w:bCs/>
          <w:sz w:val="28"/>
          <w:szCs w:val="28"/>
          <w:u w:val="single"/>
          <w:lang w:val="uk-UA"/>
        </w:rPr>
        <w:t xml:space="preserve">Програма соціального захисту населення «ТУРБОТА» 2021-2025 </w:t>
      </w:r>
      <w:proofErr w:type="spellStart"/>
      <w:r w:rsidRPr="00C42931">
        <w:rPr>
          <w:bCs/>
          <w:sz w:val="28"/>
          <w:szCs w:val="28"/>
          <w:u w:val="single"/>
          <w:lang w:val="uk-UA"/>
        </w:rPr>
        <w:t>р.р</w:t>
      </w:r>
      <w:proofErr w:type="spellEnd"/>
      <w:r w:rsidRPr="00C42931">
        <w:rPr>
          <w:bCs/>
          <w:sz w:val="28"/>
          <w:szCs w:val="28"/>
          <w:u w:val="single"/>
          <w:lang w:val="uk-UA"/>
        </w:rPr>
        <w:t xml:space="preserve"> </w:t>
      </w:r>
    </w:p>
    <w:p w:rsidR="000F4DCF" w:rsidRPr="00C42931" w:rsidRDefault="00291F21" w:rsidP="000F4DCF">
      <w:pPr>
        <w:pStyle w:val="a3"/>
        <w:numPr>
          <w:ilvl w:val="0"/>
          <w:numId w:val="20"/>
        </w:numPr>
        <w:shd w:val="clear" w:color="auto" w:fill="FFFFFF"/>
        <w:jc w:val="both"/>
        <w:rPr>
          <w:sz w:val="28"/>
          <w:szCs w:val="28"/>
        </w:rPr>
      </w:pPr>
      <w:r>
        <w:rPr>
          <w:bCs/>
          <w:sz w:val="28"/>
          <w:szCs w:val="28"/>
          <w:lang w:val="uk-UA"/>
        </w:rPr>
        <w:t>На 2022 рік заплановано – 1 297</w:t>
      </w:r>
      <w:r w:rsidR="000F4DCF" w:rsidRPr="00C42931">
        <w:rPr>
          <w:bCs/>
          <w:sz w:val="28"/>
          <w:szCs w:val="28"/>
          <w:lang w:val="uk-UA"/>
        </w:rPr>
        <w:t xml:space="preserve"> тис. грн  (селищний бюджет).</w:t>
      </w:r>
    </w:p>
    <w:p w:rsidR="000F4DCF" w:rsidRPr="000F4DCF" w:rsidRDefault="000F4DCF" w:rsidP="000F4DCF">
      <w:pPr>
        <w:pStyle w:val="a3"/>
        <w:numPr>
          <w:ilvl w:val="0"/>
          <w:numId w:val="20"/>
        </w:numPr>
        <w:shd w:val="clear" w:color="auto" w:fill="FFFFFF"/>
        <w:jc w:val="both"/>
        <w:rPr>
          <w:sz w:val="28"/>
          <w:szCs w:val="28"/>
        </w:rPr>
      </w:pPr>
      <w:r w:rsidRPr="00C42931">
        <w:rPr>
          <w:sz w:val="28"/>
          <w:szCs w:val="28"/>
          <w:lang w:val="uk-UA"/>
        </w:rPr>
        <w:t xml:space="preserve">За звітний період виплати отримали </w:t>
      </w:r>
      <w:r w:rsidR="00FD11F6">
        <w:rPr>
          <w:bCs/>
          <w:sz w:val="28"/>
          <w:szCs w:val="28"/>
          <w:lang w:val="uk-UA"/>
        </w:rPr>
        <w:t>362</w:t>
      </w:r>
      <w:r w:rsidRPr="00C42931">
        <w:rPr>
          <w:bCs/>
          <w:sz w:val="28"/>
          <w:szCs w:val="28"/>
          <w:lang w:val="uk-UA"/>
        </w:rPr>
        <w:t xml:space="preserve"> осіб на суму </w:t>
      </w:r>
      <w:r w:rsidR="00FD11F6">
        <w:rPr>
          <w:bCs/>
          <w:sz w:val="28"/>
          <w:szCs w:val="28"/>
          <w:lang w:val="uk-UA"/>
        </w:rPr>
        <w:t>1 164,8</w:t>
      </w:r>
      <w:r w:rsidRPr="00C42931">
        <w:rPr>
          <w:bCs/>
          <w:sz w:val="28"/>
          <w:szCs w:val="28"/>
          <w:lang w:val="uk-UA"/>
        </w:rPr>
        <w:t xml:space="preserve"> тис. грн.</w:t>
      </w:r>
      <w:r w:rsidRPr="00C42931">
        <w:rPr>
          <w:bCs/>
          <w:i/>
          <w:iCs/>
          <w:sz w:val="28"/>
          <w:szCs w:val="28"/>
          <w:lang w:val="uk-UA"/>
        </w:rPr>
        <w:t xml:space="preserve"> </w:t>
      </w:r>
    </w:p>
    <w:p w:rsidR="000F4DCF" w:rsidRDefault="000F4DCF" w:rsidP="000F4DCF">
      <w:pPr>
        <w:pStyle w:val="a3"/>
        <w:shd w:val="clear" w:color="auto" w:fill="FFFFFF"/>
        <w:ind w:left="142" w:firstLine="566"/>
        <w:jc w:val="both"/>
        <w:rPr>
          <w:sz w:val="28"/>
          <w:szCs w:val="28"/>
          <w:lang w:val="uk-UA"/>
        </w:rPr>
      </w:pPr>
      <w:r w:rsidRPr="00C42931">
        <w:rPr>
          <w:sz w:val="28"/>
          <w:szCs w:val="28"/>
          <w:lang w:val="uk-UA"/>
        </w:rPr>
        <w:t xml:space="preserve">Гребінківська громада одна з двох на Київщині бере участь у </w:t>
      </w:r>
      <w:proofErr w:type="spellStart"/>
      <w:r w:rsidRPr="00C42931">
        <w:rPr>
          <w:sz w:val="28"/>
          <w:szCs w:val="28"/>
          <w:lang w:val="uk-UA"/>
        </w:rPr>
        <w:t>Проєкті</w:t>
      </w:r>
      <w:proofErr w:type="spellEnd"/>
      <w:r w:rsidRPr="00C42931">
        <w:rPr>
          <w:sz w:val="28"/>
          <w:szCs w:val="28"/>
          <w:lang w:val="uk-UA"/>
        </w:rPr>
        <w:t xml:space="preserve"> «Єдина інформаційна система соціальної сфери» з реалізації єдиної інформаційної системи соціальної сфери, що є запорукою покращення якості надання соціальної підтримки громадян.</w:t>
      </w:r>
      <w:r>
        <w:rPr>
          <w:sz w:val="28"/>
          <w:szCs w:val="28"/>
          <w:lang w:val="uk-UA"/>
        </w:rPr>
        <w:t xml:space="preserve"> </w:t>
      </w:r>
      <w:r w:rsidRPr="00C47F15">
        <w:rPr>
          <w:sz w:val="28"/>
          <w:szCs w:val="28"/>
          <w:lang w:val="uk-UA"/>
        </w:rPr>
        <w:t>Система сама контролює перелік необхідних документів, які потрібні для надання певної допомоги, підтягує їх з Єдиного соціального реєстру, зберігає звернення та відправляє запити на верифікацію зазначених заявником даних до інших реєстрів.</w:t>
      </w:r>
    </w:p>
    <w:p w:rsidR="000F4DCF" w:rsidRDefault="000F4DCF" w:rsidP="000F4DCF">
      <w:pPr>
        <w:pStyle w:val="a3"/>
        <w:shd w:val="clear" w:color="auto" w:fill="FFFFFF"/>
        <w:ind w:firstLine="708"/>
        <w:jc w:val="both"/>
        <w:rPr>
          <w:sz w:val="28"/>
          <w:szCs w:val="28"/>
          <w:lang w:val="uk-UA"/>
        </w:rPr>
      </w:pPr>
      <w:r w:rsidRPr="00F26C23">
        <w:rPr>
          <w:sz w:val="28"/>
          <w:szCs w:val="28"/>
          <w:lang w:val="uk-UA"/>
        </w:rPr>
        <w:t xml:space="preserve">За підсумками візитів представників </w:t>
      </w:r>
      <w:proofErr w:type="spellStart"/>
      <w:r w:rsidRPr="00F26C23">
        <w:rPr>
          <w:sz w:val="28"/>
          <w:szCs w:val="28"/>
          <w:lang w:val="uk-UA"/>
        </w:rPr>
        <w:t>Мінсоцполітики</w:t>
      </w:r>
      <w:proofErr w:type="spellEnd"/>
      <w:r w:rsidRPr="00F26C23">
        <w:rPr>
          <w:sz w:val="28"/>
          <w:szCs w:val="28"/>
          <w:lang w:val="uk-UA"/>
        </w:rPr>
        <w:t xml:space="preserve"> з питань цифрового розвитку, цифрових трансформацій і </w:t>
      </w:r>
      <w:proofErr w:type="spellStart"/>
      <w:r w:rsidRPr="00F26C23">
        <w:rPr>
          <w:sz w:val="28"/>
          <w:szCs w:val="28"/>
          <w:lang w:val="uk-UA"/>
        </w:rPr>
        <w:t>цифровізацій</w:t>
      </w:r>
      <w:proofErr w:type="spellEnd"/>
      <w:r w:rsidRPr="00F26C23">
        <w:rPr>
          <w:sz w:val="28"/>
          <w:szCs w:val="28"/>
          <w:lang w:val="uk-UA"/>
        </w:rPr>
        <w:t>, Національної соціальної сервісної служби та Пенсійного фонду України - Гребінківська селищна територіальна громада є однією з двох грома</w:t>
      </w:r>
      <w:r w:rsidR="00736BE6">
        <w:rPr>
          <w:sz w:val="28"/>
          <w:szCs w:val="28"/>
          <w:lang w:val="uk-UA"/>
        </w:rPr>
        <w:t xml:space="preserve">д Київщини, яку долучили до </w:t>
      </w:r>
      <w:proofErr w:type="spellStart"/>
      <w:r w:rsidR="00736BE6">
        <w:rPr>
          <w:sz w:val="28"/>
          <w:szCs w:val="28"/>
          <w:lang w:val="uk-UA"/>
        </w:rPr>
        <w:t>проє</w:t>
      </w:r>
      <w:r w:rsidRPr="00F26C23">
        <w:rPr>
          <w:sz w:val="28"/>
          <w:szCs w:val="28"/>
          <w:lang w:val="uk-UA"/>
        </w:rPr>
        <w:t>кту</w:t>
      </w:r>
      <w:proofErr w:type="spellEnd"/>
      <w:r w:rsidRPr="00F26C23">
        <w:rPr>
          <w:sz w:val="28"/>
          <w:szCs w:val="28"/>
          <w:lang w:val="uk-UA"/>
        </w:rPr>
        <w:t xml:space="preserve"> з реалізації першої черги Єдиної інформаційної системи соціальної сфери. </w:t>
      </w:r>
    </w:p>
    <w:p w:rsidR="000F4DCF" w:rsidRDefault="000F4DCF" w:rsidP="000F4DCF">
      <w:pPr>
        <w:pStyle w:val="a3"/>
        <w:shd w:val="clear" w:color="auto" w:fill="FFFFFF"/>
        <w:ind w:firstLine="708"/>
        <w:jc w:val="both"/>
        <w:rPr>
          <w:sz w:val="28"/>
          <w:szCs w:val="28"/>
          <w:lang w:val="uk-UA"/>
        </w:rPr>
      </w:pPr>
      <w:r w:rsidRPr="007051B9">
        <w:rPr>
          <w:sz w:val="28"/>
          <w:szCs w:val="28"/>
          <w:lang w:val="uk-UA"/>
        </w:rPr>
        <w:t>Міністерством соціальної політики України було надано офісн</w:t>
      </w:r>
      <w:r w:rsidR="00736BE6">
        <w:rPr>
          <w:sz w:val="28"/>
          <w:szCs w:val="28"/>
          <w:lang w:val="uk-UA"/>
        </w:rPr>
        <w:t>і меблі для організації роботи В</w:t>
      </w:r>
      <w:r w:rsidRPr="007051B9">
        <w:rPr>
          <w:sz w:val="28"/>
          <w:szCs w:val="28"/>
          <w:lang w:val="uk-UA"/>
        </w:rPr>
        <w:t>ідділу соціального захисту та соціаль</w:t>
      </w:r>
      <w:r w:rsidR="00736BE6">
        <w:rPr>
          <w:sz w:val="28"/>
          <w:szCs w:val="28"/>
          <w:lang w:val="uk-UA"/>
        </w:rPr>
        <w:t>ного забезпечення населення та С</w:t>
      </w:r>
      <w:r w:rsidRPr="007051B9">
        <w:rPr>
          <w:sz w:val="28"/>
          <w:szCs w:val="28"/>
          <w:lang w:val="uk-UA"/>
        </w:rPr>
        <w:t xml:space="preserve">лужби у справах дітей та сім`ї. </w:t>
      </w:r>
    </w:p>
    <w:p w:rsidR="000F4DCF" w:rsidRPr="005C03DC" w:rsidRDefault="000F4DCF" w:rsidP="000F4DCF">
      <w:pPr>
        <w:pStyle w:val="a3"/>
        <w:shd w:val="clear" w:color="auto" w:fill="FFFFFF"/>
        <w:ind w:firstLine="708"/>
        <w:jc w:val="both"/>
        <w:rPr>
          <w:bCs/>
          <w:sz w:val="28"/>
          <w:szCs w:val="28"/>
        </w:rPr>
      </w:pPr>
      <w:r w:rsidRPr="007051B9">
        <w:rPr>
          <w:bCs/>
          <w:sz w:val="28"/>
          <w:szCs w:val="28"/>
          <w:lang w:val="uk-UA"/>
        </w:rPr>
        <w:t xml:space="preserve">З перших днів повномасштабного вторгнення </w:t>
      </w:r>
      <w:proofErr w:type="spellStart"/>
      <w:r w:rsidRPr="007051B9">
        <w:rPr>
          <w:bCs/>
          <w:sz w:val="28"/>
          <w:szCs w:val="28"/>
          <w:lang w:val="uk-UA"/>
        </w:rPr>
        <w:t>рф</w:t>
      </w:r>
      <w:proofErr w:type="spellEnd"/>
      <w:r w:rsidRPr="007051B9">
        <w:rPr>
          <w:bCs/>
          <w:sz w:val="28"/>
          <w:szCs w:val="28"/>
          <w:lang w:val="uk-UA"/>
        </w:rPr>
        <w:t xml:space="preserve"> створено та діє гуманітарний  напрямок Оперативного штабу з відновлення життєдіяльності в Гребінківській селищній територіальній громаді. </w:t>
      </w:r>
      <w:r w:rsidRPr="005C03DC">
        <w:rPr>
          <w:bCs/>
          <w:sz w:val="28"/>
          <w:szCs w:val="28"/>
          <w:lang w:val="uk-UA"/>
        </w:rPr>
        <w:t xml:space="preserve">З 27.02.22 р. по </w:t>
      </w:r>
      <w:r w:rsidR="00FD11F6">
        <w:rPr>
          <w:bCs/>
          <w:sz w:val="28"/>
          <w:szCs w:val="28"/>
          <w:lang w:val="uk-UA"/>
        </w:rPr>
        <w:t>31.12.2022</w:t>
      </w:r>
      <w:r w:rsidRPr="005C03DC">
        <w:rPr>
          <w:bCs/>
          <w:sz w:val="28"/>
          <w:szCs w:val="28"/>
          <w:lang w:val="uk-UA"/>
        </w:rPr>
        <w:t xml:space="preserve"> р. отримано більше 70 тонн гуманітарної допомоги для соціально незахищених категорій громадян. </w:t>
      </w:r>
    </w:p>
    <w:p w:rsidR="000F4DCF" w:rsidRPr="005C03DC" w:rsidRDefault="000F4DCF" w:rsidP="000F4DCF">
      <w:pPr>
        <w:pStyle w:val="a3"/>
        <w:shd w:val="clear" w:color="auto" w:fill="FFFFFF"/>
        <w:ind w:firstLine="708"/>
        <w:rPr>
          <w:bCs/>
          <w:sz w:val="28"/>
          <w:szCs w:val="28"/>
        </w:rPr>
      </w:pPr>
      <w:r w:rsidRPr="005C03DC">
        <w:rPr>
          <w:bCs/>
          <w:sz w:val="28"/>
          <w:szCs w:val="28"/>
          <w:lang w:val="uk-UA"/>
        </w:rPr>
        <w:t>Видано:</w:t>
      </w:r>
      <w:r w:rsidRPr="005C03DC">
        <w:rPr>
          <w:bCs/>
          <w:sz w:val="28"/>
          <w:szCs w:val="28"/>
        </w:rPr>
        <w:t xml:space="preserve"> </w:t>
      </w:r>
    </w:p>
    <w:p w:rsidR="00494281" w:rsidRPr="00494281" w:rsidRDefault="00494281" w:rsidP="00494281">
      <w:pPr>
        <w:numPr>
          <w:ilvl w:val="0"/>
          <w:numId w:val="38"/>
        </w:numPr>
        <w:ind w:left="1051"/>
        <w:contextualSpacing/>
        <w:jc w:val="both"/>
        <w:rPr>
          <w:rFonts w:ascii="Times New Roman" w:eastAsia="Times New Roman" w:hAnsi="Times New Roman" w:cs="Times New Roman"/>
          <w:sz w:val="28"/>
          <w:szCs w:val="28"/>
          <w:lang w:eastAsia="ru-RU"/>
        </w:rPr>
      </w:pPr>
      <w:r w:rsidRPr="00494281">
        <w:rPr>
          <w:rFonts w:ascii="Times New Roman" w:eastAsiaTheme="minorEastAsia" w:hAnsi="Times New Roman" w:cs="Times New Roman"/>
          <w:color w:val="000000" w:themeColor="text1"/>
          <w:kern w:val="24"/>
          <w:sz w:val="28"/>
          <w:szCs w:val="28"/>
          <w:lang w:val="uk-UA" w:eastAsia="ru-RU"/>
        </w:rPr>
        <w:t>7356 продуктових наборів пільговим категоріям громадян та внутрішньо переміщеним особам;</w:t>
      </w:r>
    </w:p>
    <w:p w:rsidR="00494281" w:rsidRPr="00494281" w:rsidRDefault="00494281" w:rsidP="00494281">
      <w:pPr>
        <w:numPr>
          <w:ilvl w:val="0"/>
          <w:numId w:val="38"/>
        </w:numPr>
        <w:ind w:left="1051"/>
        <w:contextualSpacing/>
        <w:jc w:val="both"/>
        <w:rPr>
          <w:rFonts w:ascii="Times New Roman" w:eastAsia="Times New Roman" w:hAnsi="Times New Roman" w:cs="Times New Roman"/>
          <w:sz w:val="28"/>
          <w:szCs w:val="28"/>
          <w:lang w:eastAsia="ru-RU"/>
        </w:rPr>
      </w:pPr>
      <w:r w:rsidRPr="00494281">
        <w:rPr>
          <w:rFonts w:ascii="Times New Roman" w:eastAsiaTheme="minorEastAsia" w:hAnsi="Times New Roman" w:cs="Times New Roman"/>
          <w:color w:val="000000" w:themeColor="text1"/>
          <w:kern w:val="24"/>
          <w:sz w:val="28"/>
          <w:szCs w:val="28"/>
          <w:lang w:val="uk-UA" w:eastAsia="ru-RU"/>
        </w:rPr>
        <w:lastRenderedPageBreak/>
        <w:t>17 082 одиниць одягу, взуття та домашнього текстилю;</w:t>
      </w:r>
    </w:p>
    <w:p w:rsidR="00494281" w:rsidRPr="00494281" w:rsidRDefault="00494281" w:rsidP="00494281">
      <w:pPr>
        <w:numPr>
          <w:ilvl w:val="0"/>
          <w:numId w:val="38"/>
        </w:numPr>
        <w:ind w:left="1051"/>
        <w:contextualSpacing/>
        <w:jc w:val="both"/>
        <w:rPr>
          <w:rFonts w:ascii="Times New Roman" w:eastAsia="Times New Roman" w:hAnsi="Times New Roman" w:cs="Times New Roman"/>
          <w:sz w:val="28"/>
          <w:szCs w:val="28"/>
          <w:lang w:eastAsia="ru-RU"/>
        </w:rPr>
      </w:pPr>
      <w:r w:rsidRPr="00494281">
        <w:rPr>
          <w:rFonts w:ascii="Times New Roman" w:eastAsiaTheme="minorEastAsia" w:hAnsi="Times New Roman" w:cs="Times New Roman"/>
          <w:color w:val="000000" w:themeColor="text1"/>
          <w:kern w:val="24"/>
          <w:sz w:val="28"/>
          <w:szCs w:val="28"/>
          <w:lang w:val="uk-UA" w:eastAsia="ru-RU"/>
        </w:rPr>
        <w:t>3900 одиниць засобів гігієни для дорослих та дітей;</w:t>
      </w:r>
    </w:p>
    <w:p w:rsidR="00494281" w:rsidRPr="00494281" w:rsidRDefault="00494281" w:rsidP="00494281">
      <w:pPr>
        <w:numPr>
          <w:ilvl w:val="0"/>
          <w:numId w:val="38"/>
        </w:numPr>
        <w:ind w:left="1051"/>
        <w:contextualSpacing/>
        <w:jc w:val="both"/>
        <w:rPr>
          <w:rFonts w:ascii="Times New Roman" w:eastAsia="Times New Roman" w:hAnsi="Times New Roman" w:cs="Times New Roman"/>
          <w:sz w:val="28"/>
          <w:szCs w:val="28"/>
          <w:lang w:eastAsia="ru-RU"/>
        </w:rPr>
      </w:pPr>
      <w:r w:rsidRPr="00494281">
        <w:rPr>
          <w:rFonts w:ascii="Times New Roman" w:eastAsiaTheme="minorEastAsia" w:hAnsi="Times New Roman" w:cs="Times New Roman"/>
          <w:color w:val="000000" w:themeColor="text1"/>
          <w:kern w:val="24"/>
          <w:sz w:val="28"/>
          <w:szCs w:val="28"/>
          <w:lang w:val="uk-UA" w:eastAsia="ru-RU"/>
        </w:rPr>
        <w:t>1000 одиниць медичних препаратів.</w:t>
      </w:r>
    </w:p>
    <w:p w:rsidR="000F4DCF" w:rsidRDefault="000F4DCF" w:rsidP="000F4DCF">
      <w:pPr>
        <w:pStyle w:val="a3"/>
        <w:shd w:val="clear" w:color="auto" w:fill="FFFFFF"/>
        <w:ind w:firstLine="567"/>
        <w:jc w:val="both"/>
        <w:rPr>
          <w:bCs/>
          <w:sz w:val="28"/>
          <w:szCs w:val="28"/>
          <w:lang w:val="uk-UA"/>
        </w:rPr>
      </w:pPr>
      <w:r w:rsidRPr="005C03DC">
        <w:rPr>
          <w:bCs/>
          <w:sz w:val="28"/>
          <w:szCs w:val="28"/>
        </w:rPr>
        <w:t xml:space="preserve">На </w:t>
      </w:r>
      <w:proofErr w:type="spellStart"/>
      <w:r w:rsidRPr="005C03DC">
        <w:rPr>
          <w:bCs/>
          <w:sz w:val="28"/>
          <w:szCs w:val="28"/>
        </w:rPr>
        <w:t>території</w:t>
      </w:r>
      <w:proofErr w:type="spellEnd"/>
      <w:r w:rsidRPr="005C03DC">
        <w:rPr>
          <w:bCs/>
          <w:sz w:val="28"/>
          <w:szCs w:val="28"/>
        </w:rPr>
        <w:t xml:space="preserve"> </w:t>
      </w:r>
      <w:proofErr w:type="spellStart"/>
      <w:r w:rsidRPr="005C03DC">
        <w:rPr>
          <w:bCs/>
          <w:sz w:val="28"/>
          <w:szCs w:val="28"/>
        </w:rPr>
        <w:t>громади</w:t>
      </w:r>
      <w:proofErr w:type="spellEnd"/>
      <w:r w:rsidRPr="005C03DC">
        <w:rPr>
          <w:bCs/>
          <w:sz w:val="28"/>
          <w:szCs w:val="28"/>
        </w:rPr>
        <w:t xml:space="preserve"> </w:t>
      </w:r>
      <w:proofErr w:type="spellStart"/>
      <w:r w:rsidRPr="005C03DC">
        <w:rPr>
          <w:bCs/>
          <w:sz w:val="28"/>
          <w:szCs w:val="28"/>
        </w:rPr>
        <w:t>провадить</w:t>
      </w:r>
      <w:proofErr w:type="spellEnd"/>
      <w:r w:rsidRPr="005C03DC">
        <w:rPr>
          <w:bCs/>
          <w:sz w:val="28"/>
          <w:szCs w:val="28"/>
        </w:rPr>
        <w:t xml:space="preserve"> свою </w:t>
      </w:r>
      <w:proofErr w:type="spellStart"/>
      <w:r w:rsidRPr="005C03DC">
        <w:rPr>
          <w:bCs/>
          <w:sz w:val="28"/>
          <w:szCs w:val="28"/>
        </w:rPr>
        <w:t>діяльність</w:t>
      </w:r>
      <w:proofErr w:type="spellEnd"/>
      <w:r w:rsidRPr="005C03DC">
        <w:rPr>
          <w:bCs/>
          <w:sz w:val="28"/>
          <w:szCs w:val="28"/>
        </w:rPr>
        <w:t xml:space="preserve"> </w:t>
      </w:r>
      <w:proofErr w:type="spellStart"/>
      <w:r w:rsidRPr="005C03DC">
        <w:rPr>
          <w:bCs/>
          <w:sz w:val="28"/>
          <w:szCs w:val="28"/>
        </w:rPr>
        <w:t>представництво</w:t>
      </w:r>
      <w:proofErr w:type="spellEnd"/>
      <w:r w:rsidRPr="005C03DC">
        <w:rPr>
          <w:bCs/>
          <w:sz w:val="28"/>
          <w:szCs w:val="28"/>
        </w:rPr>
        <w:t xml:space="preserve"> Червоного </w:t>
      </w:r>
      <w:proofErr w:type="spellStart"/>
      <w:r w:rsidRPr="005C03DC">
        <w:rPr>
          <w:bCs/>
          <w:sz w:val="28"/>
          <w:szCs w:val="28"/>
        </w:rPr>
        <w:t>Хреста</w:t>
      </w:r>
      <w:proofErr w:type="spellEnd"/>
      <w:r w:rsidRPr="005C03DC">
        <w:rPr>
          <w:bCs/>
          <w:sz w:val="28"/>
          <w:szCs w:val="28"/>
        </w:rPr>
        <w:t xml:space="preserve"> </w:t>
      </w:r>
      <w:proofErr w:type="spellStart"/>
      <w:r w:rsidRPr="005C03DC">
        <w:rPr>
          <w:bCs/>
          <w:sz w:val="28"/>
          <w:szCs w:val="28"/>
        </w:rPr>
        <w:t>України</w:t>
      </w:r>
      <w:proofErr w:type="spellEnd"/>
      <w:r w:rsidRPr="005C03DC">
        <w:rPr>
          <w:bCs/>
          <w:sz w:val="28"/>
          <w:szCs w:val="28"/>
        </w:rPr>
        <w:t xml:space="preserve">. </w:t>
      </w:r>
      <w:proofErr w:type="spellStart"/>
      <w:r w:rsidRPr="005C03DC">
        <w:rPr>
          <w:bCs/>
          <w:sz w:val="28"/>
          <w:szCs w:val="28"/>
        </w:rPr>
        <w:t>Волонтери</w:t>
      </w:r>
      <w:proofErr w:type="spellEnd"/>
      <w:r w:rsidRPr="005C03DC">
        <w:rPr>
          <w:bCs/>
          <w:sz w:val="28"/>
          <w:szCs w:val="28"/>
        </w:rPr>
        <w:t xml:space="preserve"> </w:t>
      </w:r>
      <w:proofErr w:type="spellStart"/>
      <w:r w:rsidRPr="005C03DC">
        <w:rPr>
          <w:bCs/>
          <w:sz w:val="28"/>
          <w:szCs w:val="28"/>
        </w:rPr>
        <w:t>проводять</w:t>
      </w:r>
      <w:proofErr w:type="spellEnd"/>
      <w:r w:rsidRPr="005C03DC">
        <w:rPr>
          <w:bCs/>
          <w:sz w:val="28"/>
          <w:szCs w:val="28"/>
        </w:rPr>
        <w:t xml:space="preserve"> </w:t>
      </w:r>
      <w:proofErr w:type="spellStart"/>
      <w:r w:rsidRPr="005C03DC">
        <w:rPr>
          <w:bCs/>
          <w:sz w:val="28"/>
          <w:szCs w:val="28"/>
        </w:rPr>
        <w:t>тренінги</w:t>
      </w:r>
      <w:proofErr w:type="spellEnd"/>
      <w:r w:rsidRPr="005C03DC">
        <w:rPr>
          <w:bCs/>
          <w:sz w:val="28"/>
          <w:szCs w:val="28"/>
        </w:rPr>
        <w:t xml:space="preserve"> з </w:t>
      </w:r>
      <w:proofErr w:type="spellStart"/>
      <w:r w:rsidRPr="005C03DC">
        <w:rPr>
          <w:bCs/>
          <w:sz w:val="28"/>
          <w:szCs w:val="28"/>
        </w:rPr>
        <w:t>надання</w:t>
      </w:r>
      <w:proofErr w:type="spellEnd"/>
      <w:r w:rsidRPr="005C03DC">
        <w:rPr>
          <w:bCs/>
          <w:sz w:val="28"/>
          <w:szCs w:val="28"/>
        </w:rPr>
        <w:t xml:space="preserve"> </w:t>
      </w:r>
      <w:proofErr w:type="spellStart"/>
      <w:r w:rsidRPr="005C03DC">
        <w:rPr>
          <w:bCs/>
          <w:sz w:val="28"/>
          <w:szCs w:val="28"/>
        </w:rPr>
        <w:t>першої</w:t>
      </w:r>
      <w:proofErr w:type="spellEnd"/>
      <w:r w:rsidRPr="005C03DC">
        <w:rPr>
          <w:bCs/>
          <w:sz w:val="28"/>
          <w:szCs w:val="28"/>
        </w:rPr>
        <w:t xml:space="preserve"> </w:t>
      </w:r>
      <w:proofErr w:type="spellStart"/>
      <w:r w:rsidRPr="005C03DC">
        <w:rPr>
          <w:bCs/>
          <w:sz w:val="28"/>
          <w:szCs w:val="28"/>
        </w:rPr>
        <w:t>медичної</w:t>
      </w:r>
      <w:proofErr w:type="spellEnd"/>
      <w:r w:rsidRPr="005C03DC">
        <w:rPr>
          <w:bCs/>
          <w:sz w:val="28"/>
          <w:szCs w:val="28"/>
        </w:rPr>
        <w:t xml:space="preserve"> </w:t>
      </w:r>
      <w:proofErr w:type="spellStart"/>
      <w:r w:rsidRPr="005C03DC">
        <w:rPr>
          <w:bCs/>
          <w:sz w:val="28"/>
          <w:szCs w:val="28"/>
        </w:rPr>
        <w:t>допомоги</w:t>
      </w:r>
      <w:proofErr w:type="spellEnd"/>
      <w:r w:rsidRPr="005C03DC">
        <w:rPr>
          <w:bCs/>
          <w:sz w:val="28"/>
          <w:szCs w:val="28"/>
        </w:rPr>
        <w:t xml:space="preserve">, </w:t>
      </w:r>
      <w:proofErr w:type="spellStart"/>
      <w:r w:rsidRPr="005C03DC">
        <w:rPr>
          <w:bCs/>
          <w:sz w:val="28"/>
          <w:szCs w:val="28"/>
        </w:rPr>
        <w:t>організовують</w:t>
      </w:r>
      <w:proofErr w:type="spellEnd"/>
      <w:r w:rsidRPr="005C03DC">
        <w:rPr>
          <w:bCs/>
          <w:sz w:val="28"/>
          <w:szCs w:val="28"/>
        </w:rPr>
        <w:t xml:space="preserve"> </w:t>
      </w:r>
      <w:proofErr w:type="spellStart"/>
      <w:r w:rsidRPr="005C03DC">
        <w:rPr>
          <w:bCs/>
          <w:sz w:val="28"/>
          <w:szCs w:val="28"/>
        </w:rPr>
        <w:t>розважальні</w:t>
      </w:r>
      <w:proofErr w:type="spellEnd"/>
      <w:r w:rsidRPr="005C03DC">
        <w:rPr>
          <w:bCs/>
          <w:sz w:val="28"/>
          <w:szCs w:val="28"/>
        </w:rPr>
        <w:t xml:space="preserve"> заходи для </w:t>
      </w:r>
      <w:proofErr w:type="spellStart"/>
      <w:r w:rsidRPr="005C03DC">
        <w:rPr>
          <w:bCs/>
          <w:sz w:val="28"/>
          <w:szCs w:val="28"/>
        </w:rPr>
        <w:t>дітей</w:t>
      </w:r>
      <w:proofErr w:type="spellEnd"/>
      <w:r w:rsidRPr="005C03DC">
        <w:rPr>
          <w:bCs/>
          <w:sz w:val="28"/>
          <w:szCs w:val="28"/>
        </w:rPr>
        <w:t xml:space="preserve">, </w:t>
      </w:r>
      <w:proofErr w:type="spellStart"/>
      <w:r w:rsidRPr="005C03DC">
        <w:rPr>
          <w:bCs/>
          <w:sz w:val="28"/>
          <w:szCs w:val="28"/>
        </w:rPr>
        <w:t>видають</w:t>
      </w:r>
      <w:proofErr w:type="spellEnd"/>
      <w:r w:rsidRPr="005C03DC">
        <w:rPr>
          <w:bCs/>
          <w:sz w:val="28"/>
          <w:szCs w:val="28"/>
        </w:rPr>
        <w:t xml:space="preserve"> </w:t>
      </w:r>
      <w:proofErr w:type="spellStart"/>
      <w:r w:rsidRPr="005C03DC">
        <w:rPr>
          <w:bCs/>
          <w:sz w:val="28"/>
          <w:szCs w:val="28"/>
        </w:rPr>
        <w:t>гуманітарну</w:t>
      </w:r>
      <w:proofErr w:type="spellEnd"/>
      <w:r w:rsidRPr="005C03DC">
        <w:rPr>
          <w:bCs/>
          <w:sz w:val="28"/>
          <w:szCs w:val="28"/>
        </w:rPr>
        <w:t xml:space="preserve"> </w:t>
      </w:r>
      <w:proofErr w:type="spellStart"/>
      <w:r w:rsidRPr="005C03DC">
        <w:rPr>
          <w:bCs/>
          <w:sz w:val="28"/>
          <w:szCs w:val="28"/>
        </w:rPr>
        <w:t>допомогу</w:t>
      </w:r>
      <w:proofErr w:type="spellEnd"/>
      <w:r w:rsidRPr="005C03DC">
        <w:rPr>
          <w:bCs/>
          <w:sz w:val="28"/>
          <w:szCs w:val="28"/>
        </w:rPr>
        <w:t xml:space="preserve"> </w:t>
      </w:r>
      <w:proofErr w:type="spellStart"/>
      <w:r w:rsidRPr="005C03DC">
        <w:rPr>
          <w:bCs/>
          <w:sz w:val="28"/>
          <w:szCs w:val="28"/>
        </w:rPr>
        <w:t>мешканцям</w:t>
      </w:r>
      <w:proofErr w:type="spellEnd"/>
      <w:r w:rsidRPr="005C03DC">
        <w:rPr>
          <w:bCs/>
          <w:sz w:val="28"/>
          <w:szCs w:val="28"/>
        </w:rPr>
        <w:t xml:space="preserve"> </w:t>
      </w:r>
      <w:proofErr w:type="spellStart"/>
      <w:r w:rsidRPr="005C03DC">
        <w:rPr>
          <w:bCs/>
          <w:sz w:val="28"/>
          <w:szCs w:val="28"/>
        </w:rPr>
        <w:t>Гребінківської</w:t>
      </w:r>
      <w:proofErr w:type="spellEnd"/>
      <w:r w:rsidRPr="005C03DC">
        <w:rPr>
          <w:bCs/>
          <w:sz w:val="28"/>
          <w:szCs w:val="28"/>
        </w:rPr>
        <w:t xml:space="preserve"> </w:t>
      </w:r>
      <w:proofErr w:type="spellStart"/>
      <w:r w:rsidRPr="005C03DC">
        <w:rPr>
          <w:bCs/>
          <w:sz w:val="28"/>
          <w:szCs w:val="28"/>
        </w:rPr>
        <w:t>громади</w:t>
      </w:r>
      <w:proofErr w:type="spellEnd"/>
      <w:r w:rsidRPr="005C03DC">
        <w:rPr>
          <w:bCs/>
          <w:sz w:val="28"/>
          <w:szCs w:val="28"/>
        </w:rPr>
        <w:t xml:space="preserve">.  </w:t>
      </w:r>
    </w:p>
    <w:p w:rsidR="000F4DCF" w:rsidRPr="00A83815" w:rsidRDefault="000F4DCF" w:rsidP="000F4DCF">
      <w:pPr>
        <w:pStyle w:val="a3"/>
        <w:shd w:val="clear" w:color="auto" w:fill="FFFFFF"/>
        <w:ind w:firstLine="567"/>
        <w:jc w:val="both"/>
        <w:rPr>
          <w:bCs/>
          <w:sz w:val="28"/>
          <w:szCs w:val="28"/>
          <w:lang w:val="uk-UA"/>
        </w:rPr>
      </w:pPr>
      <w:r w:rsidRPr="00A83815">
        <w:rPr>
          <w:bCs/>
          <w:sz w:val="28"/>
          <w:szCs w:val="28"/>
          <w:lang w:val="uk-UA"/>
        </w:rPr>
        <w:t xml:space="preserve">В Центрі надання адміністративних послуг працюють спеціалісти Гребінківської селищної ради та її виконавчих органів: </w:t>
      </w:r>
    </w:p>
    <w:p w:rsidR="000F4DCF" w:rsidRPr="00A83815" w:rsidRDefault="000F4DCF" w:rsidP="000F4DCF">
      <w:pPr>
        <w:pStyle w:val="a3"/>
        <w:shd w:val="clear" w:color="auto" w:fill="FFFFFF"/>
        <w:ind w:firstLine="567"/>
        <w:jc w:val="both"/>
        <w:rPr>
          <w:bCs/>
          <w:sz w:val="28"/>
          <w:szCs w:val="28"/>
        </w:rPr>
      </w:pPr>
      <w:r w:rsidRPr="00A83815">
        <w:rPr>
          <w:bCs/>
          <w:i/>
          <w:iCs/>
          <w:sz w:val="28"/>
          <w:szCs w:val="28"/>
          <w:lang w:val="uk-UA"/>
        </w:rPr>
        <w:t xml:space="preserve">- </w:t>
      </w:r>
      <w:r w:rsidRPr="00A83815">
        <w:rPr>
          <w:bCs/>
          <w:sz w:val="28"/>
          <w:szCs w:val="28"/>
          <w:lang w:val="uk-UA"/>
        </w:rPr>
        <w:t>працівники відділу надання адміністративних послуг – 6 чол.</w:t>
      </w:r>
      <w:r w:rsidRPr="00A83815">
        <w:rPr>
          <w:bCs/>
          <w:sz w:val="28"/>
          <w:szCs w:val="28"/>
        </w:rPr>
        <w:t xml:space="preserve"> </w:t>
      </w:r>
    </w:p>
    <w:p w:rsidR="000F4DCF" w:rsidRPr="00A83815" w:rsidRDefault="000F4DCF" w:rsidP="000F4DCF">
      <w:pPr>
        <w:pStyle w:val="a3"/>
        <w:shd w:val="clear" w:color="auto" w:fill="FFFFFF"/>
        <w:ind w:firstLine="567"/>
        <w:jc w:val="both"/>
        <w:rPr>
          <w:bCs/>
          <w:sz w:val="28"/>
          <w:szCs w:val="28"/>
        </w:rPr>
      </w:pPr>
      <w:r w:rsidRPr="00A83815">
        <w:rPr>
          <w:bCs/>
          <w:sz w:val="28"/>
          <w:szCs w:val="28"/>
          <w:lang w:val="uk-UA"/>
        </w:rPr>
        <w:t xml:space="preserve">- відділу соціального захисту населення – 5 </w:t>
      </w:r>
      <w:proofErr w:type="spellStart"/>
      <w:r w:rsidRPr="00A83815">
        <w:rPr>
          <w:bCs/>
          <w:sz w:val="28"/>
          <w:szCs w:val="28"/>
          <w:lang w:val="uk-UA"/>
        </w:rPr>
        <w:t>чол</w:t>
      </w:r>
      <w:proofErr w:type="spellEnd"/>
      <w:r w:rsidRPr="00A83815">
        <w:rPr>
          <w:bCs/>
          <w:sz w:val="28"/>
          <w:szCs w:val="28"/>
          <w:lang w:val="uk-UA"/>
        </w:rPr>
        <w:t>;</w:t>
      </w:r>
      <w:r w:rsidRPr="00A83815">
        <w:rPr>
          <w:bCs/>
          <w:sz w:val="28"/>
          <w:szCs w:val="28"/>
        </w:rPr>
        <w:t xml:space="preserve"> </w:t>
      </w:r>
    </w:p>
    <w:p w:rsidR="000F4DCF" w:rsidRPr="00A83815" w:rsidRDefault="000F4DCF" w:rsidP="000F4DCF">
      <w:pPr>
        <w:pStyle w:val="a3"/>
        <w:shd w:val="clear" w:color="auto" w:fill="FFFFFF"/>
        <w:ind w:firstLine="567"/>
        <w:jc w:val="both"/>
        <w:rPr>
          <w:bCs/>
          <w:sz w:val="28"/>
          <w:szCs w:val="28"/>
        </w:rPr>
      </w:pPr>
      <w:r w:rsidRPr="00A83815">
        <w:rPr>
          <w:bCs/>
          <w:sz w:val="28"/>
          <w:szCs w:val="28"/>
          <w:lang w:val="uk-UA"/>
        </w:rPr>
        <w:t xml:space="preserve">- служби в справах дітей та сім’ї – 2 </w:t>
      </w:r>
      <w:proofErr w:type="spellStart"/>
      <w:r w:rsidRPr="00A83815">
        <w:rPr>
          <w:bCs/>
          <w:sz w:val="28"/>
          <w:szCs w:val="28"/>
          <w:lang w:val="uk-UA"/>
        </w:rPr>
        <w:t>чол</w:t>
      </w:r>
      <w:proofErr w:type="spellEnd"/>
      <w:r w:rsidRPr="00A83815">
        <w:rPr>
          <w:bCs/>
          <w:sz w:val="28"/>
          <w:szCs w:val="28"/>
          <w:lang w:val="uk-UA"/>
        </w:rPr>
        <w:t>;</w:t>
      </w:r>
    </w:p>
    <w:p w:rsidR="000F4DCF" w:rsidRPr="00A83815" w:rsidRDefault="000F4DCF" w:rsidP="000F4DCF">
      <w:pPr>
        <w:pStyle w:val="a3"/>
        <w:shd w:val="clear" w:color="auto" w:fill="FFFFFF"/>
        <w:ind w:firstLine="567"/>
        <w:jc w:val="both"/>
        <w:rPr>
          <w:bCs/>
          <w:sz w:val="28"/>
          <w:szCs w:val="28"/>
        </w:rPr>
      </w:pPr>
      <w:r w:rsidRPr="00A83815">
        <w:rPr>
          <w:bCs/>
          <w:sz w:val="28"/>
          <w:szCs w:val="28"/>
          <w:lang w:val="uk-UA"/>
        </w:rPr>
        <w:t xml:space="preserve">- спеціаліст РАЦС – 1 </w:t>
      </w:r>
      <w:proofErr w:type="spellStart"/>
      <w:r w:rsidRPr="00A83815">
        <w:rPr>
          <w:bCs/>
          <w:sz w:val="28"/>
          <w:szCs w:val="28"/>
          <w:lang w:val="uk-UA"/>
        </w:rPr>
        <w:t>чол</w:t>
      </w:r>
      <w:proofErr w:type="spellEnd"/>
      <w:r w:rsidRPr="00A83815">
        <w:rPr>
          <w:bCs/>
          <w:sz w:val="28"/>
          <w:szCs w:val="28"/>
          <w:lang w:val="uk-UA"/>
        </w:rPr>
        <w:t>;</w:t>
      </w:r>
    </w:p>
    <w:p w:rsidR="000F4DCF" w:rsidRPr="00A83815" w:rsidRDefault="000F4DCF" w:rsidP="000F4DCF">
      <w:pPr>
        <w:pStyle w:val="a3"/>
        <w:shd w:val="clear" w:color="auto" w:fill="FFFFFF"/>
        <w:ind w:firstLine="567"/>
        <w:jc w:val="both"/>
        <w:rPr>
          <w:bCs/>
          <w:sz w:val="28"/>
          <w:szCs w:val="28"/>
        </w:rPr>
      </w:pPr>
      <w:r w:rsidRPr="00A83815">
        <w:rPr>
          <w:bCs/>
          <w:sz w:val="28"/>
          <w:szCs w:val="28"/>
          <w:lang w:val="uk-UA"/>
        </w:rPr>
        <w:t>- спеціаліст з контролю та збору податків – 1 чол.</w:t>
      </w:r>
      <w:r w:rsidRPr="00A83815">
        <w:rPr>
          <w:bCs/>
          <w:sz w:val="28"/>
          <w:szCs w:val="28"/>
        </w:rPr>
        <w:t xml:space="preserve"> </w:t>
      </w:r>
    </w:p>
    <w:p w:rsidR="000F4DCF" w:rsidRPr="00A83815" w:rsidRDefault="000F4DCF" w:rsidP="000F4DCF">
      <w:pPr>
        <w:pStyle w:val="a3"/>
        <w:shd w:val="clear" w:color="auto" w:fill="FFFFFF"/>
        <w:ind w:firstLine="567"/>
        <w:jc w:val="both"/>
        <w:rPr>
          <w:bCs/>
          <w:sz w:val="28"/>
          <w:szCs w:val="28"/>
        </w:rPr>
      </w:pPr>
      <w:proofErr w:type="spellStart"/>
      <w:r w:rsidRPr="00A83815">
        <w:rPr>
          <w:bCs/>
          <w:sz w:val="28"/>
          <w:szCs w:val="28"/>
        </w:rPr>
        <w:t>Окрім</w:t>
      </w:r>
      <w:proofErr w:type="spellEnd"/>
      <w:r w:rsidRPr="00A83815">
        <w:rPr>
          <w:bCs/>
          <w:sz w:val="28"/>
          <w:szCs w:val="28"/>
        </w:rPr>
        <w:t xml:space="preserve"> того, в </w:t>
      </w:r>
      <w:proofErr w:type="spellStart"/>
      <w:r w:rsidRPr="00A83815">
        <w:rPr>
          <w:bCs/>
          <w:sz w:val="28"/>
          <w:szCs w:val="28"/>
        </w:rPr>
        <w:t>приміщенні</w:t>
      </w:r>
      <w:proofErr w:type="spellEnd"/>
      <w:r w:rsidRPr="00A83815">
        <w:rPr>
          <w:bCs/>
          <w:sz w:val="28"/>
          <w:szCs w:val="28"/>
        </w:rPr>
        <w:t xml:space="preserve"> ЦНАПУ </w:t>
      </w:r>
      <w:proofErr w:type="spellStart"/>
      <w:r w:rsidRPr="00A83815">
        <w:rPr>
          <w:bCs/>
          <w:sz w:val="28"/>
          <w:szCs w:val="28"/>
        </w:rPr>
        <w:t>здійснюють</w:t>
      </w:r>
      <w:proofErr w:type="spellEnd"/>
      <w:r w:rsidRPr="00A83815">
        <w:rPr>
          <w:bCs/>
          <w:sz w:val="28"/>
          <w:szCs w:val="28"/>
        </w:rPr>
        <w:t xml:space="preserve"> </w:t>
      </w:r>
      <w:proofErr w:type="spellStart"/>
      <w:r w:rsidRPr="00A83815">
        <w:rPr>
          <w:bCs/>
          <w:sz w:val="28"/>
          <w:szCs w:val="28"/>
        </w:rPr>
        <w:t>прийом</w:t>
      </w:r>
      <w:proofErr w:type="spellEnd"/>
      <w:r w:rsidRPr="00A83815">
        <w:rPr>
          <w:bCs/>
          <w:sz w:val="28"/>
          <w:szCs w:val="28"/>
        </w:rPr>
        <w:t>:</w:t>
      </w:r>
    </w:p>
    <w:p w:rsidR="000F4DCF" w:rsidRPr="00A83815" w:rsidRDefault="000F4DCF" w:rsidP="000F4DCF">
      <w:pPr>
        <w:pStyle w:val="a3"/>
        <w:shd w:val="clear" w:color="auto" w:fill="FFFFFF"/>
        <w:ind w:firstLine="567"/>
        <w:jc w:val="both"/>
        <w:rPr>
          <w:bCs/>
          <w:sz w:val="28"/>
          <w:szCs w:val="28"/>
        </w:rPr>
      </w:pPr>
      <w:r w:rsidRPr="00A83815">
        <w:rPr>
          <w:bCs/>
          <w:sz w:val="28"/>
          <w:szCs w:val="28"/>
          <w:lang w:val="uk-UA"/>
        </w:rPr>
        <w:t xml:space="preserve">- пенсійний фонд – 7 </w:t>
      </w:r>
      <w:proofErr w:type="spellStart"/>
      <w:r w:rsidRPr="00A83815">
        <w:rPr>
          <w:bCs/>
          <w:sz w:val="28"/>
          <w:szCs w:val="28"/>
          <w:lang w:val="uk-UA"/>
        </w:rPr>
        <w:t>чол</w:t>
      </w:r>
      <w:proofErr w:type="spellEnd"/>
      <w:r w:rsidRPr="00A83815">
        <w:rPr>
          <w:bCs/>
          <w:sz w:val="28"/>
          <w:szCs w:val="28"/>
          <w:lang w:val="uk-UA"/>
        </w:rPr>
        <w:t>;</w:t>
      </w:r>
      <w:r w:rsidRPr="00A83815">
        <w:rPr>
          <w:bCs/>
          <w:sz w:val="28"/>
          <w:szCs w:val="28"/>
        </w:rPr>
        <w:t xml:space="preserve"> </w:t>
      </w:r>
    </w:p>
    <w:p w:rsidR="000F4DCF" w:rsidRPr="00A83815" w:rsidRDefault="000F4DCF" w:rsidP="000F4DCF">
      <w:pPr>
        <w:pStyle w:val="a3"/>
        <w:shd w:val="clear" w:color="auto" w:fill="FFFFFF"/>
        <w:ind w:firstLine="567"/>
        <w:jc w:val="both"/>
        <w:rPr>
          <w:bCs/>
          <w:sz w:val="28"/>
          <w:szCs w:val="28"/>
        </w:rPr>
      </w:pPr>
      <w:r w:rsidRPr="00A83815">
        <w:rPr>
          <w:bCs/>
          <w:sz w:val="28"/>
          <w:szCs w:val="28"/>
          <w:lang w:val="uk-UA"/>
        </w:rPr>
        <w:t xml:space="preserve">- поліцейські офіцери громади -2 </w:t>
      </w:r>
      <w:proofErr w:type="spellStart"/>
      <w:r w:rsidRPr="00A83815">
        <w:rPr>
          <w:bCs/>
          <w:sz w:val="28"/>
          <w:szCs w:val="28"/>
          <w:lang w:val="uk-UA"/>
        </w:rPr>
        <w:t>чол</w:t>
      </w:r>
      <w:proofErr w:type="spellEnd"/>
      <w:r w:rsidRPr="00A83815">
        <w:rPr>
          <w:bCs/>
          <w:sz w:val="28"/>
          <w:szCs w:val="28"/>
          <w:lang w:val="uk-UA"/>
        </w:rPr>
        <w:t>;</w:t>
      </w:r>
    </w:p>
    <w:p w:rsidR="000F4DCF" w:rsidRPr="00A83815" w:rsidRDefault="000F4DCF" w:rsidP="000F4DCF">
      <w:pPr>
        <w:pStyle w:val="a3"/>
        <w:shd w:val="clear" w:color="auto" w:fill="FFFFFF"/>
        <w:ind w:firstLine="567"/>
        <w:jc w:val="both"/>
        <w:rPr>
          <w:bCs/>
          <w:sz w:val="28"/>
          <w:szCs w:val="28"/>
        </w:rPr>
      </w:pPr>
      <w:r w:rsidRPr="00A83815">
        <w:rPr>
          <w:bCs/>
          <w:sz w:val="28"/>
          <w:szCs w:val="28"/>
          <w:lang w:val="uk-UA"/>
        </w:rPr>
        <w:t>- спеціалісти Васильківської служби зайнятості згідно графіку.</w:t>
      </w:r>
      <w:r w:rsidRPr="00A83815">
        <w:rPr>
          <w:bCs/>
          <w:sz w:val="28"/>
          <w:szCs w:val="28"/>
        </w:rPr>
        <w:t xml:space="preserve"> </w:t>
      </w:r>
    </w:p>
    <w:p w:rsidR="000F4DCF" w:rsidRDefault="000F4DCF" w:rsidP="000F4DCF">
      <w:pPr>
        <w:pStyle w:val="a3"/>
        <w:shd w:val="clear" w:color="auto" w:fill="FFFFFF"/>
        <w:ind w:firstLine="567"/>
        <w:jc w:val="both"/>
        <w:rPr>
          <w:bCs/>
          <w:iCs/>
          <w:sz w:val="28"/>
          <w:szCs w:val="28"/>
          <w:lang w:val="uk-UA"/>
        </w:rPr>
      </w:pPr>
      <w:r w:rsidRPr="002E3B92">
        <w:rPr>
          <w:bCs/>
          <w:sz w:val="28"/>
          <w:szCs w:val="28"/>
          <w:lang w:val="uk-UA"/>
        </w:rPr>
        <w:t>Рішенням Гребінківської селищної ради №458-18-</w:t>
      </w:r>
      <w:r w:rsidRPr="002E3B92">
        <w:rPr>
          <w:bCs/>
          <w:sz w:val="28"/>
          <w:szCs w:val="28"/>
          <w:lang w:val="en-US"/>
        </w:rPr>
        <w:t>VIII</w:t>
      </w:r>
      <w:r w:rsidRPr="002E3B92">
        <w:rPr>
          <w:bCs/>
          <w:sz w:val="28"/>
          <w:szCs w:val="28"/>
          <w:lang w:val="uk-UA"/>
        </w:rPr>
        <w:t xml:space="preserve"> від 06.10.2022 затверджено </w:t>
      </w:r>
      <w:r w:rsidRPr="002E3B92">
        <w:rPr>
          <w:bCs/>
          <w:iCs/>
          <w:sz w:val="28"/>
          <w:szCs w:val="28"/>
          <w:lang w:val="uk-UA"/>
        </w:rPr>
        <w:t>268 адміністративних послуг для населення</w:t>
      </w:r>
      <w:r>
        <w:rPr>
          <w:bCs/>
          <w:iCs/>
          <w:sz w:val="28"/>
          <w:szCs w:val="28"/>
          <w:lang w:val="uk-UA"/>
        </w:rPr>
        <w:t>.</w:t>
      </w:r>
    </w:p>
    <w:p w:rsidR="00494281" w:rsidRPr="00494281" w:rsidRDefault="00494281" w:rsidP="00494281">
      <w:pPr>
        <w:rPr>
          <w:rFonts w:ascii="Times New Roman" w:eastAsia="Times New Roman" w:hAnsi="Times New Roman" w:cs="Times New Roman"/>
          <w:lang w:eastAsia="ru-RU"/>
        </w:rPr>
      </w:pPr>
      <w:r w:rsidRPr="00494281">
        <w:rPr>
          <w:rFonts w:ascii="Times New Roman" w:eastAsiaTheme="minorEastAsia" w:hAnsi="Times New Roman" w:cs="Times New Roman"/>
          <w:bCs/>
          <w:kern w:val="24"/>
          <w:sz w:val="28"/>
          <w:szCs w:val="28"/>
          <w:u w:val="single"/>
          <w:lang w:val="uk-UA" w:eastAsia="ru-RU"/>
        </w:rPr>
        <w:t xml:space="preserve">Надано за звітний період </w:t>
      </w:r>
      <w:r w:rsidRPr="00494281">
        <w:rPr>
          <w:rFonts w:ascii="Times New Roman" w:eastAsiaTheme="minorEastAsia" w:hAnsi="Times New Roman" w:cs="Times New Roman"/>
          <w:bCs/>
          <w:kern w:val="24"/>
          <w:sz w:val="28"/>
          <w:szCs w:val="28"/>
          <w:u w:val="single"/>
          <w:lang w:eastAsia="ru-RU"/>
        </w:rPr>
        <w:t>1</w:t>
      </w:r>
      <w:r w:rsidRPr="00494281">
        <w:rPr>
          <w:rFonts w:ascii="Times New Roman" w:eastAsiaTheme="minorEastAsia" w:hAnsi="Times New Roman" w:cs="Times New Roman"/>
          <w:bCs/>
          <w:kern w:val="24"/>
          <w:sz w:val="28"/>
          <w:szCs w:val="28"/>
          <w:u w:val="single"/>
          <w:lang w:val="uk-UA" w:eastAsia="ru-RU"/>
        </w:rPr>
        <w:t>5549 послуги:</w:t>
      </w:r>
    </w:p>
    <w:p w:rsidR="00494281" w:rsidRPr="00494281" w:rsidRDefault="00494281" w:rsidP="00494281">
      <w:pPr>
        <w:numPr>
          <w:ilvl w:val="0"/>
          <w:numId w:val="39"/>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t>реєстрація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зняття</w:t>
      </w:r>
      <w:proofErr w:type="spellEnd"/>
      <w:r w:rsidRPr="00494281">
        <w:rPr>
          <w:rFonts w:ascii="Times New Roman" w:eastAsiaTheme="minorEastAsia" w:hAnsi="Times New Roman" w:cs="Times New Roman"/>
          <w:color w:val="000000" w:themeColor="text1"/>
          <w:kern w:val="24"/>
          <w:sz w:val="28"/>
          <w:szCs w:val="28"/>
          <w:lang w:eastAsia="ru-RU"/>
        </w:rPr>
        <w:t xml:space="preserve">) з </w:t>
      </w:r>
      <w:proofErr w:type="spellStart"/>
      <w:r w:rsidRPr="00494281">
        <w:rPr>
          <w:rFonts w:ascii="Times New Roman" w:eastAsiaTheme="minorEastAsia" w:hAnsi="Times New Roman" w:cs="Times New Roman"/>
          <w:color w:val="000000" w:themeColor="text1"/>
          <w:kern w:val="24"/>
          <w:sz w:val="28"/>
          <w:szCs w:val="28"/>
          <w:lang w:eastAsia="ru-RU"/>
        </w:rPr>
        <w:t>реєстрації</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місця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проживання</w:t>
      </w:r>
      <w:proofErr w:type="spellEnd"/>
      <w:r w:rsidRPr="00494281">
        <w:rPr>
          <w:rFonts w:ascii="Times New Roman" w:eastAsiaTheme="minorEastAsia" w:hAnsi="Times New Roman" w:cs="Times New Roman"/>
          <w:color w:val="000000" w:themeColor="text1"/>
          <w:kern w:val="24"/>
          <w:sz w:val="28"/>
          <w:szCs w:val="28"/>
          <w:lang w:eastAsia="ru-RU"/>
        </w:rPr>
        <w:t xml:space="preserve"> - 3 627 </w:t>
      </w:r>
      <w:proofErr w:type="spellStart"/>
      <w:r w:rsidRPr="00494281">
        <w:rPr>
          <w:rFonts w:ascii="Times New Roman" w:eastAsiaTheme="minorEastAsia" w:hAnsi="Times New Roman" w:cs="Times New Roman"/>
          <w:color w:val="000000" w:themeColor="text1"/>
          <w:kern w:val="24"/>
          <w:sz w:val="28"/>
          <w:szCs w:val="28"/>
          <w:lang w:eastAsia="ru-RU"/>
        </w:rPr>
        <w:t>послуг</w:t>
      </w:r>
      <w:proofErr w:type="spellEnd"/>
    </w:p>
    <w:p w:rsidR="00494281" w:rsidRPr="00494281" w:rsidRDefault="00494281" w:rsidP="00494281">
      <w:pPr>
        <w:numPr>
          <w:ilvl w:val="0"/>
          <w:numId w:val="39"/>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t>реєстрація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актів</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цивільного</w:t>
      </w:r>
      <w:proofErr w:type="spellEnd"/>
      <w:r w:rsidRPr="00494281">
        <w:rPr>
          <w:rFonts w:ascii="Times New Roman" w:eastAsiaTheme="minorEastAsia" w:hAnsi="Times New Roman" w:cs="Times New Roman"/>
          <w:color w:val="000000" w:themeColor="text1"/>
          <w:kern w:val="24"/>
          <w:sz w:val="28"/>
          <w:szCs w:val="28"/>
          <w:lang w:eastAsia="ru-RU"/>
        </w:rPr>
        <w:t xml:space="preserve"> стану (</w:t>
      </w:r>
      <w:proofErr w:type="spellStart"/>
      <w:r w:rsidRPr="00494281">
        <w:rPr>
          <w:rFonts w:ascii="Times New Roman" w:eastAsiaTheme="minorEastAsia" w:hAnsi="Times New Roman" w:cs="Times New Roman"/>
          <w:color w:val="000000" w:themeColor="text1"/>
          <w:kern w:val="24"/>
          <w:sz w:val="28"/>
          <w:szCs w:val="28"/>
          <w:lang w:eastAsia="ru-RU"/>
        </w:rPr>
        <w:t>народження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шлюб</w:t>
      </w:r>
      <w:proofErr w:type="spellEnd"/>
      <w:r w:rsidRPr="00494281">
        <w:rPr>
          <w:rFonts w:ascii="Times New Roman" w:eastAsiaTheme="minorEastAsia" w:hAnsi="Times New Roman" w:cs="Times New Roman"/>
          <w:color w:val="000000" w:themeColor="text1"/>
          <w:kern w:val="24"/>
          <w:sz w:val="28"/>
          <w:szCs w:val="28"/>
          <w:lang w:eastAsia="ru-RU"/>
        </w:rPr>
        <w:t>, смерть) - 326 </w:t>
      </w:r>
      <w:proofErr w:type="spellStart"/>
      <w:r w:rsidRPr="00494281">
        <w:rPr>
          <w:rFonts w:ascii="Times New Roman" w:eastAsiaTheme="minorEastAsia" w:hAnsi="Times New Roman" w:cs="Times New Roman"/>
          <w:color w:val="000000" w:themeColor="text1"/>
          <w:kern w:val="24"/>
          <w:sz w:val="28"/>
          <w:szCs w:val="28"/>
          <w:lang w:eastAsia="ru-RU"/>
        </w:rPr>
        <w:t>послуг</w:t>
      </w:r>
      <w:proofErr w:type="spellEnd"/>
    </w:p>
    <w:p w:rsidR="00494281" w:rsidRPr="00494281" w:rsidRDefault="00494281" w:rsidP="00494281">
      <w:pPr>
        <w:numPr>
          <w:ilvl w:val="0"/>
          <w:numId w:val="39"/>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t>послуги</w:t>
      </w:r>
      <w:proofErr w:type="spellEnd"/>
      <w:r w:rsidRPr="00494281">
        <w:rPr>
          <w:rFonts w:ascii="Times New Roman" w:eastAsiaTheme="minorEastAsia" w:hAnsi="Times New Roman" w:cs="Times New Roman"/>
          <w:color w:val="000000" w:themeColor="text1"/>
          <w:kern w:val="24"/>
          <w:sz w:val="28"/>
          <w:szCs w:val="28"/>
          <w:lang w:eastAsia="ru-RU"/>
        </w:rPr>
        <w:t xml:space="preserve"> з </w:t>
      </w:r>
      <w:proofErr w:type="spellStart"/>
      <w:r w:rsidRPr="00494281">
        <w:rPr>
          <w:rFonts w:ascii="Times New Roman" w:eastAsiaTheme="minorEastAsia" w:hAnsi="Times New Roman" w:cs="Times New Roman"/>
          <w:color w:val="000000" w:themeColor="text1"/>
          <w:kern w:val="24"/>
          <w:sz w:val="28"/>
          <w:szCs w:val="28"/>
          <w:lang w:eastAsia="ru-RU"/>
        </w:rPr>
        <w:t>реєстрації</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нерухомого</w:t>
      </w:r>
      <w:proofErr w:type="spellEnd"/>
      <w:r w:rsidRPr="00494281">
        <w:rPr>
          <w:rFonts w:ascii="Times New Roman" w:eastAsiaTheme="minorEastAsia" w:hAnsi="Times New Roman" w:cs="Times New Roman"/>
          <w:color w:val="000000" w:themeColor="text1"/>
          <w:kern w:val="24"/>
          <w:sz w:val="28"/>
          <w:szCs w:val="28"/>
          <w:lang w:eastAsia="ru-RU"/>
        </w:rPr>
        <w:t xml:space="preserve"> майна- </w:t>
      </w:r>
      <w:r w:rsidRPr="002400A5">
        <w:rPr>
          <w:rFonts w:ascii="Times New Roman" w:eastAsiaTheme="minorEastAsia" w:hAnsi="Times New Roman" w:cs="Times New Roman"/>
          <w:color w:val="000000" w:themeColor="text1"/>
          <w:kern w:val="24"/>
          <w:sz w:val="28"/>
          <w:szCs w:val="28"/>
          <w:lang w:eastAsia="ru-RU"/>
        </w:rPr>
        <w:t xml:space="preserve"> 965 </w:t>
      </w:r>
      <w:proofErr w:type="spellStart"/>
      <w:r w:rsidRPr="002400A5">
        <w:rPr>
          <w:rFonts w:ascii="Times New Roman" w:eastAsiaTheme="minorEastAsia" w:hAnsi="Times New Roman" w:cs="Times New Roman"/>
          <w:color w:val="000000" w:themeColor="text1"/>
          <w:kern w:val="24"/>
          <w:sz w:val="28"/>
          <w:szCs w:val="28"/>
          <w:lang w:eastAsia="ru-RU"/>
        </w:rPr>
        <w:t>послуг</w:t>
      </w:r>
      <w:proofErr w:type="spellEnd"/>
    </w:p>
    <w:p w:rsidR="00494281" w:rsidRPr="00494281" w:rsidRDefault="00494281" w:rsidP="00494281">
      <w:pPr>
        <w:numPr>
          <w:ilvl w:val="0"/>
          <w:numId w:val="40"/>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t>земельні</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питання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витяги</w:t>
      </w:r>
      <w:proofErr w:type="spellEnd"/>
      <w:r w:rsidRPr="00494281">
        <w:rPr>
          <w:rFonts w:ascii="Times New Roman" w:eastAsiaTheme="minorEastAsia" w:hAnsi="Times New Roman" w:cs="Times New Roman"/>
          <w:color w:val="000000" w:themeColor="text1"/>
          <w:kern w:val="24"/>
          <w:sz w:val="28"/>
          <w:szCs w:val="28"/>
          <w:lang w:eastAsia="ru-RU"/>
        </w:rPr>
        <w:t xml:space="preserve"> з ДЗК про </w:t>
      </w:r>
      <w:proofErr w:type="spellStart"/>
      <w:r w:rsidRPr="00494281">
        <w:rPr>
          <w:rFonts w:ascii="Times New Roman" w:eastAsiaTheme="minorEastAsia" w:hAnsi="Times New Roman" w:cs="Times New Roman"/>
          <w:color w:val="000000" w:themeColor="text1"/>
          <w:kern w:val="24"/>
          <w:sz w:val="28"/>
          <w:szCs w:val="28"/>
          <w:lang w:eastAsia="ru-RU"/>
        </w:rPr>
        <w:t>земельну</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ділянку</w:t>
      </w:r>
      <w:proofErr w:type="spellEnd"/>
      <w:r w:rsidRPr="00494281">
        <w:rPr>
          <w:rFonts w:ascii="Times New Roman" w:eastAsiaTheme="minorEastAsia" w:hAnsi="Times New Roman" w:cs="Times New Roman"/>
          <w:color w:val="000000" w:themeColor="text1"/>
          <w:kern w:val="24"/>
          <w:sz w:val="28"/>
          <w:szCs w:val="28"/>
          <w:lang w:eastAsia="ru-RU"/>
        </w:rPr>
        <w:t xml:space="preserve">, нормативно </w:t>
      </w:r>
      <w:proofErr w:type="spellStart"/>
      <w:r w:rsidRPr="00494281">
        <w:rPr>
          <w:rFonts w:ascii="Times New Roman" w:eastAsiaTheme="minorEastAsia" w:hAnsi="Times New Roman" w:cs="Times New Roman"/>
          <w:color w:val="000000" w:themeColor="text1"/>
          <w:kern w:val="24"/>
          <w:sz w:val="28"/>
          <w:szCs w:val="28"/>
          <w:lang w:eastAsia="ru-RU"/>
        </w:rPr>
        <w:t>грошова</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оцінка</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приватизація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землі</w:t>
      </w:r>
      <w:proofErr w:type="spellEnd"/>
      <w:r w:rsidRPr="00494281">
        <w:rPr>
          <w:rFonts w:ascii="Times New Roman" w:eastAsiaTheme="minorEastAsia" w:hAnsi="Times New Roman" w:cs="Times New Roman"/>
          <w:color w:val="000000" w:themeColor="text1"/>
          <w:kern w:val="24"/>
          <w:sz w:val="28"/>
          <w:szCs w:val="28"/>
          <w:lang w:eastAsia="ru-RU"/>
        </w:rPr>
        <w:t xml:space="preserve">) - 671 </w:t>
      </w:r>
      <w:proofErr w:type="spellStart"/>
      <w:r w:rsidRPr="00494281">
        <w:rPr>
          <w:rFonts w:ascii="Times New Roman" w:eastAsiaTheme="minorEastAsia" w:hAnsi="Times New Roman" w:cs="Times New Roman"/>
          <w:color w:val="000000" w:themeColor="text1"/>
          <w:kern w:val="24"/>
          <w:sz w:val="28"/>
          <w:szCs w:val="28"/>
          <w:lang w:eastAsia="ru-RU"/>
        </w:rPr>
        <w:t>послуг</w:t>
      </w:r>
      <w:proofErr w:type="spellEnd"/>
    </w:p>
    <w:p w:rsidR="00494281" w:rsidRPr="00494281" w:rsidRDefault="00494281" w:rsidP="00494281">
      <w:pPr>
        <w:numPr>
          <w:ilvl w:val="0"/>
          <w:numId w:val="40"/>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t>послуги</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соціального</w:t>
      </w:r>
      <w:proofErr w:type="spellEnd"/>
      <w:r w:rsidRPr="00494281">
        <w:rPr>
          <w:rFonts w:ascii="Times New Roman" w:eastAsiaTheme="minorEastAsia" w:hAnsi="Times New Roman" w:cs="Times New Roman"/>
          <w:color w:val="000000" w:themeColor="text1"/>
          <w:kern w:val="24"/>
          <w:sz w:val="28"/>
          <w:szCs w:val="28"/>
          <w:lang w:eastAsia="ru-RU"/>
        </w:rPr>
        <w:t xml:space="preserve"> характеру-1149</w:t>
      </w:r>
    </w:p>
    <w:p w:rsidR="00494281" w:rsidRPr="00494281" w:rsidRDefault="00494281" w:rsidP="00494281">
      <w:pPr>
        <w:numPr>
          <w:ilvl w:val="0"/>
          <w:numId w:val="40"/>
        </w:numPr>
        <w:ind w:left="1051"/>
        <w:contextualSpacing/>
        <w:rPr>
          <w:rFonts w:ascii="Times New Roman" w:eastAsia="Times New Roman" w:hAnsi="Times New Roman" w:cs="Times New Roman"/>
          <w:sz w:val="28"/>
          <w:lang w:eastAsia="ru-RU"/>
        </w:rPr>
      </w:pPr>
      <w:r w:rsidRPr="00494281">
        <w:rPr>
          <w:rFonts w:ascii="Times New Roman" w:eastAsiaTheme="minorEastAsia" w:hAnsi="Times New Roman" w:cs="Times New Roman"/>
          <w:color w:val="000000" w:themeColor="text1"/>
          <w:kern w:val="24"/>
          <w:sz w:val="28"/>
          <w:szCs w:val="28"/>
          <w:lang w:eastAsia="ru-RU"/>
        </w:rPr>
        <w:t>видано </w:t>
      </w:r>
      <w:proofErr w:type="spellStart"/>
      <w:r w:rsidRPr="00494281">
        <w:rPr>
          <w:rFonts w:ascii="Times New Roman" w:eastAsiaTheme="minorEastAsia" w:hAnsi="Times New Roman" w:cs="Times New Roman"/>
          <w:color w:val="000000" w:themeColor="text1"/>
          <w:kern w:val="24"/>
          <w:sz w:val="28"/>
          <w:szCs w:val="28"/>
          <w:lang w:eastAsia="ru-RU"/>
        </w:rPr>
        <w:t>довідок</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внутрішньо</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переміщеним</w:t>
      </w:r>
      <w:proofErr w:type="spellEnd"/>
      <w:r w:rsidRPr="00494281">
        <w:rPr>
          <w:rFonts w:ascii="Times New Roman" w:eastAsiaTheme="minorEastAsia" w:hAnsi="Times New Roman" w:cs="Times New Roman"/>
          <w:color w:val="000000" w:themeColor="text1"/>
          <w:kern w:val="24"/>
          <w:sz w:val="28"/>
          <w:szCs w:val="28"/>
          <w:lang w:eastAsia="ru-RU"/>
        </w:rPr>
        <w:t xml:space="preserve"> особам-2821 шт., </w:t>
      </w:r>
      <w:proofErr w:type="spellStart"/>
      <w:r w:rsidRPr="00494281">
        <w:rPr>
          <w:rFonts w:ascii="Times New Roman" w:eastAsiaTheme="minorEastAsia" w:hAnsi="Times New Roman" w:cs="Times New Roman"/>
          <w:color w:val="000000" w:themeColor="text1"/>
          <w:kern w:val="24"/>
          <w:sz w:val="28"/>
          <w:szCs w:val="28"/>
          <w:lang w:eastAsia="ru-RU"/>
        </w:rPr>
        <w:t>заяв</w:t>
      </w:r>
      <w:proofErr w:type="spellEnd"/>
      <w:r w:rsidRPr="00494281">
        <w:rPr>
          <w:rFonts w:ascii="Times New Roman" w:eastAsiaTheme="minorEastAsia" w:hAnsi="Times New Roman" w:cs="Times New Roman"/>
          <w:color w:val="000000" w:themeColor="text1"/>
          <w:kern w:val="24"/>
          <w:sz w:val="28"/>
          <w:szCs w:val="28"/>
          <w:lang w:eastAsia="ru-RU"/>
        </w:rPr>
        <w:t xml:space="preserve"> на </w:t>
      </w:r>
      <w:proofErr w:type="spellStart"/>
      <w:r w:rsidRPr="00494281">
        <w:rPr>
          <w:rFonts w:ascii="Times New Roman" w:eastAsiaTheme="minorEastAsia" w:hAnsi="Times New Roman" w:cs="Times New Roman"/>
          <w:color w:val="000000" w:themeColor="text1"/>
          <w:kern w:val="24"/>
          <w:sz w:val="28"/>
          <w:szCs w:val="28"/>
          <w:lang w:eastAsia="ru-RU"/>
        </w:rPr>
        <w:t>виплату</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допомоги</w:t>
      </w:r>
      <w:proofErr w:type="spellEnd"/>
      <w:r w:rsidRPr="00494281">
        <w:rPr>
          <w:rFonts w:ascii="Times New Roman" w:eastAsiaTheme="minorEastAsia" w:hAnsi="Times New Roman" w:cs="Times New Roman"/>
          <w:color w:val="000000" w:themeColor="text1"/>
          <w:kern w:val="24"/>
          <w:sz w:val="28"/>
          <w:szCs w:val="28"/>
          <w:lang w:eastAsia="ru-RU"/>
        </w:rPr>
        <w:t xml:space="preserve"> ВПО-1701особам</w:t>
      </w:r>
    </w:p>
    <w:p w:rsidR="00494281" w:rsidRPr="00494281" w:rsidRDefault="00494281" w:rsidP="00494281">
      <w:pPr>
        <w:numPr>
          <w:ilvl w:val="0"/>
          <w:numId w:val="40"/>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t>пенсійні</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послуги</w:t>
      </w:r>
      <w:proofErr w:type="spellEnd"/>
      <w:r w:rsidRPr="00494281">
        <w:rPr>
          <w:rFonts w:ascii="Times New Roman" w:eastAsiaTheme="minorEastAsia" w:hAnsi="Times New Roman" w:cs="Times New Roman"/>
          <w:color w:val="000000" w:themeColor="text1"/>
          <w:kern w:val="24"/>
          <w:sz w:val="28"/>
          <w:szCs w:val="28"/>
          <w:lang w:eastAsia="ru-RU"/>
        </w:rPr>
        <w:t xml:space="preserve"> - 2416 </w:t>
      </w:r>
      <w:proofErr w:type="spellStart"/>
      <w:r w:rsidRPr="00494281">
        <w:rPr>
          <w:rFonts w:ascii="Times New Roman" w:eastAsiaTheme="minorEastAsia" w:hAnsi="Times New Roman" w:cs="Times New Roman"/>
          <w:color w:val="000000" w:themeColor="text1"/>
          <w:kern w:val="24"/>
          <w:sz w:val="28"/>
          <w:szCs w:val="28"/>
          <w:lang w:eastAsia="ru-RU"/>
        </w:rPr>
        <w:t>послуг</w:t>
      </w:r>
      <w:proofErr w:type="spellEnd"/>
    </w:p>
    <w:p w:rsidR="00494281" w:rsidRPr="00494281" w:rsidRDefault="00494281" w:rsidP="00494281">
      <w:pPr>
        <w:numPr>
          <w:ilvl w:val="0"/>
          <w:numId w:val="40"/>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t>послуги</w:t>
      </w:r>
      <w:proofErr w:type="spellEnd"/>
      <w:r w:rsidRPr="00494281">
        <w:rPr>
          <w:rFonts w:ascii="Times New Roman" w:eastAsiaTheme="minorEastAsia" w:hAnsi="Times New Roman" w:cs="Times New Roman"/>
          <w:color w:val="000000" w:themeColor="text1"/>
          <w:kern w:val="24"/>
          <w:sz w:val="28"/>
          <w:szCs w:val="28"/>
          <w:lang w:eastAsia="ru-RU"/>
        </w:rPr>
        <w:t xml:space="preserve"> з </w:t>
      </w:r>
      <w:proofErr w:type="spellStart"/>
      <w:r w:rsidRPr="00494281">
        <w:rPr>
          <w:rFonts w:ascii="Times New Roman" w:eastAsiaTheme="minorEastAsia" w:hAnsi="Times New Roman" w:cs="Times New Roman"/>
          <w:color w:val="000000" w:themeColor="text1"/>
          <w:kern w:val="24"/>
          <w:sz w:val="28"/>
          <w:szCs w:val="28"/>
          <w:lang w:eastAsia="ru-RU"/>
        </w:rPr>
        <w:t>питань</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опіки</w:t>
      </w:r>
      <w:proofErr w:type="spellEnd"/>
      <w:r w:rsidRPr="00494281">
        <w:rPr>
          <w:rFonts w:ascii="Times New Roman" w:eastAsiaTheme="minorEastAsia" w:hAnsi="Times New Roman" w:cs="Times New Roman"/>
          <w:color w:val="000000" w:themeColor="text1"/>
          <w:kern w:val="24"/>
          <w:sz w:val="28"/>
          <w:szCs w:val="28"/>
          <w:lang w:eastAsia="ru-RU"/>
        </w:rPr>
        <w:t xml:space="preserve"> та піклування-107 </w:t>
      </w:r>
      <w:proofErr w:type="spellStart"/>
      <w:r w:rsidRPr="00494281">
        <w:rPr>
          <w:rFonts w:ascii="Times New Roman" w:eastAsiaTheme="minorEastAsia" w:hAnsi="Times New Roman" w:cs="Times New Roman"/>
          <w:color w:val="000000" w:themeColor="text1"/>
          <w:kern w:val="24"/>
          <w:sz w:val="28"/>
          <w:szCs w:val="28"/>
          <w:lang w:eastAsia="ru-RU"/>
        </w:rPr>
        <w:t>послуг</w:t>
      </w:r>
      <w:proofErr w:type="spellEnd"/>
    </w:p>
    <w:p w:rsidR="00494281" w:rsidRPr="00494281" w:rsidRDefault="00494281" w:rsidP="00494281">
      <w:pPr>
        <w:numPr>
          <w:ilvl w:val="0"/>
          <w:numId w:val="40"/>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lastRenderedPageBreak/>
        <w:t>оформлення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документів</w:t>
      </w:r>
      <w:proofErr w:type="spellEnd"/>
      <w:r w:rsidRPr="00494281">
        <w:rPr>
          <w:rFonts w:ascii="Times New Roman" w:eastAsiaTheme="minorEastAsia" w:hAnsi="Times New Roman" w:cs="Times New Roman"/>
          <w:color w:val="000000" w:themeColor="text1"/>
          <w:kern w:val="24"/>
          <w:sz w:val="28"/>
          <w:szCs w:val="28"/>
          <w:lang w:eastAsia="ru-RU"/>
        </w:rPr>
        <w:t xml:space="preserve"> для </w:t>
      </w:r>
      <w:proofErr w:type="spellStart"/>
      <w:r w:rsidRPr="00494281">
        <w:rPr>
          <w:rFonts w:ascii="Times New Roman" w:eastAsiaTheme="minorEastAsia" w:hAnsi="Times New Roman" w:cs="Times New Roman"/>
          <w:color w:val="000000" w:themeColor="text1"/>
          <w:kern w:val="24"/>
          <w:sz w:val="28"/>
          <w:szCs w:val="28"/>
          <w:lang w:eastAsia="ru-RU"/>
        </w:rPr>
        <w:t>отримання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паспортів</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громадянина</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України</w:t>
      </w:r>
      <w:proofErr w:type="spellEnd"/>
      <w:r w:rsidRPr="00494281">
        <w:rPr>
          <w:rFonts w:ascii="Times New Roman" w:eastAsiaTheme="minorEastAsia" w:hAnsi="Times New Roman" w:cs="Times New Roman"/>
          <w:color w:val="000000" w:themeColor="text1"/>
          <w:kern w:val="24"/>
          <w:sz w:val="28"/>
          <w:szCs w:val="28"/>
          <w:lang w:eastAsia="ru-RU"/>
        </w:rPr>
        <w:t xml:space="preserve"> для </w:t>
      </w:r>
      <w:proofErr w:type="spellStart"/>
      <w:r w:rsidRPr="00494281">
        <w:rPr>
          <w:rFonts w:ascii="Times New Roman" w:eastAsiaTheme="minorEastAsia" w:hAnsi="Times New Roman" w:cs="Times New Roman"/>
          <w:color w:val="000000" w:themeColor="text1"/>
          <w:kern w:val="24"/>
          <w:sz w:val="28"/>
          <w:szCs w:val="28"/>
          <w:lang w:eastAsia="ru-RU"/>
        </w:rPr>
        <w:t>виїзду</w:t>
      </w:r>
      <w:proofErr w:type="spellEnd"/>
      <w:r w:rsidRPr="00494281">
        <w:rPr>
          <w:rFonts w:ascii="Times New Roman" w:eastAsiaTheme="minorEastAsia" w:hAnsi="Times New Roman" w:cs="Times New Roman"/>
          <w:color w:val="000000" w:themeColor="text1"/>
          <w:kern w:val="24"/>
          <w:sz w:val="28"/>
          <w:szCs w:val="28"/>
          <w:lang w:eastAsia="ru-RU"/>
        </w:rPr>
        <w:t xml:space="preserve"> за кордон та у </w:t>
      </w:r>
      <w:proofErr w:type="spellStart"/>
      <w:r w:rsidRPr="00494281">
        <w:rPr>
          <w:rFonts w:ascii="Times New Roman" w:eastAsiaTheme="minorEastAsia" w:hAnsi="Times New Roman" w:cs="Times New Roman"/>
          <w:color w:val="000000" w:themeColor="text1"/>
          <w:kern w:val="24"/>
          <w:sz w:val="28"/>
          <w:szCs w:val="28"/>
          <w:lang w:eastAsia="ru-RU"/>
        </w:rPr>
        <w:t>формі</w:t>
      </w:r>
      <w:proofErr w:type="spellEnd"/>
      <w:r w:rsidRPr="00494281">
        <w:rPr>
          <w:rFonts w:ascii="Times New Roman" w:eastAsiaTheme="minorEastAsia" w:hAnsi="Times New Roman" w:cs="Times New Roman"/>
          <w:color w:val="000000" w:themeColor="text1"/>
          <w:kern w:val="24"/>
          <w:sz w:val="28"/>
          <w:szCs w:val="28"/>
          <w:lang w:eastAsia="ru-RU"/>
        </w:rPr>
        <w:t xml:space="preserve">  </w:t>
      </w:r>
      <w:r w:rsidRPr="00494281">
        <w:rPr>
          <w:rFonts w:ascii="Times New Roman" w:eastAsiaTheme="minorEastAsia" w:hAnsi="Times New Roman" w:cs="Times New Roman"/>
          <w:color w:val="000000" w:themeColor="text1"/>
          <w:kern w:val="24"/>
          <w:sz w:val="28"/>
          <w:szCs w:val="28"/>
          <w:lang w:val="en-US" w:eastAsia="ru-RU"/>
        </w:rPr>
        <w:t>ID</w:t>
      </w:r>
      <w:r w:rsidRPr="00494281">
        <w:rPr>
          <w:rFonts w:ascii="Times New Roman" w:eastAsiaTheme="minorEastAsia" w:hAnsi="Times New Roman" w:cs="Times New Roman"/>
          <w:color w:val="000000" w:themeColor="text1"/>
          <w:kern w:val="24"/>
          <w:sz w:val="28"/>
          <w:szCs w:val="28"/>
          <w:lang w:eastAsia="ru-RU"/>
        </w:rPr>
        <w:t>-картки-1337 шт.</w:t>
      </w:r>
    </w:p>
    <w:p w:rsidR="00494281" w:rsidRPr="00494281" w:rsidRDefault="00494281" w:rsidP="00494281">
      <w:pPr>
        <w:numPr>
          <w:ilvl w:val="0"/>
          <w:numId w:val="40"/>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t>послуги</w:t>
      </w:r>
      <w:proofErr w:type="spellEnd"/>
      <w:r w:rsidRPr="00494281">
        <w:rPr>
          <w:rFonts w:ascii="Times New Roman" w:eastAsiaTheme="minorEastAsia" w:hAnsi="Times New Roman" w:cs="Times New Roman"/>
          <w:color w:val="000000" w:themeColor="text1"/>
          <w:kern w:val="24"/>
          <w:sz w:val="28"/>
          <w:szCs w:val="28"/>
          <w:lang w:eastAsia="ru-RU"/>
        </w:rPr>
        <w:t xml:space="preserve"> у </w:t>
      </w:r>
      <w:proofErr w:type="spellStart"/>
      <w:r w:rsidRPr="00494281">
        <w:rPr>
          <w:rFonts w:ascii="Times New Roman" w:eastAsiaTheme="minorEastAsia" w:hAnsi="Times New Roman" w:cs="Times New Roman"/>
          <w:color w:val="000000" w:themeColor="text1"/>
          <w:kern w:val="24"/>
          <w:sz w:val="28"/>
          <w:szCs w:val="28"/>
          <w:lang w:eastAsia="ru-RU"/>
        </w:rPr>
        <w:t>сфері</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архітектури</w:t>
      </w:r>
      <w:proofErr w:type="spellEnd"/>
      <w:r w:rsidRPr="00494281">
        <w:rPr>
          <w:rFonts w:ascii="Times New Roman" w:eastAsiaTheme="minorEastAsia" w:hAnsi="Times New Roman" w:cs="Times New Roman"/>
          <w:color w:val="000000" w:themeColor="text1"/>
          <w:kern w:val="24"/>
          <w:sz w:val="28"/>
          <w:szCs w:val="28"/>
          <w:lang w:eastAsia="ru-RU"/>
        </w:rPr>
        <w:t xml:space="preserve"> та </w:t>
      </w:r>
      <w:proofErr w:type="spellStart"/>
      <w:r w:rsidRPr="00494281">
        <w:rPr>
          <w:rFonts w:ascii="Times New Roman" w:eastAsiaTheme="minorEastAsia" w:hAnsi="Times New Roman" w:cs="Times New Roman"/>
          <w:color w:val="000000" w:themeColor="text1"/>
          <w:kern w:val="24"/>
          <w:sz w:val="28"/>
          <w:szCs w:val="28"/>
          <w:lang w:eastAsia="ru-RU"/>
        </w:rPr>
        <w:t>містобудування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України</w:t>
      </w:r>
      <w:proofErr w:type="spellEnd"/>
      <w:r w:rsidRPr="00494281">
        <w:rPr>
          <w:rFonts w:ascii="Times New Roman" w:eastAsiaTheme="minorEastAsia" w:hAnsi="Times New Roman" w:cs="Times New Roman"/>
          <w:color w:val="000000" w:themeColor="text1"/>
          <w:kern w:val="24"/>
          <w:sz w:val="28"/>
          <w:szCs w:val="28"/>
          <w:lang w:eastAsia="ru-RU"/>
        </w:rPr>
        <w:t xml:space="preserve"> - 280 </w:t>
      </w:r>
      <w:proofErr w:type="spellStart"/>
      <w:r w:rsidRPr="00494281">
        <w:rPr>
          <w:rFonts w:ascii="Times New Roman" w:eastAsiaTheme="minorEastAsia" w:hAnsi="Times New Roman" w:cs="Times New Roman"/>
          <w:color w:val="000000" w:themeColor="text1"/>
          <w:kern w:val="24"/>
          <w:sz w:val="28"/>
          <w:szCs w:val="28"/>
          <w:lang w:eastAsia="ru-RU"/>
        </w:rPr>
        <w:t>послуг</w:t>
      </w:r>
      <w:proofErr w:type="spellEnd"/>
    </w:p>
    <w:p w:rsidR="00494281" w:rsidRPr="00494281" w:rsidRDefault="00494281" w:rsidP="00494281">
      <w:pPr>
        <w:numPr>
          <w:ilvl w:val="0"/>
          <w:numId w:val="40"/>
        </w:numPr>
        <w:ind w:left="1051"/>
        <w:contextualSpacing/>
        <w:rPr>
          <w:rFonts w:ascii="Times New Roman" w:eastAsia="Times New Roman" w:hAnsi="Times New Roman" w:cs="Times New Roman"/>
          <w:sz w:val="28"/>
          <w:lang w:eastAsia="ru-RU"/>
        </w:rPr>
      </w:pPr>
      <w:proofErr w:type="spellStart"/>
      <w:r w:rsidRPr="00494281">
        <w:rPr>
          <w:rFonts w:ascii="Times New Roman" w:eastAsiaTheme="minorEastAsia" w:hAnsi="Times New Roman" w:cs="Times New Roman"/>
          <w:color w:val="000000" w:themeColor="text1"/>
          <w:kern w:val="24"/>
          <w:sz w:val="28"/>
          <w:szCs w:val="28"/>
          <w:lang w:eastAsia="ru-RU"/>
        </w:rPr>
        <w:t>питання</w:t>
      </w:r>
      <w:proofErr w:type="spellEnd"/>
      <w:r w:rsidRPr="00494281">
        <w:rPr>
          <w:rFonts w:ascii="Times New Roman" w:eastAsiaTheme="minorEastAsia" w:hAnsi="Times New Roman" w:cs="Times New Roman"/>
          <w:color w:val="000000" w:themeColor="text1"/>
          <w:kern w:val="24"/>
          <w:sz w:val="28"/>
          <w:szCs w:val="28"/>
          <w:lang w:eastAsia="ru-RU"/>
        </w:rPr>
        <w:t xml:space="preserve"> </w:t>
      </w:r>
      <w:proofErr w:type="spellStart"/>
      <w:r w:rsidRPr="00494281">
        <w:rPr>
          <w:rFonts w:ascii="Times New Roman" w:eastAsiaTheme="minorEastAsia" w:hAnsi="Times New Roman" w:cs="Times New Roman"/>
          <w:color w:val="000000" w:themeColor="text1"/>
          <w:kern w:val="24"/>
          <w:sz w:val="28"/>
          <w:szCs w:val="28"/>
          <w:lang w:eastAsia="ru-RU"/>
        </w:rPr>
        <w:t>місцевого</w:t>
      </w:r>
      <w:proofErr w:type="spellEnd"/>
      <w:r w:rsidRPr="00494281">
        <w:rPr>
          <w:rFonts w:ascii="Times New Roman" w:eastAsiaTheme="minorEastAsia" w:hAnsi="Times New Roman" w:cs="Times New Roman"/>
          <w:color w:val="000000" w:themeColor="text1"/>
          <w:kern w:val="24"/>
          <w:sz w:val="28"/>
          <w:szCs w:val="28"/>
          <w:lang w:eastAsia="ru-RU"/>
        </w:rPr>
        <w:t xml:space="preserve"> значення-149 </w:t>
      </w:r>
      <w:proofErr w:type="spellStart"/>
      <w:r w:rsidRPr="00494281">
        <w:rPr>
          <w:rFonts w:ascii="Times New Roman" w:eastAsiaTheme="minorEastAsia" w:hAnsi="Times New Roman" w:cs="Times New Roman"/>
          <w:color w:val="000000" w:themeColor="text1"/>
          <w:kern w:val="24"/>
          <w:sz w:val="28"/>
          <w:szCs w:val="28"/>
          <w:lang w:eastAsia="ru-RU"/>
        </w:rPr>
        <w:t>послуг</w:t>
      </w:r>
      <w:proofErr w:type="spellEnd"/>
    </w:p>
    <w:p w:rsidR="000F4DCF" w:rsidRDefault="00494281" w:rsidP="00494281">
      <w:pPr>
        <w:pStyle w:val="a3"/>
        <w:shd w:val="clear" w:color="auto" w:fill="FFFFFF"/>
        <w:ind w:firstLine="567"/>
        <w:jc w:val="both"/>
        <w:rPr>
          <w:bCs/>
          <w:sz w:val="28"/>
          <w:szCs w:val="28"/>
          <w:lang w:val="uk-UA"/>
        </w:rPr>
      </w:pPr>
      <w:r w:rsidRPr="00494281">
        <w:rPr>
          <w:rFonts w:asciiTheme="minorHAnsi" w:eastAsiaTheme="minorEastAsia" w:hAnsi="Calibri" w:cstheme="minorBidi"/>
          <w:color w:val="FFFFFF" w:themeColor="light1"/>
          <w:kern w:val="24"/>
          <w:sz w:val="28"/>
          <w:szCs w:val="28"/>
        </w:rPr>
        <w:t> </w:t>
      </w:r>
      <w:r w:rsidR="000F4DCF" w:rsidRPr="00334A85">
        <w:rPr>
          <w:bCs/>
          <w:sz w:val="28"/>
          <w:szCs w:val="28"/>
          <w:lang w:val="uk-UA"/>
        </w:rPr>
        <w:t xml:space="preserve">Для забезпечення роботи в приміщенні </w:t>
      </w:r>
      <w:proofErr w:type="spellStart"/>
      <w:r w:rsidR="000F4DCF" w:rsidRPr="00334A85">
        <w:rPr>
          <w:bCs/>
          <w:sz w:val="28"/>
          <w:szCs w:val="28"/>
          <w:lang w:val="uk-UA"/>
        </w:rPr>
        <w:t>ЦНАПу</w:t>
      </w:r>
      <w:proofErr w:type="spellEnd"/>
      <w:r w:rsidR="000F4DCF" w:rsidRPr="00334A85">
        <w:rPr>
          <w:bCs/>
          <w:sz w:val="28"/>
          <w:szCs w:val="28"/>
          <w:lang w:val="uk-UA"/>
        </w:rPr>
        <w:t xml:space="preserve"> витрачено коштів з місцевого бюджету за звітний період – </w:t>
      </w:r>
      <w:r w:rsidR="002400A5">
        <w:rPr>
          <w:bCs/>
          <w:sz w:val="28"/>
          <w:szCs w:val="28"/>
          <w:lang w:val="uk-UA"/>
        </w:rPr>
        <w:t>365 098</w:t>
      </w:r>
      <w:r w:rsidR="000F4DCF" w:rsidRPr="00334A85">
        <w:rPr>
          <w:bCs/>
          <w:sz w:val="28"/>
          <w:szCs w:val="28"/>
          <w:lang w:val="uk-UA"/>
        </w:rPr>
        <w:t xml:space="preserve"> грн</w:t>
      </w:r>
      <w:r w:rsidR="000F4DCF">
        <w:rPr>
          <w:bCs/>
          <w:sz w:val="28"/>
          <w:szCs w:val="28"/>
          <w:lang w:val="uk-UA"/>
        </w:rPr>
        <w:t>.</w:t>
      </w:r>
    </w:p>
    <w:p w:rsidR="000F4DCF" w:rsidRPr="009B6C0F" w:rsidRDefault="000F4DCF" w:rsidP="000F4DCF">
      <w:pPr>
        <w:pStyle w:val="a3"/>
        <w:shd w:val="clear" w:color="auto" w:fill="FFFFFF"/>
        <w:ind w:firstLine="567"/>
        <w:jc w:val="both"/>
        <w:rPr>
          <w:bCs/>
          <w:sz w:val="28"/>
          <w:szCs w:val="28"/>
        </w:rPr>
      </w:pPr>
      <w:r w:rsidRPr="009B6C0F">
        <w:rPr>
          <w:bCs/>
          <w:sz w:val="28"/>
          <w:szCs w:val="28"/>
          <w:lang w:val="uk-UA"/>
        </w:rPr>
        <w:t xml:space="preserve">З квітня 2022 року надається нова послуга по оформленню та видачі паспорта громадянина України у формі </w:t>
      </w:r>
      <w:r w:rsidRPr="009B6C0F">
        <w:rPr>
          <w:bCs/>
          <w:sz w:val="28"/>
          <w:szCs w:val="28"/>
          <w:lang w:val="en-US"/>
        </w:rPr>
        <w:t>ID</w:t>
      </w:r>
      <w:r w:rsidRPr="009B6C0F">
        <w:rPr>
          <w:bCs/>
          <w:sz w:val="28"/>
          <w:szCs w:val="28"/>
        </w:rPr>
        <w:t>-</w:t>
      </w:r>
      <w:r w:rsidRPr="009B6C0F">
        <w:rPr>
          <w:bCs/>
          <w:sz w:val="28"/>
          <w:szCs w:val="28"/>
          <w:lang w:val="uk-UA"/>
        </w:rPr>
        <w:t xml:space="preserve">картки та паспорта  громадянина України для виїзду за кордон. </w:t>
      </w:r>
    </w:p>
    <w:p w:rsidR="002400A5" w:rsidRPr="002400A5" w:rsidRDefault="002400A5" w:rsidP="002400A5">
      <w:pPr>
        <w:overflowPunct w:val="0"/>
        <w:jc w:val="both"/>
        <w:textAlignment w:val="baseline"/>
        <w:rPr>
          <w:rFonts w:ascii="Times New Roman" w:eastAsia="Times New Roman" w:hAnsi="Times New Roman" w:cs="Times New Roman"/>
          <w:lang w:eastAsia="ru-RU"/>
        </w:rPr>
      </w:pPr>
      <w:r w:rsidRPr="002400A5">
        <w:rPr>
          <w:rFonts w:ascii="Times New Roman" w:eastAsia="Times New Roman" w:hAnsi="Times New Roman" w:cs="Times New Roman"/>
          <w:color w:val="000000" w:themeColor="text1"/>
          <w:kern w:val="24"/>
          <w:sz w:val="28"/>
          <w:szCs w:val="28"/>
          <w:lang w:val="uk-UA" w:eastAsia="ru-RU"/>
        </w:rPr>
        <w:t xml:space="preserve">За 2022 рік оформлено 1337 документів для отримання паспорта. </w:t>
      </w:r>
    </w:p>
    <w:p w:rsidR="002400A5" w:rsidRPr="002400A5" w:rsidRDefault="002400A5" w:rsidP="002400A5">
      <w:pPr>
        <w:overflowPunct w:val="0"/>
        <w:jc w:val="both"/>
        <w:textAlignment w:val="baseline"/>
        <w:rPr>
          <w:rFonts w:ascii="Times New Roman" w:eastAsia="Times New Roman" w:hAnsi="Times New Roman" w:cs="Times New Roman"/>
          <w:lang w:eastAsia="ru-RU"/>
        </w:rPr>
      </w:pPr>
      <w:r w:rsidRPr="002400A5">
        <w:rPr>
          <w:rFonts w:ascii="Times New Roman" w:eastAsia="Times New Roman" w:hAnsi="Times New Roman" w:cs="Times New Roman"/>
          <w:color w:val="000000" w:themeColor="text1"/>
          <w:kern w:val="24"/>
          <w:sz w:val="28"/>
          <w:szCs w:val="28"/>
          <w:lang w:val="uk-UA" w:eastAsia="ru-RU"/>
        </w:rPr>
        <w:t xml:space="preserve">З них: </w:t>
      </w:r>
    </w:p>
    <w:p w:rsidR="002400A5" w:rsidRPr="002400A5" w:rsidRDefault="002400A5" w:rsidP="002400A5">
      <w:pPr>
        <w:overflowPunct w:val="0"/>
        <w:jc w:val="both"/>
        <w:textAlignment w:val="baseline"/>
        <w:rPr>
          <w:rFonts w:ascii="Times New Roman" w:eastAsia="Times New Roman" w:hAnsi="Times New Roman" w:cs="Times New Roman"/>
          <w:lang w:eastAsia="ru-RU"/>
        </w:rPr>
      </w:pPr>
      <w:r w:rsidRPr="002400A5">
        <w:rPr>
          <w:rFonts w:ascii="Times New Roman" w:eastAsia="Times New Roman" w:hAnsi="Times New Roman" w:cs="Times New Roman"/>
          <w:color w:val="000000" w:themeColor="text1"/>
          <w:kern w:val="24"/>
          <w:sz w:val="28"/>
          <w:szCs w:val="28"/>
          <w:lang w:val="uk-UA" w:eastAsia="ru-RU"/>
        </w:rPr>
        <w:t xml:space="preserve">- закордонних паспортів 904 </w:t>
      </w:r>
      <w:proofErr w:type="spellStart"/>
      <w:r w:rsidRPr="002400A5">
        <w:rPr>
          <w:rFonts w:ascii="Times New Roman" w:eastAsia="Times New Roman" w:hAnsi="Times New Roman" w:cs="Times New Roman"/>
          <w:color w:val="000000" w:themeColor="text1"/>
          <w:kern w:val="24"/>
          <w:sz w:val="28"/>
          <w:szCs w:val="28"/>
          <w:lang w:val="uk-UA" w:eastAsia="ru-RU"/>
        </w:rPr>
        <w:t>шт</w:t>
      </w:r>
      <w:proofErr w:type="spellEnd"/>
      <w:r w:rsidRPr="002400A5">
        <w:rPr>
          <w:rFonts w:ascii="Times New Roman" w:eastAsia="Times New Roman" w:hAnsi="Times New Roman" w:cs="Times New Roman"/>
          <w:color w:val="000000" w:themeColor="text1"/>
          <w:kern w:val="24"/>
          <w:sz w:val="28"/>
          <w:szCs w:val="28"/>
          <w:lang w:val="uk-UA" w:eastAsia="ru-RU"/>
        </w:rPr>
        <w:t xml:space="preserve">; </w:t>
      </w:r>
    </w:p>
    <w:p w:rsidR="002400A5" w:rsidRPr="002400A5" w:rsidRDefault="002400A5" w:rsidP="002400A5">
      <w:pPr>
        <w:overflowPunct w:val="0"/>
        <w:jc w:val="both"/>
        <w:textAlignment w:val="baseline"/>
        <w:rPr>
          <w:rFonts w:ascii="Times New Roman" w:eastAsia="Times New Roman" w:hAnsi="Times New Roman" w:cs="Times New Roman"/>
          <w:lang w:eastAsia="ru-RU"/>
        </w:rPr>
      </w:pPr>
      <w:r w:rsidRPr="002400A5">
        <w:rPr>
          <w:rFonts w:ascii="Times New Roman" w:eastAsia="Times New Roman" w:hAnsi="Times New Roman" w:cs="Times New Roman"/>
          <w:color w:val="000000" w:themeColor="text1"/>
          <w:kern w:val="24"/>
          <w:sz w:val="28"/>
          <w:szCs w:val="28"/>
          <w:lang w:val="uk-UA" w:eastAsia="ru-RU"/>
        </w:rPr>
        <w:t xml:space="preserve">- у формі </w:t>
      </w:r>
      <w:r w:rsidRPr="002400A5">
        <w:rPr>
          <w:rFonts w:ascii="Times New Roman" w:eastAsia="Times New Roman" w:hAnsi="Times New Roman" w:cs="Times New Roman"/>
          <w:color w:val="000000" w:themeColor="text1"/>
          <w:kern w:val="24"/>
          <w:sz w:val="28"/>
          <w:szCs w:val="28"/>
          <w:lang w:val="en-US" w:eastAsia="ru-RU"/>
        </w:rPr>
        <w:t>ID</w:t>
      </w:r>
      <w:r w:rsidRPr="002400A5">
        <w:rPr>
          <w:rFonts w:ascii="Times New Roman" w:eastAsia="Times New Roman" w:hAnsi="Times New Roman" w:cs="Times New Roman"/>
          <w:color w:val="000000" w:themeColor="text1"/>
          <w:kern w:val="24"/>
          <w:sz w:val="28"/>
          <w:szCs w:val="28"/>
          <w:lang w:eastAsia="ru-RU"/>
        </w:rPr>
        <w:t>-</w:t>
      </w:r>
      <w:r w:rsidRPr="002400A5">
        <w:rPr>
          <w:rFonts w:ascii="Times New Roman" w:eastAsia="Times New Roman" w:hAnsi="Times New Roman" w:cs="Times New Roman"/>
          <w:color w:val="000000" w:themeColor="text1"/>
          <w:kern w:val="24"/>
          <w:sz w:val="28"/>
          <w:szCs w:val="28"/>
          <w:lang w:val="uk-UA" w:eastAsia="ru-RU"/>
        </w:rPr>
        <w:t xml:space="preserve">картки- 433 </w:t>
      </w:r>
      <w:proofErr w:type="spellStart"/>
      <w:r w:rsidRPr="002400A5">
        <w:rPr>
          <w:rFonts w:ascii="Times New Roman" w:eastAsia="Times New Roman" w:hAnsi="Times New Roman" w:cs="Times New Roman"/>
          <w:color w:val="000000" w:themeColor="text1"/>
          <w:kern w:val="24"/>
          <w:sz w:val="28"/>
          <w:szCs w:val="28"/>
          <w:lang w:val="uk-UA" w:eastAsia="ru-RU"/>
        </w:rPr>
        <w:t>шт</w:t>
      </w:r>
      <w:proofErr w:type="spellEnd"/>
      <w:r w:rsidRPr="002400A5">
        <w:rPr>
          <w:rFonts w:ascii="Times New Roman" w:eastAsia="Times New Roman" w:hAnsi="Times New Roman" w:cs="Times New Roman"/>
          <w:color w:val="000000" w:themeColor="text1"/>
          <w:kern w:val="24"/>
          <w:sz w:val="28"/>
          <w:szCs w:val="28"/>
          <w:lang w:val="uk-UA" w:eastAsia="ru-RU"/>
        </w:rPr>
        <w:t xml:space="preserve">, </w:t>
      </w:r>
    </w:p>
    <w:p w:rsidR="002400A5" w:rsidRPr="002400A5" w:rsidRDefault="002400A5" w:rsidP="002400A5">
      <w:pPr>
        <w:overflowPunct w:val="0"/>
        <w:jc w:val="both"/>
        <w:textAlignment w:val="baseline"/>
        <w:rPr>
          <w:rFonts w:ascii="Times New Roman" w:eastAsia="Times New Roman" w:hAnsi="Times New Roman" w:cs="Times New Roman"/>
          <w:lang w:eastAsia="ru-RU"/>
        </w:rPr>
      </w:pPr>
      <w:r w:rsidRPr="002400A5">
        <w:rPr>
          <w:rFonts w:ascii="Times New Roman" w:eastAsia="Times New Roman" w:hAnsi="Times New Roman" w:cs="Times New Roman"/>
          <w:color w:val="000000" w:themeColor="text1"/>
          <w:kern w:val="24"/>
          <w:sz w:val="28"/>
          <w:szCs w:val="28"/>
          <w:lang w:val="uk-UA" w:eastAsia="ru-RU"/>
        </w:rPr>
        <w:t>в т. ч. перших безкоштовних паспортів (в 14 років) -146 шт.</w:t>
      </w:r>
    </w:p>
    <w:p w:rsidR="000F4DCF" w:rsidRDefault="000F4DCF" w:rsidP="000F4DCF">
      <w:pPr>
        <w:pStyle w:val="a3"/>
        <w:shd w:val="clear" w:color="auto" w:fill="FFFFFF"/>
        <w:ind w:firstLine="567"/>
        <w:jc w:val="both"/>
        <w:rPr>
          <w:bCs/>
          <w:sz w:val="28"/>
          <w:szCs w:val="28"/>
        </w:rPr>
      </w:pPr>
      <w:r w:rsidRPr="001D22C1">
        <w:rPr>
          <w:bCs/>
          <w:sz w:val="28"/>
          <w:szCs w:val="28"/>
        </w:rPr>
        <w:t xml:space="preserve">В </w:t>
      </w:r>
      <w:proofErr w:type="spellStart"/>
      <w:r w:rsidRPr="001D22C1">
        <w:rPr>
          <w:bCs/>
          <w:sz w:val="28"/>
          <w:szCs w:val="28"/>
        </w:rPr>
        <w:t>звітному</w:t>
      </w:r>
      <w:proofErr w:type="spellEnd"/>
      <w:r w:rsidRPr="001D22C1">
        <w:rPr>
          <w:bCs/>
          <w:sz w:val="28"/>
          <w:szCs w:val="28"/>
        </w:rPr>
        <w:t xml:space="preserve"> </w:t>
      </w:r>
      <w:proofErr w:type="spellStart"/>
      <w:r w:rsidRPr="001D22C1">
        <w:rPr>
          <w:bCs/>
          <w:sz w:val="28"/>
          <w:szCs w:val="28"/>
        </w:rPr>
        <w:t>періоді</w:t>
      </w:r>
      <w:proofErr w:type="spellEnd"/>
      <w:r w:rsidRPr="001D22C1">
        <w:rPr>
          <w:bCs/>
          <w:sz w:val="28"/>
          <w:szCs w:val="28"/>
        </w:rPr>
        <w:t xml:space="preserve"> для </w:t>
      </w:r>
      <w:proofErr w:type="spellStart"/>
      <w:r w:rsidRPr="001D22C1">
        <w:rPr>
          <w:bCs/>
          <w:sz w:val="28"/>
          <w:szCs w:val="28"/>
        </w:rPr>
        <w:t>адміністраторів</w:t>
      </w:r>
      <w:proofErr w:type="spellEnd"/>
      <w:r w:rsidRPr="001D22C1">
        <w:rPr>
          <w:bCs/>
          <w:sz w:val="28"/>
          <w:szCs w:val="28"/>
        </w:rPr>
        <w:t xml:space="preserve"> </w:t>
      </w:r>
      <w:proofErr w:type="spellStart"/>
      <w:r w:rsidRPr="001D22C1">
        <w:rPr>
          <w:bCs/>
          <w:sz w:val="28"/>
          <w:szCs w:val="28"/>
        </w:rPr>
        <w:t>відділу</w:t>
      </w:r>
      <w:proofErr w:type="spellEnd"/>
      <w:r w:rsidRPr="001D22C1">
        <w:rPr>
          <w:bCs/>
          <w:sz w:val="28"/>
          <w:szCs w:val="28"/>
        </w:rPr>
        <w:t xml:space="preserve"> </w:t>
      </w:r>
      <w:proofErr w:type="spellStart"/>
      <w:r w:rsidRPr="001D22C1">
        <w:rPr>
          <w:bCs/>
          <w:sz w:val="28"/>
          <w:szCs w:val="28"/>
        </w:rPr>
        <w:t>надання</w:t>
      </w:r>
      <w:proofErr w:type="spellEnd"/>
      <w:r w:rsidRPr="001D22C1">
        <w:rPr>
          <w:bCs/>
          <w:sz w:val="28"/>
          <w:szCs w:val="28"/>
        </w:rPr>
        <w:t xml:space="preserve"> </w:t>
      </w:r>
      <w:proofErr w:type="spellStart"/>
      <w:r w:rsidRPr="001D22C1">
        <w:rPr>
          <w:bCs/>
          <w:sz w:val="28"/>
          <w:szCs w:val="28"/>
        </w:rPr>
        <w:t>адміністративних</w:t>
      </w:r>
      <w:proofErr w:type="spellEnd"/>
      <w:r w:rsidRPr="001D22C1">
        <w:rPr>
          <w:bCs/>
          <w:sz w:val="28"/>
          <w:szCs w:val="28"/>
        </w:rPr>
        <w:t xml:space="preserve"> </w:t>
      </w:r>
      <w:proofErr w:type="spellStart"/>
      <w:r w:rsidRPr="001D22C1">
        <w:rPr>
          <w:bCs/>
          <w:sz w:val="28"/>
          <w:szCs w:val="28"/>
        </w:rPr>
        <w:t>послуг</w:t>
      </w:r>
      <w:proofErr w:type="spellEnd"/>
      <w:r w:rsidRPr="001D22C1">
        <w:rPr>
          <w:bCs/>
          <w:sz w:val="28"/>
          <w:szCs w:val="28"/>
        </w:rPr>
        <w:t xml:space="preserve"> </w:t>
      </w:r>
      <w:proofErr w:type="spellStart"/>
      <w:r w:rsidRPr="001D22C1">
        <w:rPr>
          <w:bCs/>
          <w:sz w:val="28"/>
          <w:szCs w:val="28"/>
        </w:rPr>
        <w:t>було</w:t>
      </w:r>
      <w:proofErr w:type="spellEnd"/>
      <w:r w:rsidRPr="001D22C1">
        <w:rPr>
          <w:bCs/>
          <w:sz w:val="28"/>
          <w:szCs w:val="28"/>
        </w:rPr>
        <w:t xml:space="preserve"> </w:t>
      </w:r>
      <w:proofErr w:type="spellStart"/>
      <w:r w:rsidRPr="001D22C1">
        <w:rPr>
          <w:bCs/>
          <w:sz w:val="28"/>
          <w:szCs w:val="28"/>
        </w:rPr>
        <w:t>придбано</w:t>
      </w:r>
      <w:proofErr w:type="spellEnd"/>
      <w:r w:rsidRPr="001D22C1">
        <w:rPr>
          <w:bCs/>
          <w:sz w:val="28"/>
          <w:szCs w:val="28"/>
        </w:rPr>
        <w:t xml:space="preserve"> 5 карт-</w:t>
      </w:r>
      <w:proofErr w:type="spellStart"/>
      <w:r w:rsidRPr="001D22C1">
        <w:rPr>
          <w:bCs/>
          <w:sz w:val="28"/>
          <w:szCs w:val="28"/>
        </w:rPr>
        <w:t>рідерів</w:t>
      </w:r>
      <w:proofErr w:type="spellEnd"/>
      <w:r w:rsidRPr="001D22C1">
        <w:rPr>
          <w:bCs/>
          <w:sz w:val="28"/>
          <w:szCs w:val="28"/>
        </w:rPr>
        <w:t xml:space="preserve"> </w:t>
      </w:r>
      <w:proofErr w:type="spellStart"/>
      <w:r w:rsidRPr="001D22C1">
        <w:rPr>
          <w:bCs/>
          <w:sz w:val="28"/>
          <w:szCs w:val="28"/>
        </w:rPr>
        <w:t>призначених</w:t>
      </w:r>
      <w:proofErr w:type="spellEnd"/>
      <w:r w:rsidRPr="001D22C1">
        <w:rPr>
          <w:bCs/>
          <w:sz w:val="28"/>
          <w:szCs w:val="28"/>
        </w:rPr>
        <w:t xml:space="preserve"> для </w:t>
      </w:r>
      <w:proofErr w:type="spellStart"/>
      <w:r w:rsidRPr="001D22C1">
        <w:rPr>
          <w:bCs/>
          <w:sz w:val="28"/>
          <w:szCs w:val="28"/>
        </w:rPr>
        <w:t>роботи</w:t>
      </w:r>
      <w:proofErr w:type="spellEnd"/>
      <w:r w:rsidRPr="001D22C1">
        <w:rPr>
          <w:bCs/>
          <w:sz w:val="28"/>
          <w:szCs w:val="28"/>
        </w:rPr>
        <w:t xml:space="preserve"> з </w:t>
      </w:r>
      <w:proofErr w:type="spellStart"/>
      <w:r w:rsidRPr="001D22C1">
        <w:rPr>
          <w:bCs/>
          <w:sz w:val="28"/>
          <w:szCs w:val="28"/>
        </w:rPr>
        <w:t>даними</w:t>
      </w:r>
      <w:proofErr w:type="spellEnd"/>
      <w:r w:rsidRPr="001D22C1">
        <w:rPr>
          <w:bCs/>
          <w:sz w:val="28"/>
          <w:szCs w:val="28"/>
        </w:rPr>
        <w:t xml:space="preserve"> </w:t>
      </w:r>
      <w:proofErr w:type="spellStart"/>
      <w:r w:rsidRPr="001D22C1">
        <w:rPr>
          <w:bCs/>
          <w:sz w:val="28"/>
          <w:szCs w:val="28"/>
        </w:rPr>
        <w:t>внутрішніх</w:t>
      </w:r>
      <w:proofErr w:type="spellEnd"/>
      <w:r w:rsidRPr="001D22C1">
        <w:rPr>
          <w:bCs/>
          <w:sz w:val="28"/>
          <w:szCs w:val="28"/>
        </w:rPr>
        <w:t xml:space="preserve"> </w:t>
      </w:r>
      <w:proofErr w:type="spellStart"/>
      <w:r w:rsidRPr="001D22C1">
        <w:rPr>
          <w:bCs/>
          <w:sz w:val="28"/>
          <w:szCs w:val="28"/>
        </w:rPr>
        <w:t>паспортів</w:t>
      </w:r>
      <w:proofErr w:type="spellEnd"/>
      <w:r w:rsidRPr="001D22C1">
        <w:rPr>
          <w:bCs/>
          <w:sz w:val="28"/>
          <w:szCs w:val="28"/>
        </w:rPr>
        <w:t xml:space="preserve"> </w:t>
      </w:r>
      <w:proofErr w:type="spellStart"/>
      <w:r w:rsidRPr="001D22C1">
        <w:rPr>
          <w:bCs/>
          <w:sz w:val="28"/>
          <w:szCs w:val="28"/>
        </w:rPr>
        <w:t>громадян</w:t>
      </w:r>
      <w:proofErr w:type="spellEnd"/>
      <w:r w:rsidRPr="001D22C1">
        <w:rPr>
          <w:bCs/>
          <w:sz w:val="28"/>
          <w:szCs w:val="28"/>
        </w:rPr>
        <w:t xml:space="preserve"> </w:t>
      </w:r>
      <w:proofErr w:type="spellStart"/>
      <w:r w:rsidRPr="001D22C1">
        <w:rPr>
          <w:bCs/>
          <w:sz w:val="28"/>
          <w:szCs w:val="28"/>
        </w:rPr>
        <w:t>України</w:t>
      </w:r>
      <w:proofErr w:type="spellEnd"/>
      <w:r w:rsidRPr="001D22C1">
        <w:rPr>
          <w:bCs/>
          <w:sz w:val="28"/>
          <w:szCs w:val="28"/>
        </w:rPr>
        <w:t xml:space="preserve"> нового </w:t>
      </w:r>
      <w:proofErr w:type="spellStart"/>
      <w:r w:rsidRPr="001D22C1">
        <w:rPr>
          <w:bCs/>
          <w:sz w:val="28"/>
          <w:szCs w:val="28"/>
        </w:rPr>
        <w:t>зразка</w:t>
      </w:r>
      <w:proofErr w:type="spellEnd"/>
      <w:r w:rsidRPr="001D22C1">
        <w:rPr>
          <w:bCs/>
          <w:sz w:val="28"/>
          <w:szCs w:val="28"/>
        </w:rPr>
        <w:t xml:space="preserve">. </w:t>
      </w:r>
      <w:proofErr w:type="spellStart"/>
      <w:r w:rsidRPr="001D22C1">
        <w:rPr>
          <w:bCs/>
          <w:sz w:val="28"/>
          <w:szCs w:val="28"/>
        </w:rPr>
        <w:t>Також</w:t>
      </w:r>
      <w:proofErr w:type="spellEnd"/>
      <w:r w:rsidRPr="001D22C1">
        <w:rPr>
          <w:bCs/>
          <w:sz w:val="28"/>
          <w:szCs w:val="28"/>
        </w:rPr>
        <w:t xml:space="preserve"> </w:t>
      </w:r>
      <w:proofErr w:type="spellStart"/>
      <w:r w:rsidRPr="001D22C1">
        <w:rPr>
          <w:bCs/>
          <w:sz w:val="28"/>
          <w:szCs w:val="28"/>
        </w:rPr>
        <w:t>було</w:t>
      </w:r>
      <w:proofErr w:type="spellEnd"/>
      <w:r w:rsidRPr="001D22C1">
        <w:rPr>
          <w:bCs/>
          <w:sz w:val="28"/>
          <w:szCs w:val="28"/>
        </w:rPr>
        <w:t xml:space="preserve"> </w:t>
      </w:r>
      <w:proofErr w:type="spellStart"/>
      <w:r w:rsidRPr="001D22C1">
        <w:rPr>
          <w:bCs/>
          <w:sz w:val="28"/>
          <w:szCs w:val="28"/>
        </w:rPr>
        <w:t>придбано</w:t>
      </w:r>
      <w:proofErr w:type="spellEnd"/>
      <w:r w:rsidRPr="001D22C1">
        <w:rPr>
          <w:bCs/>
          <w:sz w:val="28"/>
          <w:szCs w:val="28"/>
        </w:rPr>
        <w:t xml:space="preserve"> фоно-щит для </w:t>
      </w:r>
      <w:proofErr w:type="spellStart"/>
      <w:r w:rsidRPr="001D22C1">
        <w:rPr>
          <w:bCs/>
          <w:sz w:val="28"/>
          <w:szCs w:val="28"/>
        </w:rPr>
        <w:t>отримання</w:t>
      </w:r>
      <w:proofErr w:type="spellEnd"/>
      <w:r w:rsidRPr="001D22C1">
        <w:rPr>
          <w:bCs/>
          <w:sz w:val="28"/>
          <w:szCs w:val="28"/>
        </w:rPr>
        <w:t xml:space="preserve"> </w:t>
      </w:r>
      <w:proofErr w:type="spellStart"/>
      <w:r w:rsidRPr="001D22C1">
        <w:rPr>
          <w:bCs/>
          <w:sz w:val="28"/>
          <w:szCs w:val="28"/>
        </w:rPr>
        <w:t>якісних</w:t>
      </w:r>
      <w:proofErr w:type="spellEnd"/>
      <w:r w:rsidRPr="001D22C1">
        <w:rPr>
          <w:bCs/>
          <w:sz w:val="28"/>
          <w:szCs w:val="28"/>
        </w:rPr>
        <w:t xml:space="preserve"> </w:t>
      </w:r>
      <w:proofErr w:type="spellStart"/>
      <w:r w:rsidRPr="005B7294">
        <w:rPr>
          <w:bCs/>
          <w:sz w:val="28"/>
          <w:szCs w:val="28"/>
        </w:rPr>
        <w:t>фотографій</w:t>
      </w:r>
      <w:proofErr w:type="spellEnd"/>
      <w:r w:rsidRPr="005B7294">
        <w:rPr>
          <w:bCs/>
          <w:sz w:val="28"/>
          <w:szCs w:val="28"/>
        </w:rPr>
        <w:t xml:space="preserve"> </w:t>
      </w:r>
      <w:proofErr w:type="spellStart"/>
      <w:r w:rsidRPr="005B7294">
        <w:rPr>
          <w:bCs/>
          <w:sz w:val="28"/>
          <w:szCs w:val="28"/>
        </w:rPr>
        <w:t>під</w:t>
      </w:r>
      <w:proofErr w:type="spellEnd"/>
      <w:r w:rsidRPr="005B7294">
        <w:rPr>
          <w:bCs/>
          <w:sz w:val="28"/>
          <w:szCs w:val="28"/>
        </w:rPr>
        <w:t xml:space="preserve"> час </w:t>
      </w:r>
      <w:proofErr w:type="spellStart"/>
      <w:r w:rsidRPr="005B7294">
        <w:rPr>
          <w:bCs/>
          <w:sz w:val="28"/>
          <w:szCs w:val="28"/>
        </w:rPr>
        <w:t>оформлення</w:t>
      </w:r>
      <w:proofErr w:type="spellEnd"/>
      <w:r w:rsidRPr="005B7294">
        <w:rPr>
          <w:bCs/>
          <w:sz w:val="28"/>
          <w:szCs w:val="28"/>
        </w:rPr>
        <w:t xml:space="preserve"> </w:t>
      </w:r>
      <w:proofErr w:type="spellStart"/>
      <w:r w:rsidRPr="005B7294">
        <w:rPr>
          <w:bCs/>
          <w:sz w:val="28"/>
          <w:szCs w:val="28"/>
        </w:rPr>
        <w:t>паспортів</w:t>
      </w:r>
      <w:proofErr w:type="spellEnd"/>
      <w:r w:rsidRPr="005B7294">
        <w:rPr>
          <w:bCs/>
          <w:sz w:val="28"/>
          <w:szCs w:val="28"/>
        </w:rPr>
        <w:t xml:space="preserve"> </w:t>
      </w:r>
      <w:proofErr w:type="spellStart"/>
      <w:r w:rsidRPr="005B7294">
        <w:rPr>
          <w:bCs/>
          <w:sz w:val="28"/>
          <w:szCs w:val="28"/>
        </w:rPr>
        <w:t>громадянам</w:t>
      </w:r>
      <w:proofErr w:type="spellEnd"/>
      <w:r w:rsidRPr="005B7294">
        <w:rPr>
          <w:bCs/>
          <w:sz w:val="28"/>
          <w:szCs w:val="28"/>
        </w:rPr>
        <w:t xml:space="preserve"> </w:t>
      </w:r>
      <w:proofErr w:type="spellStart"/>
      <w:r w:rsidRPr="005B7294">
        <w:rPr>
          <w:bCs/>
          <w:sz w:val="28"/>
          <w:szCs w:val="28"/>
        </w:rPr>
        <w:t>України</w:t>
      </w:r>
      <w:proofErr w:type="spellEnd"/>
      <w:r w:rsidRPr="005B7294">
        <w:rPr>
          <w:bCs/>
          <w:sz w:val="28"/>
          <w:szCs w:val="28"/>
        </w:rPr>
        <w:t xml:space="preserve">. </w:t>
      </w:r>
      <w:proofErr w:type="spellStart"/>
      <w:r w:rsidRPr="005B7294">
        <w:rPr>
          <w:bCs/>
          <w:sz w:val="28"/>
          <w:szCs w:val="28"/>
        </w:rPr>
        <w:t>Встановлено</w:t>
      </w:r>
      <w:proofErr w:type="spellEnd"/>
      <w:r w:rsidRPr="005B7294">
        <w:rPr>
          <w:bCs/>
          <w:sz w:val="28"/>
          <w:szCs w:val="28"/>
        </w:rPr>
        <w:t xml:space="preserve"> </w:t>
      </w:r>
      <w:proofErr w:type="spellStart"/>
      <w:r w:rsidRPr="005B7294">
        <w:rPr>
          <w:bCs/>
          <w:sz w:val="28"/>
          <w:szCs w:val="28"/>
        </w:rPr>
        <w:t>сканери</w:t>
      </w:r>
      <w:proofErr w:type="spellEnd"/>
      <w:r w:rsidRPr="005B7294">
        <w:rPr>
          <w:bCs/>
          <w:sz w:val="28"/>
          <w:szCs w:val="28"/>
        </w:rPr>
        <w:t xml:space="preserve"> </w:t>
      </w:r>
      <w:r w:rsidRPr="005B7294">
        <w:rPr>
          <w:bCs/>
          <w:sz w:val="28"/>
          <w:szCs w:val="28"/>
          <w:lang w:val="en-US"/>
        </w:rPr>
        <w:t>QR</w:t>
      </w:r>
      <w:r w:rsidRPr="005B7294">
        <w:rPr>
          <w:bCs/>
          <w:sz w:val="28"/>
          <w:szCs w:val="28"/>
        </w:rPr>
        <w:t xml:space="preserve"> та </w:t>
      </w:r>
      <w:proofErr w:type="spellStart"/>
      <w:r w:rsidRPr="005B7294">
        <w:rPr>
          <w:bCs/>
          <w:sz w:val="28"/>
          <w:szCs w:val="28"/>
        </w:rPr>
        <w:t>штрихкодів</w:t>
      </w:r>
      <w:proofErr w:type="spellEnd"/>
      <w:r w:rsidRPr="005B7294">
        <w:rPr>
          <w:bCs/>
          <w:sz w:val="28"/>
          <w:szCs w:val="28"/>
        </w:rPr>
        <w:t xml:space="preserve"> з </w:t>
      </w:r>
      <w:proofErr w:type="spellStart"/>
      <w:r w:rsidRPr="005B7294">
        <w:rPr>
          <w:bCs/>
          <w:sz w:val="28"/>
          <w:szCs w:val="28"/>
        </w:rPr>
        <w:t>мобільного</w:t>
      </w:r>
      <w:proofErr w:type="spellEnd"/>
      <w:r w:rsidRPr="005B7294">
        <w:rPr>
          <w:bCs/>
          <w:sz w:val="28"/>
          <w:szCs w:val="28"/>
        </w:rPr>
        <w:t xml:space="preserve"> </w:t>
      </w:r>
      <w:proofErr w:type="spellStart"/>
      <w:r w:rsidRPr="005B7294">
        <w:rPr>
          <w:bCs/>
          <w:sz w:val="28"/>
          <w:szCs w:val="28"/>
        </w:rPr>
        <w:t>застосунку</w:t>
      </w:r>
      <w:proofErr w:type="spellEnd"/>
      <w:r w:rsidRPr="005B7294">
        <w:rPr>
          <w:bCs/>
          <w:sz w:val="28"/>
          <w:szCs w:val="28"/>
        </w:rPr>
        <w:t xml:space="preserve"> «</w:t>
      </w:r>
      <w:proofErr w:type="spellStart"/>
      <w:r w:rsidRPr="005B7294">
        <w:rPr>
          <w:bCs/>
          <w:sz w:val="28"/>
          <w:szCs w:val="28"/>
        </w:rPr>
        <w:t>Дія</w:t>
      </w:r>
      <w:proofErr w:type="spellEnd"/>
      <w:r w:rsidRPr="005B7294">
        <w:rPr>
          <w:bCs/>
          <w:sz w:val="28"/>
          <w:szCs w:val="28"/>
        </w:rPr>
        <w:t xml:space="preserve">» на </w:t>
      </w:r>
      <w:proofErr w:type="spellStart"/>
      <w:r w:rsidRPr="005B7294">
        <w:rPr>
          <w:bCs/>
          <w:sz w:val="28"/>
          <w:szCs w:val="28"/>
        </w:rPr>
        <w:t>робочих</w:t>
      </w:r>
      <w:proofErr w:type="spellEnd"/>
      <w:r w:rsidRPr="005B7294">
        <w:rPr>
          <w:bCs/>
          <w:sz w:val="28"/>
          <w:szCs w:val="28"/>
        </w:rPr>
        <w:t xml:space="preserve"> </w:t>
      </w:r>
      <w:proofErr w:type="spellStart"/>
      <w:r w:rsidRPr="005B7294">
        <w:rPr>
          <w:bCs/>
          <w:sz w:val="28"/>
          <w:szCs w:val="28"/>
        </w:rPr>
        <w:t>місця</w:t>
      </w:r>
      <w:proofErr w:type="spellEnd"/>
      <w:r w:rsidRPr="005B7294">
        <w:rPr>
          <w:bCs/>
          <w:sz w:val="28"/>
          <w:szCs w:val="28"/>
        </w:rPr>
        <w:t xml:space="preserve"> </w:t>
      </w:r>
      <w:proofErr w:type="spellStart"/>
      <w:r w:rsidRPr="005B7294">
        <w:rPr>
          <w:bCs/>
          <w:sz w:val="28"/>
          <w:szCs w:val="28"/>
        </w:rPr>
        <w:t>адміністраторів</w:t>
      </w:r>
      <w:proofErr w:type="spellEnd"/>
      <w:r w:rsidRPr="005B7294">
        <w:rPr>
          <w:bCs/>
          <w:sz w:val="28"/>
          <w:szCs w:val="28"/>
        </w:rPr>
        <w:t xml:space="preserve"> для </w:t>
      </w:r>
      <w:proofErr w:type="spellStart"/>
      <w:r w:rsidRPr="005B7294">
        <w:rPr>
          <w:bCs/>
          <w:sz w:val="28"/>
          <w:szCs w:val="28"/>
        </w:rPr>
        <w:t>зручного</w:t>
      </w:r>
      <w:proofErr w:type="spellEnd"/>
      <w:r w:rsidRPr="005B7294">
        <w:rPr>
          <w:bCs/>
          <w:sz w:val="28"/>
          <w:szCs w:val="28"/>
        </w:rPr>
        <w:t xml:space="preserve"> </w:t>
      </w:r>
      <w:proofErr w:type="spellStart"/>
      <w:r w:rsidRPr="005B7294">
        <w:rPr>
          <w:bCs/>
          <w:sz w:val="28"/>
          <w:szCs w:val="28"/>
        </w:rPr>
        <w:t>зчитування</w:t>
      </w:r>
      <w:proofErr w:type="spellEnd"/>
      <w:r w:rsidRPr="005B7294">
        <w:rPr>
          <w:bCs/>
          <w:sz w:val="28"/>
          <w:szCs w:val="28"/>
        </w:rPr>
        <w:t xml:space="preserve"> та </w:t>
      </w:r>
      <w:proofErr w:type="spellStart"/>
      <w:r w:rsidRPr="005B7294">
        <w:rPr>
          <w:bCs/>
          <w:sz w:val="28"/>
          <w:szCs w:val="28"/>
        </w:rPr>
        <w:t>верифікації</w:t>
      </w:r>
      <w:proofErr w:type="spellEnd"/>
      <w:r w:rsidRPr="005B7294">
        <w:rPr>
          <w:bCs/>
          <w:sz w:val="28"/>
          <w:szCs w:val="28"/>
        </w:rPr>
        <w:t xml:space="preserve"> </w:t>
      </w:r>
      <w:proofErr w:type="spellStart"/>
      <w:r w:rsidRPr="005B7294">
        <w:rPr>
          <w:bCs/>
          <w:sz w:val="28"/>
          <w:szCs w:val="28"/>
        </w:rPr>
        <w:t>документів</w:t>
      </w:r>
      <w:proofErr w:type="spellEnd"/>
      <w:r w:rsidRPr="005B7294">
        <w:rPr>
          <w:bCs/>
          <w:sz w:val="28"/>
          <w:szCs w:val="28"/>
        </w:rPr>
        <w:t xml:space="preserve">. Створено </w:t>
      </w:r>
      <w:proofErr w:type="spellStart"/>
      <w:r w:rsidRPr="005B7294">
        <w:rPr>
          <w:bCs/>
          <w:sz w:val="28"/>
          <w:szCs w:val="28"/>
        </w:rPr>
        <w:t>вільне</w:t>
      </w:r>
      <w:proofErr w:type="spellEnd"/>
      <w:r w:rsidRPr="005B7294">
        <w:rPr>
          <w:bCs/>
          <w:sz w:val="28"/>
          <w:szCs w:val="28"/>
        </w:rPr>
        <w:t xml:space="preserve"> </w:t>
      </w:r>
      <w:proofErr w:type="spellStart"/>
      <w:r w:rsidRPr="005B7294">
        <w:rPr>
          <w:bCs/>
          <w:sz w:val="28"/>
          <w:szCs w:val="28"/>
        </w:rPr>
        <w:t>робоче</w:t>
      </w:r>
      <w:proofErr w:type="spellEnd"/>
      <w:r w:rsidRPr="005B7294">
        <w:rPr>
          <w:bCs/>
          <w:sz w:val="28"/>
          <w:szCs w:val="28"/>
        </w:rPr>
        <w:t xml:space="preserve"> </w:t>
      </w:r>
      <w:proofErr w:type="spellStart"/>
      <w:r w:rsidRPr="005B7294">
        <w:rPr>
          <w:bCs/>
          <w:sz w:val="28"/>
          <w:szCs w:val="28"/>
        </w:rPr>
        <w:t>місце</w:t>
      </w:r>
      <w:proofErr w:type="spellEnd"/>
      <w:r w:rsidRPr="005B7294">
        <w:rPr>
          <w:bCs/>
          <w:sz w:val="28"/>
          <w:szCs w:val="28"/>
        </w:rPr>
        <w:t xml:space="preserve"> </w:t>
      </w:r>
      <w:proofErr w:type="spellStart"/>
      <w:r w:rsidRPr="005B7294">
        <w:rPr>
          <w:bCs/>
          <w:sz w:val="28"/>
          <w:szCs w:val="28"/>
        </w:rPr>
        <w:t>із</w:t>
      </w:r>
      <w:proofErr w:type="spellEnd"/>
      <w:r w:rsidRPr="005B7294">
        <w:rPr>
          <w:bCs/>
          <w:sz w:val="28"/>
          <w:szCs w:val="28"/>
        </w:rPr>
        <w:t xml:space="preserve"> </w:t>
      </w:r>
      <w:proofErr w:type="spellStart"/>
      <w:r w:rsidRPr="005B7294">
        <w:rPr>
          <w:bCs/>
          <w:sz w:val="28"/>
          <w:szCs w:val="28"/>
        </w:rPr>
        <w:t>загальним</w:t>
      </w:r>
      <w:proofErr w:type="spellEnd"/>
      <w:r w:rsidRPr="005B7294">
        <w:rPr>
          <w:bCs/>
          <w:sz w:val="28"/>
          <w:szCs w:val="28"/>
        </w:rPr>
        <w:t xml:space="preserve"> доступом до </w:t>
      </w:r>
      <w:proofErr w:type="spellStart"/>
      <w:r w:rsidRPr="005B7294">
        <w:rPr>
          <w:bCs/>
          <w:sz w:val="28"/>
          <w:szCs w:val="28"/>
        </w:rPr>
        <w:t>послуг</w:t>
      </w:r>
      <w:proofErr w:type="spellEnd"/>
      <w:r w:rsidRPr="005B7294">
        <w:rPr>
          <w:bCs/>
          <w:sz w:val="28"/>
          <w:szCs w:val="28"/>
        </w:rPr>
        <w:t xml:space="preserve"> та порталу «</w:t>
      </w:r>
      <w:proofErr w:type="spellStart"/>
      <w:r w:rsidRPr="005B7294">
        <w:rPr>
          <w:bCs/>
          <w:sz w:val="28"/>
          <w:szCs w:val="28"/>
        </w:rPr>
        <w:t>Дія</w:t>
      </w:r>
      <w:proofErr w:type="spellEnd"/>
      <w:r w:rsidRPr="005B7294">
        <w:rPr>
          <w:bCs/>
          <w:sz w:val="28"/>
          <w:szCs w:val="28"/>
        </w:rPr>
        <w:t xml:space="preserve">» з метою </w:t>
      </w:r>
      <w:proofErr w:type="spellStart"/>
      <w:r w:rsidRPr="005B7294">
        <w:rPr>
          <w:bCs/>
          <w:sz w:val="28"/>
          <w:szCs w:val="28"/>
        </w:rPr>
        <w:t>підвищення</w:t>
      </w:r>
      <w:proofErr w:type="spellEnd"/>
      <w:r w:rsidRPr="005B7294">
        <w:rPr>
          <w:bCs/>
          <w:sz w:val="28"/>
          <w:szCs w:val="28"/>
        </w:rPr>
        <w:t xml:space="preserve"> </w:t>
      </w:r>
      <w:proofErr w:type="spellStart"/>
      <w:r w:rsidRPr="005B7294">
        <w:rPr>
          <w:bCs/>
          <w:sz w:val="28"/>
          <w:szCs w:val="28"/>
        </w:rPr>
        <w:t>цифрової</w:t>
      </w:r>
      <w:proofErr w:type="spellEnd"/>
      <w:r w:rsidRPr="005B7294">
        <w:rPr>
          <w:bCs/>
          <w:sz w:val="28"/>
          <w:szCs w:val="28"/>
        </w:rPr>
        <w:t xml:space="preserve"> </w:t>
      </w:r>
      <w:proofErr w:type="spellStart"/>
      <w:r w:rsidRPr="005B7294">
        <w:rPr>
          <w:bCs/>
          <w:sz w:val="28"/>
          <w:szCs w:val="28"/>
        </w:rPr>
        <w:t>грамотності</w:t>
      </w:r>
      <w:proofErr w:type="spellEnd"/>
      <w:r w:rsidRPr="005B7294">
        <w:rPr>
          <w:bCs/>
          <w:sz w:val="28"/>
          <w:szCs w:val="28"/>
        </w:rPr>
        <w:t xml:space="preserve"> </w:t>
      </w:r>
      <w:proofErr w:type="spellStart"/>
      <w:r w:rsidRPr="005B7294">
        <w:rPr>
          <w:bCs/>
          <w:sz w:val="28"/>
          <w:szCs w:val="28"/>
        </w:rPr>
        <w:t>населення</w:t>
      </w:r>
      <w:proofErr w:type="spellEnd"/>
      <w:r w:rsidRPr="005B7294">
        <w:rPr>
          <w:bCs/>
          <w:sz w:val="28"/>
          <w:szCs w:val="28"/>
        </w:rPr>
        <w:t>. Ц</w:t>
      </w:r>
      <w:r w:rsidR="00736BE6">
        <w:rPr>
          <w:bCs/>
          <w:sz w:val="28"/>
          <w:szCs w:val="28"/>
        </w:rPr>
        <w:t xml:space="preserve">НАП </w:t>
      </w:r>
      <w:proofErr w:type="spellStart"/>
      <w:r w:rsidR="00736BE6">
        <w:rPr>
          <w:bCs/>
          <w:sz w:val="28"/>
          <w:szCs w:val="28"/>
        </w:rPr>
        <w:t>Гребінківської</w:t>
      </w:r>
      <w:proofErr w:type="spellEnd"/>
      <w:r w:rsidR="00736BE6">
        <w:rPr>
          <w:bCs/>
          <w:sz w:val="28"/>
          <w:szCs w:val="28"/>
        </w:rPr>
        <w:t xml:space="preserve"> </w:t>
      </w:r>
      <w:proofErr w:type="spellStart"/>
      <w:r w:rsidR="00736BE6">
        <w:rPr>
          <w:bCs/>
          <w:sz w:val="28"/>
          <w:szCs w:val="28"/>
        </w:rPr>
        <w:t>селищної</w:t>
      </w:r>
      <w:proofErr w:type="spellEnd"/>
      <w:r w:rsidR="00736BE6">
        <w:rPr>
          <w:bCs/>
          <w:sz w:val="28"/>
          <w:szCs w:val="28"/>
        </w:rPr>
        <w:t xml:space="preserve"> </w:t>
      </w:r>
      <w:r w:rsidR="00736BE6">
        <w:rPr>
          <w:bCs/>
          <w:sz w:val="28"/>
          <w:szCs w:val="28"/>
          <w:lang w:val="uk-UA"/>
        </w:rPr>
        <w:t>територіальної громади</w:t>
      </w:r>
      <w:r w:rsidRPr="005B7294">
        <w:rPr>
          <w:bCs/>
          <w:sz w:val="28"/>
          <w:szCs w:val="28"/>
        </w:rPr>
        <w:t xml:space="preserve"> </w:t>
      </w:r>
      <w:proofErr w:type="spellStart"/>
      <w:r w:rsidRPr="005B7294">
        <w:rPr>
          <w:bCs/>
          <w:sz w:val="28"/>
          <w:szCs w:val="28"/>
        </w:rPr>
        <w:t>підключено</w:t>
      </w:r>
      <w:proofErr w:type="spellEnd"/>
      <w:r w:rsidRPr="005B7294">
        <w:rPr>
          <w:bCs/>
          <w:sz w:val="28"/>
          <w:szCs w:val="28"/>
        </w:rPr>
        <w:t xml:space="preserve"> </w:t>
      </w:r>
      <w:proofErr w:type="gramStart"/>
      <w:r w:rsidRPr="005B7294">
        <w:rPr>
          <w:bCs/>
          <w:sz w:val="28"/>
          <w:szCs w:val="28"/>
        </w:rPr>
        <w:t>до порталу</w:t>
      </w:r>
      <w:proofErr w:type="gramEnd"/>
      <w:r w:rsidRPr="005B7294">
        <w:rPr>
          <w:bCs/>
          <w:sz w:val="28"/>
          <w:szCs w:val="28"/>
        </w:rPr>
        <w:t xml:space="preserve"> «</w:t>
      </w:r>
      <w:proofErr w:type="spellStart"/>
      <w:r w:rsidRPr="005B7294">
        <w:rPr>
          <w:bCs/>
          <w:sz w:val="28"/>
          <w:szCs w:val="28"/>
        </w:rPr>
        <w:t>Дія</w:t>
      </w:r>
      <w:proofErr w:type="spellEnd"/>
      <w:r w:rsidRPr="005B7294">
        <w:rPr>
          <w:bCs/>
          <w:sz w:val="28"/>
          <w:szCs w:val="28"/>
        </w:rPr>
        <w:t xml:space="preserve">», </w:t>
      </w:r>
      <w:proofErr w:type="spellStart"/>
      <w:r w:rsidRPr="005B7294">
        <w:rPr>
          <w:bCs/>
          <w:sz w:val="28"/>
          <w:szCs w:val="28"/>
        </w:rPr>
        <w:t>системи</w:t>
      </w:r>
      <w:proofErr w:type="spellEnd"/>
      <w:r w:rsidRPr="005B7294">
        <w:rPr>
          <w:bCs/>
          <w:sz w:val="28"/>
          <w:szCs w:val="28"/>
        </w:rPr>
        <w:t xml:space="preserve"> онлайн </w:t>
      </w:r>
      <w:proofErr w:type="spellStart"/>
      <w:r w:rsidRPr="005B7294">
        <w:rPr>
          <w:bCs/>
          <w:sz w:val="28"/>
          <w:szCs w:val="28"/>
        </w:rPr>
        <w:t>моніторингу</w:t>
      </w:r>
      <w:proofErr w:type="spellEnd"/>
      <w:r w:rsidRPr="005B7294">
        <w:rPr>
          <w:bCs/>
          <w:sz w:val="28"/>
          <w:szCs w:val="28"/>
        </w:rPr>
        <w:t xml:space="preserve"> </w:t>
      </w:r>
      <w:proofErr w:type="spellStart"/>
      <w:r w:rsidRPr="005B7294">
        <w:rPr>
          <w:bCs/>
          <w:sz w:val="28"/>
          <w:szCs w:val="28"/>
        </w:rPr>
        <w:t>якості</w:t>
      </w:r>
      <w:proofErr w:type="spellEnd"/>
      <w:r w:rsidRPr="005B7294">
        <w:rPr>
          <w:bCs/>
          <w:sz w:val="28"/>
          <w:szCs w:val="28"/>
        </w:rPr>
        <w:t xml:space="preserve"> </w:t>
      </w:r>
      <w:proofErr w:type="spellStart"/>
      <w:r w:rsidRPr="005B7294">
        <w:rPr>
          <w:bCs/>
          <w:sz w:val="28"/>
          <w:szCs w:val="28"/>
        </w:rPr>
        <w:t>надання</w:t>
      </w:r>
      <w:proofErr w:type="spellEnd"/>
      <w:r w:rsidRPr="005B7294">
        <w:rPr>
          <w:bCs/>
          <w:sz w:val="28"/>
          <w:szCs w:val="28"/>
        </w:rPr>
        <w:t xml:space="preserve"> </w:t>
      </w:r>
      <w:proofErr w:type="spellStart"/>
      <w:r w:rsidRPr="005B7294">
        <w:rPr>
          <w:bCs/>
          <w:sz w:val="28"/>
          <w:szCs w:val="28"/>
        </w:rPr>
        <w:t>адміністративних</w:t>
      </w:r>
      <w:proofErr w:type="spellEnd"/>
      <w:r w:rsidRPr="005B7294">
        <w:rPr>
          <w:bCs/>
          <w:sz w:val="28"/>
          <w:szCs w:val="28"/>
        </w:rPr>
        <w:t xml:space="preserve"> </w:t>
      </w:r>
      <w:proofErr w:type="spellStart"/>
      <w:r w:rsidRPr="005B7294">
        <w:rPr>
          <w:bCs/>
          <w:sz w:val="28"/>
          <w:szCs w:val="28"/>
        </w:rPr>
        <w:t>послуг</w:t>
      </w:r>
      <w:proofErr w:type="spellEnd"/>
      <w:r w:rsidRPr="005B7294">
        <w:rPr>
          <w:bCs/>
          <w:sz w:val="28"/>
          <w:szCs w:val="28"/>
        </w:rPr>
        <w:t xml:space="preserve">. </w:t>
      </w:r>
    </w:p>
    <w:p w:rsidR="000D0A8A" w:rsidRPr="000D0A8A" w:rsidRDefault="000D0A8A" w:rsidP="000D0A8A">
      <w:pPr>
        <w:pStyle w:val="a3"/>
        <w:spacing w:before="0" w:beforeAutospacing="0" w:after="0" w:afterAutospacing="0"/>
        <w:ind w:firstLine="567"/>
        <w:jc w:val="both"/>
        <w:rPr>
          <w:lang w:val="uk-UA"/>
        </w:rPr>
      </w:pPr>
      <w:r w:rsidRPr="000D0A8A">
        <w:rPr>
          <w:rFonts w:eastAsiaTheme="minorEastAsia"/>
          <w:color w:val="000000" w:themeColor="text1"/>
          <w:kern w:val="24"/>
          <w:sz w:val="28"/>
          <w:szCs w:val="28"/>
        </w:rPr>
        <w:t xml:space="preserve">У </w:t>
      </w:r>
      <w:proofErr w:type="spellStart"/>
      <w:r w:rsidRPr="000D0A8A">
        <w:rPr>
          <w:rFonts w:eastAsiaTheme="minorEastAsia"/>
          <w:color w:val="000000" w:themeColor="text1"/>
          <w:kern w:val="24"/>
          <w:sz w:val="28"/>
          <w:szCs w:val="28"/>
        </w:rPr>
        <w:t>приміщення</w:t>
      </w:r>
      <w:proofErr w:type="spellEnd"/>
      <w:r w:rsidRPr="000D0A8A">
        <w:rPr>
          <w:rFonts w:eastAsiaTheme="minorEastAsia"/>
          <w:color w:val="000000" w:themeColor="text1"/>
          <w:kern w:val="24"/>
          <w:sz w:val="28"/>
          <w:szCs w:val="28"/>
        </w:rPr>
        <w:t xml:space="preserve"> </w:t>
      </w:r>
      <w:proofErr w:type="spellStart"/>
      <w:r w:rsidRPr="000D0A8A">
        <w:rPr>
          <w:rFonts w:eastAsiaTheme="minorEastAsia"/>
          <w:color w:val="000000" w:themeColor="text1"/>
          <w:kern w:val="24"/>
          <w:sz w:val="28"/>
          <w:szCs w:val="28"/>
        </w:rPr>
        <w:t>ЦНАПу</w:t>
      </w:r>
      <w:proofErr w:type="spellEnd"/>
      <w:r w:rsidRPr="000D0A8A">
        <w:rPr>
          <w:rFonts w:eastAsiaTheme="minorEastAsia"/>
          <w:color w:val="000000" w:themeColor="text1"/>
          <w:kern w:val="24"/>
          <w:sz w:val="28"/>
          <w:szCs w:val="28"/>
        </w:rPr>
        <w:t xml:space="preserve"> </w:t>
      </w:r>
      <w:proofErr w:type="spellStart"/>
      <w:r w:rsidRPr="000D0A8A">
        <w:rPr>
          <w:rFonts w:eastAsiaTheme="minorEastAsia"/>
          <w:color w:val="000000" w:themeColor="text1"/>
          <w:kern w:val="24"/>
          <w:sz w:val="28"/>
          <w:szCs w:val="28"/>
        </w:rPr>
        <w:t>цілодобово</w:t>
      </w:r>
      <w:proofErr w:type="spellEnd"/>
      <w:r w:rsidRPr="000D0A8A">
        <w:rPr>
          <w:rFonts w:eastAsiaTheme="minorEastAsia"/>
          <w:color w:val="000000" w:themeColor="text1"/>
          <w:kern w:val="24"/>
          <w:sz w:val="28"/>
          <w:szCs w:val="28"/>
        </w:rPr>
        <w:t xml:space="preserve"> </w:t>
      </w:r>
      <w:proofErr w:type="spellStart"/>
      <w:r w:rsidRPr="000D0A8A">
        <w:rPr>
          <w:rFonts w:eastAsiaTheme="minorEastAsia"/>
          <w:color w:val="000000" w:themeColor="text1"/>
          <w:kern w:val="24"/>
          <w:sz w:val="28"/>
          <w:szCs w:val="28"/>
        </w:rPr>
        <w:t>працює</w:t>
      </w:r>
      <w:proofErr w:type="spellEnd"/>
      <w:r w:rsidRPr="000D0A8A">
        <w:rPr>
          <w:rFonts w:eastAsiaTheme="minorEastAsia"/>
          <w:color w:val="000000" w:themeColor="text1"/>
          <w:kern w:val="24"/>
          <w:sz w:val="28"/>
          <w:szCs w:val="28"/>
        </w:rPr>
        <w:t xml:space="preserve"> </w:t>
      </w:r>
      <w:r>
        <w:rPr>
          <w:rFonts w:eastAsiaTheme="minorEastAsia"/>
          <w:color w:val="000000" w:themeColor="text1"/>
          <w:kern w:val="24"/>
          <w:sz w:val="28"/>
          <w:szCs w:val="28"/>
          <w:lang w:val="uk-UA"/>
        </w:rPr>
        <w:t>Пункт незламності.</w:t>
      </w:r>
      <w:r w:rsidRPr="000D0A8A">
        <w:rPr>
          <w:rFonts w:eastAsiaTheme="minorEastAsia"/>
          <w:color w:val="000000" w:themeColor="text1"/>
          <w:kern w:val="24"/>
          <w:sz w:val="28"/>
          <w:szCs w:val="28"/>
        </w:rPr>
        <w:t xml:space="preserve"> </w:t>
      </w:r>
      <w:proofErr w:type="spellStart"/>
      <w:r w:rsidRPr="000D0A8A">
        <w:rPr>
          <w:rFonts w:eastAsiaTheme="minorEastAsia"/>
          <w:color w:val="000000" w:themeColor="text1"/>
          <w:kern w:val="24"/>
          <w:sz w:val="30"/>
          <w:szCs w:val="30"/>
        </w:rPr>
        <w:t>Щосереди</w:t>
      </w:r>
      <w:proofErr w:type="spellEnd"/>
      <w:r w:rsidRPr="000D0A8A">
        <w:rPr>
          <w:rFonts w:eastAsiaTheme="minorEastAsia"/>
          <w:color w:val="000000" w:themeColor="text1"/>
          <w:kern w:val="24"/>
          <w:sz w:val="30"/>
          <w:szCs w:val="30"/>
        </w:rPr>
        <w:t xml:space="preserve"> в </w:t>
      </w:r>
      <w:proofErr w:type="spellStart"/>
      <w:r w:rsidRPr="000D0A8A">
        <w:rPr>
          <w:rFonts w:eastAsiaTheme="minorEastAsia"/>
          <w:color w:val="000000" w:themeColor="text1"/>
          <w:kern w:val="24"/>
          <w:sz w:val="30"/>
          <w:szCs w:val="30"/>
        </w:rPr>
        <w:t>приміщенні</w:t>
      </w:r>
      <w:proofErr w:type="spellEnd"/>
      <w:r w:rsidRPr="000D0A8A">
        <w:rPr>
          <w:rFonts w:eastAsiaTheme="minorEastAsia"/>
          <w:color w:val="000000" w:themeColor="text1"/>
          <w:kern w:val="24"/>
          <w:sz w:val="30"/>
          <w:szCs w:val="30"/>
        </w:rPr>
        <w:t xml:space="preserve"> </w:t>
      </w:r>
      <w:proofErr w:type="spellStart"/>
      <w:r w:rsidRPr="000D0A8A">
        <w:rPr>
          <w:rFonts w:eastAsiaTheme="minorEastAsia"/>
          <w:color w:val="000000" w:themeColor="text1"/>
          <w:kern w:val="24"/>
          <w:sz w:val="30"/>
          <w:szCs w:val="30"/>
        </w:rPr>
        <w:t>ЦНАПу</w:t>
      </w:r>
      <w:proofErr w:type="spellEnd"/>
      <w:r w:rsidRPr="000D0A8A">
        <w:rPr>
          <w:rFonts w:eastAsiaTheme="minorEastAsia"/>
          <w:color w:val="000000" w:themeColor="text1"/>
          <w:kern w:val="24"/>
          <w:sz w:val="30"/>
          <w:szCs w:val="30"/>
        </w:rPr>
        <w:t xml:space="preserve"> </w:t>
      </w:r>
      <w:proofErr w:type="spellStart"/>
      <w:r w:rsidRPr="000D0A8A">
        <w:rPr>
          <w:rFonts w:eastAsiaTheme="minorEastAsia"/>
          <w:color w:val="000000" w:themeColor="text1"/>
          <w:kern w:val="24"/>
          <w:sz w:val="30"/>
          <w:szCs w:val="30"/>
        </w:rPr>
        <w:t>працює</w:t>
      </w:r>
      <w:proofErr w:type="spellEnd"/>
      <w:r w:rsidRPr="000D0A8A">
        <w:rPr>
          <w:rFonts w:eastAsiaTheme="minorEastAsia"/>
          <w:color w:val="000000" w:themeColor="text1"/>
          <w:kern w:val="24"/>
          <w:sz w:val="30"/>
          <w:szCs w:val="30"/>
        </w:rPr>
        <w:t xml:space="preserve"> </w:t>
      </w:r>
      <w:proofErr w:type="spellStart"/>
      <w:r w:rsidRPr="000D0A8A">
        <w:rPr>
          <w:rFonts w:eastAsiaTheme="minorEastAsia"/>
          <w:color w:val="000000" w:themeColor="text1"/>
          <w:kern w:val="24"/>
          <w:sz w:val="30"/>
          <w:szCs w:val="30"/>
        </w:rPr>
        <w:t>виїзне</w:t>
      </w:r>
      <w:proofErr w:type="spellEnd"/>
      <w:r w:rsidRPr="000D0A8A">
        <w:rPr>
          <w:rFonts w:eastAsiaTheme="minorEastAsia"/>
          <w:color w:val="000000" w:themeColor="text1"/>
          <w:kern w:val="24"/>
          <w:sz w:val="30"/>
          <w:szCs w:val="30"/>
        </w:rPr>
        <w:t xml:space="preserve"> </w:t>
      </w:r>
      <w:proofErr w:type="spellStart"/>
      <w:r w:rsidRPr="000D0A8A">
        <w:rPr>
          <w:rFonts w:eastAsiaTheme="minorEastAsia"/>
          <w:color w:val="000000" w:themeColor="text1"/>
          <w:kern w:val="24"/>
          <w:sz w:val="30"/>
          <w:szCs w:val="30"/>
        </w:rPr>
        <w:t>відділення</w:t>
      </w:r>
      <w:proofErr w:type="spellEnd"/>
      <w:r w:rsidRPr="000D0A8A">
        <w:rPr>
          <w:rFonts w:eastAsiaTheme="minorEastAsia"/>
          <w:color w:val="000000" w:themeColor="text1"/>
          <w:kern w:val="24"/>
          <w:sz w:val="30"/>
          <w:szCs w:val="30"/>
        </w:rPr>
        <w:t xml:space="preserve"> АТ КБ «Приватбанк»</w:t>
      </w:r>
      <w:r>
        <w:rPr>
          <w:rFonts w:eastAsiaTheme="minorEastAsia"/>
          <w:color w:val="000000" w:themeColor="text1"/>
          <w:kern w:val="24"/>
          <w:sz w:val="30"/>
          <w:szCs w:val="30"/>
          <w:lang w:val="uk-UA"/>
        </w:rPr>
        <w:t xml:space="preserve">. </w:t>
      </w:r>
      <w:r w:rsidRPr="000D0A8A">
        <w:rPr>
          <w:rFonts w:eastAsiaTheme="minorEastAsia"/>
          <w:color w:val="000000" w:themeColor="text1"/>
          <w:kern w:val="24"/>
          <w:sz w:val="30"/>
          <w:szCs w:val="30"/>
          <w:lang w:val="uk-UA"/>
        </w:rPr>
        <w:t>Здійснюється прийом громадян спеціалістами Васильківського центру зайнятості</w:t>
      </w:r>
      <w:r>
        <w:rPr>
          <w:rFonts w:eastAsiaTheme="minorEastAsia"/>
          <w:color w:val="000000" w:themeColor="text1"/>
          <w:kern w:val="24"/>
          <w:sz w:val="30"/>
          <w:szCs w:val="30"/>
          <w:lang w:val="uk-UA"/>
        </w:rPr>
        <w:t>.</w:t>
      </w:r>
    </w:p>
    <w:p w:rsidR="000F4DCF" w:rsidRPr="000D0A8A" w:rsidRDefault="000F4DCF" w:rsidP="000F4DCF">
      <w:pPr>
        <w:pStyle w:val="a3"/>
        <w:shd w:val="clear" w:color="auto" w:fill="FFFFFF"/>
        <w:ind w:firstLine="567"/>
        <w:jc w:val="both"/>
        <w:rPr>
          <w:bCs/>
          <w:sz w:val="28"/>
          <w:szCs w:val="28"/>
          <w:lang w:val="uk-UA"/>
        </w:rPr>
      </w:pPr>
      <w:r w:rsidRPr="00944B12">
        <w:rPr>
          <w:bCs/>
          <w:sz w:val="28"/>
          <w:szCs w:val="28"/>
          <w:u w:val="single"/>
          <w:lang w:val="uk-UA"/>
        </w:rPr>
        <w:t xml:space="preserve">Першочерговими завданнями роботи </w:t>
      </w:r>
      <w:proofErr w:type="spellStart"/>
      <w:r w:rsidRPr="00944B12">
        <w:rPr>
          <w:bCs/>
          <w:sz w:val="28"/>
          <w:szCs w:val="28"/>
          <w:u w:val="single"/>
          <w:lang w:val="uk-UA"/>
        </w:rPr>
        <w:t>ЦНАПу</w:t>
      </w:r>
      <w:proofErr w:type="spellEnd"/>
      <w:r w:rsidRPr="00944B12">
        <w:rPr>
          <w:bCs/>
          <w:sz w:val="28"/>
          <w:szCs w:val="28"/>
          <w:u w:val="single"/>
          <w:lang w:val="uk-UA"/>
        </w:rPr>
        <w:t xml:space="preserve"> в 2023 році є:</w:t>
      </w:r>
      <w:r w:rsidRPr="000D0A8A">
        <w:rPr>
          <w:bCs/>
          <w:sz w:val="28"/>
          <w:szCs w:val="28"/>
          <w:u w:val="single"/>
          <w:lang w:val="uk-UA"/>
        </w:rPr>
        <w:t xml:space="preserve"> </w:t>
      </w:r>
    </w:p>
    <w:p w:rsidR="000F4DCF" w:rsidRPr="00944B12" w:rsidRDefault="000F4DCF" w:rsidP="000F4DCF">
      <w:pPr>
        <w:pStyle w:val="a3"/>
        <w:numPr>
          <w:ilvl w:val="0"/>
          <w:numId w:val="23"/>
        </w:numPr>
        <w:shd w:val="clear" w:color="auto" w:fill="FFFFFF"/>
        <w:jc w:val="both"/>
        <w:rPr>
          <w:bCs/>
          <w:sz w:val="28"/>
          <w:szCs w:val="28"/>
        </w:rPr>
      </w:pPr>
      <w:r w:rsidRPr="00944B12">
        <w:rPr>
          <w:bCs/>
          <w:sz w:val="28"/>
          <w:szCs w:val="28"/>
          <w:lang w:val="uk-UA"/>
        </w:rPr>
        <w:t>впровадження електронної системи документообігу;</w:t>
      </w:r>
      <w:r w:rsidRPr="00944B12">
        <w:rPr>
          <w:bCs/>
          <w:sz w:val="28"/>
          <w:szCs w:val="28"/>
        </w:rPr>
        <w:t xml:space="preserve"> </w:t>
      </w:r>
    </w:p>
    <w:p w:rsidR="000F4DCF" w:rsidRPr="00944B12" w:rsidRDefault="000F4DCF" w:rsidP="000F4DCF">
      <w:pPr>
        <w:pStyle w:val="a3"/>
        <w:numPr>
          <w:ilvl w:val="0"/>
          <w:numId w:val="23"/>
        </w:numPr>
        <w:shd w:val="clear" w:color="auto" w:fill="FFFFFF"/>
        <w:jc w:val="both"/>
        <w:rPr>
          <w:bCs/>
          <w:sz w:val="28"/>
          <w:szCs w:val="28"/>
        </w:rPr>
      </w:pPr>
      <w:r w:rsidRPr="00944B12">
        <w:rPr>
          <w:bCs/>
          <w:sz w:val="28"/>
          <w:szCs w:val="28"/>
          <w:lang w:val="uk-UA"/>
        </w:rPr>
        <w:t>залучення якомога більше суб’єктів надання адміністративних послуг до співпраці для задоволення потреб не тільки жителів нашої громади, а й всіх бажаючих;</w:t>
      </w:r>
      <w:r w:rsidRPr="00944B12">
        <w:rPr>
          <w:bCs/>
          <w:sz w:val="28"/>
          <w:szCs w:val="28"/>
        </w:rPr>
        <w:t xml:space="preserve"> </w:t>
      </w:r>
    </w:p>
    <w:p w:rsidR="000F4DCF" w:rsidRPr="00944B12" w:rsidRDefault="000F4DCF" w:rsidP="000F4DCF">
      <w:pPr>
        <w:pStyle w:val="a3"/>
        <w:numPr>
          <w:ilvl w:val="0"/>
          <w:numId w:val="23"/>
        </w:numPr>
        <w:shd w:val="clear" w:color="auto" w:fill="FFFFFF"/>
        <w:jc w:val="both"/>
        <w:rPr>
          <w:bCs/>
          <w:sz w:val="28"/>
          <w:szCs w:val="28"/>
        </w:rPr>
      </w:pPr>
      <w:r w:rsidRPr="00944B12">
        <w:rPr>
          <w:bCs/>
          <w:sz w:val="28"/>
          <w:szCs w:val="28"/>
          <w:lang w:val="uk-UA"/>
        </w:rPr>
        <w:t>придбання сучасного обладнання для реєстрації автомобілів та видачі посвідчення водія на право керування транспортними засобами;</w:t>
      </w:r>
    </w:p>
    <w:p w:rsidR="000F4DCF" w:rsidRPr="00944B12" w:rsidRDefault="000F4DCF" w:rsidP="000F4DCF">
      <w:pPr>
        <w:pStyle w:val="a3"/>
        <w:numPr>
          <w:ilvl w:val="0"/>
          <w:numId w:val="23"/>
        </w:numPr>
        <w:shd w:val="clear" w:color="auto" w:fill="FFFFFF"/>
        <w:jc w:val="both"/>
        <w:rPr>
          <w:bCs/>
          <w:sz w:val="28"/>
          <w:szCs w:val="28"/>
        </w:rPr>
      </w:pPr>
      <w:r w:rsidRPr="00944B12">
        <w:rPr>
          <w:bCs/>
          <w:sz w:val="28"/>
          <w:szCs w:val="28"/>
          <w:lang w:val="uk-UA"/>
        </w:rPr>
        <w:t xml:space="preserve">придбання необхідного декору для комплексного оформлення залу в приміщенні </w:t>
      </w:r>
      <w:proofErr w:type="spellStart"/>
      <w:r w:rsidRPr="00944B12">
        <w:rPr>
          <w:bCs/>
          <w:sz w:val="28"/>
          <w:szCs w:val="28"/>
          <w:lang w:val="uk-UA"/>
        </w:rPr>
        <w:t>ЦНАПу</w:t>
      </w:r>
      <w:proofErr w:type="spellEnd"/>
      <w:r w:rsidRPr="00944B12">
        <w:rPr>
          <w:bCs/>
          <w:sz w:val="28"/>
          <w:szCs w:val="28"/>
          <w:lang w:val="uk-UA"/>
        </w:rPr>
        <w:t xml:space="preserve"> для урочистих подій.</w:t>
      </w:r>
      <w:r w:rsidRPr="00944B12">
        <w:rPr>
          <w:bCs/>
          <w:sz w:val="28"/>
          <w:szCs w:val="28"/>
        </w:rPr>
        <w:t xml:space="preserve"> </w:t>
      </w:r>
    </w:p>
    <w:p w:rsidR="000F4DCF" w:rsidRPr="004E22C8" w:rsidRDefault="000F4DCF" w:rsidP="000F4DCF">
      <w:pPr>
        <w:pStyle w:val="a3"/>
        <w:shd w:val="clear" w:color="auto" w:fill="FFFFFF"/>
        <w:ind w:firstLine="567"/>
        <w:jc w:val="both"/>
        <w:rPr>
          <w:bCs/>
          <w:sz w:val="28"/>
          <w:szCs w:val="28"/>
          <w:lang w:val="uk-UA"/>
        </w:rPr>
      </w:pPr>
      <w:r w:rsidRPr="004E22C8">
        <w:rPr>
          <w:bCs/>
          <w:sz w:val="28"/>
          <w:szCs w:val="28"/>
          <w:lang w:val="uk-UA"/>
        </w:rPr>
        <w:lastRenderedPageBreak/>
        <w:t xml:space="preserve">КЗ ГСР «Гребінківський центр надання соціальних послуг». </w:t>
      </w:r>
      <w:proofErr w:type="spellStart"/>
      <w:r w:rsidRPr="004E22C8">
        <w:rPr>
          <w:bCs/>
          <w:sz w:val="28"/>
          <w:szCs w:val="28"/>
        </w:rPr>
        <w:t>Соціальні</w:t>
      </w:r>
      <w:proofErr w:type="spellEnd"/>
      <w:r w:rsidRPr="004E22C8">
        <w:rPr>
          <w:bCs/>
          <w:sz w:val="28"/>
          <w:szCs w:val="28"/>
        </w:rPr>
        <w:t xml:space="preserve"> </w:t>
      </w:r>
      <w:proofErr w:type="spellStart"/>
      <w:r w:rsidRPr="004E22C8">
        <w:rPr>
          <w:bCs/>
          <w:sz w:val="28"/>
          <w:szCs w:val="28"/>
        </w:rPr>
        <w:t>послуги</w:t>
      </w:r>
      <w:proofErr w:type="spellEnd"/>
      <w:r w:rsidRPr="004E22C8">
        <w:rPr>
          <w:bCs/>
          <w:sz w:val="28"/>
          <w:szCs w:val="28"/>
        </w:rPr>
        <w:t xml:space="preserve"> </w:t>
      </w:r>
      <w:proofErr w:type="spellStart"/>
      <w:r w:rsidRPr="004E22C8">
        <w:rPr>
          <w:bCs/>
          <w:sz w:val="28"/>
          <w:szCs w:val="28"/>
        </w:rPr>
        <w:t>отримують</w:t>
      </w:r>
      <w:proofErr w:type="spellEnd"/>
      <w:r w:rsidRPr="004E22C8">
        <w:rPr>
          <w:bCs/>
          <w:sz w:val="28"/>
          <w:szCs w:val="28"/>
        </w:rPr>
        <w:t xml:space="preserve"> 32 </w:t>
      </w:r>
      <w:proofErr w:type="spellStart"/>
      <w:r w:rsidRPr="004E22C8">
        <w:rPr>
          <w:bCs/>
          <w:sz w:val="28"/>
          <w:szCs w:val="28"/>
        </w:rPr>
        <w:t>одинокі</w:t>
      </w:r>
      <w:proofErr w:type="spellEnd"/>
      <w:r w:rsidRPr="004E22C8">
        <w:rPr>
          <w:bCs/>
          <w:sz w:val="28"/>
          <w:szCs w:val="28"/>
        </w:rPr>
        <w:t xml:space="preserve"> особи</w:t>
      </w:r>
      <w:r w:rsidRPr="004E22C8">
        <w:rPr>
          <w:bCs/>
          <w:sz w:val="28"/>
          <w:szCs w:val="28"/>
          <w:lang w:val="uk-UA"/>
        </w:rPr>
        <w:t xml:space="preserve"> т</w:t>
      </w:r>
      <w:r w:rsidRPr="004E22C8">
        <w:rPr>
          <w:bCs/>
          <w:sz w:val="28"/>
          <w:szCs w:val="28"/>
        </w:rPr>
        <w:t xml:space="preserve">а 14 </w:t>
      </w:r>
      <w:proofErr w:type="spellStart"/>
      <w:r w:rsidRPr="004E22C8">
        <w:rPr>
          <w:bCs/>
          <w:sz w:val="28"/>
          <w:szCs w:val="28"/>
        </w:rPr>
        <w:t>сімей</w:t>
      </w:r>
      <w:proofErr w:type="spellEnd"/>
      <w:r w:rsidRPr="004E22C8">
        <w:rPr>
          <w:bCs/>
          <w:sz w:val="28"/>
          <w:szCs w:val="28"/>
        </w:rPr>
        <w:t xml:space="preserve"> в </w:t>
      </w:r>
      <w:proofErr w:type="spellStart"/>
      <w:r w:rsidRPr="004E22C8">
        <w:rPr>
          <w:bCs/>
          <w:sz w:val="28"/>
          <w:szCs w:val="28"/>
        </w:rPr>
        <w:t>складних</w:t>
      </w:r>
      <w:proofErr w:type="spellEnd"/>
      <w:r w:rsidRPr="004E22C8">
        <w:rPr>
          <w:bCs/>
          <w:sz w:val="28"/>
          <w:szCs w:val="28"/>
        </w:rPr>
        <w:t xml:space="preserve"> </w:t>
      </w:r>
      <w:proofErr w:type="spellStart"/>
      <w:r w:rsidRPr="004E22C8">
        <w:rPr>
          <w:bCs/>
          <w:sz w:val="28"/>
          <w:szCs w:val="28"/>
        </w:rPr>
        <w:t>життєвих</w:t>
      </w:r>
      <w:proofErr w:type="spellEnd"/>
      <w:r w:rsidRPr="004E22C8">
        <w:rPr>
          <w:bCs/>
          <w:sz w:val="28"/>
          <w:szCs w:val="28"/>
        </w:rPr>
        <w:t xml:space="preserve"> </w:t>
      </w:r>
      <w:proofErr w:type="spellStart"/>
      <w:r w:rsidRPr="004E22C8">
        <w:rPr>
          <w:bCs/>
          <w:sz w:val="28"/>
          <w:szCs w:val="28"/>
        </w:rPr>
        <w:t>обставинах</w:t>
      </w:r>
      <w:proofErr w:type="spellEnd"/>
      <w:r w:rsidRPr="004E22C8">
        <w:rPr>
          <w:bCs/>
          <w:sz w:val="28"/>
          <w:szCs w:val="28"/>
          <w:lang w:val="uk-UA"/>
        </w:rPr>
        <w:t>.</w:t>
      </w:r>
    </w:p>
    <w:p w:rsidR="000F4DCF" w:rsidRPr="008215F3" w:rsidRDefault="008215F3" w:rsidP="00736BE6">
      <w:pPr>
        <w:pStyle w:val="a3"/>
        <w:shd w:val="clear" w:color="auto" w:fill="FFFFFF"/>
        <w:ind w:firstLine="567"/>
        <w:jc w:val="both"/>
        <w:rPr>
          <w:bCs/>
          <w:sz w:val="28"/>
          <w:szCs w:val="28"/>
          <w:lang w:val="uk-UA"/>
        </w:rPr>
      </w:pPr>
      <w:r>
        <w:rPr>
          <w:bCs/>
          <w:sz w:val="28"/>
          <w:szCs w:val="28"/>
          <w:lang w:val="uk-UA"/>
        </w:rPr>
        <w:t>На початку року прийнята на сесії Гребінківської селищної ради</w:t>
      </w:r>
      <w:r w:rsidRPr="0055422C">
        <w:rPr>
          <w:bCs/>
          <w:sz w:val="28"/>
          <w:szCs w:val="28"/>
          <w:lang w:val="uk-UA"/>
        </w:rPr>
        <w:t xml:space="preserve"> </w:t>
      </w:r>
      <w:r w:rsidR="000F4DCF" w:rsidRPr="0055422C">
        <w:rPr>
          <w:bCs/>
          <w:sz w:val="28"/>
          <w:szCs w:val="28"/>
          <w:lang w:val="uk-UA"/>
        </w:rPr>
        <w:t>Програма соціальної підтримки сімей, які опинилися в складних життєвих обс</w:t>
      </w:r>
      <w:r>
        <w:rPr>
          <w:bCs/>
          <w:sz w:val="28"/>
          <w:szCs w:val="28"/>
          <w:lang w:val="uk-UA"/>
        </w:rPr>
        <w:t xml:space="preserve">тавинах на 2022-2023 роки. </w:t>
      </w:r>
      <w:r w:rsidR="004E22C8">
        <w:rPr>
          <w:bCs/>
          <w:sz w:val="28"/>
          <w:szCs w:val="28"/>
          <w:lang w:val="uk-UA"/>
        </w:rPr>
        <w:t>Ф</w:t>
      </w:r>
      <w:r>
        <w:rPr>
          <w:bCs/>
          <w:sz w:val="28"/>
          <w:szCs w:val="28"/>
          <w:lang w:val="uk-UA"/>
        </w:rPr>
        <w:t>інансування згідно даної програми:</w:t>
      </w:r>
    </w:p>
    <w:p w:rsidR="000F4DCF" w:rsidRPr="008215F3" w:rsidRDefault="000F4DCF" w:rsidP="000F4DCF">
      <w:pPr>
        <w:pStyle w:val="a3"/>
        <w:shd w:val="clear" w:color="auto" w:fill="FFFFFF"/>
        <w:ind w:firstLine="567"/>
        <w:jc w:val="both"/>
        <w:rPr>
          <w:bCs/>
          <w:sz w:val="28"/>
          <w:szCs w:val="28"/>
          <w:lang w:val="uk-UA"/>
        </w:rPr>
      </w:pPr>
      <w:r w:rsidRPr="0055422C">
        <w:rPr>
          <w:bCs/>
          <w:sz w:val="28"/>
          <w:szCs w:val="28"/>
          <w:lang w:val="uk-UA"/>
        </w:rPr>
        <w:t>2022 рік – 40 000 тис. грн</w:t>
      </w:r>
    </w:p>
    <w:p w:rsidR="000F4DCF" w:rsidRDefault="000F4DCF" w:rsidP="000F4DCF">
      <w:pPr>
        <w:pStyle w:val="a3"/>
        <w:shd w:val="clear" w:color="auto" w:fill="FFFFFF"/>
        <w:ind w:firstLine="567"/>
        <w:jc w:val="both"/>
        <w:rPr>
          <w:bCs/>
          <w:sz w:val="28"/>
          <w:szCs w:val="28"/>
          <w:lang w:val="uk-UA"/>
        </w:rPr>
      </w:pPr>
      <w:r w:rsidRPr="0055422C">
        <w:rPr>
          <w:bCs/>
          <w:sz w:val="28"/>
          <w:szCs w:val="28"/>
          <w:lang w:val="uk-UA"/>
        </w:rPr>
        <w:t xml:space="preserve">Матеріальну допомогу </w:t>
      </w:r>
      <w:r w:rsidR="008215F3">
        <w:rPr>
          <w:bCs/>
          <w:sz w:val="28"/>
          <w:szCs w:val="28"/>
          <w:lang w:val="uk-UA"/>
        </w:rPr>
        <w:t xml:space="preserve">в звітному періоді </w:t>
      </w:r>
      <w:r w:rsidRPr="0055422C">
        <w:rPr>
          <w:bCs/>
          <w:sz w:val="28"/>
          <w:szCs w:val="28"/>
          <w:lang w:val="uk-UA"/>
        </w:rPr>
        <w:t>отримали  49 сімей  (</w:t>
      </w:r>
      <w:r w:rsidRPr="0055422C">
        <w:rPr>
          <w:bCs/>
          <w:sz w:val="28"/>
          <w:szCs w:val="28"/>
        </w:rPr>
        <w:t>24</w:t>
      </w:r>
      <w:r w:rsidRPr="0055422C">
        <w:rPr>
          <w:bCs/>
          <w:sz w:val="28"/>
          <w:szCs w:val="28"/>
          <w:lang w:val="uk-UA"/>
        </w:rPr>
        <w:t xml:space="preserve"> </w:t>
      </w:r>
      <w:r w:rsidRPr="0055422C">
        <w:rPr>
          <w:bCs/>
          <w:sz w:val="28"/>
          <w:szCs w:val="28"/>
        </w:rPr>
        <w:t xml:space="preserve">500 </w:t>
      </w:r>
      <w:r w:rsidRPr="0055422C">
        <w:rPr>
          <w:bCs/>
          <w:sz w:val="28"/>
          <w:szCs w:val="28"/>
          <w:lang w:val="uk-UA"/>
        </w:rPr>
        <w:t>грн)</w:t>
      </w:r>
      <w:r>
        <w:rPr>
          <w:bCs/>
          <w:sz w:val="28"/>
          <w:szCs w:val="28"/>
          <w:lang w:val="uk-UA"/>
        </w:rPr>
        <w:t>.</w:t>
      </w:r>
    </w:p>
    <w:p w:rsidR="000F4DCF" w:rsidRPr="0055422C" w:rsidRDefault="00736BE6" w:rsidP="000F4DCF">
      <w:pPr>
        <w:pStyle w:val="a3"/>
        <w:shd w:val="clear" w:color="auto" w:fill="FFFFFF"/>
        <w:ind w:firstLine="567"/>
        <w:jc w:val="both"/>
        <w:rPr>
          <w:bCs/>
          <w:sz w:val="28"/>
          <w:szCs w:val="28"/>
        </w:rPr>
      </w:pPr>
      <w:r>
        <w:rPr>
          <w:bCs/>
          <w:sz w:val="28"/>
          <w:szCs w:val="28"/>
          <w:lang w:val="uk-UA"/>
        </w:rPr>
        <w:t>Комунальний заклад</w:t>
      </w:r>
      <w:r w:rsidR="000F4DCF" w:rsidRPr="0055422C">
        <w:rPr>
          <w:bCs/>
          <w:sz w:val="28"/>
          <w:szCs w:val="28"/>
          <w:lang w:val="uk-UA"/>
        </w:rPr>
        <w:t xml:space="preserve"> постійно співпрацює з благодійними та волонтерськими організаціями:</w:t>
      </w:r>
      <w:r w:rsidR="000F4DCF">
        <w:rPr>
          <w:bCs/>
          <w:sz w:val="28"/>
          <w:szCs w:val="28"/>
          <w:lang w:val="uk-UA"/>
        </w:rPr>
        <w:t xml:space="preserve"> </w:t>
      </w:r>
      <w:r w:rsidR="000F4DCF" w:rsidRPr="0055422C">
        <w:rPr>
          <w:bCs/>
          <w:sz w:val="28"/>
          <w:szCs w:val="28"/>
          <w:lang w:val="uk-UA"/>
        </w:rPr>
        <w:t>ТОВ «Червоний Хрест»</w:t>
      </w:r>
      <w:r w:rsidR="000F4DCF">
        <w:rPr>
          <w:bCs/>
          <w:sz w:val="28"/>
          <w:szCs w:val="28"/>
          <w:lang w:val="uk-UA"/>
        </w:rPr>
        <w:t>,</w:t>
      </w:r>
      <w:r w:rsidR="000F4DCF" w:rsidRPr="0055422C">
        <w:rPr>
          <w:bCs/>
          <w:sz w:val="28"/>
          <w:szCs w:val="28"/>
          <w:lang w:val="uk-UA"/>
        </w:rPr>
        <w:t xml:space="preserve"> </w:t>
      </w:r>
      <w:r w:rsidR="000F4DCF">
        <w:rPr>
          <w:bCs/>
          <w:sz w:val="28"/>
          <w:szCs w:val="28"/>
          <w:lang w:val="uk-UA"/>
        </w:rPr>
        <w:t xml:space="preserve">БО «БОЖІЇ ПРИХОВАНІ </w:t>
      </w:r>
      <w:r w:rsidR="000F4DCF" w:rsidRPr="0055422C">
        <w:rPr>
          <w:bCs/>
          <w:sz w:val="28"/>
          <w:szCs w:val="28"/>
          <w:lang w:val="uk-UA"/>
        </w:rPr>
        <w:t xml:space="preserve">СКАРБИ» </w:t>
      </w:r>
    </w:p>
    <w:p w:rsidR="000F4DCF" w:rsidRDefault="000F4DCF" w:rsidP="000F4DCF">
      <w:pPr>
        <w:pStyle w:val="a3"/>
        <w:shd w:val="clear" w:color="auto" w:fill="FFFFFF"/>
        <w:ind w:firstLine="567"/>
        <w:jc w:val="both"/>
        <w:rPr>
          <w:bCs/>
          <w:sz w:val="28"/>
          <w:szCs w:val="28"/>
          <w:lang w:val="uk-UA"/>
        </w:rPr>
      </w:pPr>
      <w:r w:rsidRPr="00D12947">
        <w:rPr>
          <w:bCs/>
          <w:sz w:val="28"/>
          <w:szCs w:val="28"/>
          <w:lang w:val="uk-UA"/>
        </w:rPr>
        <w:t xml:space="preserve">З початку </w:t>
      </w:r>
      <w:r w:rsidR="00736BE6">
        <w:rPr>
          <w:bCs/>
          <w:sz w:val="28"/>
          <w:szCs w:val="28"/>
          <w:lang w:val="uk-UA"/>
        </w:rPr>
        <w:t xml:space="preserve">збройної агресії з боку </w:t>
      </w:r>
      <w:proofErr w:type="spellStart"/>
      <w:r w:rsidR="00736BE6">
        <w:rPr>
          <w:bCs/>
          <w:sz w:val="28"/>
          <w:szCs w:val="28"/>
          <w:lang w:val="uk-UA"/>
        </w:rPr>
        <w:t>рф</w:t>
      </w:r>
      <w:proofErr w:type="spellEnd"/>
      <w:r w:rsidR="00736BE6">
        <w:rPr>
          <w:bCs/>
          <w:sz w:val="28"/>
          <w:szCs w:val="28"/>
          <w:lang w:val="uk-UA"/>
        </w:rPr>
        <w:t xml:space="preserve"> заклад</w:t>
      </w:r>
      <w:r w:rsidRPr="00D12947">
        <w:rPr>
          <w:bCs/>
          <w:sz w:val="28"/>
          <w:szCs w:val="28"/>
          <w:lang w:val="uk-UA"/>
        </w:rPr>
        <w:t xml:space="preserve"> збирає гуманітарну допомогу, передає ЗСУ, населенню на визволених територіях. Також надає допомогу ВПО (пошук житла, продукти харчування, одягу, засоби гігієни)</w:t>
      </w:r>
      <w:r>
        <w:rPr>
          <w:bCs/>
          <w:sz w:val="28"/>
          <w:szCs w:val="28"/>
          <w:lang w:val="uk-UA"/>
        </w:rPr>
        <w:t>.</w:t>
      </w:r>
      <w:r w:rsidRPr="00D12947">
        <w:rPr>
          <w:bCs/>
          <w:sz w:val="28"/>
          <w:szCs w:val="28"/>
          <w:lang w:val="uk-UA"/>
        </w:rPr>
        <w:t xml:space="preserve"> </w:t>
      </w:r>
    </w:p>
    <w:p w:rsidR="000F4DCF" w:rsidRPr="00FD481B" w:rsidRDefault="000F4DCF" w:rsidP="000F4DCF">
      <w:pPr>
        <w:pStyle w:val="a3"/>
        <w:shd w:val="clear" w:color="auto" w:fill="FFFFFF"/>
        <w:ind w:firstLine="567"/>
        <w:jc w:val="both"/>
        <w:rPr>
          <w:sz w:val="28"/>
          <w:szCs w:val="28"/>
          <w:lang w:val="uk-UA"/>
        </w:rPr>
      </w:pPr>
      <w:r>
        <w:rPr>
          <w:sz w:val="28"/>
          <w:szCs w:val="28"/>
          <w:lang w:val="uk-UA"/>
        </w:rPr>
        <w:t>З метою реалізації в громаді державної політики з питань соціального захисту дітей, запобігання дитячій бездоглядності та безпритульності, вчиненню дітьми правопорушень працює Службу у справах дітей та сім’ї Гребінківської селищної ради.</w:t>
      </w:r>
    </w:p>
    <w:p w:rsidR="000F4DCF" w:rsidRPr="00FD481B" w:rsidRDefault="000F4DCF" w:rsidP="000F4DCF">
      <w:pPr>
        <w:pStyle w:val="a3"/>
        <w:shd w:val="clear" w:color="auto" w:fill="FFFFFF"/>
        <w:ind w:firstLine="567"/>
        <w:jc w:val="both"/>
        <w:rPr>
          <w:bCs/>
          <w:sz w:val="28"/>
          <w:szCs w:val="28"/>
        </w:rPr>
      </w:pPr>
      <w:r w:rsidRPr="00FD481B">
        <w:rPr>
          <w:bCs/>
          <w:sz w:val="28"/>
          <w:szCs w:val="28"/>
          <w:lang w:val="uk-UA"/>
        </w:rPr>
        <w:t>За звітний період Службою здійснено:</w:t>
      </w:r>
    </w:p>
    <w:p w:rsidR="000F4DCF" w:rsidRPr="00FD481B" w:rsidRDefault="00736BE6" w:rsidP="000F4DCF">
      <w:pPr>
        <w:pStyle w:val="a3"/>
        <w:numPr>
          <w:ilvl w:val="0"/>
          <w:numId w:val="24"/>
        </w:numPr>
        <w:shd w:val="clear" w:color="auto" w:fill="FFFFFF"/>
        <w:jc w:val="both"/>
        <w:rPr>
          <w:bCs/>
          <w:sz w:val="28"/>
          <w:szCs w:val="28"/>
        </w:rPr>
      </w:pPr>
      <w:r>
        <w:rPr>
          <w:bCs/>
          <w:sz w:val="28"/>
          <w:szCs w:val="28"/>
          <w:lang w:val="uk-UA"/>
        </w:rPr>
        <w:t>П</w:t>
      </w:r>
      <w:r w:rsidR="000F4DCF" w:rsidRPr="00FD481B">
        <w:rPr>
          <w:bCs/>
          <w:sz w:val="28"/>
          <w:szCs w:val="28"/>
          <w:lang w:val="uk-UA"/>
        </w:rPr>
        <w:t xml:space="preserve">рийом громадян – </w:t>
      </w:r>
      <w:r w:rsidR="000F4DCF" w:rsidRPr="00FC1B68">
        <w:rPr>
          <w:bCs/>
          <w:sz w:val="28"/>
          <w:szCs w:val="28"/>
          <w:lang w:val="uk-UA"/>
        </w:rPr>
        <w:t>159 осіб;</w:t>
      </w:r>
    </w:p>
    <w:p w:rsidR="000F4DCF" w:rsidRPr="00FC1B68" w:rsidRDefault="00736BE6" w:rsidP="000F4DCF">
      <w:pPr>
        <w:pStyle w:val="a3"/>
        <w:numPr>
          <w:ilvl w:val="0"/>
          <w:numId w:val="24"/>
        </w:numPr>
        <w:shd w:val="clear" w:color="auto" w:fill="FFFFFF"/>
        <w:jc w:val="both"/>
        <w:rPr>
          <w:bCs/>
          <w:sz w:val="28"/>
          <w:szCs w:val="28"/>
        </w:rPr>
      </w:pPr>
      <w:r>
        <w:rPr>
          <w:bCs/>
          <w:sz w:val="28"/>
          <w:szCs w:val="28"/>
          <w:lang w:val="uk-UA"/>
        </w:rPr>
        <w:t>О</w:t>
      </w:r>
      <w:r w:rsidR="000F4DCF" w:rsidRPr="00FD481B">
        <w:rPr>
          <w:bCs/>
          <w:sz w:val="28"/>
          <w:szCs w:val="28"/>
          <w:lang w:val="uk-UA"/>
        </w:rPr>
        <w:t xml:space="preserve">бстеження умов проживання – </w:t>
      </w:r>
      <w:r w:rsidR="00FC1B68">
        <w:rPr>
          <w:bCs/>
          <w:sz w:val="28"/>
          <w:szCs w:val="28"/>
          <w:lang w:val="uk-UA"/>
        </w:rPr>
        <w:t>45</w:t>
      </w:r>
      <w:r w:rsidR="000F4DCF" w:rsidRPr="00FC1B68">
        <w:rPr>
          <w:bCs/>
          <w:sz w:val="28"/>
          <w:szCs w:val="28"/>
          <w:lang w:val="uk-UA"/>
        </w:rPr>
        <w:t>;</w:t>
      </w:r>
    </w:p>
    <w:p w:rsidR="000F4DCF" w:rsidRPr="00FD481B" w:rsidRDefault="00736BE6" w:rsidP="000F4DCF">
      <w:pPr>
        <w:pStyle w:val="a3"/>
        <w:numPr>
          <w:ilvl w:val="0"/>
          <w:numId w:val="24"/>
        </w:numPr>
        <w:shd w:val="clear" w:color="auto" w:fill="FFFFFF"/>
        <w:jc w:val="both"/>
        <w:rPr>
          <w:bCs/>
          <w:sz w:val="28"/>
          <w:szCs w:val="28"/>
        </w:rPr>
      </w:pPr>
      <w:r>
        <w:rPr>
          <w:bCs/>
          <w:sz w:val="28"/>
          <w:szCs w:val="28"/>
          <w:lang w:val="uk-UA"/>
        </w:rPr>
        <w:t>П</w:t>
      </w:r>
      <w:r w:rsidR="000F4DCF" w:rsidRPr="00FD481B">
        <w:rPr>
          <w:bCs/>
          <w:sz w:val="28"/>
          <w:szCs w:val="28"/>
          <w:lang w:val="uk-UA"/>
        </w:rPr>
        <w:t xml:space="preserve">роведено оцінки рівня безпеки дитини – </w:t>
      </w:r>
      <w:r w:rsidR="000F4DCF" w:rsidRPr="00FC1B68">
        <w:rPr>
          <w:bCs/>
          <w:sz w:val="28"/>
          <w:szCs w:val="28"/>
          <w:lang w:val="uk-UA"/>
        </w:rPr>
        <w:t>8</w:t>
      </w:r>
      <w:r w:rsidR="000F4DCF" w:rsidRPr="00FD481B">
        <w:rPr>
          <w:bCs/>
          <w:sz w:val="28"/>
          <w:szCs w:val="28"/>
          <w:lang w:val="uk-UA"/>
        </w:rPr>
        <w:t>;</w:t>
      </w:r>
    </w:p>
    <w:p w:rsidR="000F4DCF" w:rsidRPr="00FD481B" w:rsidRDefault="00736BE6" w:rsidP="000F4DCF">
      <w:pPr>
        <w:pStyle w:val="a3"/>
        <w:numPr>
          <w:ilvl w:val="0"/>
          <w:numId w:val="24"/>
        </w:numPr>
        <w:shd w:val="clear" w:color="auto" w:fill="FFFFFF"/>
        <w:jc w:val="both"/>
        <w:rPr>
          <w:bCs/>
          <w:sz w:val="28"/>
          <w:szCs w:val="28"/>
        </w:rPr>
      </w:pPr>
      <w:r>
        <w:rPr>
          <w:bCs/>
          <w:sz w:val="28"/>
          <w:szCs w:val="28"/>
          <w:lang w:val="uk-UA"/>
        </w:rPr>
        <w:t>В</w:t>
      </w:r>
      <w:r w:rsidR="000F4DCF" w:rsidRPr="00FD481B">
        <w:rPr>
          <w:bCs/>
          <w:sz w:val="28"/>
          <w:szCs w:val="28"/>
          <w:lang w:val="uk-UA"/>
        </w:rPr>
        <w:t xml:space="preserve">идано посвідчень багатодітної сім`ї – </w:t>
      </w:r>
      <w:r w:rsidR="000F4DCF" w:rsidRPr="00FC1B68">
        <w:rPr>
          <w:bCs/>
          <w:sz w:val="28"/>
          <w:szCs w:val="28"/>
          <w:lang w:val="uk-UA"/>
        </w:rPr>
        <w:t>21</w:t>
      </w:r>
      <w:r w:rsidR="000F4DCF" w:rsidRPr="00FD481B">
        <w:rPr>
          <w:bCs/>
          <w:sz w:val="28"/>
          <w:szCs w:val="28"/>
          <w:lang w:val="uk-UA"/>
        </w:rPr>
        <w:t>;</w:t>
      </w:r>
    </w:p>
    <w:p w:rsidR="000F4DCF" w:rsidRPr="00FC1B68" w:rsidRDefault="00736BE6" w:rsidP="000F4DCF">
      <w:pPr>
        <w:pStyle w:val="a3"/>
        <w:numPr>
          <w:ilvl w:val="0"/>
          <w:numId w:val="24"/>
        </w:numPr>
        <w:shd w:val="clear" w:color="auto" w:fill="FFFFFF"/>
        <w:jc w:val="both"/>
        <w:rPr>
          <w:bCs/>
          <w:sz w:val="28"/>
          <w:szCs w:val="28"/>
        </w:rPr>
      </w:pPr>
      <w:r>
        <w:rPr>
          <w:bCs/>
          <w:sz w:val="28"/>
          <w:szCs w:val="28"/>
          <w:lang w:val="uk-UA"/>
        </w:rPr>
        <w:t>В</w:t>
      </w:r>
      <w:r w:rsidR="000F4DCF" w:rsidRPr="00FD481B">
        <w:rPr>
          <w:bCs/>
          <w:sz w:val="28"/>
          <w:szCs w:val="28"/>
          <w:lang w:val="uk-UA"/>
        </w:rPr>
        <w:t xml:space="preserve">идано посвідчень дитини з багатодітної сім`ї – </w:t>
      </w:r>
      <w:r w:rsidR="00FC1B68" w:rsidRPr="00FC1B68">
        <w:rPr>
          <w:bCs/>
          <w:sz w:val="28"/>
          <w:szCs w:val="28"/>
          <w:lang w:val="uk-UA"/>
        </w:rPr>
        <w:t>40</w:t>
      </w:r>
      <w:r w:rsidR="000F4DCF" w:rsidRPr="00FC1B68">
        <w:rPr>
          <w:bCs/>
          <w:sz w:val="28"/>
          <w:szCs w:val="28"/>
          <w:lang w:val="uk-UA"/>
        </w:rPr>
        <w:t>;</w:t>
      </w:r>
    </w:p>
    <w:p w:rsidR="000F4DCF" w:rsidRPr="00FC1B68" w:rsidRDefault="000F4DCF" w:rsidP="000F4DCF">
      <w:pPr>
        <w:pStyle w:val="a3"/>
        <w:numPr>
          <w:ilvl w:val="0"/>
          <w:numId w:val="24"/>
        </w:numPr>
        <w:shd w:val="clear" w:color="auto" w:fill="FFFFFF"/>
        <w:jc w:val="both"/>
        <w:rPr>
          <w:bCs/>
          <w:sz w:val="28"/>
          <w:szCs w:val="28"/>
        </w:rPr>
      </w:pPr>
      <w:r w:rsidRPr="00FD481B">
        <w:rPr>
          <w:bCs/>
          <w:sz w:val="28"/>
          <w:szCs w:val="28"/>
          <w:lang w:val="uk-UA"/>
        </w:rPr>
        <w:t xml:space="preserve">Продовжено термін дії посвідчень багатодітної сім`ї/дитини з багатодітної сім`ї – </w:t>
      </w:r>
      <w:r w:rsidRPr="00FC1B68">
        <w:rPr>
          <w:bCs/>
          <w:sz w:val="28"/>
          <w:szCs w:val="28"/>
          <w:lang w:val="uk-UA"/>
        </w:rPr>
        <w:t>11;</w:t>
      </w:r>
    </w:p>
    <w:p w:rsidR="000F4DCF" w:rsidRPr="00FC1B68" w:rsidRDefault="000F4DCF" w:rsidP="000F4DCF">
      <w:pPr>
        <w:pStyle w:val="a3"/>
        <w:numPr>
          <w:ilvl w:val="0"/>
          <w:numId w:val="24"/>
        </w:numPr>
        <w:shd w:val="clear" w:color="auto" w:fill="FFFFFF"/>
        <w:jc w:val="both"/>
        <w:rPr>
          <w:bCs/>
          <w:sz w:val="28"/>
          <w:szCs w:val="28"/>
        </w:rPr>
      </w:pPr>
      <w:r w:rsidRPr="00FD481B">
        <w:rPr>
          <w:bCs/>
          <w:sz w:val="28"/>
          <w:szCs w:val="28"/>
          <w:lang w:val="uk-UA"/>
        </w:rPr>
        <w:t xml:space="preserve">Підготовлено до суду позовних заяв про доцільність позбавлення батьківських прав батьків, які ухиляються від виконання своїх батьківських обов’язків – </w:t>
      </w:r>
      <w:r w:rsidRPr="00FC1B68">
        <w:rPr>
          <w:bCs/>
          <w:sz w:val="28"/>
          <w:szCs w:val="28"/>
          <w:lang w:val="uk-UA"/>
        </w:rPr>
        <w:t>2;</w:t>
      </w:r>
      <w:r w:rsidRPr="00FC1B68">
        <w:rPr>
          <w:bCs/>
          <w:sz w:val="28"/>
          <w:szCs w:val="28"/>
        </w:rPr>
        <w:t xml:space="preserve"> </w:t>
      </w:r>
    </w:p>
    <w:p w:rsidR="000F4DCF" w:rsidRPr="00FC1B68" w:rsidRDefault="000F4DCF" w:rsidP="000F4DCF">
      <w:pPr>
        <w:pStyle w:val="a3"/>
        <w:numPr>
          <w:ilvl w:val="0"/>
          <w:numId w:val="24"/>
        </w:numPr>
        <w:shd w:val="clear" w:color="auto" w:fill="FFFFFF"/>
        <w:jc w:val="both"/>
        <w:rPr>
          <w:bCs/>
          <w:sz w:val="28"/>
          <w:szCs w:val="28"/>
        </w:rPr>
      </w:pPr>
      <w:r w:rsidRPr="00FD481B">
        <w:rPr>
          <w:bCs/>
          <w:sz w:val="28"/>
          <w:szCs w:val="28"/>
          <w:lang w:val="uk-UA"/>
        </w:rPr>
        <w:t xml:space="preserve">Участь у судових засіданнях як представника третьої сторони по справі – </w:t>
      </w:r>
      <w:r w:rsidRPr="00FC1B68">
        <w:rPr>
          <w:bCs/>
          <w:sz w:val="28"/>
          <w:szCs w:val="28"/>
          <w:lang w:val="uk-UA"/>
        </w:rPr>
        <w:t>10;</w:t>
      </w:r>
    </w:p>
    <w:p w:rsidR="000F4DCF" w:rsidRPr="00FC1B68" w:rsidRDefault="000F4DCF" w:rsidP="000F4DCF">
      <w:pPr>
        <w:pStyle w:val="a3"/>
        <w:numPr>
          <w:ilvl w:val="0"/>
          <w:numId w:val="24"/>
        </w:numPr>
        <w:shd w:val="clear" w:color="auto" w:fill="FFFFFF"/>
        <w:jc w:val="both"/>
        <w:rPr>
          <w:bCs/>
          <w:sz w:val="28"/>
          <w:szCs w:val="28"/>
        </w:rPr>
      </w:pPr>
      <w:r w:rsidRPr="00FD481B">
        <w:rPr>
          <w:bCs/>
          <w:sz w:val="28"/>
          <w:szCs w:val="28"/>
          <w:lang w:val="uk-UA"/>
        </w:rPr>
        <w:t xml:space="preserve">Надано статус дитини-сироти, або дитини, позбавленої батьківського піклування – </w:t>
      </w:r>
      <w:r w:rsidR="00FC1B68" w:rsidRPr="00FC1B68">
        <w:rPr>
          <w:bCs/>
          <w:sz w:val="28"/>
          <w:szCs w:val="28"/>
          <w:lang w:val="uk-UA"/>
        </w:rPr>
        <w:t>8</w:t>
      </w:r>
      <w:r w:rsidRPr="00FC1B68">
        <w:rPr>
          <w:bCs/>
          <w:sz w:val="28"/>
          <w:szCs w:val="28"/>
          <w:lang w:val="uk-UA"/>
        </w:rPr>
        <w:t>;</w:t>
      </w:r>
      <w:r w:rsidRPr="00FC1B68">
        <w:rPr>
          <w:bCs/>
          <w:sz w:val="28"/>
          <w:szCs w:val="28"/>
        </w:rPr>
        <w:t xml:space="preserve"> </w:t>
      </w:r>
    </w:p>
    <w:p w:rsidR="000F4DCF" w:rsidRPr="00FD481B" w:rsidRDefault="000F4DCF" w:rsidP="000F4DCF">
      <w:pPr>
        <w:pStyle w:val="a3"/>
        <w:numPr>
          <w:ilvl w:val="0"/>
          <w:numId w:val="24"/>
        </w:numPr>
        <w:shd w:val="clear" w:color="auto" w:fill="FFFFFF"/>
        <w:jc w:val="both"/>
        <w:rPr>
          <w:bCs/>
          <w:sz w:val="28"/>
          <w:szCs w:val="28"/>
        </w:rPr>
      </w:pPr>
      <w:r w:rsidRPr="00FD481B">
        <w:rPr>
          <w:bCs/>
          <w:sz w:val="28"/>
          <w:szCs w:val="28"/>
          <w:lang w:val="uk-UA"/>
        </w:rPr>
        <w:t xml:space="preserve">Встановлено опіку/піклування </w:t>
      </w:r>
      <w:r w:rsidRPr="00FC1B68">
        <w:rPr>
          <w:bCs/>
          <w:sz w:val="28"/>
          <w:szCs w:val="28"/>
          <w:lang w:val="uk-UA"/>
        </w:rPr>
        <w:t xml:space="preserve">– </w:t>
      </w:r>
      <w:r w:rsidR="00FC1B68" w:rsidRPr="00FC1B68">
        <w:rPr>
          <w:bCs/>
          <w:sz w:val="28"/>
          <w:szCs w:val="28"/>
          <w:lang w:val="uk-UA"/>
        </w:rPr>
        <w:t>2</w:t>
      </w:r>
      <w:r w:rsidRPr="00FC1B68">
        <w:rPr>
          <w:bCs/>
          <w:sz w:val="28"/>
          <w:szCs w:val="28"/>
          <w:lang w:val="uk-UA"/>
        </w:rPr>
        <w:t>;</w:t>
      </w:r>
      <w:r w:rsidRPr="00FD481B">
        <w:rPr>
          <w:bCs/>
          <w:sz w:val="28"/>
          <w:szCs w:val="28"/>
        </w:rPr>
        <w:t xml:space="preserve"> </w:t>
      </w:r>
    </w:p>
    <w:p w:rsidR="000F4DCF" w:rsidRPr="00FC1B68" w:rsidRDefault="000F4DCF" w:rsidP="000F4DCF">
      <w:pPr>
        <w:pStyle w:val="a3"/>
        <w:numPr>
          <w:ilvl w:val="0"/>
          <w:numId w:val="24"/>
        </w:numPr>
        <w:shd w:val="clear" w:color="auto" w:fill="FFFFFF"/>
        <w:jc w:val="both"/>
        <w:rPr>
          <w:bCs/>
          <w:sz w:val="28"/>
          <w:szCs w:val="28"/>
        </w:rPr>
      </w:pPr>
      <w:r w:rsidRPr="00FC1B68">
        <w:rPr>
          <w:bCs/>
          <w:sz w:val="28"/>
          <w:szCs w:val="28"/>
          <w:lang w:val="uk-UA"/>
        </w:rPr>
        <w:t>Влаштування дитини в сім’ю родичів/знайомих за наказом ССДС до встановлення опіки/піклування над дитиною – 2;</w:t>
      </w:r>
    </w:p>
    <w:p w:rsidR="000F4DCF" w:rsidRPr="00FC1B68" w:rsidRDefault="000F4DCF" w:rsidP="000F4DCF">
      <w:pPr>
        <w:pStyle w:val="a3"/>
        <w:numPr>
          <w:ilvl w:val="0"/>
          <w:numId w:val="24"/>
        </w:numPr>
        <w:shd w:val="clear" w:color="auto" w:fill="FFFFFF"/>
        <w:jc w:val="both"/>
        <w:rPr>
          <w:bCs/>
          <w:sz w:val="28"/>
          <w:szCs w:val="28"/>
        </w:rPr>
      </w:pPr>
      <w:r w:rsidRPr="00FC1B68">
        <w:rPr>
          <w:bCs/>
          <w:sz w:val="28"/>
          <w:szCs w:val="28"/>
          <w:lang w:val="uk-UA"/>
        </w:rPr>
        <w:t>Подано документи на постановку дитини на місцевий облік з усиновлення – 1;</w:t>
      </w:r>
    </w:p>
    <w:p w:rsidR="000F4DCF" w:rsidRPr="00FC1B68" w:rsidRDefault="000F4DCF" w:rsidP="000F4DCF">
      <w:pPr>
        <w:pStyle w:val="a3"/>
        <w:numPr>
          <w:ilvl w:val="0"/>
          <w:numId w:val="24"/>
        </w:numPr>
        <w:shd w:val="clear" w:color="auto" w:fill="FFFFFF"/>
        <w:jc w:val="both"/>
        <w:rPr>
          <w:bCs/>
          <w:sz w:val="28"/>
          <w:szCs w:val="28"/>
        </w:rPr>
      </w:pPr>
      <w:r w:rsidRPr="00FC1B68">
        <w:rPr>
          <w:bCs/>
          <w:sz w:val="28"/>
          <w:szCs w:val="28"/>
          <w:lang w:val="uk-UA"/>
        </w:rPr>
        <w:t>Підготовка документів для надання дозволу на виїзд закордон дитини – 3;</w:t>
      </w:r>
    </w:p>
    <w:p w:rsidR="000F4DCF" w:rsidRPr="00FC1B68" w:rsidRDefault="000F4DCF" w:rsidP="000F4DCF">
      <w:pPr>
        <w:pStyle w:val="a3"/>
        <w:numPr>
          <w:ilvl w:val="0"/>
          <w:numId w:val="24"/>
        </w:numPr>
        <w:shd w:val="clear" w:color="auto" w:fill="FFFFFF"/>
        <w:jc w:val="both"/>
        <w:rPr>
          <w:bCs/>
          <w:sz w:val="28"/>
          <w:szCs w:val="28"/>
        </w:rPr>
      </w:pPr>
      <w:r w:rsidRPr="00FC1B68">
        <w:rPr>
          <w:bCs/>
          <w:sz w:val="28"/>
          <w:szCs w:val="28"/>
          <w:lang w:val="uk-UA"/>
        </w:rPr>
        <w:lastRenderedPageBreak/>
        <w:t xml:space="preserve">Підготовка документів для надання дозволу на вчинення правочину щодо нерухомого майна – </w:t>
      </w:r>
      <w:r w:rsidR="00FC1B68">
        <w:rPr>
          <w:bCs/>
          <w:sz w:val="28"/>
          <w:szCs w:val="28"/>
          <w:lang w:val="uk-UA"/>
        </w:rPr>
        <w:t>5</w:t>
      </w:r>
    </w:p>
    <w:p w:rsidR="008215F3" w:rsidRPr="008215F3" w:rsidRDefault="008215F3" w:rsidP="008215F3">
      <w:pPr>
        <w:pStyle w:val="a3"/>
        <w:shd w:val="clear" w:color="auto" w:fill="FFFFFF"/>
        <w:ind w:firstLine="567"/>
        <w:jc w:val="both"/>
        <w:rPr>
          <w:bCs/>
          <w:sz w:val="28"/>
          <w:szCs w:val="28"/>
          <w:lang w:val="uk-UA"/>
        </w:rPr>
      </w:pPr>
      <w:r w:rsidRPr="008215F3">
        <w:rPr>
          <w:bCs/>
          <w:sz w:val="28"/>
          <w:szCs w:val="28"/>
          <w:lang w:val="uk-UA"/>
        </w:rPr>
        <w:t>З метою ефективного правового та соціального захисту дітей, забезпечення реалізації прав, свобод та за</w:t>
      </w:r>
      <w:r>
        <w:rPr>
          <w:bCs/>
          <w:sz w:val="28"/>
          <w:szCs w:val="28"/>
          <w:lang w:val="uk-UA"/>
        </w:rPr>
        <w:t>конних інтересів дитини утворена</w:t>
      </w:r>
      <w:r w:rsidRPr="008215F3">
        <w:rPr>
          <w:bCs/>
          <w:sz w:val="28"/>
          <w:szCs w:val="28"/>
          <w:lang w:val="uk-UA"/>
        </w:rPr>
        <w:t xml:space="preserve">: </w:t>
      </w:r>
      <w:r>
        <w:rPr>
          <w:bCs/>
          <w:sz w:val="28"/>
          <w:szCs w:val="28"/>
          <w:lang w:val="uk-UA"/>
        </w:rPr>
        <w:t>к</w:t>
      </w:r>
      <w:r w:rsidRPr="008215F3">
        <w:rPr>
          <w:bCs/>
          <w:sz w:val="28"/>
          <w:szCs w:val="28"/>
          <w:lang w:val="uk-UA"/>
        </w:rPr>
        <w:t xml:space="preserve">омісія з питань захисту прав дітей при виконавчому комітеті Гребінківської селищної ради, на якій розглянуто 85 питань. </w:t>
      </w:r>
    </w:p>
    <w:p w:rsidR="008215F3" w:rsidRDefault="008215F3" w:rsidP="008215F3">
      <w:pPr>
        <w:pStyle w:val="a3"/>
        <w:shd w:val="clear" w:color="auto" w:fill="FFFFFF"/>
        <w:ind w:left="142" w:firstLine="284"/>
        <w:jc w:val="center"/>
        <w:rPr>
          <w:b/>
          <w:bCs/>
          <w:sz w:val="28"/>
          <w:szCs w:val="28"/>
          <w:lang w:val="uk-UA"/>
        </w:rPr>
      </w:pPr>
      <w:r w:rsidRPr="00E62ADD">
        <w:rPr>
          <w:b/>
          <w:bCs/>
          <w:sz w:val="28"/>
          <w:szCs w:val="28"/>
          <w:lang w:val="uk-UA"/>
        </w:rPr>
        <w:t>МЕДИЦИНА</w:t>
      </w:r>
    </w:p>
    <w:p w:rsidR="008215F3" w:rsidRPr="00E62ADD" w:rsidRDefault="008215F3" w:rsidP="008215F3">
      <w:pPr>
        <w:pStyle w:val="a3"/>
        <w:shd w:val="clear" w:color="auto" w:fill="FFFFFF"/>
        <w:ind w:left="142" w:firstLine="566"/>
        <w:jc w:val="both"/>
        <w:rPr>
          <w:sz w:val="28"/>
          <w:szCs w:val="28"/>
        </w:rPr>
      </w:pPr>
      <w:r w:rsidRPr="00E62ADD">
        <w:rPr>
          <w:sz w:val="28"/>
          <w:szCs w:val="28"/>
          <w:lang w:val="uk-UA"/>
        </w:rPr>
        <w:t>Одним з г</w:t>
      </w:r>
      <w:proofErr w:type="spellStart"/>
      <w:r w:rsidRPr="00E62ADD">
        <w:rPr>
          <w:sz w:val="28"/>
          <w:szCs w:val="28"/>
        </w:rPr>
        <w:t>оловни</w:t>
      </w:r>
      <w:proofErr w:type="spellEnd"/>
      <w:r w:rsidRPr="00E62ADD">
        <w:rPr>
          <w:sz w:val="28"/>
          <w:szCs w:val="28"/>
          <w:lang w:val="uk-UA"/>
        </w:rPr>
        <w:t>х</w:t>
      </w:r>
      <w:r>
        <w:rPr>
          <w:sz w:val="28"/>
          <w:szCs w:val="28"/>
          <w:lang w:val="uk-UA"/>
        </w:rPr>
        <w:t xml:space="preserve"> </w:t>
      </w:r>
      <w:proofErr w:type="spellStart"/>
      <w:r w:rsidRPr="00E62ADD">
        <w:rPr>
          <w:sz w:val="28"/>
          <w:szCs w:val="28"/>
        </w:rPr>
        <w:t>завданн</w:t>
      </w:r>
      <w:proofErr w:type="spellEnd"/>
      <w:r w:rsidRPr="00E62ADD">
        <w:rPr>
          <w:sz w:val="28"/>
          <w:szCs w:val="28"/>
          <w:lang w:val="uk-UA"/>
        </w:rPr>
        <w:t>ь</w:t>
      </w:r>
      <w:r>
        <w:rPr>
          <w:sz w:val="28"/>
          <w:szCs w:val="28"/>
          <w:lang w:val="uk-UA"/>
        </w:rPr>
        <w:t xml:space="preserve"> </w:t>
      </w:r>
      <w:proofErr w:type="spellStart"/>
      <w:r w:rsidRPr="00E62ADD">
        <w:rPr>
          <w:sz w:val="28"/>
          <w:szCs w:val="28"/>
        </w:rPr>
        <w:t>було</w:t>
      </w:r>
      <w:proofErr w:type="spellEnd"/>
      <w:r w:rsidRPr="00E62ADD">
        <w:rPr>
          <w:sz w:val="28"/>
          <w:szCs w:val="28"/>
        </w:rPr>
        <w:t xml:space="preserve"> і </w:t>
      </w:r>
      <w:proofErr w:type="spellStart"/>
      <w:r w:rsidRPr="00E62ADD">
        <w:rPr>
          <w:sz w:val="28"/>
          <w:szCs w:val="28"/>
        </w:rPr>
        <w:t>залишається</w:t>
      </w:r>
      <w:proofErr w:type="spellEnd"/>
      <w:r>
        <w:rPr>
          <w:sz w:val="28"/>
          <w:szCs w:val="28"/>
          <w:lang w:val="uk-UA"/>
        </w:rPr>
        <w:t xml:space="preserve"> </w:t>
      </w:r>
      <w:proofErr w:type="spellStart"/>
      <w:r w:rsidRPr="00E62ADD">
        <w:rPr>
          <w:sz w:val="28"/>
          <w:szCs w:val="28"/>
        </w:rPr>
        <w:t>збереження</w:t>
      </w:r>
      <w:proofErr w:type="spellEnd"/>
      <w:r>
        <w:rPr>
          <w:sz w:val="28"/>
          <w:szCs w:val="28"/>
          <w:lang w:val="uk-UA"/>
        </w:rPr>
        <w:t xml:space="preserve"> </w:t>
      </w:r>
      <w:proofErr w:type="spellStart"/>
      <w:r w:rsidRPr="00E62ADD">
        <w:rPr>
          <w:sz w:val="28"/>
          <w:szCs w:val="28"/>
        </w:rPr>
        <w:t>мережі</w:t>
      </w:r>
      <w:proofErr w:type="spellEnd"/>
      <w:r>
        <w:rPr>
          <w:sz w:val="28"/>
          <w:szCs w:val="28"/>
          <w:lang w:val="uk-UA"/>
        </w:rPr>
        <w:t xml:space="preserve"> </w:t>
      </w:r>
      <w:proofErr w:type="spellStart"/>
      <w:r w:rsidRPr="00E62ADD">
        <w:rPr>
          <w:sz w:val="28"/>
          <w:szCs w:val="28"/>
        </w:rPr>
        <w:t>медичних</w:t>
      </w:r>
      <w:proofErr w:type="spellEnd"/>
      <w:r>
        <w:rPr>
          <w:sz w:val="28"/>
          <w:szCs w:val="28"/>
          <w:lang w:val="uk-UA"/>
        </w:rPr>
        <w:t xml:space="preserve"> </w:t>
      </w:r>
      <w:proofErr w:type="spellStart"/>
      <w:r w:rsidRPr="00E62ADD">
        <w:rPr>
          <w:sz w:val="28"/>
          <w:szCs w:val="28"/>
        </w:rPr>
        <w:t>установ</w:t>
      </w:r>
      <w:proofErr w:type="spellEnd"/>
      <w:r>
        <w:rPr>
          <w:sz w:val="28"/>
          <w:szCs w:val="28"/>
          <w:lang w:val="uk-UA"/>
        </w:rPr>
        <w:t xml:space="preserve"> Гребінківської селищної територіальної </w:t>
      </w:r>
      <w:proofErr w:type="spellStart"/>
      <w:r w:rsidRPr="00E62ADD">
        <w:rPr>
          <w:sz w:val="28"/>
          <w:szCs w:val="28"/>
        </w:rPr>
        <w:t>громади</w:t>
      </w:r>
      <w:proofErr w:type="spellEnd"/>
      <w:r w:rsidRPr="00E62ADD">
        <w:rPr>
          <w:sz w:val="28"/>
          <w:szCs w:val="28"/>
        </w:rPr>
        <w:t>.</w:t>
      </w:r>
    </w:p>
    <w:p w:rsidR="008215F3" w:rsidRDefault="008215F3" w:rsidP="008215F3">
      <w:pPr>
        <w:pStyle w:val="a3"/>
        <w:shd w:val="clear" w:color="auto" w:fill="FFFFFF"/>
        <w:ind w:left="142" w:firstLine="566"/>
        <w:jc w:val="both"/>
        <w:rPr>
          <w:bCs/>
          <w:sz w:val="28"/>
          <w:szCs w:val="28"/>
          <w:lang w:val="uk-UA"/>
        </w:rPr>
      </w:pPr>
      <w:r>
        <w:rPr>
          <w:sz w:val="28"/>
          <w:szCs w:val="28"/>
          <w:lang w:val="uk-UA"/>
        </w:rPr>
        <w:t xml:space="preserve">На території Гребінківської селищної територіальної громади функціонує КНП «Гребінківська центральна лікарня», яка є комунальним закладом Гребінківської селищної ради,  </w:t>
      </w:r>
      <w:r w:rsidRPr="001C731A">
        <w:rPr>
          <w:bCs/>
          <w:sz w:val="28"/>
          <w:szCs w:val="28"/>
          <w:lang w:val="uk-UA"/>
        </w:rPr>
        <w:t>Гребінківська амбулаторія загальної практики –  сімейної медицини смт Гребінки</w:t>
      </w:r>
      <w:r>
        <w:rPr>
          <w:bCs/>
          <w:sz w:val="28"/>
          <w:szCs w:val="28"/>
          <w:lang w:val="uk-UA"/>
        </w:rPr>
        <w:t xml:space="preserve">, </w:t>
      </w:r>
      <w:r w:rsidRPr="000C2EF9">
        <w:rPr>
          <w:bCs/>
          <w:sz w:val="28"/>
          <w:szCs w:val="28"/>
          <w:lang w:val="uk-UA"/>
        </w:rPr>
        <w:t>медичні амбулаторії в населених пунктах старостинських округів</w:t>
      </w:r>
      <w:r>
        <w:rPr>
          <w:bCs/>
          <w:sz w:val="28"/>
          <w:szCs w:val="28"/>
          <w:lang w:val="uk-UA"/>
        </w:rPr>
        <w:t xml:space="preserve"> (с. Ксаверівка, с. Лосятин, смт Дослідницьке), </w:t>
      </w:r>
      <w:r w:rsidRPr="00386B8B">
        <w:rPr>
          <w:bCs/>
          <w:sz w:val="28"/>
          <w:szCs w:val="28"/>
          <w:lang w:val="uk-UA"/>
        </w:rPr>
        <w:t>ФАПи в населених пунктах старостинських округів</w:t>
      </w:r>
      <w:r>
        <w:rPr>
          <w:bCs/>
          <w:sz w:val="28"/>
          <w:szCs w:val="28"/>
          <w:lang w:val="uk-UA"/>
        </w:rPr>
        <w:t xml:space="preserve"> </w:t>
      </w:r>
      <w:r w:rsidRPr="00386B8B">
        <w:rPr>
          <w:bCs/>
          <w:sz w:val="28"/>
          <w:szCs w:val="28"/>
          <w:lang w:val="uk-UA"/>
        </w:rPr>
        <w:t>(с. Пінчуки, с. Соколівка, с. Саливонки, с. Лосятин, с. Вільшанська Новоселиця</w:t>
      </w:r>
      <w:r w:rsidR="00736BE6">
        <w:rPr>
          <w:bCs/>
          <w:sz w:val="28"/>
          <w:szCs w:val="28"/>
          <w:lang w:val="uk-UA"/>
        </w:rPr>
        <w:t>), пункт невідкладної медичної допомоги в смт Гребінки.</w:t>
      </w:r>
    </w:p>
    <w:p w:rsidR="008215F3" w:rsidRPr="00C912CF" w:rsidRDefault="008215F3" w:rsidP="008215F3">
      <w:pPr>
        <w:ind w:firstLine="709"/>
        <w:jc w:val="both"/>
        <w:rPr>
          <w:rFonts w:ascii="Times New Roman" w:hAnsi="Times New Roman" w:cs="Times New Roman"/>
          <w:sz w:val="28"/>
          <w:szCs w:val="28"/>
          <w:lang w:val="uk-UA"/>
        </w:rPr>
      </w:pPr>
      <w:r w:rsidRPr="00C912CF">
        <w:rPr>
          <w:rFonts w:ascii="Times New Roman" w:hAnsi="Times New Roman" w:cs="Times New Roman"/>
          <w:sz w:val="28"/>
          <w:szCs w:val="28"/>
          <w:lang w:val="uk-UA"/>
        </w:rPr>
        <w:t>Комунальне некомерційне підприємство «Гребінківська центральна лікарня» Гребінківської селищної ради здійснює свою діяльність відповідно до Статуту та згідно наказу МОЗ України від 20 серпня 2021р. № 1771 (відповідно до отриманої Ліцензії на медичну практику</w:t>
      </w:r>
      <w:r>
        <w:rPr>
          <w:rFonts w:ascii="Times New Roman" w:hAnsi="Times New Roman" w:cs="Times New Roman"/>
          <w:sz w:val="28"/>
          <w:szCs w:val="28"/>
          <w:lang w:val="uk-UA"/>
        </w:rPr>
        <w:t>)</w:t>
      </w:r>
      <w:r w:rsidRPr="00C912CF">
        <w:rPr>
          <w:rFonts w:ascii="Times New Roman" w:hAnsi="Times New Roman" w:cs="Times New Roman"/>
          <w:sz w:val="28"/>
          <w:szCs w:val="28"/>
          <w:lang w:val="uk-UA"/>
        </w:rPr>
        <w:t>:</w:t>
      </w:r>
    </w:p>
    <w:p w:rsidR="008215F3" w:rsidRPr="00C912CF" w:rsidRDefault="008215F3" w:rsidP="008215F3">
      <w:pPr>
        <w:pStyle w:val="a4"/>
        <w:numPr>
          <w:ilvl w:val="0"/>
          <w:numId w:val="19"/>
        </w:numPr>
        <w:spacing w:before="120" w:after="120"/>
        <w:jc w:val="both"/>
        <w:rPr>
          <w:rFonts w:ascii="Times New Roman" w:hAnsi="Times New Roman" w:cs="Times New Roman"/>
          <w:sz w:val="28"/>
          <w:szCs w:val="28"/>
          <w:lang w:val="uk-UA"/>
        </w:rPr>
      </w:pPr>
      <w:r w:rsidRPr="00C912CF">
        <w:rPr>
          <w:rFonts w:ascii="Times New Roman" w:hAnsi="Times New Roman" w:cs="Times New Roman"/>
          <w:sz w:val="28"/>
          <w:szCs w:val="28"/>
          <w:lang w:val="uk-UA"/>
        </w:rPr>
        <w:t xml:space="preserve">за лікарськими спеціальностями: організація і управління охороною здоров’я, акушерство і гінекологія, анестезіологія, дерматовенерологія, неврологія, ортопедія і травматологія, отоларингологія, офтальмологія, рентгенологія, терапія, стоматологія, терапевтична стоматологія, хірургія, проктологія психіатрія, наркологія, ультразвукова діагностика, функціональна діагностика, клінічна лабораторна діагностика; </w:t>
      </w:r>
    </w:p>
    <w:p w:rsidR="008215F3" w:rsidRPr="00C912CF" w:rsidRDefault="008215F3" w:rsidP="008215F3">
      <w:pPr>
        <w:pStyle w:val="a4"/>
        <w:numPr>
          <w:ilvl w:val="0"/>
          <w:numId w:val="19"/>
        </w:numPr>
        <w:spacing w:before="120" w:after="120"/>
        <w:jc w:val="both"/>
        <w:rPr>
          <w:rFonts w:ascii="Times New Roman" w:hAnsi="Times New Roman" w:cs="Times New Roman"/>
          <w:sz w:val="28"/>
          <w:szCs w:val="28"/>
          <w:lang w:val="uk-UA"/>
        </w:rPr>
      </w:pPr>
      <w:r w:rsidRPr="00C912CF">
        <w:rPr>
          <w:rFonts w:ascii="Times New Roman" w:hAnsi="Times New Roman" w:cs="Times New Roman"/>
          <w:sz w:val="28"/>
          <w:szCs w:val="28"/>
          <w:lang w:val="uk-UA"/>
        </w:rPr>
        <w:t>за спеціальностями молодших спеціалістів з медичною освітою: лабораторна справа (клініка), акушерська справа, сестринська справа, рентгенологія.</w:t>
      </w:r>
    </w:p>
    <w:p w:rsidR="008215F3" w:rsidRPr="00C56071" w:rsidRDefault="008215F3" w:rsidP="008215F3">
      <w:pPr>
        <w:spacing w:before="120" w:after="120"/>
        <w:ind w:firstLine="567"/>
        <w:jc w:val="both"/>
        <w:rPr>
          <w:rFonts w:ascii="Times New Roman" w:hAnsi="Times New Roman" w:cs="Times New Roman"/>
          <w:sz w:val="28"/>
          <w:szCs w:val="28"/>
          <w:lang w:val="uk-UA"/>
        </w:rPr>
      </w:pPr>
      <w:r w:rsidRPr="00C56071">
        <w:rPr>
          <w:rFonts w:ascii="Times New Roman" w:hAnsi="Times New Roman" w:cs="Times New Roman"/>
          <w:sz w:val="28"/>
          <w:szCs w:val="28"/>
          <w:lang w:val="uk-UA"/>
        </w:rPr>
        <w:t xml:space="preserve">Протягом року подавалися документи до МОЗ України про внесення змін до ліцензійної справи щодо розширення лікарських спеціальностей. </w:t>
      </w:r>
    </w:p>
    <w:p w:rsidR="008215F3" w:rsidRPr="00E31220" w:rsidRDefault="008215F3" w:rsidP="008215F3">
      <w:pPr>
        <w:spacing w:before="120" w:after="120"/>
        <w:ind w:firstLine="708"/>
        <w:jc w:val="both"/>
        <w:rPr>
          <w:rFonts w:ascii="Times New Roman" w:hAnsi="Times New Roman" w:cs="Times New Roman"/>
          <w:bCs/>
          <w:sz w:val="28"/>
          <w:szCs w:val="28"/>
          <w:lang w:val="uk-UA"/>
        </w:rPr>
      </w:pPr>
      <w:r w:rsidRPr="00C56071">
        <w:rPr>
          <w:rFonts w:ascii="Times New Roman" w:hAnsi="Times New Roman" w:cs="Times New Roman"/>
          <w:bCs/>
          <w:sz w:val="28"/>
          <w:szCs w:val="28"/>
          <w:lang w:val="uk-UA"/>
        </w:rPr>
        <w:t xml:space="preserve">Рішенням сесії Гребінківської селищної ради від 12.07.2022 </w:t>
      </w:r>
      <w:r>
        <w:rPr>
          <w:rFonts w:ascii="Times New Roman" w:hAnsi="Times New Roman" w:cs="Times New Roman"/>
          <w:bCs/>
          <w:sz w:val="28"/>
          <w:szCs w:val="28"/>
          <w:lang w:val="uk-UA"/>
        </w:rPr>
        <w:t>року</w:t>
      </w:r>
      <w:r>
        <w:rPr>
          <w:rFonts w:ascii="Times New Roman" w:hAnsi="Times New Roman" w:cs="Times New Roman"/>
          <w:sz w:val="28"/>
          <w:szCs w:val="28"/>
          <w:lang w:val="uk-UA"/>
        </w:rPr>
        <w:t xml:space="preserve"> </w:t>
      </w:r>
      <w:r w:rsidRPr="00C56071">
        <w:rPr>
          <w:rFonts w:ascii="Times New Roman" w:hAnsi="Times New Roman" w:cs="Times New Roman"/>
          <w:bCs/>
          <w:sz w:val="28"/>
          <w:szCs w:val="28"/>
          <w:lang w:val="uk-UA"/>
        </w:rPr>
        <w:t>№412-16-</w:t>
      </w:r>
      <w:r w:rsidRPr="00C56071">
        <w:rPr>
          <w:rFonts w:ascii="Times New Roman" w:hAnsi="Times New Roman" w:cs="Times New Roman"/>
          <w:bCs/>
          <w:sz w:val="28"/>
          <w:szCs w:val="28"/>
          <w:lang w:val="en-US"/>
        </w:rPr>
        <w:t>VIII</w:t>
      </w:r>
      <w:r w:rsidRPr="00C56071">
        <w:rPr>
          <w:rFonts w:ascii="Times New Roman" w:hAnsi="Times New Roman" w:cs="Times New Roman"/>
          <w:bCs/>
          <w:sz w:val="28"/>
          <w:szCs w:val="28"/>
          <w:lang w:val="uk-UA"/>
        </w:rPr>
        <w:t xml:space="preserve"> в структуру КНП «Гребінківська центральна лікарня»</w:t>
      </w:r>
      <w:r>
        <w:rPr>
          <w:rFonts w:ascii="Times New Roman" w:hAnsi="Times New Roman" w:cs="Times New Roman"/>
          <w:sz w:val="28"/>
          <w:szCs w:val="28"/>
          <w:lang w:val="uk-UA"/>
        </w:rPr>
        <w:t xml:space="preserve"> </w:t>
      </w:r>
      <w:r w:rsidRPr="00C56071">
        <w:rPr>
          <w:rFonts w:ascii="Times New Roman" w:hAnsi="Times New Roman" w:cs="Times New Roman"/>
          <w:bCs/>
          <w:sz w:val="28"/>
          <w:szCs w:val="28"/>
          <w:lang w:val="uk-UA"/>
        </w:rPr>
        <w:t>введено Відділення для надання реабілітаційної допомоги</w:t>
      </w:r>
      <w:r>
        <w:rPr>
          <w:rFonts w:ascii="Times New Roman" w:hAnsi="Times New Roman" w:cs="Times New Roman"/>
          <w:bCs/>
          <w:sz w:val="28"/>
          <w:szCs w:val="28"/>
          <w:lang w:val="uk-UA"/>
        </w:rPr>
        <w:t xml:space="preserve"> </w:t>
      </w:r>
      <w:r w:rsidRPr="00C56071">
        <w:rPr>
          <w:rFonts w:ascii="Times New Roman" w:hAnsi="Times New Roman" w:cs="Times New Roman"/>
          <w:bCs/>
          <w:sz w:val="28"/>
          <w:szCs w:val="28"/>
          <w:lang w:val="uk-UA"/>
        </w:rPr>
        <w:t>(</w:t>
      </w:r>
      <w:r w:rsidRPr="00C56071">
        <w:rPr>
          <w:rFonts w:ascii="Times New Roman" w:hAnsi="Times New Roman" w:cs="Times New Roman"/>
          <w:bCs/>
          <w:iCs/>
          <w:sz w:val="28"/>
          <w:szCs w:val="28"/>
          <w:lang w:val="uk-UA"/>
        </w:rPr>
        <w:t>с. Лосятин, вул. Мічуріна, 50)</w:t>
      </w:r>
      <w:r>
        <w:rPr>
          <w:rFonts w:ascii="Times New Roman" w:hAnsi="Times New Roman" w:cs="Times New Roman"/>
          <w:bCs/>
          <w:sz w:val="28"/>
          <w:szCs w:val="28"/>
          <w:lang w:val="uk-UA"/>
        </w:rPr>
        <w:t>.</w:t>
      </w:r>
    </w:p>
    <w:p w:rsidR="008215F3" w:rsidRPr="00C56071" w:rsidRDefault="008215F3" w:rsidP="008215F3">
      <w:pPr>
        <w:pStyle w:val="a4"/>
        <w:spacing w:before="120" w:after="120"/>
        <w:ind w:left="0" w:firstLine="708"/>
        <w:jc w:val="both"/>
        <w:rPr>
          <w:rFonts w:ascii="Times New Roman" w:hAnsi="Times New Roman" w:cs="Times New Roman"/>
          <w:sz w:val="28"/>
          <w:szCs w:val="28"/>
          <w:lang w:val="uk-UA"/>
        </w:rPr>
      </w:pPr>
      <w:r w:rsidRPr="00C56071">
        <w:rPr>
          <w:rFonts w:ascii="Times New Roman" w:hAnsi="Times New Roman" w:cs="Times New Roman"/>
          <w:sz w:val="28"/>
          <w:szCs w:val="28"/>
          <w:lang w:val="uk-UA"/>
        </w:rPr>
        <w:t>За 2022</w:t>
      </w:r>
      <w:r>
        <w:rPr>
          <w:rFonts w:ascii="Times New Roman" w:hAnsi="Times New Roman" w:cs="Times New Roman"/>
          <w:sz w:val="28"/>
          <w:szCs w:val="28"/>
          <w:lang w:val="uk-UA"/>
        </w:rPr>
        <w:t xml:space="preserve"> </w:t>
      </w:r>
      <w:r w:rsidRPr="00C56071">
        <w:rPr>
          <w:rFonts w:ascii="Times New Roman" w:hAnsi="Times New Roman" w:cs="Times New Roman"/>
          <w:sz w:val="28"/>
          <w:szCs w:val="28"/>
          <w:lang w:val="uk-UA"/>
        </w:rPr>
        <w:t>р</w:t>
      </w:r>
      <w:r w:rsidR="00C27B09">
        <w:rPr>
          <w:rFonts w:ascii="Times New Roman" w:hAnsi="Times New Roman" w:cs="Times New Roman"/>
          <w:sz w:val="28"/>
          <w:szCs w:val="28"/>
          <w:lang w:val="uk-UA"/>
        </w:rPr>
        <w:t>ік</w:t>
      </w:r>
      <w:r w:rsidRPr="00C56071">
        <w:rPr>
          <w:rFonts w:ascii="Times New Roman" w:hAnsi="Times New Roman" w:cs="Times New Roman"/>
          <w:sz w:val="28"/>
          <w:szCs w:val="28"/>
          <w:lang w:val="uk-UA"/>
        </w:rPr>
        <w:t xml:space="preserve"> населенню громади, ВПО і військовослужбовцям, що перебували у  громаді, надано </w:t>
      </w:r>
      <w:r w:rsidR="00C27B09">
        <w:rPr>
          <w:rFonts w:ascii="Times New Roman" w:hAnsi="Times New Roman" w:cs="Times New Roman"/>
          <w:sz w:val="28"/>
          <w:szCs w:val="28"/>
          <w:lang w:val="uk-UA"/>
        </w:rPr>
        <w:t>17586</w:t>
      </w:r>
      <w:r w:rsidRPr="00C56071">
        <w:rPr>
          <w:rFonts w:ascii="Times New Roman" w:hAnsi="Times New Roman" w:cs="Times New Roman"/>
          <w:sz w:val="28"/>
          <w:szCs w:val="28"/>
          <w:lang w:val="uk-UA"/>
        </w:rPr>
        <w:t xml:space="preserve"> медичних послуг</w:t>
      </w:r>
      <w:r w:rsidR="00C27B09">
        <w:rPr>
          <w:rFonts w:ascii="Times New Roman" w:hAnsi="Times New Roman" w:cs="Times New Roman"/>
          <w:sz w:val="28"/>
          <w:szCs w:val="28"/>
          <w:lang w:val="uk-UA"/>
        </w:rPr>
        <w:t>.</w:t>
      </w:r>
    </w:p>
    <w:p w:rsidR="008215F3" w:rsidRPr="00E31220" w:rsidRDefault="008215F3" w:rsidP="008215F3">
      <w:pPr>
        <w:pStyle w:val="a4"/>
        <w:spacing w:before="120" w:after="120"/>
        <w:ind w:left="0" w:firstLine="709"/>
        <w:jc w:val="both"/>
        <w:rPr>
          <w:rFonts w:ascii="Times New Roman" w:hAnsi="Times New Roman" w:cs="Times New Roman"/>
          <w:sz w:val="28"/>
          <w:szCs w:val="28"/>
        </w:rPr>
      </w:pPr>
      <w:r w:rsidRPr="00E31220">
        <w:rPr>
          <w:rFonts w:ascii="Times New Roman" w:hAnsi="Times New Roman" w:cs="Times New Roman"/>
          <w:bCs/>
          <w:sz w:val="28"/>
          <w:szCs w:val="28"/>
          <w:lang w:val="uk-UA"/>
        </w:rPr>
        <w:t xml:space="preserve">В укритті лікарні організований </w:t>
      </w:r>
      <w:r>
        <w:rPr>
          <w:rFonts w:ascii="Times New Roman" w:hAnsi="Times New Roman" w:cs="Times New Roman"/>
          <w:bCs/>
          <w:sz w:val="28"/>
          <w:szCs w:val="28"/>
          <w:lang w:val="uk-UA"/>
        </w:rPr>
        <w:t>потенційний шпиталь для надання медичної допомоги пораненим.</w:t>
      </w:r>
    </w:p>
    <w:p w:rsidR="008215F3" w:rsidRDefault="008215F3" w:rsidP="008215F3">
      <w:pPr>
        <w:pStyle w:val="a4"/>
        <w:spacing w:before="120" w:after="120"/>
        <w:ind w:left="0" w:firstLine="709"/>
        <w:jc w:val="both"/>
        <w:rPr>
          <w:rFonts w:ascii="Times New Roman" w:hAnsi="Times New Roman" w:cs="Times New Roman"/>
          <w:bCs/>
          <w:sz w:val="28"/>
          <w:szCs w:val="28"/>
          <w:lang w:val="uk-UA"/>
        </w:rPr>
      </w:pPr>
      <w:proofErr w:type="spellStart"/>
      <w:r w:rsidRPr="008C022E">
        <w:rPr>
          <w:rFonts w:ascii="Times New Roman" w:hAnsi="Times New Roman" w:cs="Times New Roman"/>
          <w:bCs/>
          <w:sz w:val="28"/>
          <w:szCs w:val="28"/>
        </w:rPr>
        <w:lastRenderedPageBreak/>
        <w:t>Отримано</w:t>
      </w:r>
      <w:proofErr w:type="spellEnd"/>
      <w:r w:rsidRPr="008C022E">
        <w:rPr>
          <w:rFonts w:ascii="Times New Roman" w:hAnsi="Times New Roman" w:cs="Times New Roman"/>
          <w:bCs/>
          <w:sz w:val="28"/>
          <w:szCs w:val="28"/>
        </w:rPr>
        <w:t xml:space="preserve"> </w:t>
      </w:r>
      <w:proofErr w:type="spellStart"/>
      <w:r w:rsidRPr="008C022E">
        <w:rPr>
          <w:rFonts w:ascii="Times New Roman" w:hAnsi="Times New Roman" w:cs="Times New Roman"/>
          <w:bCs/>
          <w:sz w:val="28"/>
          <w:szCs w:val="28"/>
        </w:rPr>
        <w:t>від</w:t>
      </w:r>
      <w:proofErr w:type="spellEnd"/>
      <w:r w:rsidRPr="008C022E">
        <w:rPr>
          <w:rFonts w:ascii="Times New Roman" w:hAnsi="Times New Roman" w:cs="Times New Roman"/>
          <w:bCs/>
          <w:sz w:val="28"/>
          <w:szCs w:val="28"/>
        </w:rPr>
        <w:t xml:space="preserve"> МОЗ </w:t>
      </w:r>
      <w:proofErr w:type="spellStart"/>
      <w:r w:rsidRPr="008C022E">
        <w:rPr>
          <w:rFonts w:ascii="Times New Roman" w:hAnsi="Times New Roman" w:cs="Times New Roman"/>
          <w:bCs/>
          <w:sz w:val="28"/>
          <w:szCs w:val="28"/>
        </w:rPr>
        <w:t>України</w:t>
      </w:r>
      <w:proofErr w:type="spellEnd"/>
      <w:r w:rsidRPr="008C022E">
        <w:rPr>
          <w:rFonts w:ascii="Times New Roman" w:hAnsi="Times New Roman" w:cs="Times New Roman"/>
          <w:bCs/>
          <w:sz w:val="28"/>
          <w:szCs w:val="28"/>
        </w:rPr>
        <w:t xml:space="preserve"> за </w:t>
      </w:r>
      <w:proofErr w:type="spellStart"/>
      <w:r w:rsidRPr="008C022E">
        <w:rPr>
          <w:rFonts w:ascii="Times New Roman" w:hAnsi="Times New Roman" w:cs="Times New Roman"/>
          <w:bCs/>
          <w:sz w:val="28"/>
          <w:szCs w:val="28"/>
        </w:rPr>
        <w:t>цільовим</w:t>
      </w:r>
      <w:proofErr w:type="spellEnd"/>
      <w:r w:rsidRPr="008C022E">
        <w:rPr>
          <w:rFonts w:ascii="Times New Roman" w:hAnsi="Times New Roman" w:cs="Times New Roman"/>
          <w:bCs/>
          <w:sz w:val="28"/>
          <w:szCs w:val="28"/>
        </w:rPr>
        <w:t xml:space="preserve"> </w:t>
      </w:r>
      <w:proofErr w:type="spellStart"/>
      <w:r w:rsidRPr="008C022E">
        <w:rPr>
          <w:rFonts w:ascii="Times New Roman" w:hAnsi="Times New Roman" w:cs="Times New Roman"/>
          <w:bCs/>
          <w:sz w:val="28"/>
          <w:szCs w:val="28"/>
        </w:rPr>
        <w:t>призначенням</w:t>
      </w:r>
      <w:proofErr w:type="spellEnd"/>
      <w:r w:rsidRPr="008C022E">
        <w:rPr>
          <w:rFonts w:ascii="Times New Roman" w:hAnsi="Times New Roman" w:cs="Times New Roman"/>
          <w:bCs/>
          <w:sz w:val="28"/>
          <w:szCs w:val="28"/>
        </w:rPr>
        <w:t xml:space="preserve"> </w:t>
      </w:r>
      <w:proofErr w:type="spellStart"/>
      <w:r w:rsidRPr="008C022E">
        <w:rPr>
          <w:rFonts w:ascii="Times New Roman" w:hAnsi="Times New Roman" w:cs="Times New Roman"/>
          <w:bCs/>
          <w:sz w:val="28"/>
          <w:szCs w:val="28"/>
        </w:rPr>
        <w:t>лікарські</w:t>
      </w:r>
      <w:proofErr w:type="spellEnd"/>
      <w:r w:rsidRPr="008C022E">
        <w:rPr>
          <w:rFonts w:ascii="Times New Roman" w:hAnsi="Times New Roman" w:cs="Times New Roman"/>
          <w:bCs/>
          <w:sz w:val="28"/>
          <w:szCs w:val="28"/>
        </w:rPr>
        <w:t xml:space="preserve"> </w:t>
      </w:r>
      <w:proofErr w:type="spellStart"/>
      <w:r w:rsidRPr="008C022E">
        <w:rPr>
          <w:rFonts w:ascii="Times New Roman" w:hAnsi="Times New Roman" w:cs="Times New Roman"/>
          <w:bCs/>
          <w:sz w:val="28"/>
          <w:szCs w:val="28"/>
        </w:rPr>
        <w:t>засоби</w:t>
      </w:r>
      <w:proofErr w:type="spellEnd"/>
      <w:r w:rsidRPr="008C022E">
        <w:rPr>
          <w:rFonts w:ascii="Times New Roman" w:hAnsi="Times New Roman" w:cs="Times New Roman"/>
          <w:bCs/>
          <w:sz w:val="28"/>
          <w:szCs w:val="28"/>
        </w:rPr>
        <w:t xml:space="preserve"> та </w:t>
      </w:r>
      <w:proofErr w:type="spellStart"/>
      <w:r w:rsidRPr="008C022E">
        <w:rPr>
          <w:rFonts w:ascii="Times New Roman" w:hAnsi="Times New Roman" w:cs="Times New Roman"/>
          <w:bCs/>
          <w:sz w:val="28"/>
          <w:szCs w:val="28"/>
        </w:rPr>
        <w:t>вироби</w:t>
      </w:r>
      <w:proofErr w:type="spellEnd"/>
      <w:r w:rsidRPr="008C022E">
        <w:rPr>
          <w:rFonts w:ascii="Times New Roman" w:hAnsi="Times New Roman" w:cs="Times New Roman"/>
          <w:bCs/>
          <w:sz w:val="28"/>
          <w:szCs w:val="28"/>
        </w:rPr>
        <w:t xml:space="preserve"> </w:t>
      </w:r>
      <w:proofErr w:type="spellStart"/>
      <w:r w:rsidRPr="008C022E">
        <w:rPr>
          <w:rFonts w:ascii="Times New Roman" w:hAnsi="Times New Roman" w:cs="Times New Roman"/>
          <w:bCs/>
          <w:sz w:val="28"/>
          <w:szCs w:val="28"/>
        </w:rPr>
        <w:t>медичного</w:t>
      </w:r>
      <w:proofErr w:type="spellEnd"/>
      <w:r w:rsidRPr="008C022E">
        <w:rPr>
          <w:rFonts w:ascii="Times New Roman" w:hAnsi="Times New Roman" w:cs="Times New Roman"/>
          <w:bCs/>
          <w:sz w:val="28"/>
          <w:szCs w:val="28"/>
        </w:rPr>
        <w:t xml:space="preserve"> </w:t>
      </w:r>
      <w:proofErr w:type="spellStart"/>
      <w:r w:rsidRPr="008C022E">
        <w:rPr>
          <w:rFonts w:ascii="Times New Roman" w:hAnsi="Times New Roman" w:cs="Times New Roman"/>
          <w:bCs/>
          <w:sz w:val="28"/>
          <w:szCs w:val="28"/>
        </w:rPr>
        <w:t>призначення</w:t>
      </w:r>
      <w:proofErr w:type="spellEnd"/>
      <w:r w:rsidRPr="008C022E">
        <w:rPr>
          <w:rFonts w:ascii="Times New Roman" w:hAnsi="Times New Roman" w:cs="Times New Roman"/>
          <w:bCs/>
          <w:sz w:val="28"/>
          <w:szCs w:val="28"/>
        </w:rPr>
        <w:t xml:space="preserve">. </w:t>
      </w:r>
      <w:r w:rsidRPr="008C022E">
        <w:rPr>
          <w:rFonts w:ascii="Times New Roman" w:hAnsi="Times New Roman" w:cs="Times New Roman"/>
          <w:bCs/>
          <w:sz w:val="28"/>
          <w:szCs w:val="28"/>
          <w:lang w:val="uk-UA"/>
        </w:rPr>
        <w:t>Від благодійних та волонтерських організацій отримано:</w:t>
      </w:r>
    </w:p>
    <w:p w:rsidR="00C27B09" w:rsidRPr="00C27B09" w:rsidRDefault="00C27B09" w:rsidP="00C27B09">
      <w:pPr>
        <w:pStyle w:val="a4"/>
        <w:numPr>
          <w:ilvl w:val="0"/>
          <w:numId w:val="19"/>
        </w:numPr>
        <w:rPr>
          <w:rFonts w:ascii="Times New Roman" w:eastAsia="Times New Roman" w:hAnsi="Times New Roman" w:cs="Times New Roman"/>
          <w:sz w:val="28"/>
          <w:lang w:eastAsia="ru-RU"/>
        </w:rPr>
      </w:pPr>
      <w:r w:rsidRPr="00C27B09">
        <w:rPr>
          <w:rFonts w:ascii="Times New Roman" w:eastAsiaTheme="minorEastAsia" w:hAnsi="Times New Roman" w:cs="Times New Roman"/>
          <w:bCs/>
          <w:kern w:val="24"/>
          <w:sz w:val="28"/>
          <w:szCs w:val="28"/>
          <w:lang w:val="uk-UA" w:eastAsia="ru-RU"/>
        </w:rPr>
        <w:t>1 кисневий концентратор</w:t>
      </w:r>
    </w:p>
    <w:p w:rsidR="00C27B09" w:rsidRPr="00C27B09" w:rsidRDefault="00C27B09" w:rsidP="00C27B09">
      <w:pPr>
        <w:pStyle w:val="a4"/>
        <w:numPr>
          <w:ilvl w:val="0"/>
          <w:numId w:val="19"/>
        </w:numPr>
        <w:rPr>
          <w:rFonts w:ascii="Times New Roman" w:eastAsia="Times New Roman" w:hAnsi="Times New Roman" w:cs="Times New Roman"/>
          <w:sz w:val="28"/>
          <w:lang w:eastAsia="ru-RU"/>
        </w:rPr>
      </w:pPr>
      <w:r w:rsidRPr="00C27B09">
        <w:rPr>
          <w:rFonts w:ascii="Times New Roman" w:eastAsiaTheme="minorEastAsia" w:hAnsi="Times New Roman" w:cs="Times New Roman"/>
          <w:bCs/>
          <w:kern w:val="24"/>
          <w:sz w:val="28"/>
          <w:szCs w:val="28"/>
          <w:lang w:val="uk-UA" w:eastAsia="ru-RU"/>
        </w:rPr>
        <w:t>2 мішка Амбу для штучної вентиляції легень</w:t>
      </w:r>
    </w:p>
    <w:p w:rsidR="00C27B09" w:rsidRPr="00C27B09" w:rsidRDefault="00C27B09" w:rsidP="00C27B09">
      <w:pPr>
        <w:pStyle w:val="a4"/>
        <w:numPr>
          <w:ilvl w:val="0"/>
          <w:numId w:val="19"/>
        </w:numPr>
        <w:rPr>
          <w:rFonts w:ascii="Times New Roman" w:eastAsia="Times New Roman" w:hAnsi="Times New Roman" w:cs="Times New Roman"/>
          <w:sz w:val="28"/>
          <w:lang w:eastAsia="ru-RU"/>
        </w:rPr>
      </w:pPr>
      <w:r w:rsidRPr="00C27B09">
        <w:rPr>
          <w:rFonts w:ascii="Times New Roman" w:eastAsiaTheme="minorEastAsia" w:hAnsi="Times New Roman" w:cs="Times New Roman"/>
          <w:bCs/>
          <w:kern w:val="24"/>
          <w:sz w:val="28"/>
          <w:szCs w:val="28"/>
          <w:lang w:val="uk-UA" w:eastAsia="ru-RU"/>
        </w:rPr>
        <w:t>комплекс рентгенівсько-діагностичного цифрового КРДЦ-04-Альфа (вартістю близько 40 тис. дол.)</w:t>
      </w:r>
    </w:p>
    <w:p w:rsidR="00C27B09" w:rsidRPr="00C27B09" w:rsidRDefault="00C27B09" w:rsidP="00C27B09">
      <w:pPr>
        <w:pStyle w:val="a4"/>
        <w:numPr>
          <w:ilvl w:val="0"/>
          <w:numId w:val="19"/>
        </w:numPr>
        <w:rPr>
          <w:rFonts w:ascii="Times New Roman" w:eastAsia="Times New Roman" w:hAnsi="Times New Roman" w:cs="Times New Roman"/>
          <w:sz w:val="28"/>
          <w:lang w:eastAsia="ru-RU"/>
        </w:rPr>
      </w:pPr>
      <w:r w:rsidRPr="00C27B09">
        <w:rPr>
          <w:rFonts w:ascii="Times New Roman" w:eastAsiaTheme="minorEastAsia" w:hAnsi="Times New Roman" w:cs="Times New Roman"/>
          <w:bCs/>
          <w:kern w:val="24"/>
          <w:sz w:val="28"/>
          <w:szCs w:val="28"/>
          <w:lang w:val="uk-UA" w:eastAsia="ru-RU"/>
        </w:rPr>
        <w:t>стерилізатор для інструментарію ГП-80</w:t>
      </w:r>
    </w:p>
    <w:p w:rsidR="00C27B09" w:rsidRPr="00C27B09" w:rsidRDefault="00C27B09" w:rsidP="00C27B09">
      <w:pPr>
        <w:pStyle w:val="a4"/>
        <w:numPr>
          <w:ilvl w:val="0"/>
          <w:numId w:val="19"/>
        </w:numPr>
        <w:rPr>
          <w:rFonts w:ascii="Times New Roman" w:eastAsia="Times New Roman" w:hAnsi="Times New Roman" w:cs="Times New Roman"/>
          <w:sz w:val="28"/>
          <w:lang w:eastAsia="ru-RU"/>
        </w:rPr>
      </w:pPr>
      <w:r w:rsidRPr="00C27B09">
        <w:rPr>
          <w:rFonts w:ascii="Times New Roman" w:eastAsiaTheme="minorEastAsia" w:hAnsi="Times New Roman" w:cs="Times New Roman"/>
          <w:bCs/>
          <w:kern w:val="24"/>
          <w:sz w:val="28"/>
          <w:szCs w:val="28"/>
          <w:lang w:val="uk-UA" w:eastAsia="ru-RU"/>
        </w:rPr>
        <w:t>2 дефібрилятори</w:t>
      </w:r>
    </w:p>
    <w:p w:rsidR="00C27B09" w:rsidRPr="00C27B09" w:rsidRDefault="00C27B09" w:rsidP="00C27B09">
      <w:pPr>
        <w:pStyle w:val="a4"/>
        <w:numPr>
          <w:ilvl w:val="0"/>
          <w:numId w:val="19"/>
        </w:numPr>
        <w:rPr>
          <w:rFonts w:ascii="Times New Roman" w:eastAsia="Times New Roman" w:hAnsi="Times New Roman" w:cs="Times New Roman"/>
          <w:sz w:val="28"/>
          <w:lang w:eastAsia="ru-RU"/>
        </w:rPr>
      </w:pPr>
      <w:r w:rsidRPr="00C27B09">
        <w:rPr>
          <w:rFonts w:ascii="Times New Roman" w:eastAsiaTheme="minorEastAsia" w:hAnsi="Times New Roman" w:cs="Times New Roman"/>
          <w:bCs/>
          <w:kern w:val="24"/>
          <w:sz w:val="28"/>
          <w:szCs w:val="28"/>
          <w:lang w:val="uk-UA" w:eastAsia="ru-RU"/>
        </w:rPr>
        <w:t>значну кількість лікарських засобів та перев'язувальних матеріалів</w:t>
      </w:r>
    </w:p>
    <w:p w:rsidR="008215F3" w:rsidRPr="00B40F6E" w:rsidRDefault="008215F3" w:rsidP="00C27B09">
      <w:pPr>
        <w:pStyle w:val="a4"/>
        <w:spacing w:before="120" w:after="120"/>
        <w:ind w:left="0" w:firstLine="567"/>
        <w:jc w:val="both"/>
        <w:rPr>
          <w:rFonts w:ascii="Times New Roman" w:hAnsi="Times New Roman" w:cs="Times New Roman"/>
          <w:sz w:val="28"/>
          <w:szCs w:val="28"/>
        </w:rPr>
      </w:pPr>
      <w:r w:rsidRPr="00B40F6E">
        <w:rPr>
          <w:rFonts w:ascii="Times New Roman" w:hAnsi="Times New Roman" w:cs="Times New Roman"/>
          <w:sz w:val="28"/>
          <w:szCs w:val="28"/>
          <w:lang w:val="uk-UA"/>
        </w:rPr>
        <w:t>На території лікарні відкрилась</w:t>
      </w:r>
      <w:r>
        <w:rPr>
          <w:rFonts w:ascii="Times New Roman" w:hAnsi="Times New Roman" w:cs="Times New Roman"/>
          <w:sz w:val="28"/>
          <w:szCs w:val="28"/>
          <w:lang w:val="uk-UA"/>
        </w:rPr>
        <w:t xml:space="preserve"> та функціонує</w:t>
      </w:r>
      <w:r w:rsidRPr="00B40F6E">
        <w:rPr>
          <w:rFonts w:ascii="Times New Roman" w:hAnsi="Times New Roman" w:cs="Times New Roman"/>
          <w:sz w:val="28"/>
          <w:szCs w:val="28"/>
          <w:lang w:val="uk-UA"/>
        </w:rPr>
        <w:t xml:space="preserve"> </w:t>
      </w:r>
      <w:r w:rsidR="006779A6">
        <w:rPr>
          <w:rFonts w:ascii="Times New Roman" w:hAnsi="Times New Roman" w:cs="Times New Roman"/>
          <w:sz w:val="28"/>
          <w:szCs w:val="28"/>
          <w:lang w:val="uk-UA"/>
        </w:rPr>
        <w:t xml:space="preserve">приватна </w:t>
      </w:r>
      <w:proofErr w:type="spellStart"/>
      <w:r w:rsidRPr="00B40F6E">
        <w:rPr>
          <w:rFonts w:ascii="Times New Roman" w:hAnsi="Times New Roman" w:cs="Times New Roman"/>
          <w:sz w:val="28"/>
          <w:szCs w:val="28"/>
        </w:rPr>
        <w:t>Медична</w:t>
      </w:r>
      <w:proofErr w:type="spellEnd"/>
      <w:r w:rsidRPr="00B40F6E">
        <w:rPr>
          <w:rFonts w:ascii="Times New Roman" w:hAnsi="Times New Roman" w:cs="Times New Roman"/>
          <w:sz w:val="28"/>
          <w:szCs w:val="28"/>
        </w:rPr>
        <w:t> </w:t>
      </w:r>
      <w:proofErr w:type="spellStart"/>
      <w:r w:rsidRPr="00B40F6E">
        <w:rPr>
          <w:rFonts w:ascii="Times New Roman" w:hAnsi="Times New Roman" w:cs="Times New Roman"/>
          <w:bCs/>
          <w:sz w:val="28"/>
          <w:szCs w:val="28"/>
        </w:rPr>
        <w:t>лабораторія</w:t>
      </w:r>
      <w:proofErr w:type="spellEnd"/>
      <w:r w:rsidRPr="00B40F6E">
        <w:rPr>
          <w:rFonts w:ascii="Times New Roman" w:hAnsi="Times New Roman" w:cs="Times New Roman"/>
          <w:bCs/>
          <w:sz w:val="28"/>
          <w:szCs w:val="28"/>
        </w:rPr>
        <w:t xml:space="preserve"> </w:t>
      </w:r>
      <w:proofErr w:type="spellStart"/>
      <w:r w:rsidRPr="00B40F6E">
        <w:rPr>
          <w:rFonts w:ascii="Times New Roman" w:hAnsi="Times New Roman" w:cs="Times New Roman"/>
          <w:bCs/>
          <w:sz w:val="28"/>
          <w:szCs w:val="28"/>
          <w:lang w:val="de-DE"/>
        </w:rPr>
        <w:t>Invivo</w:t>
      </w:r>
      <w:proofErr w:type="spellEnd"/>
      <w:r>
        <w:rPr>
          <w:rFonts w:ascii="Times New Roman" w:hAnsi="Times New Roman" w:cs="Times New Roman"/>
          <w:sz w:val="28"/>
          <w:szCs w:val="28"/>
          <w:lang w:val="uk-UA"/>
        </w:rPr>
        <w:t>, де жителі громади можу</w:t>
      </w:r>
      <w:r w:rsidR="00661686">
        <w:rPr>
          <w:rFonts w:ascii="Times New Roman" w:hAnsi="Times New Roman" w:cs="Times New Roman"/>
          <w:sz w:val="28"/>
          <w:szCs w:val="28"/>
          <w:lang w:val="uk-UA"/>
        </w:rPr>
        <w:t>ть зробити аналізи за помірними</w:t>
      </w:r>
      <w:r>
        <w:rPr>
          <w:rFonts w:ascii="Times New Roman" w:hAnsi="Times New Roman" w:cs="Times New Roman"/>
          <w:sz w:val="28"/>
          <w:szCs w:val="28"/>
          <w:lang w:val="uk-UA"/>
        </w:rPr>
        <w:t xml:space="preserve"> цінами.</w:t>
      </w:r>
    </w:p>
    <w:p w:rsidR="001A48F8" w:rsidRPr="006779A6" w:rsidRDefault="008215F3" w:rsidP="006779A6">
      <w:pPr>
        <w:pStyle w:val="a4"/>
        <w:spacing w:before="120" w:after="120"/>
        <w:ind w:left="0" w:firstLine="708"/>
        <w:jc w:val="both"/>
        <w:rPr>
          <w:rFonts w:ascii="Times New Roman" w:hAnsi="Times New Roman" w:cs="Times New Roman"/>
          <w:bCs/>
          <w:sz w:val="28"/>
          <w:szCs w:val="28"/>
        </w:rPr>
      </w:pPr>
      <w:r w:rsidRPr="00C56071">
        <w:rPr>
          <w:rFonts w:ascii="Times New Roman" w:hAnsi="Times New Roman" w:cs="Times New Roman"/>
          <w:sz w:val="28"/>
          <w:szCs w:val="28"/>
          <w:lang w:val="uk-UA"/>
        </w:rPr>
        <w:t xml:space="preserve">Протягом </w:t>
      </w:r>
      <w:r>
        <w:rPr>
          <w:rFonts w:ascii="Times New Roman" w:hAnsi="Times New Roman" w:cs="Times New Roman"/>
          <w:sz w:val="28"/>
          <w:szCs w:val="28"/>
          <w:lang w:val="uk-UA"/>
        </w:rPr>
        <w:t>звітного періоду</w:t>
      </w:r>
      <w:r w:rsidRPr="00C56071">
        <w:rPr>
          <w:rFonts w:ascii="Times New Roman" w:hAnsi="Times New Roman" w:cs="Times New Roman"/>
          <w:sz w:val="28"/>
          <w:szCs w:val="28"/>
          <w:lang w:val="uk-UA"/>
        </w:rPr>
        <w:t xml:space="preserve"> від НСЗУ отримано на рахунок закладу оплату за медичні послуги відповідно укладених договорів у сумі </w:t>
      </w:r>
      <w:r w:rsidR="00C27B09">
        <w:rPr>
          <w:rFonts w:ascii="Times New Roman" w:hAnsi="Times New Roman" w:cs="Times New Roman"/>
          <w:sz w:val="28"/>
          <w:szCs w:val="28"/>
          <w:lang w:val="uk-UA"/>
        </w:rPr>
        <w:t>4 608 312</w:t>
      </w:r>
      <w:r w:rsidRPr="00C56071">
        <w:rPr>
          <w:rFonts w:ascii="Times New Roman" w:hAnsi="Times New Roman" w:cs="Times New Roman"/>
          <w:sz w:val="28"/>
          <w:szCs w:val="28"/>
          <w:lang w:val="uk-UA"/>
        </w:rPr>
        <w:t xml:space="preserve"> грн.</w:t>
      </w:r>
      <w:r>
        <w:rPr>
          <w:rFonts w:ascii="Times New Roman" w:hAnsi="Times New Roman" w:cs="Times New Roman"/>
          <w:sz w:val="28"/>
          <w:szCs w:val="28"/>
          <w:lang w:val="uk-UA"/>
        </w:rPr>
        <w:t xml:space="preserve"> </w:t>
      </w:r>
      <w:proofErr w:type="spellStart"/>
      <w:r w:rsidRPr="00B51BA5">
        <w:rPr>
          <w:rFonts w:ascii="Times New Roman" w:hAnsi="Times New Roman" w:cs="Times New Roman"/>
          <w:bCs/>
          <w:sz w:val="28"/>
          <w:szCs w:val="28"/>
        </w:rPr>
        <w:t>Видатки</w:t>
      </w:r>
      <w:proofErr w:type="spellEnd"/>
      <w:r w:rsidRPr="00B51BA5">
        <w:rPr>
          <w:rFonts w:ascii="Times New Roman" w:hAnsi="Times New Roman" w:cs="Times New Roman"/>
          <w:bCs/>
          <w:sz w:val="28"/>
          <w:szCs w:val="28"/>
        </w:rPr>
        <w:t xml:space="preserve"> з бюджету </w:t>
      </w:r>
      <w:proofErr w:type="spellStart"/>
      <w:r w:rsidRPr="00B51BA5">
        <w:rPr>
          <w:rFonts w:ascii="Times New Roman" w:hAnsi="Times New Roman" w:cs="Times New Roman"/>
          <w:bCs/>
          <w:sz w:val="28"/>
          <w:szCs w:val="28"/>
        </w:rPr>
        <w:t>Гребінкі</w:t>
      </w:r>
      <w:r>
        <w:rPr>
          <w:rFonts w:ascii="Times New Roman" w:hAnsi="Times New Roman" w:cs="Times New Roman"/>
          <w:bCs/>
          <w:sz w:val="28"/>
          <w:szCs w:val="28"/>
        </w:rPr>
        <w:t>вською</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селищною</w:t>
      </w:r>
      <w:proofErr w:type="spellEnd"/>
      <w:r>
        <w:rPr>
          <w:rFonts w:ascii="Times New Roman" w:hAnsi="Times New Roman" w:cs="Times New Roman"/>
          <w:bCs/>
          <w:sz w:val="28"/>
          <w:szCs w:val="28"/>
        </w:rPr>
        <w:t xml:space="preserve"> радою </w:t>
      </w:r>
      <w:r>
        <w:rPr>
          <w:rFonts w:ascii="Times New Roman" w:hAnsi="Times New Roman" w:cs="Times New Roman"/>
          <w:bCs/>
          <w:sz w:val="28"/>
          <w:szCs w:val="28"/>
          <w:lang w:val="uk-UA"/>
        </w:rPr>
        <w:t>за</w:t>
      </w:r>
      <w:r>
        <w:rPr>
          <w:rFonts w:ascii="Times New Roman" w:hAnsi="Times New Roman" w:cs="Times New Roman"/>
          <w:bCs/>
          <w:sz w:val="28"/>
          <w:szCs w:val="28"/>
        </w:rPr>
        <w:t xml:space="preserve"> 2022 р</w:t>
      </w:r>
      <w:proofErr w:type="spellStart"/>
      <w:r w:rsidR="00C27B09">
        <w:rPr>
          <w:rFonts w:ascii="Times New Roman" w:hAnsi="Times New Roman" w:cs="Times New Roman"/>
          <w:bCs/>
          <w:sz w:val="28"/>
          <w:szCs w:val="28"/>
          <w:lang w:val="uk-UA"/>
        </w:rPr>
        <w:t>ік</w:t>
      </w:r>
      <w:proofErr w:type="spellEnd"/>
      <w:r>
        <w:rPr>
          <w:rFonts w:ascii="Times New Roman" w:hAnsi="Times New Roman" w:cs="Times New Roman"/>
          <w:bCs/>
          <w:sz w:val="28"/>
          <w:szCs w:val="28"/>
          <w:lang w:val="uk-UA"/>
        </w:rPr>
        <w:t xml:space="preserve"> склали</w:t>
      </w:r>
      <w:r w:rsidRPr="00991689">
        <w:rPr>
          <w:rFonts w:ascii="Times New Roman" w:hAnsi="Times New Roman" w:cs="Times New Roman"/>
          <w:bCs/>
          <w:sz w:val="28"/>
          <w:szCs w:val="28"/>
          <w:lang w:val="uk-UA"/>
        </w:rPr>
        <w:t xml:space="preserve"> </w:t>
      </w:r>
      <w:r w:rsidRPr="00FC1B68">
        <w:rPr>
          <w:rFonts w:ascii="Times New Roman" w:hAnsi="Times New Roman" w:cs="Times New Roman"/>
          <w:bCs/>
          <w:sz w:val="28"/>
          <w:szCs w:val="28"/>
          <w:lang w:val="uk-UA"/>
        </w:rPr>
        <w:t>1</w:t>
      </w:r>
      <w:r w:rsidR="00FC1B68" w:rsidRPr="00FC1B68">
        <w:rPr>
          <w:rFonts w:ascii="Times New Roman" w:hAnsi="Times New Roman" w:cs="Times New Roman"/>
          <w:bCs/>
          <w:sz w:val="28"/>
          <w:szCs w:val="28"/>
          <w:lang w:val="uk-UA"/>
        </w:rPr>
        <w:t> 816 200</w:t>
      </w:r>
      <w:r w:rsidRPr="00991689">
        <w:rPr>
          <w:rFonts w:ascii="Times New Roman" w:hAnsi="Times New Roman" w:cs="Times New Roman"/>
          <w:bCs/>
          <w:sz w:val="28"/>
          <w:szCs w:val="28"/>
          <w:lang w:val="uk-UA"/>
        </w:rPr>
        <w:t xml:space="preserve"> грн</w:t>
      </w:r>
      <w:r>
        <w:rPr>
          <w:rFonts w:ascii="Times New Roman" w:hAnsi="Times New Roman" w:cs="Times New Roman"/>
          <w:bCs/>
          <w:sz w:val="28"/>
          <w:szCs w:val="28"/>
          <w:lang w:val="uk-UA"/>
        </w:rPr>
        <w:t xml:space="preserve">. </w:t>
      </w:r>
      <w:r w:rsidRPr="00991689">
        <w:rPr>
          <w:rFonts w:ascii="Times New Roman" w:hAnsi="Times New Roman" w:cs="Times New Roman"/>
          <w:bCs/>
          <w:sz w:val="28"/>
          <w:szCs w:val="28"/>
        </w:rPr>
        <w:t xml:space="preserve"> </w:t>
      </w:r>
      <w:r w:rsidRPr="00991689">
        <w:rPr>
          <w:rFonts w:ascii="Times New Roman" w:hAnsi="Times New Roman" w:cs="Times New Roman"/>
          <w:bCs/>
          <w:sz w:val="28"/>
          <w:szCs w:val="28"/>
          <w:lang w:val="uk-UA"/>
        </w:rPr>
        <w:t>Надходження за н</w:t>
      </w:r>
      <w:r>
        <w:rPr>
          <w:rFonts w:ascii="Times New Roman" w:hAnsi="Times New Roman" w:cs="Times New Roman"/>
          <w:bCs/>
          <w:sz w:val="28"/>
          <w:szCs w:val="28"/>
          <w:lang w:val="uk-UA"/>
        </w:rPr>
        <w:t>адані платні послуги в 2022 р. склали</w:t>
      </w:r>
      <w:r w:rsidRPr="00991689">
        <w:rPr>
          <w:rFonts w:ascii="Times New Roman" w:hAnsi="Times New Roman" w:cs="Times New Roman"/>
          <w:bCs/>
          <w:sz w:val="28"/>
          <w:szCs w:val="28"/>
          <w:lang w:val="uk-UA"/>
        </w:rPr>
        <w:t xml:space="preserve"> </w:t>
      </w:r>
      <w:r w:rsidR="0053278F">
        <w:rPr>
          <w:rFonts w:ascii="Times New Roman" w:hAnsi="Times New Roman" w:cs="Times New Roman"/>
          <w:bCs/>
          <w:sz w:val="28"/>
          <w:szCs w:val="28"/>
          <w:lang w:val="uk-UA"/>
        </w:rPr>
        <w:t>2 7</w:t>
      </w:r>
      <w:r w:rsidR="00FC1B68">
        <w:rPr>
          <w:rFonts w:ascii="Times New Roman" w:hAnsi="Times New Roman" w:cs="Times New Roman"/>
          <w:bCs/>
          <w:sz w:val="28"/>
          <w:szCs w:val="28"/>
          <w:lang w:val="uk-UA"/>
        </w:rPr>
        <w:t>5</w:t>
      </w:r>
      <w:r w:rsidR="0053278F">
        <w:rPr>
          <w:rFonts w:ascii="Times New Roman" w:hAnsi="Times New Roman" w:cs="Times New Roman"/>
          <w:bCs/>
          <w:sz w:val="28"/>
          <w:szCs w:val="28"/>
          <w:lang w:val="uk-UA"/>
        </w:rPr>
        <w:t>9 031</w:t>
      </w:r>
      <w:r w:rsidRPr="00991689">
        <w:rPr>
          <w:rFonts w:ascii="Times New Roman" w:hAnsi="Times New Roman" w:cs="Times New Roman"/>
          <w:bCs/>
          <w:sz w:val="28"/>
          <w:szCs w:val="28"/>
          <w:lang w:val="uk-UA"/>
        </w:rPr>
        <w:t xml:space="preserve"> грн</w:t>
      </w:r>
      <w:r w:rsidR="00FC1B68">
        <w:rPr>
          <w:rFonts w:ascii="Times New Roman" w:hAnsi="Times New Roman" w:cs="Times New Roman"/>
          <w:bCs/>
          <w:sz w:val="28"/>
          <w:szCs w:val="28"/>
          <w:lang w:val="uk-UA"/>
        </w:rPr>
        <w:t xml:space="preserve"> (в тому числі у</w:t>
      </w:r>
      <w:r w:rsidR="00FC1B68" w:rsidRPr="00FC1B68">
        <w:rPr>
          <w:rFonts w:ascii="Times New Roman" w:hAnsi="Times New Roman" w:cs="Times New Roman"/>
          <w:bCs/>
          <w:sz w:val="28"/>
          <w:szCs w:val="28"/>
          <w:lang w:val="uk-UA"/>
        </w:rPr>
        <w:t xml:space="preserve"> </w:t>
      </w:r>
      <w:r w:rsidR="00FC1B68" w:rsidRPr="00FC1B68">
        <w:rPr>
          <w:rFonts w:ascii="Times New Roman" w:eastAsiaTheme="minorEastAsia" w:hAnsi="Times New Roman" w:cs="Times New Roman"/>
          <w:bCs/>
          <w:iCs/>
          <w:kern w:val="24"/>
          <w:sz w:val="28"/>
          <w:szCs w:val="28"/>
          <w:lang w:val="uk-UA"/>
        </w:rPr>
        <w:t>відділенн</w:t>
      </w:r>
      <w:r w:rsidR="00FC1B68">
        <w:rPr>
          <w:rFonts w:ascii="Times New Roman" w:eastAsiaTheme="minorEastAsia" w:hAnsi="Times New Roman" w:cs="Times New Roman"/>
          <w:bCs/>
          <w:iCs/>
          <w:kern w:val="24"/>
          <w:sz w:val="28"/>
          <w:szCs w:val="28"/>
          <w:lang w:val="uk-UA"/>
        </w:rPr>
        <w:t>і</w:t>
      </w:r>
      <w:r w:rsidR="00FC1B68" w:rsidRPr="00FC1B68">
        <w:rPr>
          <w:rFonts w:ascii="Times New Roman" w:eastAsiaTheme="minorEastAsia" w:hAnsi="Times New Roman" w:cs="Times New Roman"/>
          <w:bCs/>
          <w:iCs/>
          <w:kern w:val="24"/>
          <w:sz w:val="28"/>
          <w:szCs w:val="28"/>
          <w:lang w:val="uk-UA"/>
        </w:rPr>
        <w:t xml:space="preserve"> реабілітації с. Лосятин – 2 405 253 грн</w:t>
      </w:r>
      <w:r w:rsidR="00FC1B68">
        <w:rPr>
          <w:rFonts w:ascii="Times New Roman" w:eastAsiaTheme="minorEastAsia" w:hAnsi="Times New Roman" w:cs="Times New Roman"/>
          <w:bCs/>
          <w:iCs/>
          <w:kern w:val="24"/>
          <w:sz w:val="28"/>
          <w:szCs w:val="28"/>
          <w:lang w:val="uk-UA"/>
        </w:rPr>
        <w:t>)</w:t>
      </w:r>
      <w:r w:rsidRPr="00FC1B68">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благодійна допомога</w:t>
      </w:r>
      <w:r w:rsidRPr="00991689">
        <w:rPr>
          <w:rFonts w:ascii="Times New Roman" w:hAnsi="Times New Roman" w:cs="Times New Roman"/>
          <w:bCs/>
          <w:sz w:val="28"/>
          <w:szCs w:val="28"/>
          <w:lang w:val="uk-UA"/>
        </w:rPr>
        <w:t xml:space="preserve"> – </w:t>
      </w:r>
      <w:r w:rsidR="00FC1B68">
        <w:rPr>
          <w:rFonts w:ascii="Times New Roman" w:hAnsi="Times New Roman" w:cs="Times New Roman"/>
          <w:bCs/>
          <w:sz w:val="28"/>
          <w:szCs w:val="28"/>
          <w:lang w:val="uk-UA"/>
        </w:rPr>
        <w:t xml:space="preserve">         </w:t>
      </w:r>
      <w:r w:rsidR="00A209A7">
        <w:rPr>
          <w:rFonts w:ascii="Times New Roman" w:hAnsi="Times New Roman" w:cs="Times New Roman"/>
          <w:bCs/>
          <w:sz w:val="28"/>
          <w:szCs w:val="28"/>
          <w:lang w:val="uk-UA"/>
        </w:rPr>
        <w:t>400 389</w:t>
      </w:r>
      <w:r w:rsidRPr="00991689">
        <w:rPr>
          <w:rFonts w:ascii="Times New Roman" w:hAnsi="Times New Roman" w:cs="Times New Roman"/>
          <w:bCs/>
          <w:sz w:val="28"/>
          <w:szCs w:val="28"/>
          <w:lang w:val="uk-UA"/>
        </w:rPr>
        <w:t xml:space="preserve"> грн</w:t>
      </w:r>
      <w:r>
        <w:rPr>
          <w:rFonts w:ascii="Times New Roman" w:hAnsi="Times New Roman" w:cs="Times New Roman"/>
          <w:bCs/>
          <w:sz w:val="28"/>
          <w:szCs w:val="28"/>
          <w:lang w:val="uk-UA"/>
        </w:rPr>
        <w:t>.</w:t>
      </w:r>
    </w:p>
    <w:p w:rsidR="00581E5B" w:rsidRDefault="00581E5B" w:rsidP="00581E5B">
      <w:pPr>
        <w:pStyle w:val="a3"/>
        <w:shd w:val="clear" w:color="auto" w:fill="FFFFFF"/>
        <w:ind w:left="142" w:firstLine="284"/>
        <w:jc w:val="center"/>
        <w:rPr>
          <w:b/>
          <w:bCs/>
          <w:sz w:val="28"/>
          <w:szCs w:val="28"/>
          <w:lang w:val="uk-UA"/>
        </w:rPr>
      </w:pPr>
      <w:r w:rsidRPr="00E62ADD">
        <w:rPr>
          <w:b/>
          <w:bCs/>
          <w:sz w:val="28"/>
          <w:szCs w:val="28"/>
          <w:lang w:val="uk-UA"/>
        </w:rPr>
        <w:t>ОСВІТА</w:t>
      </w:r>
    </w:p>
    <w:p w:rsidR="00581E5B" w:rsidRPr="006779A6" w:rsidRDefault="006779A6" w:rsidP="00581E5B">
      <w:pPr>
        <w:pStyle w:val="a3"/>
        <w:shd w:val="clear" w:color="auto" w:fill="FFFFFF"/>
        <w:ind w:left="142" w:firstLine="284"/>
        <w:jc w:val="both"/>
        <w:rPr>
          <w:sz w:val="28"/>
          <w:szCs w:val="28"/>
          <w:lang w:val="uk-UA"/>
        </w:rPr>
      </w:pPr>
      <w:r>
        <w:rPr>
          <w:sz w:val="28"/>
          <w:szCs w:val="28"/>
          <w:lang w:val="uk-UA"/>
        </w:rPr>
        <w:t>У 2021-2022 навчальному році</w:t>
      </w:r>
      <w:r w:rsidR="00581E5B" w:rsidRPr="00F86508">
        <w:rPr>
          <w:sz w:val="28"/>
          <w:szCs w:val="28"/>
          <w:lang w:val="uk-UA"/>
        </w:rPr>
        <w:t xml:space="preserve"> закладами освіти </w:t>
      </w:r>
      <w:r>
        <w:rPr>
          <w:sz w:val="28"/>
          <w:szCs w:val="28"/>
          <w:lang w:val="uk-UA"/>
        </w:rPr>
        <w:t xml:space="preserve">Гребінківської </w:t>
      </w:r>
      <w:r w:rsidR="00581E5B" w:rsidRPr="00F86508">
        <w:rPr>
          <w:sz w:val="28"/>
          <w:szCs w:val="28"/>
          <w:lang w:val="uk-UA"/>
        </w:rPr>
        <w:t xml:space="preserve">селищної ради згідно ст. 53 Конституції України надаються безоплатні та доступні освітні послуги </w:t>
      </w:r>
      <w:r w:rsidR="00581E5B" w:rsidRPr="00036B46">
        <w:rPr>
          <w:sz w:val="28"/>
          <w:szCs w:val="28"/>
          <w:lang w:val="uk-UA"/>
        </w:rPr>
        <w:t>19</w:t>
      </w:r>
      <w:r w:rsidR="00581E5B" w:rsidRPr="006779A6">
        <w:rPr>
          <w:sz w:val="28"/>
          <w:szCs w:val="28"/>
          <w:lang w:val="uk-UA"/>
        </w:rPr>
        <w:t>38</w:t>
      </w:r>
      <w:r w:rsidR="00581E5B" w:rsidRPr="00F86508">
        <w:rPr>
          <w:sz w:val="28"/>
          <w:szCs w:val="28"/>
          <w:lang w:val="uk-UA"/>
        </w:rPr>
        <w:t xml:space="preserve"> дітям: </w:t>
      </w:r>
      <w:r w:rsidR="00581E5B" w:rsidRPr="00036B46">
        <w:rPr>
          <w:sz w:val="28"/>
          <w:szCs w:val="28"/>
          <w:lang w:val="uk-UA"/>
        </w:rPr>
        <w:t>15</w:t>
      </w:r>
      <w:r w:rsidR="00581E5B" w:rsidRPr="006779A6">
        <w:rPr>
          <w:sz w:val="28"/>
          <w:szCs w:val="28"/>
          <w:lang w:val="uk-UA"/>
        </w:rPr>
        <w:t>84</w:t>
      </w:r>
      <w:r w:rsidR="00581E5B" w:rsidRPr="00F86508">
        <w:rPr>
          <w:sz w:val="28"/>
          <w:szCs w:val="28"/>
          <w:lang w:val="uk-UA"/>
        </w:rPr>
        <w:t xml:space="preserve"> – загальна середня освіта, </w:t>
      </w:r>
      <w:r w:rsidR="00581E5B" w:rsidRPr="006779A6">
        <w:rPr>
          <w:sz w:val="28"/>
          <w:szCs w:val="28"/>
          <w:lang w:val="uk-UA"/>
        </w:rPr>
        <w:t>354</w:t>
      </w:r>
      <w:r w:rsidR="00581E5B" w:rsidRPr="00F86508">
        <w:rPr>
          <w:sz w:val="28"/>
          <w:szCs w:val="28"/>
          <w:lang w:val="uk-UA"/>
        </w:rPr>
        <w:t xml:space="preserve"> – дошкільна освіта.</w:t>
      </w:r>
    </w:p>
    <w:p w:rsidR="00581E5B" w:rsidRDefault="00581E5B" w:rsidP="00581E5B">
      <w:pPr>
        <w:pStyle w:val="a3"/>
        <w:shd w:val="clear" w:color="auto" w:fill="FFFFFF"/>
        <w:ind w:left="142" w:firstLine="284"/>
        <w:jc w:val="both"/>
        <w:rPr>
          <w:sz w:val="28"/>
          <w:szCs w:val="28"/>
          <w:lang w:val="uk-UA"/>
        </w:rPr>
      </w:pPr>
      <w:r>
        <w:rPr>
          <w:sz w:val="28"/>
          <w:szCs w:val="28"/>
          <w:lang w:val="uk-UA"/>
        </w:rPr>
        <w:t>Мережа освітніх закладів:</w:t>
      </w:r>
    </w:p>
    <w:p w:rsidR="00581E5B" w:rsidRDefault="00581E5B" w:rsidP="00DB7199">
      <w:pPr>
        <w:pStyle w:val="a3"/>
        <w:numPr>
          <w:ilvl w:val="0"/>
          <w:numId w:val="4"/>
        </w:numPr>
        <w:shd w:val="clear" w:color="auto" w:fill="FFFFFF"/>
        <w:jc w:val="both"/>
        <w:rPr>
          <w:sz w:val="28"/>
          <w:szCs w:val="28"/>
          <w:lang w:val="uk-UA"/>
        </w:rPr>
      </w:pPr>
      <w:r>
        <w:rPr>
          <w:sz w:val="28"/>
          <w:szCs w:val="28"/>
          <w:lang w:val="uk-UA"/>
        </w:rPr>
        <w:t>Дошкільна освіта:</w:t>
      </w:r>
    </w:p>
    <w:p w:rsidR="00581E5B" w:rsidRDefault="00581E5B" w:rsidP="00581E5B">
      <w:pPr>
        <w:pStyle w:val="a3"/>
        <w:numPr>
          <w:ilvl w:val="0"/>
          <w:numId w:val="1"/>
        </w:numPr>
        <w:shd w:val="clear" w:color="auto" w:fill="FFFFFF"/>
        <w:rPr>
          <w:sz w:val="28"/>
          <w:szCs w:val="28"/>
        </w:rPr>
      </w:pPr>
      <w:r>
        <w:rPr>
          <w:sz w:val="28"/>
          <w:szCs w:val="28"/>
          <w:lang w:val="uk-UA"/>
        </w:rPr>
        <w:t>ЗДО</w:t>
      </w:r>
      <w:r w:rsidRPr="00F86508">
        <w:rPr>
          <w:sz w:val="28"/>
          <w:szCs w:val="28"/>
          <w:lang w:val="uk-UA"/>
        </w:rPr>
        <w:t xml:space="preserve"> «Казочка», смт Гребінки</w:t>
      </w:r>
    </w:p>
    <w:p w:rsidR="00581E5B" w:rsidRDefault="00581E5B" w:rsidP="00581E5B">
      <w:pPr>
        <w:pStyle w:val="a3"/>
        <w:numPr>
          <w:ilvl w:val="0"/>
          <w:numId w:val="1"/>
        </w:numPr>
        <w:shd w:val="clear" w:color="auto" w:fill="FFFFFF"/>
        <w:rPr>
          <w:sz w:val="28"/>
          <w:szCs w:val="28"/>
        </w:rPr>
      </w:pPr>
      <w:r>
        <w:rPr>
          <w:sz w:val="28"/>
          <w:szCs w:val="28"/>
          <w:lang w:val="uk-UA"/>
        </w:rPr>
        <w:t>ЗДО</w:t>
      </w:r>
      <w:r w:rsidRPr="00F86508">
        <w:rPr>
          <w:sz w:val="28"/>
          <w:szCs w:val="28"/>
          <w:lang w:val="uk-UA"/>
        </w:rPr>
        <w:t xml:space="preserve"> «Дзвіночок», смт Гребінки</w:t>
      </w:r>
    </w:p>
    <w:p w:rsidR="00581E5B" w:rsidRDefault="00581E5B" w:rsidP="00581E5B">
      <w:pPr>
        <w:pStyle w:val="a3"/>
        <w:numPr>
          <w:ilvl w:val="0"/>
          <w:numId w:val="1"/>
        </w:numPr>
        <w:shd w:val="clear" w:color="auto" w:fill="FFFFFF"/>
        <w:rPr>
          <w:sz w:val="28"/>
          <w:szCs w:val="28"/>
        </w:rPr>
      </w:pPr>
      <w:r>
        <w:rPr>
          <w:sz w:val="28"/>
          <w:szCs w:val="28"/>
          <w:lang w:val="uk-UA"/>
        </w:rPr>
        <w:t>ЗДО</w:t>
      </w:r>
      <w:r w:rsidRPr="00F86508">
        <w:rPr>
          <w:sz w:val="28"/>
          <w:szCs w:val="28"/>
          <w:lang w:val="uk-UA"/>
        </w:rPr>
        <w:t xml:space="preserve"> «Дружба», с. Ксаверівка</w:t>
      </w:r>
    </w:p>
    <w:p w:rsidR="00581E5B" w:rsidRDefault="00581E5B" w:rsidP="00581E5B">
      <w:pPr>
        <w:pStyle w:val="a3"/>
        <w:numPr>
          <w:ilvl w:val="0"/>
          <w:numId w:val="1"/>
        </w:numPr>
        <w:shd w:val="clear" w:color="auto" w:fill="FFFFFF"/>
        <w:rPr>
          <w:sz w:val="28"/>
          <w:szCs w:val="28"/>
        </w:rPr>
      </w:pPr>
      <w:r>
        <w:rPr>
          <w:sz w:val="28"/>
          <w:szCs w:val="28"/>
          <w:lang w:val="uk-UA"/>
        </w:rPr>
        <w:t>ЗДО</w:t>
      </w:r>
      <w:r w:rsidRPr="00F86508">
        <w:rPr>
          <w:sz w:val="28"/>
          <w:szCs w:val="28"/>
          <w:lang w:val="uk-UA"/>
        </w:rPr>
        <w:t xml:space="preserve"> «Сонечко», смт Дослідницьке </w:t>
      </w:r>
    </w:p>
    <w:p w:rsidR="00581E5B" w:rsidRPr="00F86508" w:rsidRDefault="00581E5B" w:rsidP="00581E5B">
      <w:pPr>
        <w:pStyle w:val="a3"/>
        <w:numPr>
          <w:ilvl w:val="0"/>
          <w:numId w:val="1"/>
        </w:numPr>
        <w:shd w:val="clear" w:color="auto" w:fill="FFFFFF"/>
        <w:rPr>
          <w:sz w:val="28"/>
          <w:szCs w:val="28"/>
        </w:rPr>
      </w:pPr>
      <w:r>
        <w:rPr>
          <w:sz w:val="28"/>
          <w:szCs w:val="28"/>
          <w:lang w:val="uk-UA"/>
        </w:rPr>
        <w:t>ЗДО</w:t>
      </w:r>
      <w:r w:rsidRPr="00F86508">
        <w:rPr>
          <w:sz w:val="28"/>
          <w:szCs w:val="28"/>
          <w:lang w:val="uk-UA"/>
        </w:rPr>
        <w:t xml:space="preserve"> «Колосочок», с. Саливонки</w:t>
      </w:r>
    </w:p>
    <w:p w:rsidR="00581E5B" w:rsidRDefault="00581E5B" w:rsidP="00DB7199">
      <w:pPr>
        <w:pStyle w:val="a3"/>
        <w:numPr>
          <w:ilvl w:val="0"/>
          <w:numId w:val="4"/>
        </w:numPr>
        <w:shd w:val="clear" w:color="auto" w:fill="FFFFFF"/>
        <w:rPr>
          <w:sz w:val="28"/>
          <w:szCs w:val="28"/>
        </w:rPr>
      </w:pPr>
      <w:r>
        <w:rPr>
          <w:sz w:val="28"/>
          <w:szCs w:val="28"/>
          <w:lang w:val="uk-UA"/>
        </w:rPr>
        <w:t>Загальна середня освіта:</w:t>
      </w:r>
    </w:p>
    <w:p w:rsidR="00581E5B" w:rsidRDefault="00581E5B" w:rsidP="00581E5B">
      <w:pPr>
        <w:pStyle w:val="a3"/>
        <w:numPr>
          <w:ilvl w:val="0"/>
          <w:numId w:val="1"/>
        </w:numPr>
        <w:shd w:val="clear" w:color="auto" w:fill="FFFFFF"/>
        <w:rPr>
          <w:sz w:val="28"/>
          <w:szCs w:val="28"/>
        </w:rPr>
      </w:pPr>
      <w:r>
        <w:rPr>
          <w:sz w:val="28"/>
          <w:szCs w:val="28"/>
          <w:lang w:val="uk-UA"/>
        </w:rPr>
        <w:t>Гребінківський академічний ліцей</w:t>
      </w:r>
    </w:p>
    <w:p w:rsidR="00581E5B" w:rsidRDefault="00581E5B" w:rsidP="00581E5B">
      <w:pPr>
        <w:pStyle w:val="a3"/>
        <w:numPr>
          <w:ilvl w:val="0"/>
          <w:numId w:val="1"/>
        </w:numPr>
        <w:shd w:val="clear" w:color="auto" w:fill="FFFFFF"/>
        <w:rPr>
          <w:sz w:val="28"/>
          <w:szCs w:val="28"/>
        </w:rPr>
      </w:pPr>
      <w:r>
        <w:rPr>
          <w:sz w:val="28"/>
          <w:szCs w:val="28"/>
          <w:lang w:val="uk-UA"/>
        </w:rPr>
        <w:t>ОЗО</w:t>
      </w:r>
      <w:r w:rsidRPr="00F86508">
        <w:rPr>
          <w:sz w:val="28"/>
          <w:szCs w:val="28"/>
          <w:lang w:val="uk-UA"/>
        </w:rPr>
        <w:t xml:space="preserve"> </w:t>
      </w:r>
      <w:r w:rsidR="001D6AD7">
        <w:rPr>
          <w:sz w:val="28"/>
          <w:szCs w:val="28"/>
          <w:lang w:val="uk-UA"/>
        </w:rPr>
        <w:t>«</w:t>
      </w:r>
      <w:r w:rsidRPr="00F86508">
        <w:rPr>
          <w:sz w:val="28"/>
          <w:szCs w:val="28"/>
          <w:lang w:val="uk-UA"/>
        </w:rPr>
        <w:t>Гребінк</w:t>
      </w:r>
      <w:r>
        <w:rPr>
          <w:sz w:val="28"/>
          <w:szCs w:val="28"/>
          <w:lang w:val="uk-UA"/>
        </w:rPr>
        <w:t>івський ліцей</w:t>
      </w:r>
      <w:r w:rsidR="001D6AD7">
        <w:rPr>
          <w:sz w:val="28"/>
          <w:szCs w:val="28"/>
          <w:lang w:val="uk-UA"/>
        </w:rPr>
        <w:t>»</w:t>
      </w:r>
      <w:r w:rsidRPr="00F86508">
        <w:rPr>
          <w:sz w:val="28"/>
          <w:szCs w:val="28"/>
          <w:lang w:val="uk-UA"/>
        </w:rPr>
        <w:t xml:space="preserve"> </w:t>
      </w:r>
    </w:p>
    <w:p w:rsidR="00581E5B" w:rsidRDefault="00581E5B" w:rsidP="00581E5B">
      <w:pPr>
        <w:pStyle w:val="a3"/>
        <w:numPr>
          <w:ilvl w:val="0"/>
          <w:numId w:val="1"/>
        </w:numPr>
        <w:shd w:val="clear" w:color="auto" w:fill="FFFFFF"/>
        <w:rPr>
          <w:sz w:val="28"/>
          <w:szCs w:val="28"/>
        </w:rPr>
      </w:pPr>
      <w:proofErr w:type="spellStart"/>
      <w:r w:rsidRPr="000C2EF9">
        <w:rPr>
          <w:sz w:val="28"/>
          <w:szCs w:val="28"/>
        </w:rPr>
        <w:t>Вільшансько-Новоселицька</w:t>
      </w:r>
      <w:proofErr w:type="spellEnd"/>
      <w:r w:rsidRPr="000C2EF9">
        <w:rPr>
          <w:sz w:val="28"/>
          <w:szCs w:val="28"/>
        </w:rPr>
        <w:t xml:space="preserve"> </w:t>
      </w:r>
      <w:proofErr w:type="gramStart"/>
      <w:r>
        <w:rPr>
          <w:sz w:val="28"/>
          <w:szCs w:val="28"/>
          <w:lang w:val="uk-UA"/>
        </w:rPr>
        <w:t>філія  ОЗО</w:t>
      </w:r>
      <w:proofErr w:type="gramEnd"/>
      <w:r w:rsidRPr="00F86508">
        <w:rPr>
          <w:sz w:val="28"/>
          <w:szCs w:val="28"/>
          <w:lang w:val="uk-UA"/>
        </w:rPr>
        <w:t xml:space="preserve"> </w:t>
      </w:r>
      <w:r w:rsidR="001D6AD7">
        <w:rPr>
          <w:sz w:val="28"/>
          <w:szCs w:val="28"/>
          <w:lang w:val="uk-UA"/>
        </w:rPr>
        <w:t>«</w:t>
      </w:r>
      <w:r w:rsidRPr="00F86508">
        <w:rPr>
          <w:sz w:val="28"/>
          <w:szCs w:val="28"/>
          <w:lang w:val="uk-UA"/>
        </w:rPr>
        <w:t>Гребінк</w:t>
      </w:r>
      <w:r>
        <w:rPr>
          <w:sz w:val="28"/>
          <w:szCs w:val="28"/>
          <w:lang w:val="uk-UA"/>
        </w:rPr>
        <w:t>івський ліцей</w:t>
      </w:r>
      <w:r w:rsidR="001D6AD7">
        <w:rPr>
          <w:sz w:val="28"/>
          <w:szCs w:val="28"/>
          <w:lang w:val="uk-UA"/>
        </w:rPr>
        <w:t>»</w:t>
      </w:r>
      <w:r w:rsidRPr="00F86508">
        <w:rPr>
          <w:sz w:val="28"/>
          <w:szCs w:val="28"/>
          <w:lang w:val="uk-UA"/>
        </w:rPr>
        <w:t xml:space="preserve"> </w:t>
      </w:r>
    </w:p>
    <w:p w:rsidR="00581E5B" w:rsidRDefault="00581E5B" w:rsidP="00581E5B">
      <w:pPr>
        <w:pStyle w:val="a3"/>
        <w:numPr>
          <w:ilvl w:val="0"/>
          <w:numId w:val="1"/>
        </w:numPr>
        <w:shd w:val="clear" w:color="auto" w:fill="FFFFFF"/>
        <w:rPr>
          <w:sz w:val="28"/>
          <w:szCs w:val="28"/>
        </w:rPr>
      </w:pPr>
      <w:r>
        <w:rPr>
          <w:sz w:val="28"/>
          <w:szCs w:val="28"/>
          <w:lang w:val="uk-UA"/>
        </w:rPr>
        <w:t>Дослідницька гімназія</w:t>
      </w:r>
    </w:p>
    <w:p w:rsidR="00581E5B" w:rsidRDefault="00581E5B" w:rsidP="00581E5B">
      <w:pPr>
        <w:pStyle w:val="a3"/>
        <w:numPr>
          <w:ilvl w:val="0"/>
          <w:numId w:val="1"/>
        </w:numPr>
        <w:shd w:val="clear" w:color="auto" w:fill="FFFFFF"/>
        <w:rPr>
          <w:sz w:val="28"/>
          <w:szCs w:val="28"/>
        </w:rPr>
      </w:pPr>
      <w:proofErr w:type="spellStart"/>
      <w:r>
        <w:rPr>
          <w:sz w:val="28"/>
          <w:szCs w:val="28"/>
          <w:lang w:val="uk-UA"/>
        </w:rPr>
        <w:t>Ксаверівська</w:t>
      </w:r>
      <w:proofErr w:type="spellEnd"/>
      <w:r>
        <w:rPr>
          <w:sz w:val="28"/>
          <w:szCs w:val="28"/>
          <w:lang w:val="uk-UA"/>
        </w:rPr>
        <w:t xml:space="preserve"> гімназія</w:t>
      </w:r>
    </w:p>
    <w:p w:rsidR="00581E5B" w:rsidRDefault="00581E5B" w:rsidP="00581E5B">
      <w:pPr>
        <w:pStyle w:val="a3"/>
        <w:numPr>
          <w:ilvl w:val="0"/>
          <w:numId w:val="1"/>
        </w:numPr>
        <w:shd w:val="clear" w:color="auto" w:fill="FFFFFF"/>
        <w:rPr>
          <w:sz w:val="28"/>
          <w:szCs w:val="28"/>
        </w:rPr>
      </w:pPr>
      <w:proofErr w:type="spellStart"/>
      <w:r>
        <w:rPr>
          <w:sz w:val="28"/>
          <w:szCs w:val="28"/>
          <w:lang w:val="uk-UA"/>
        </w:rPr>
        <w:t>Саливонківська</w:t>
      </w:r>
      <w:proofErr w:type="spellEnd"/>
      <w:r>
        <w:rPr>
          <w:sz w:val="28"/>
          <w:szCs w:val="28"/>
          <w:lang w:val="uk-UA"/>
        </w:rPr>
        <w:t xml:space="preserve"> гімназія</w:t>
      </w:r>
    </w:p>
    <w:p w:rsidR="00581E5B" w:rsidRPr="00F86508" w:rsidRDefault="00581E5B" w:rsidP="00581E5B">
      <w:pPr>
        <w:pStyle w:val="a3"/>
        <w:numPr>
          <w:ilvl w:val="0"/>
          <w:numId w:val="1"/>
        </w:numPr>
        <w:shd w:val="clear" w:color="auto" w:fill="FFFFFF"/>
        <w:rPr>
          <w:sz w:val="28"/>
          <w:szCs w:val="28"/>
        </w:rPr>
      </w:pPr>
      <w:proofErr w:type="spellStart"/>
      <w:r>
        <w:rPr>
          <w:sz w:val="28"/>
          <w:szCs w:val="28"/>
          <w:lang w:val="uk-UA"/>
        </w:rPr>
        <w:t>Лосятинська</w:t>
      </w:r>
      <w:proofErr w:type="spellEnd"/>
      <w:r>
        <w:rPr>
          <w:sz w:val="28"/>
          <w:szCs w:val="28"/>
          <w:lang w:val="uk-UA"/>
        </w:rPr>
        <w:t xml:space="preserve"> гімназія</w:t>
      </w:r>
    </w:p>
    <w:p w:rsidR="00581E5B" w:rsidRDefault="00581E5B" w:rsidP="00DB7199">
      <w:pPr>
        <w:pStyle w:val="a3"/>
        <w:numPr>
          <w:ilvl w:val="0"/>
          <w:numId w:val="4"/>
        </w:numPr>
        <w:shd w:val="clear" w:color="auto" w:fill="FFFFFF"/>
        <w:rPr>
          <w:sz w:val="28"/>
          <w:szCs w:val="28"/>
          <w:lang w:val="uk-UA"/>
        </w:rPr>
      </w:pPr>
      <w:r>
        <w:rPr>
          <w:sz w:val="28"/>
          <w:szCs w:val="28"/>
          <w:lang w:val="uk-UA"/>
        </w:rPr>
        <w:lastRenderedPageBreak/>
        <w:t>Позашкільна освіта:</w:t>
      </w:r>
    </w:p>
    <w:p w:rsidR="00581E5B" w:rsidRDefault="00581E5B" w:rsidP="00581E5B">
      <w:pPr>
        <w:pStyle w:val="a3"/>
        <w:numPr>
          <w:ilvl w:val="0"/>
          <w:numId w:val="1"/>
        </w:numPr>
        <w:shd w:val="clear" w:color="auto" w:fill="FFFFFF"/>
        <w:rPr>
          <w:sz w:val="28"/>
          <w:szCs w:val="28"/>
        </w:rPr>
      </w:pPr>
      <w:r w:rsidRPr="00F86508">
        <w:rPr>
          <w:sz w:val="28"/>
          <w:szCs w:val="28"/>
          <w:lang w:val="uk-UA"/>
        </w:rPr>
        <w:t>КЗПО «Дитячо-юнацька спортивна школа «Авангард»</w:t>
      </w:r>
    </w:p>
    <w:p w:rsidR="00581E5B" w:rsidRDefault="00581E5B" w:rsidP="00581E5B">
      <w:pPr>
        <w:pStyle w:val="a3"/>
        <w:numPr>
          <w:ilvl w:val="0"/>
          <w:numId w:val="1"/>
        </w:numPr>
        <w:shd w:val="clear" w:color="auto" w:fill="FFFFFF"/>
        <w:rPr>
          <w:sz w:val="28"/>
          <w:szCs w:val="28"/>
        </w:rPr>
      </w:pPr>
      <w:r w:rsidRPr="00F86508">
        <w:rPr>
          <w:sz w:val="28"/>
          <w:szCs w:val="28"/>
          <w:lang w:val="uk-UA"/>
        </w:rPr>
        <w:t>Центр дитячо-юнацької творчості</w:t>
      </w:r>
    </w:p>
    <w:p w:rsidR="00581E5B" w:rsidRDefault="00581E5B" w:rsidP="00581E5B">
      <w:pPr>
        <w:pStyle w:val="a3"/>
        <w:numPr>
          <w:ilvl w:val="0"/>
          <w:numId w:val="1"/>
        </w:numPr>
        <w:shd w:val="clear" w:color="auto" w:fill="FFFFFF"/>
        <w:rPr>
          <w:sz w:val="28"/>
          <w:szCs w:val="28"/>
        </w:rPr>
      </w:pPr>
      <w:r w:rsidRPr="00F86508">
        <w:rPr>
          <w:sz w:val="28"/>
          <w:szCs w:val="28"/>
          <w:lang w:val="uk-UA"/>
        </w:rPr>
        <w:t xml:space="preserve">КПНЗ «Гребінківська дитяча школа мистецтв» </w:t>
      </w:r>
    </w:p>
    <w:p w:rsidR="00581E5B" w:rsidRPr="00F86508" w:rsidRDefault="00581E5B" w:rsidP="00581E5B">
      <w:pPr>
        <w:pStyle w:val="a3"/>
        <w:numPr>
          <w:ilvl w:val="0"/>
          <w:numId w:val="1"/>
        </w:numPr>
        <w:shd w:val="clear" w:color="auto" w:fill="FFFFFF"/>
        <w:rPr>
          <w:sz w:val="28"/>
          <w:szCs w:val="28"/>
        </w:rPr>
      </w:pPr>
      <w:r>
        <w:rPr>
          <w:sz w:val="28"/>
          <w:szCs w:val="28"/>
          <w:lang w:val="uk-UA"/>
        </w:rPr>
        <w:t>Міжшкільний ресурсний центр</w:t>
      </w:r>
    </w:p>
    <w:p w:rsidR="00CA26D9" w:rsidRPr="00CA26D9" w:rsidRDefault="00CA26D9" w:rsidP="000065C1">
      <w:pPr>
        <w:pStyle w:val="a4"/>
        <w:shd w:val="clear" w:color="auto" w:fill="FFFFFF"/>
        <w:ind w:left="0" w:firstLine="567"/>
        <w:jc w:val="both"/>
        <w:rPr>
          <w:rFonts w:ascii="Times New Roman" w:eastAsia="Times New Roman" w:hAnsi="Times New Roman" w:cs="Times New Roman"/>
          <w:color w:val="000000"/>
          <w:sz w:val="28"/>
          <w:szCs w:val="28"/>
          <w:lang w:eastAsia="uk-UA"/>
        </w:rPr>
      </w:pPr>
      <w:proofErr w:type="spellStart"/>
      <w:r w:rsidRPr="00CA26D9">
        <w:rPr>
          <w:rFonts w:ascii="Times New Roman" w:eastAsia="Times New Roman" w:hAnsi="Times New Roman" w:cs="Times New Roman"/>
          <w:color w:val="000000"/>
          <w:sz w:val="28"/>
          <w:szCs w:val="28"/>
          <w:lang w:eastAsia="uk-UA"/>
        </w:rPr>
        <w:t>Також</w:t>
      </w:r>
      <w:proofErr w:type="spellEnd"/>
      <w:r w:rsidRPr="00CA26D9">
        <w:rPr>
          <w:rFonts w:ascii="Times New Roman" w:eastAsia="Times New Roman" w:hAnsi="Times New Roman" w:cs="Times New Roman"/>
          <w:color w:val="000000"/>
          <w:sz w:val="28"/>
          <w:szCs w:val="28"/>
          <w:lang w:eastAsia="uk-UA"/>
        </w:rPr>
        <w:t xml:space="preserve"> при </w:t>
      </w:r>
      <w:proofErr w:type="spellStart"/>
      <w:r w:rsidRPr="00CA26D9">
        <w:rPr>
          <w:rFonts w:ascii="Times New Roman" w:eastAsia="Times New Roman" w:hAnsi="Times New Roman" w:cs="Times New Roman"/>
          <w:color w:val="000000"/>
          <w:sz w:val="28"/>
          <w:szCs w:val="28"/>
          <w:lang w:eastAsia="uk-UA"/>
        </w:rPr>
        <w:t>освітніх</w:t>
      </w:r>
      <w:proofErr w:type="spellEnd"/>
      <w:r w:rsidRPr="00CA26D9">
        <w:rPr>
          <w:rFonts w:ascii="Times New Roman" w:eastAsia="Times New Roman" w:hAnsi="Times New Roman" w:cs="Times New Roman"/>
          <w:color w:val="000000"/>
          <w:sz w:val="28"/>
          <w:szCs w:val="28"/>
          <w:lang w:eastAsia="uk-UA"/>
        </w:rPr>
        <w:t xml:space="preserve"> закладах </w:t>
      </w:r>
      <w:proofErr w:type="spellStart"/>
      <w:r w:rsidRPr="00CA26D9">
        <w:rPr>
          <w:rFonts w:ascii="Times New Roman" w:eastAsia="Times New Roman" w:hAnsi="Times New Roman" w:cs="Times New Roman"/>
          <w:color w:val="000000"/>
          <w:sz w:val="28"/>
          <w:szCs w:val="28"/>
          <w:lang w:eastAsia="uk-UA"/>
        </w:rPr>
        <w:t>організовано</w:t>
      </w:r>
      <w:proofErr w:type="spellEnd"/>
      <w:r w:rsidRPr="00CA26D9">
        <w:rPr>
          <w:rFonts w:ascii="Times New Roman" w:eastAsia="Times New Roman" w:hAnsi="Times New Roman" w:cs="Times New Roman"/>
          <w:color w:val="000000"/>
          <w:sz w:val="28"/>
          <w:szCs w:val="28"/>
          <w:lang w:eastAsia="uk-UA"/>
        </w:rPr>
        <w:t xml:space="preserve"> </w:t>
      </w:r>
      <w:proofErr w:type="spellStart"/>
      <w:r w:rsidRPr="00CA26D9">
        <w:rPr>
          <w:rFonts w:ascii="Times New Roman" w:eastAsia="Times New Roman" w:hAnsi="Times New Roman" w:cs="Times New Roman"/>
          <w:color w:val="000000"/>
          <w:sz w:val="28"/>
          <w:szCs w:val="28"/>
          <w:lang w:eastAsia="uk-UA"/>
        </w:rPr>
        <w:t>навчання</w:t>
      </w:r>
      <w:proofErr w:type="spellEnd"/>
      <w:r w:rsidRPr="00CA26D9">
        <w:rPr>
          <w:rFonts w:ascii="Times New Roman" w:eastAsia="Times New Roman" w:hAnsi="Times New Roman" w:cs="Times New Roman"/>
          <w:color w:val="000000"/>
          <w:sz w:val="28"/>
          <w:szCs w:val="28"/>
          <w:lang w:eastAsia="uk-UA"/>
        </w:rPr>
        <w:t xml:space="preserve"> </w:t>
      </w:r>
      <w:proofErr w:type="spellStart"/>
      <w:r w:rsidRPr="00CA26D9">
        <w:rPr>
          <w:rFonts w:ascii="Times New Roman" w:eastAsia="Times New Roman" w:hAnsi="Times New Roman" w:cs="Times New Roman"/>
          <w:color w:val="000000"/>
          <w:sz w:val="28"/>
          <w:szCs w:val="28"/>
          <w:lang w:eastAsia="uk-UA"/>
        </w:rPr>
        <w:t>дітей</w:t>
      </w:r>
      <w:proofErr w:type="spellEnd"/>
      <w:r w:rsidRPr="00CA26D9">
        <w:rPr>
          <w:rFonts w:ascii="Times New Roman" w:eastAsia="Times New Roman" w:hAnsi="Times New Roman" w:cs="Times New Roman"/>
          <w:color w:val="000000"/>
          <w:sz w:val="28"/>
          <w:szCs w:val="28"/>
          <w:lang w:eastAsia="uk-UA"/>
        </w:rPr>
        <w:t xml:space="preserve"> з </w:t>
      </w:r>
      <w:proofErr w:type="spellStart"/>
      <w:r w:rsidRPr="00CA26D9">
        <w:rPr>
          <w:rFonts w:ascii="Times New Roman" w:eastAsia="Times New Roman" w:hAnsi="Times New Roman" w:cs="Times New Roman"/>
          <w:color w:val="000000"/>
          <w:sz w:val="28"/>
          <w:szCs w:val="28"/>
          <w:lang w:eastAsia="uk-UA"/>
        </w:rPr>
        <w:t>особливими</w:t>
      </w:r>
      <w:proofErr w:type="spellEnd"/>
      <w:r w:rsidRPr="00CA26D9">
        <w:rPr>
          <w:rFonts w:ascii="Times New Roman" w:eastAsia="Times New Roman" w:hAnsi="Times New Roman" w:cs="Times New Roman"/>
          <w:color w:val="000000"/>
          <w:sz w:val="28"/>
          <w:szCs w:val="28"/>
          <w:lang w:eastAsia="uk-UA"/>
        </w:rPr>
        <w:t xml:space="preserve"> </w:t>
      </w:r>
      <w:proofErr w:type="spellStart"/>
      <w:proofErr w:type="gramStart"/>
      <w:r w:rsidRPr="00CA26D9">
        <w:rPr>
          <w:rFonts w:ascii="Times New Roman" w:eastAsia="Times New Roman" w:hAnsi="Times New Roman" w:cs="Times New Roman"/>
          <w:color w:val="000000"/>
          <w:sz w:val="28"/>
          <w:szCs w:val="28"/>
          <w:lang w:eastAsia="uk-UA"/>
        </w:rPr>
        <w:t>освітніми</w:t>
      </w:r>
      <w:proofErr w:type="spellEnd"/>
      <w:r w:rsidRPr="00CA26D9">
        <w:rPr>
          <w:rFonts w:ascii="Times New Roman" w:eastAsia="Times New Roman" w:hAnsi="Times New Roman" w:cs="Times New Roman"/>
          <w:color w:val="000000"/>
          <w:sz w:val="28"/>
          <w:szCs w:val="28"/>
          <w:lang w:eastAsia="uk-UA"/>
        </w:rPr>
        <w:t xml:space="preserve">  потребами</w:t>
      </w:r>
      <w:proofErr w:type="gramEnd"/>
      <w:r w:rsidRPr="00CA26D9">
        <w:rPr>
          <w:rFonts w:ascii="Times New Roman" w:eastAsia="Times New Roman" w:hAnsi="Times New Roman" w:cs="Times New Roman"/>
          <w:color w:val="000000"/>
          <w:sz w:val="28"/>
          <w:szCs w:val="28"/>
          <w:lang w:eastAsia="uk-UA"/>
        </w:rPr>
        <w:t xml:space="preserve"> - </w:t>
      </w:r>
      <w:proofErr w:type="spellStart"/>
      <w:r w:rsidRPr="00CA26D9">
        <w:rPr>
          <w:rFonts w:ascii="Times New Roman" w:eastAsia="Times New Roman" w:hAnsi="Times New Roman" w:cs="Times New Roman"/>
          <w:color w:val="000000"/>
          <w:sz w:val="28"/>
          <w:szCs w:val="28"/>
          <w:lang w:eastAsia="uk-UA"/>
        </w:rPr>
        <w:t>інклюзивна</w:t>
      </w:r>
      <w:proofErr w:type="spellEnd"/>
      <w:r w:rsidRPr="00CA26D9">
        <w:rPr>
          <w:rFonts w:ascii="Times New Roman" w:eastAsia="Times New Roman" w:hAnsi="Times New Roman" w:cs="Times New Roman"/>
          <w:color w:val="000000"/>
          <w:sz w:val="28"/>
          <w:szCs w:val="28"/>
          <w:lang w:eastAsia="uk-UA"/>
        </w:rPr>
        <w:t xml:space="preserve"> форма </w:t>
      </w:r>
      <w:proofErr w:type="spellStart"/>
      <w:r w:rsidRPr="00CA26D9">
        <w:rPr>
          <w:rFonts w:ascii="Times New Roman" w:eastAsia="Times New Roman" w:hAnsi="Times New Roman" w:cs="Times New Roman"/>
          <w:color w:val="000000"/>
          <w:sz w:val="28"/>
          <w:szCs w:val="28"/>
          <w:lang w:eastAsia="uk-UA"/>
        </w:rPr>
        <w:t>навчання</w:t>
      </w:r>
      <w:proofErr w:type="spellEnd"/>
      <w:r w:rsidRPr="00CA26D9">
        <w:rPr>
          <w:rFonts w:ascii="Times New Roman" w:eastAsia="Times New Roman" w:hAnsi="Times New Roman" w:cs="Times New Roman"/>
          <w:color w:val="000000"/>
          <w:sz w:val="28"/>
          <w:szCs w:val="28"/>
          <w:lang w:eastAsia="uk-UA"/>
        </w:rPr>
        <w:t xml:space="preserve"> – 15 </w:t>
      </w:r>
      <w:proofErr w:type="spellStart"/>
      <w:r w:rsidRPr="00CA26D9">
        <w:rPr>
          <w:rFonts w:ascii="Times New Roman" w:eastAsia="Times New Roman" w:hAnsi="Times New Roman" w:cs="Times New Roman"/>
          <w:color w:val="000000"/>
          <w:sz w:val="28"/>
          <w:szCs w:val="28"/>
          <w:lang w:eastAsia="uk-UA"/>
        </w:rPr>
        <w:t>учнів</w:t>
      </w:r>
      <w:proofErr w:type="spellEnd"/>
      <w:r w:rsidRPr="00CA26D9">
        <w:rPr>
          <w:rFonts w:ascii="Times New Roman" w:eastAsia="Times New Roman" w:hAnsi="Times New Roman" w:cs="Times New Roman"/>
          <w:color w:val="000000"/>
          <w:sz w:val="28"/>
          <w:szCs w:val="28"/>
          <w:lang w:eastAsia="uk-UA"/>
        </w:rPr>
        <w:t xml:space="preserve">. </w:t>
      </w:r>
      <w:proofErr w:type="spellStart"/>
      <w:r w:rsidRPr="00CA26D9">
        <w:rPr>
          <w:rFonts w:ascii="Times New Roman" w:eastAsia="Times New Roman" w:hAnsi="Times New Roman" w:cs="Times New Roman"/>
          <w:color w:val="000000"/>
          <w:sz w:val="28"/>
          <w:szCs w:val="28"/>
          <w:lang w:eastAsia="uk-UA"/>
        </w:rPr>
        <w:t>Педагогічним</w:t>
      </w:r>
      <w:proofErr w:type="spellEnd"/>
      <w:r w:rsidRPr="00CA26D9">
        <w:rPr>
          <w:rFonts w:ascii="Times New Roman" w:eastAsia="Times New Roman" w:hAnsi="Times New Roman" w:cs="Times New Roman"/>
          <w:color w:val="000000"/>
          <w:sz w:val="28"/>
          <w:szCs w:val="28"/>
          <w:lang w:eastAsia="uk-UA"/>
        </w:rPr>
        <w:t xml:space="preserve"> патронажем (</w:t>
      </w:r>
      <w:proofErr w:type="spellStart"/>
      <w:r w:rsidRPr="00CA26D9">
        <w:rPr>
          <w:rFonts w:ascii="Times New Roman" w:eastAsia="Times New Roman" w:hAnsi="Times New Roman" w:cs="Times New Roman"/>
          <w:color w:val="000000"/>
          <w:sz w:val="28"/>
          <w:szCs w:val="28"/>
          <w:lang w:eastAsia="uk-UA"/>
        </w:rPr>
        <w:t>індивідуальна</w:t>
      </w:r>
      <w:proofErr w:type="spellEnd"/>
      <w:r w:rsidRPr="00CA26D9">
        <w:rPr>
          <w:rFonts w:ascii="Times New Roman" w:eastAsia="Times New Roman" w:hAnsi="Times New Roman" w:cs="Times New Roman"/>
          <w:color w:val="000000"/>
          <w:sz w:val="28"/>
          <w:szCs w:val="28"/>
          <w:lang w:eastAsia="uk-UA"/>
        </w:rPr>
        <w:t xml:space="preserve"> форма </w:t>
      </w:r>
      <w:proofErr w:type="spellStart"/>
      <w:r w:rsidRPr="00CA26D9">
        <w:rPr>
          <w:rFonts w:ascii="Times New Roman" w:eastAsia="Times New Roman" w:hAnsi="Times New Roman" w:cs="Times New Roman"/>
          <w:color w:val="000000"/>
          <w:sz w:val="28"/>
          <w:szCs w:val="28"/>
          <w:lang w:eastAsia="uk-UA"/>
        </w:rPr>
        <w:t>навчання</w:t>
      </w:r>
      <w:proofErr w:type="spellEnd"/>
      <w:r w:rsidRPr="00CA26D9">
        <w:rPr>
          <w:rFonts w:ascii="Times New Roman" w:eastAsia="Times New Roman" w:hAnsi="Times New Roman" w:cs="Times New Roman"/>
          <w:color w:val="000000"/>
          <w:sz w:val="28"/>
          <w:szCs w:val="28"/>
          <w:lang w:eastAsia="uk-UA"/>
        </w:rPr>
        <w:t xml:space="preserve">) </w:t>
      </w:r>
      <w:proofErr w:type="spellStart"/>
      <w:r w:rsidRPr="00CA26D9">
        <w:rPr>
          <w:rFonts w:ascii="Times New Roman" w:eastAsia="Times New Roman" w:hAnsi="Times New Roman" w:cs="Times New Roman"/>
          <w:color w:val="000000"/>
          <w:sz w:val="28"/>
          <w:szCs w:val="28"/>
          <w:lang w:eastAsia="uk-UA"/>
        </w:rPr>
        <w:t>охоплено</w:t>
      </w:r>
      <w:proofErr w:type="spellEnd"/>
      <w:r w:rsidRPr="00CA26D9">
        <w:rPr>
          <w:rFonts w:ascii="Times New Roman" w:eastAsia="Times New Roman" w:hAnsi="Times New Roman" w:cs="Times New Roman"/>
          <w:color w:val="000000"/>
          <w:sz w:val="28"/>
          <w:szCs w:val="28"/>
          <w:lang w:eastAsia="uk-UA"/>
        </w:rPr>
        <w:t xml:space="preserve"> – 7 </w:t>
      </w:r>
      <w:proofErr w:type="spellStart"/>
      <w:r w:rsidRPr="00CA26D9">
        <w:rPr>
          <w:rFonts w:ascii="Times New Roman" w:eastAsia="Times New Roman" w:hAnsi="Times New Roman" w:cs="Times New Roman"/>
          <w:color w:val="000000"/>
          <w:sz w:val="28"/>
          <w:szCs w:val="28"/>
          <w:lang w:eastAsia="uk-UA"/>
        </w:rPr>
        <w:t>учнів</w:t>
      </w:r>
      <w:proofErr w:type="spellEnd"/>
      <w:r w:rsidRPr="00CA26D9">
        <w:rPr>
          <w:rFonts w:ascii="Times New Roman" w:eastAsia="Times New Roman" w:hAnsi="Times New Roman" w:cs="Times New Roman"/>
          <w:color w:val="000000"/>
          <w:sz w:val="28"/>
          <w:szCs w:val="28"/>
          <w:lang w:eastAsia="uk-UA"/>
        </w:rPr>
        <w:t xml:space="preserve"> 1-9 </w:t>
      </w:r>
      <w:proofErr w:type="spellStart"/>
      <w:r w:rsidRPr="00CA26D9">
        <w:rPr>
          <w:rFonts w:ascii="Times New Roman" w:eastAsia="Times New Roman" w:hAnsi="Times New Roman" w:cs="Times New Roman"/>
          <w:color w:val="000000"/>
          <w:sz w:val="28"/>
          <w:szCs w:val="28"/>
          <w:lang w:eastAsia="uk-UA"/>
        </w:rPr>
        <w:t>класів</w:t>
      </w:r>
      <w:proofErr w:type="spellEnd"/>
      <w:r w:rsidRPr="00CA26D9">
        <w:rPr>
          <w:rFonts w:ascii="Times New Roman" w:eastAsia="Times New Roman" w:hAnsi="Times New Roman" w:cs="Times New Roman"/>
          <w:color w:val="000000"/>
          <w:sz w:val="28"/>
          <w:szCs w:val="28"/>
          <w:lang w:eastAsia="uk-UA"/>
        </w:rPr>
        <w:t xml:space="preserve"> </w:t>
      </w:r>
      <w:proofErr w:type="spellStart"/>
      <w:r w:rsidRPr="00CA26D9">
        <w:rPr>
          <w:rFonts w:ascii="Times New Roman" w:eastAsia="Times New Roman" w:hAnsi="Times New Roman" w:cs="Times New Roman"/>
          <w:color w:val="000000"/>
          <w:sz w:val="28"/>
          <w:szCs w:val="28"/>
          <w:lang w:eastAsia="uk-UA"/>
        </w:rPr>
        <w:t>освітньої</w:t>
      </w:r>
      <w:proofErr w:type="spellEnd"/>
      <w:r w:rsidRPr="00CA26D9">
        <w:rPr>
          <w:rFonts w:ascii="Times New Roman" w:eastAsia="Times New Roman" w:hAnsi="Times New Roman" w:cs="Times New Roman"/>
          <w:color w:val="000000"/>
          <w:sz w:val="28"/>
          <w:szCs w:val="28"/>
          <w:lang w:eastAsia="uk-UA"/>
        </w:rPr>
        <w:t xml:space="preserve"> </w:t>
      </w:r>
      <w:proofErr w:type="spellStart"/>
      <w:r w:rsidRPr="00CA26D9">
        <w:rPr>
          <w:rFonts w:ascii="Times New Roman" w:eastAsia="Times New Roman" w:hAnsi="Times New Roman" w:cs="Times New Roman"/>
          <w:color w:val="000000"/>
          <w:sz w:val="28"/>
          <w:szCs w:val="28"/>
          <w:lang w:eastAsia="uk-UA"/>
        </w:rPr>
        <w:t>громади</w:t>
      </w:r>
      <w:proofErr w:type="spellEnd"/>
      <w:r w:rsidRPr="00CA26D9">
        <w:rPr>
          <w:rFonts w:ascii="Times New Roman" w:eastAsia="Times New Roman" w:hAnsi="Times New Roman" w:cs="Times New Roman"/>
          <w:color w:val="000000"/>
          <w:sz w:val="28"/>
          <w:szCs w:val="28"/>
          <w:lang w:eastAsia="uk-UA"/>
        </w:rPr>
        <w:t>.</w:t>
      </w:r>
    </w:p>
    <w:p w:rsidR="00581E5B" w:rsidRPr="006D1341" w:rsidRDefault="00856267" w:rsidP="006D1341">
      <w:pPr>
        <w:jc w:val="both"/>
        <w:rPr>
          <w:rFonts w:ascii="Times New Roman" w:hAnsi="Times New Roman" w:cs="Times New Roman"/>
          <w:sz w:val="28"/>
          <w:szCs w:val="28"/>
          <w:lang w:val="uk-UA"/>
        </w:rPr>
      </w:pPr>
      <w:r>
        <w:rPr>
          <w:rFonts w:ascii="Times New Roman" w:hAnsi="Times New Roman" w:cs="Times New Roman"/>
          <w:sz w:val="28"/>
          <w:szCs w:val="28"/>
          <w:bdr w:val="none" w:sz="0" w:space="0" w:color="auto" w:frame="1"/>
          <w:lang w:val="uk-UA"/>
        </w:rPr>
        <w:tab/>
      </w:r>
      <w:r w:rsidR="00581E5B" w:rsidRPr="006D1341">
        <w:rPr>
          <w:rFonts w:ascii="Times New Roman" w:hAnsi="Times New Roman" w:cs="Times New Roman"/>
          <w:sz w:val="28"/>
          <w:szCs w:val="28"/>
          <w:lang w:val="uk-UA"/>
        </w:rPr>
        <w:t xml:space="preserve">Гребінківською селищною радою затверджено Програму розвитку системи освіти </w:t>
      </w:r>
      <w:r w:rsidR="00871EFA">
        <w:rPr>
          <w:rFonts w:ascii="Times New Roman" w:hAnsi="Times New Roman" w:cs="Times New Roman"/>
          <w:sz w:val="28"/>
          <w:szCs w:val="28"/>
          <w:lang w:val="uk-UA"/>
        </w:rPr>
        <w:t xml:space="preserve">Гребінківської селищної територіальної </w:t>
      </w:r>
      <w:proofErr w:type="spellStart"/>
      <w:r w:rsidR="00871EFA">
        <w:rPr>
          <w:rFonts w:ascii="Times New Roman" w:hAnsi="Times New Roman" w:cs="Times New Roman"/>
          <w:sz w:val="28"/>
          <w:szCs w:val="28"/>
          <w:lang w:val="uk-UA"/>
        </w:rPr>
        <w:t>грормади</w:t>
      </w:r>
      <w:proofErr w:type="spellEnd"/>
      <w:r w:rsidR="00581E5B" w:rsidRPr="006D1341">
        <w:rPr>
          <w:rFonts w:ascii="Times New Roman" w:hAnsi="Times New Roman" w:cs="Times New Roman"/>
          <w:sz w:val="28"/>
          <w:szCs w:val="28"/>
          <w:lang w:val="uk-UA"/>
        </w:rPr>
        <w:t xml:space="preserve"> на 2021-2025 роки (обсяг фінансування 103,4 млн грн).</w:t>
      </w:r>
    </w:p>
    <w:p w:rsidR="00581E5B" w:rsidRDefault="00581E5B" w:rsidP="004C13DA">
      <w:pPr>
        <w:pStyle w:val="a3"/>
        <w:shd w:val="clear" w:color="auto" w:fill="FFFFFF"/>
        <w:ind w:left="142" w:firstLine="566"/>
        <w:jc w:val="both"/>
        <w:rPr>
          <w:sz w:val="28"/>
          <w:szCs w:val="28"/>
          <w:lang w:val="uk-UA"/>
        </w:rPr>
      </w:pPr>
      <w:r>
        <w:rPr>
          <w:sz w:val="28"/>
          <w:szCs w:val="28"/>
          <w:lang w:val="uk-UA"/>
        </w:rPr>
        <w:t xml:space="preserve">Фактично витрачено коштів на освіту громади за </w:t>
      </w:r>
      <w:r w:rsidR="004C13DA">
        <w:rPr>
          <w:sz w:val="28"/>
          <w:szCs w:val="28"/>
          <w:lang w:val="uk-UA"/>
        </w:rPr>
        <w:t>2022 р</w:t>
      </w:r>
      <w:r w:rsidR="00A209A7">
        <w:rPr>
          <w:sz w:val="28"/>
          <w:szCs w:val="28"/>
          <w:lang w:val="uk-UA"/>
        </w:rPr>
        <w:t>ік</w:t>
      </w:r>
      <w:r w:rsidR="004C13DA">
        <w:rPr>
          <w:sz w:val="28"/>
          <w:szCs w:val="28"/>
          <w:lang w:val="uk-UA"/>
        </w:rPr>
        <w:t xml:space="preserve"> –   </w:t>
      </w:r>
      <w:r w:rsidR="00A209A7">
        <w:rPr>
          <w:sz w:val="28"/>
          <w:szCs w:val="28"/>
          <w:lang w:val="uk-UA"/>
        </w:rPr>
        <w:t>85 608 595</w:t>
      </w:r>
      <w:r w:rsidR="004C13DA">
        <w:rPr>
          <w:sz w:val="28"/>
          <w:szCs w:val="28"/>
          <w:lang w:val="uk-UA"/>
        </w:rPr>
        <w:t xml:space="preserve"> </w:t>
      </w:r>
      <w:r>
        <w:rPr>
          <w:sz w:val="28"/>
          <w:szCs w:val="28"/>
          <w:lang w:val="uk-UA"/>
        </w:rPr>
        <w:t>грн.:</w:t>
      </w:r>
    </w:p>
    <w:p w:rsidR="00581E5B" w:rsidRDefault="004C13DA" w:rsidP="00581E5B">
      <w:pPr>
        <w:pStyle w:val="a3"/>
        <w:numPr>
          <w:ilvl w:val="0"/>
          <w:numId w:val="1"/>
        </w:numPr>
        <w:shd w:val="clear" w:color="auto" w:fill="FFFFFF"/>
        <w:rPr>
          <w:sz w:val="28"/>
          <w:szCs w:val="28"/>
          <w:lang w:val="uk-UA"/>
        </w:rPr>
      </w:pPr>
      <w:r>
        <w:rPr>
          <w:sz w:val="28"/>
          <w:szCs w:val="28"/>
          <w:lang w:val="uk-UA"/>
        </w:rPr>
        <w:t xml:space="preserve">дошкільна освіта – </w:t>
      </w:r>
      <w:r w:rsidR="009D00E7">
        <w:rPr>
          <w:sz w:val="28"/>
          <w:szCs w:val="28"/>
          <w:lang w:val="uk-UA"/>
        </w:rPr>
        <w:t>15 338,2</w:t>
      </w:r>
      <w:r>
        <w:rPr>
          <w:sz w:val="28"/>
          <w:szCs w:val="28"/>
          <w:lang w:val="uk-UA"/>
        </w:rPr>
        <w:t xml:space="preserve"> грн</w:t>
      </w:r>
    </w:p>
    <w:p w:rsidR="00581E5B" w:rsidRDefault="00CA26D9" w:rsidP="00581E5B">
      <w:pPr>
        <w:pStyle w:val="a3"/>
        <w:numPr>
          <w:ilvl w:val="0"/>
          <w:numId w:val="1"/>
        </w:numPr>
        <w:shd w:val="clear" w:color="auto" w:fill="FFFFFF"/>
        <w:rPr>
          <w:sz w:val="28"/>
          <w:szCs w:val="28"/>
          <w:lang w:val="uk-UA"/>
        </w:rPr>
      </w:pPr>
      <w:r>
        <w:rPr>
          <w:sz w:val="28"/>
          <w:szCs w:val="28"/>
          <w:lang w:val="uk-UA"/>
        </w:rPr>
        <w:t>з</w:t>
      </w:r>
      <w:r w:rsidR="00581E5B">
        <w:rPr>
          <w:sz w:val="28"/>
          <w:szCs w:val="28"/>
          <w:lang w:val="uk-UA"/>
        </w:rPr>
        <w:t>агал</w:t>
      </w:r>
      <w:r>
        <w:rPr>
          <w:sz w:val="28"/>
          <w:szCs w:val="28"/>
          <w:lang w:val="uk-UA"/>
        </w:rPr>
        <w:t>ьна середня освіта</w:t>
      </w:r>
      <w:r w:rsidR="004C13DA">
        <w:rPr>
          <w:sz w:val="28"/>
          <w:szCs w:val="28"/>
          <w:lang w:val="uk-UA"/>
        </w:rPr>
        <w:t xml:space="preserve"> – </w:t>
      </w:r>
      <w:r w:rsidR="009D00E7">
        <w:rPr>
          <w:sz w:val="28"/>
          <w:szCs w:val="28"/>
          <w:lang w:val="uk-UA"/>
        </w:rPr>
        <w:t>60 196,1</w:t>
      </w:r>
      <w:r w:rsidR="004C13DA">
        <w:rPr>
          <w:sz w:val="28"/>
          <w:szCs w:val="28"/>
          <w:lang w:val="uk-UA"/>
        </w:rPr>
        <w:t xml:space="preserve"> грн</w:t>
      </w:r>
    </w:p>
    <w:p w:rsidR="00581E5B" w:rsidRDefault="00CA26D9" w:rsidP="00581E5B">
      <w:pPr>
        <w:pStyle w:val="a3"/>
        <w:numPr>
          <w:ilvl w:val="0"/>
          <w:numId w:val="1"/>
        </w:numPr>
        <w:shd w:val="clear" w:color="auto" w:fill="FFFFFF"/>
        <w:rPr>
          <w:sz w:val="28"/>
          <w:szCs w:val="28"/>
          <w:lang w:val="uk-UA"/>
        </w:rPr>
      </w:pPr>
      <w:r>
        <w:rPr>
          <w:sz w:val="28"/>
          <w:szCs w:val="28"/>
          <w:lang w:val="uk-UA"/>
        </w:rPr>
        <w:t>п</w:t>
      </w:r>
      <w:r w:rsidR="004C13DA">
        <w:rPr>
          <w:sz w:val="28"/>
          <w:szCs w:val="28"/>
          <w:lang w:val="uk-UA"/>
        </w:rPr>
        <w:t xml:space="preserve">озашкільна освіта – </w:t>
      </w:r>
      <w:r w:rsidR="009D00E7">
        <w:rPr>
          <w:sz w:val="28"/>
          <w:szCs w:val="28"/>
          <w:lang w:val="uk-UA"/>
        </w:rPr>
        <w:t>10 074,2</w:t>
      </w:r>
      <w:r w:rsidR="004C13DA">
        <w:rPr>
          <w:sz w:val="28"/>
          <w:szCs w:val="28"/>
          <w:lang w:val="uk-UA"/>
        </w:rPr>
        <w:t xml:space="preserve"> грн</w:t>
      </w:r>
    </w:p>
    <w:p w:rsidR="001D622D" w:rsidRDefault="001D622D" w:rsidP="001D622D">
      <w:pPr>
        <w:pStyle w:val="a3"/>
        <w:shd w:val="clear" w:color="auto" w:fill="FFFFFF"/>
        <w:ind w:left="142" w:firstLine="709"/>
        <w:jc w:val="both"/>
        <w:rPr>
          <w:sz w:val="28"/>
          <w:szCs w:val="28"/>
          <w:lang w:val="uk-UA"/>
        </w:rPr>
      </w:pPr>
      <w:r>
        <w:rPr>
          <w:sz w:val="28"/>
          <w:szCs w:val="28"/>
          <w:lang w:val="uk-UA"/>
        </w:rPr>
        <w:t>Касові ви</w:t>
      </w:r>
      <w:r w:rsidR="006B7704">
        <w:rPr>
          <w:sz w:val="28"/>
          <w:szCs w:val="28"/>
          <w:lang w:val="uk-UA"/>
        </w:rPr>
        <w:t>датки в розрізі закладів</w:t>
      </w:r>
      <w:r>
        <w:rPr>
          <w:sz w:val="28"/>
          <w:szCs w:val="28"/>
          <w:lang w:val="uk-UA"/>
        </w:rPr>
        <w:t xml:space="preserve"> освіти за</w:t>
      </w:r>
      <w:r w:rsidR="00750B01">
        <w:rPr>
          <w:sz w:val="28"/>
          <w:szCs w:val="28"/>
          <w:lang w:val="uk-UA"/>
        </w:rPr>
        <w:t xml:space="preserve"> 2022 </w:t>
      </w:r>
      <w:proofErr w:type="spellStart"/>
      <w:r w:rsidR="00750B01">
        <w:rPr>
          <w:sz w:val="28"/>
          <w:szCs w:val="28"/>
          <w:lang w:val="uk-UA"/>
        </w:rPr>
        <w:t>р</w:t>
      </w:r>
      <w:r w:rsidR="009D00E7">
        <w:rPr>
          <w:sz w:val="28"/>
          <w:szCs w:val="28"/>
          <w:lang w:val="uk-UA"/>
        </w:rPr>
        <w:t>іу</w:t>
      </w:r>
      <w:proofErr w:type="spellEnd"/>
      <w:r w:rsidR="00750B01">
        <w:rPr>
          <w:sz w:val="28"/>
          <w:szCs w:val="28"/>
          <w:lang w:val="uk-UA"/>
        </w:rPr>
        <w:t xml:space="preserve"> наведені в таблиці 5</w:t>
      </w:r>
      <w:r>
        <w:rPr>
          <w:sz w:val="28"/>
          <w:szCs w:val="28"/>
          <w:lang w:val="uk-UA"/>
        </w:rPr>
        <w:t>.</w:t>
      </w:r>
    </w:p>
    <w:p w:rsidR="00750B01" w:rsidRPr="00750B01" w:rsidRDefault="00750B01" w:rsidP="004C023E">
      <w:pPr>
        <w:pStyle w:val="a3"/>
        <w:shd w:val="clear" w:color="auto" w:fill="FFFFFF"/>
        <w:jc w:val="both"/>
        <w:rPr>
          <w:sz w:val="28"/>
          <w:szCs w:val="28"/>
          <w:lang w:val="uk-UA"/>
        </w:rPr>
      </w:pPr>
      <w:r w:rsidRPr="00750B01">
        <w:rPr>
          <w:b/>
          <w:sz w:val="28"/>
          <w:szCs w:val="28"/>
          <w:lang w:val="uk-UA"/>
        </w:rPr>
        <w:t xml:space="preserve">Таблиця 5 </w:t>
      </w:r>
      <w:r>
        <w:rPr>
          <w:b/>
          <w:sz w:val="28"/>
          <w:szCs w:val="28"/>
          <w:lang w:val="uk-UA"/>
        </w:rPr>
        <w:t>–</w:t>
      </w:r>
      <w:r w:rsidRPr="00750B01">
        <w:rPr>
          <w:b/>
          <w:sz w:val="28"/>
          <w:szCs w:val="28"/>
          <w:lang w:val="uk-UA"/>
        </w:rPr>
        <w:t xml:space="preserve"> </w:t>
      </w:r>
      <w:r w:rsidRPr="00750B01">
        <w:rPr>
          <w:sz w:val="28"/>
          <w:szCs w:val="28"/>
          <w:lang w:val="uk-UA"/>
        </w:rPr>
        <w:t>Касові видатки</w:t>
      </w:r>
      <w:r>
        <w:rPr>
          <w:b/>
          <w:sz w:val="28"/>
          <w:szCs w:val="28"/>
          <w:lang w:val="uk-UA"/>
        </w:rPr>
        <w:t xml:space="preserve"> </w:t>
      </w:r>
      <w:r w:rsidRPr="00750B01">
        <w:rPr>
          <w:sz w:val="28"/>
          <w:szCs w:val="28"/>
          <w:lang w:val="uk-UA"/>
        </w:rPr>
        <w:t>в розрізі закладів освіти за 9 міс. 2022 року</w:t>
      </w:r>
    </w:p>
    <w:tbl>
      <w:tblPr>
        <w:tblStyle w:val="a5"/>
        <w:tblW w:w="0" w:type="auto"/>
        <w:tblLook w:val="04A0" w:firstRow="1" w:lastRow="0" w:firstColumn="1" w:lastColumn="0" w:noHBand="0" w:noVBand="1"/>
      </w:tblPr>
      <w:tblGrid>
        <w:gridCol w:w="7054"/>
        <w:gridCol w:w="2799"/>
      </w:tblGrid>
      <w:tr w:rsidR="00545408" w:rsidTr="00545408">
        <w:tc>
          <w:tcPr>
            <w:tcW w:w="7054" w:type="dxa"/>
          </w:tcPr>
          <w:p w:rsidR="00545408" w:rsidRPr="00545408" w:rsidRDefault="00545408" w:rsidP="00545408">
            <w:pPr>
              <w:pStyle w:val="a3"/>
              <w:jc w:val="center"/>
              <w:rPr>
                <w:b/>
                <w:bCs/>
                <w:sz w:val="28"/>
                <w:szCs w:val="28"/>
              </w:rPr>
            </w:pPr>
            <w:r w:rsidRPr="00545408">
              <w:rPr>
                <w:b/>
                <w:bCs/>
                <w:sz w:val="28"/>
                <w:szCs w:val="28"/>
              </w:rPr>
              <w:t>Назва освітнього закладу</w:t>
            </w:r>
          </w:p>
        </w:tc>
        <w:tc>
          <w:tcPr>
            <w:tcW w:w="2799" w:type="dxa"/>
          </w:tcPr>
          <w:p w:rsidR="00545408" w:rsidRPr="00545408" w:rsidRDefault="00545408" w:rsidP="00545408">
            <w:pPr>
              <w:pStyle w:val="a3"/>
              <w:jc w:val="center"/>
              <w:rPr>
                <w:b/>
                <w:sz w:val="28"/>
                <w:szCs w:val="28"/>
              </w:rPr>
            </w:pPr>
            <w:r w:rsidRPr="00545408">
              <w:rPr>
                <w:b/>
                <w:bCs/>
                <w:sz w:val="28"/>
                <w:szCs w:val="28"/>
              </w:rPr>
              <w:t>Касові видатки, грн</w:t>
            </w:r>
          </w:p>
        </w:tc>
      </w:tr>
      <w:tr w:rsidR="00545408" w:rsidTr="00545408">
        <w:tc>
          <w:tcPr>
            <w:tcW w:w="7054" w:type="dxa"/>
          </w:tcPr>
          <w:p w:rsidR="00545408" w:rsidRPr="00545408" w:rsidRDefault="00545408" w:rsidP="00545408">
            <w:pPr>
              <w:pStyle w:val="a3"/>
              <w:rPr>
                <w:b/>
                <w:sz w:val="28"/>
                <w:szCs w:val="28"/>
              </w:rPr>
            </w:pPr>
            <w:r w:rsidRPr="003128AC">
              <w:rPr>
                <w:sz w:val="28"/>
                <w:szCs w:val="28"/>
              </w:rPr>
              <w:t xml:space="preserve">Гребінківський </w:t>
            </w:r>
            <w:r w:rsidR="004C13DA">
              <w:rPr>
                <w:sz w:val="28"/>
                <w:szCs w:val="28"/>
              </w:rPr>
              <w:t xml:space="preserve">академічний </w:t>
            </w:r>
            <w:r w:rsidRPr="003128AC">
              <w:rPr>
                <w:sz w:val="28"/>
                <w:szCs w:val="28"/>
              </w:rPr>
              <w:t>ліцей</w:t>
            </w:r>
          </w:p>
        </w:tc>
        <w:tc>
          <w:tcPr>
            <w:tcW w:w="2799" w:type="dxa"/>
          </w:tcPr>
          <w:p w:rsidR="00545408" w:rsidRPr="00545408" w:rsidRDefault="009D00E7" w:rsidP="00545408">
            <w:pPr>
              <w:pStyle w:val="a3"/>
              <w:jc w:val="center"/>
              <w:rPr>
                <w:b/>
                <w:sz w:val="28"/>
                <w:szCs w:val="28"/>
              </w:rPr>
            </w:pPr>
            <w:r>
              <w:rPr>
                <w:sz w:val="28"/>
                <w:szCs w:val="28"/>
              </w:rPr>
              <w:t>7 825 535</w:t>
            </w:r>
          </w:p>
        </w:tc>
      </w:tr>
      <w:tr w:rsidR="00545408" w:rsidTr="00545408">
        <w:tc>
          <w:tcPr>
            <w:tcW w:w="7054" w:type="dxa"/>
          </w:tcPr>
          <w:p w:rsidR="00545408" w:rsidRDefault="00545408" w:rsidP="00545408">
            <w:pPr>
              <w:pStyle w:val="a3"/>
              <w:jc w:val="both"/>
              <w:rPr>
                <w:sz w:val="28"/>
                <w:szCs w:val="28"/>
              </w:rPr>
            </w:pPr>
            <w:r w:rsidRPr="003128AC">
              <w:rPr>
                <w:sz w:val="28"/>
                <w:szCs w:val="28"/>
              </w:rPr>
              <w:t xml:space="preserve">ОЗО </w:t>
            </w:r>
            <w:r w:rsidR="004C13DA">
              <w:rPr>
                <w:sz w:val="28"/>
                <w:szCs w:val="28"/>
              </w:rPr>
              <w:t>«</w:t>
            </w:r>
            <w:r w:rsidRPr="003128AC">
              <w:rPr>
                <w:sz w:val="28"/>
                <w:szCs w:val="28"/>
              </w:rPr>
              <w:t>Гребінківський ліцей</w:t>
            </w:r>
            <w:r w:rsidR="004C13DA">
              <w:rPr>
                <w:sz w:val="28"/>
                <w:szCs w:val="28"/>
              </w:rPr>
              <w:t>»</w:t>
            </w:r>
          </w:p>
        </w:tc>
        <w:tc>
          <w:tcPr>
            <w:tcW w:w="2799" w:type="dxa"/>
          </w:tcPr>
          <w:p w:rsidR="00545408" w:rsidRDefault="009D00E7" w:rsidP="00545408">
            <w:pPr>
              <w:pStyle w:val="a3"/>
              <w:jc w:val="center"/>
              <w:rPr>
                <w:sz w:val="28"/>
                <w:szCs w:val="28"/>
              </w:rPr>
            </w:pPr>
            <w:r>
              <w:rPr>
                <w:sz w:val="28"/>
                <w:szCs w:val="28"/>
              </w:rPr>
              <w:t>19 992 987</w:t>
            </w:r>
          </w:p>
        </w:tc>
      </w:tr>
      <w:tr w:rsidR="00545408" w:rsidTr="00545408">
        <w:tc>
          <w:tcPr>
            <w:tcW w:w="7054" w:type="dxa"/>
          </w:tcPr>
          <w:p w:rsidR="00545408" w:rsidRDefault="00545408" w:rsidP="00545408">
            <w:pPr>
              <w:pStyle w:val="a3"/>
              <w:jc w:val="both"/>
              <w:rPr>
                <w:sz w:val="28"/>
                <w:szCs w:val="28"/>
              </w:rPr>
            </w:pPr>
            <w:proofErr w:type="spellStart"/>
            <w:r>
              <w:rPr>
                <w:sz w:val="28"/>
                <w:szCs w:val="28"/>
              </w:rPr>
              <w:t>Вільшансько</w:t>
            </w:r>
            <w:r w:rsidRPr="003128AC">
              <w:rPr>
                <w:sz w:val="28"/>
                <w:szCs w:val="28"/>
              </w:rPr>
              <w:t>-Новоселицька</w:t>
            </w:r>
            <w:proofErr w:type="spellEnd"/>
            <w:r w:rsidRPr="003128AC">
              <w:rPr>
                <w:sz w:val="28"/>
                <w:szCs w:val="28"/>
              </w:rPr>
              <w:t xml:space="preserve"> філія ОЗО Гребінківський ліцей</w:t>
            </w:r>
          </w:p>
        </w:tc>
        <w:tc>
          <w:tcPr>
            <w:tcW w:w="2799" w:type="dxa"/>
          </w:tcPr>
          <w:p w:rsidR="00545408" w:rsidRDefault="009D00E7" w:rsidP="00545408">
            <w:pPr>
              <w:pStyle w:val="a3"/>
              <w:jc w:val="center"/>
              <w:rPr>
                <w:sz w:val="28"/>
                <w:szCs w:val="28"/>
              </w:rPr>
            </w:pPr>
            <w:r>
              <w:rPr>
                <w:sz w:val="28"/>
                <w:szCs w:val="28"/>
              </w:rPr>
              <w:t>1 638 313</w:t>
            </w:r>
          </w:p>
        </w:tc>
      </w:tr>
      <w:tr w:rsidR="00545408" w:rsidTr="00545408">
        <w:tc>
          <w:tcPr>
            <w:tcW w:w="7054" w:type="dxa"/>
          </w:tcPr>
          <w:p w:rsidR="00545408" w:rsidRDefault="00545408" w:rsidP="00545408">
            <w:pPr>
              <w:pStyle w:val="a3"/>
              <w:jc w:val="both"/>
              <w:rPr>
                <w:sz w:val="28"/>
                <w:szCs w:val="28"/>
              </w:rPr>
            </w:pPr>
            <w:r w:rsidRPr="003128AC">
              <w:rPr>
                <w:sz w:val="28"/>
                <w:szCs w:val="28"/>
              </w:rPr>
              <w:t>Дослідницька гімназія</w:t>
            </w:r>
          </w:p>
        </w:tc>
        <w:tc>
          <w:tcPr>
            <w:tcW w:w="2799" w:type="dxa"/>
          </w:tcPr>
          <w:p w:rsidR="00545408" w:rsidRDefault="009D00E7" w:rsidP="00545408">
            <w:pPr>
              <w:pStyle w:val="a3"/>
              <w:jc w:val="center"/>
              <w:rPr>
                <w:sz w:val="28"/>
                <w:szCs w:val="28"/>
              </w:rPr>
            </w:pPr>
            <w:r>
              <w:rPr>
                <w:sz w:val="28"/>
                <w:szCs w:val="28"/>
              </w:rPr>
              <w:t>6 799 796</w:t>
            </w:r>
          </w:p>
        </w:tc>
      </w:tr>
      <w:tr w:rsidR="00545408" w:rsidTr="00545408">
        <w:tc>
          <w:tcPr>
            <w:tcW w:w="7054" w:type="dxa"/>
          </w:tcPr>
          <w:p w:rsidR="00545408" w:rsidRPr="003128AC" w:rsidRDefault="00545408" w:rsidP="00545408">
            <w:pPr>
              <w:pStyle w:val="a3"/>
              <w:shd w:val="clear" w:color="auto" w:fill="FFFFFF"/>
              <w:jc w:val="both"/>
              <w:rPr>
                <w:sz w:val="28"/>
                <w:szCs w:val="28"/>
                <w:lang w:val="ru-RU"/>
              </w:rPr>
            </w:pPr>
            <w:proofErr w:type="spellStart"/>
            <w:r w:rsidRPr="003128AC">
              <w:rPr>
                <w:sz w:val="28"/>
                <w:szCs w:val="28"/>
              </w:rPr>
              <w:t>Ксаверівська</w:t>
            </w:r>
            <w:proofErr w:type="spellEnd"/>
            <w:r w:rsidRPr="003128AC">
              <w:rPr>
                <w:sz w:val="28"/>
                <w:szCs w:val="28"/>
              </w:rPr>
              <w:t xml:space="preserve"> гімназія</w:t>
            </w:r>
          </w:p>
          <w:p w:rsidR="00545408" w:rsidRDefault="00545408" w:rsidP="00545408">
            <w:pPr>
              <w:pStyle w:val="a3"/>
              <w:jc w:val="both"/>
              <w:rPr>
                <w:sz w:val="28"/>
                <w:szCs w:val="28"/>
              </w:rPr>
            </w:pPr>
            <w:r w:rsidRPr="002D2D9A">
              <w:rPr>
                <w:i/>
                <w:sz w:val="28"/>
                <w:szCs w:val="28"/>
              </w:rPr>
              <w:t>(в т.ч. вартість шкільного автобуса)</w:t>
            </w:r>
          </w:p>
        </w:tc>
        <w:tc>
          <w:tcPr>
            <w:tcW w:w="2799" w:type="dxa"/>
          </w:tcPr>
          <w:p w:rsidR="00545408" w:rsidRDefault="009D00E7" w:rsidP="00545408">
            <w:pPr>
              <w:pStyle w:val="a3"/>
              <w:shd w:val="clear" w:color="auto" w:fill="FFFFFF"/>
              <w:ind w:left="142" w:firstLine="709"/>
              <w:jc w:val="both"/>
              <w:rPr>
                <w:sz w:val="28"/>
                <w:szCs w:val="28"/>
              </w:rPr>
            </w:pPr>
            <w:r>
              <w:rPr>
                <w:sz w:val="28"/>
                <w:szCs w:val="28"/>
              </w:rPr>
              <w:t>10 522 344</w:t>
            </w:r>
            <w:r w:rsidR="00545408" w:rsidRPr="003128AC">
              <w:rPr>
                <w:sz w:val="28"/>
                <w:szCs w:val="28"/>
                <w:lang w:val="ru-RU"/>
              </w:rPr>
              <w:t xml:space="preserve"> </w:t>
            </w:r>
          </w:p>
          <w:p w:rsidR="00545408" w:rsidRDefault="00545408" w:rsidP="00545408">
            <w:pPr>
              <w:pStyle w:val="a3"/>
              <w:jc w:val="center"/>
              <w:rPr>
                <w:sz w:val="28"/>
                <w:szCs w:val="28"/>
              </w:rPr>
            </w:pPr>
            <w:r w:rsidRPr="006B7704">
              <w:rPr>
                <w:i/>
                <w:sz w:val="28"/>
                <w:szCs w:val="28"/>
              </w:rPr>
              <w:t>2 418 000</w:t>
            </w:r>
          </w:p>
        </w:tc>
      </w:tr>
      <w:tr w:rsidR="00545408" w:rsidTr="00545408">
        <w:tc>
          <w:tcPr>
            <w:tcW w:w="7054" w:type="dxa"/>
          </w:tcPr>
          <w:p w:rsidR="00545408" w:rsidRDefault="00545408" w:rsidP="00545408">
            <w:pPr>
              <w:pStyle w:val="a3"/>
              <w:jc w:val="both"/>
              <w:rPr>
                <w:sz w:val="28"/>
                <w:szCs w:val="28"/>
              </w:rPr>
            </w:pPr>
            <w:proofErr w:type="spellStart"/>
            <w:r w:rsidRPr="003128AC">
              <w:rPr>
                <w:sz w:val="28"/>
                <w:szCs w:val="28"/>
              </w:rPr>
              <w:t>Лосятинська</w:t>
            </w:r>
            <w:proofErr w:type="spellEnd"/>
            <w:r w:rsidRPr="003128AC">
              <w:rPr>
                <w:sz w:val="28"/>
                <w:szCs w:val="28"/>
              </w:rPr>
              <w:t xml:space="preserve"> гімназія</w:t>
            </w:r>
          </w:p>
        </w:tc>
        <w:tc>
          <w:tcPr>
            <w:tcW w:w="2799" w:type="dxa"/>
          </w:tcPr>
          <w:p w:rsidR="00545408" w:rsidRDefault="009D00E7" w:rsidP="00545408">
            <w:pPr>
              <w:pStyle w:val="a3"/>
              <w:jc w:val="center"/>
              <w:rPr>
                <w:sz w:val="28"/>
                <w:szCs w:val="28"/>
              </w:rPr>
            </w:pPr>
            <w:r>
              <w:rPr>
                <w:sz w:val="28"/>
                <w:szCs w:val="28"/>
              </w:rPr>
              <w:t>5 821 598</w:t>
            </w:r>
          </w:p>
        </w:tc>
      </w:tr>
      <w:tr w:rsidR="00545408" w:rsidTr="00545408">
        <w:tc>
          <w:tcPr>
            <w:tcW w:w="7054" w:type="dxa"/>
          </w:tcPr>
          <w:p w:rsidR="00545408" w:rsidRDefault="00545408" w:rsidP="00545408">
            <w:pPr>
              <w:pStyle w:val="a3"/>
              <w:jc w:val="both"/>
              <w:rPr>
                <w:sz w:val="28"/>
                <w:szCs w:val="28"/>
              </w:rPr>
            </w:pPr>
            <w:proofErr w:type="spellStart"/>
            <w:r w:rsidRPr="003128AC">
              <w:rPr>
                <w:sz w:val="28"/>
                <w:szCs w:val="28"/>
              </w:rPr>
              <w:t>Саливонківська</w:t>
            </w:r>
            <w:proofErr w:type="spellEnd"/>
            <w:r w:rsidRPr="003128AC">
              <w:rPr>
                <w:sz w:val="28"/>
                <w:szCs w:val="28"/>
              </w:rPr>
              <w:t xml:space="preserve"> гімназія</w:t>
            </w:r>
          </w:p>
        </w:tc>
        <w:tc>
          <w:tcPr>
            <w:tcW w:w="2799" w:type="dxa"/>
          </w:tcPr>
          <w:p w:rsidR="00545408" w:rsidRDefault="009D00E7" w:rsidP="00545408">
            <w:pPr>
              <w:pStyle w:val="a3"/>
              <w:jc w:val="center"/>
              <w:rPr>
                <w:sz w:val="28"/>
                <w:szCs w:val="28"/>
              </w:rPr>
            </w:pPr>
            <w:r>
              <w:rPr>
                <w:sz w:val="28"/>
                <w:szCs w:val="28"/>
              </w:rPr>
              <w:t>7 595 591</w:t>
            </w:r>
          </w:p>
        </w:tc>
      </w:tr>
      <w:tr w:rsidR="00545408" w:rsidTr="00545408">
        <w:tc>
          <w:tcPr>
            <w:tcW w:w="7054" w:type="dxa"/>
          </w:tcPr>
          <w:p w:rsidR="00545408" w:rsidRDefault="00545408" w:rsidP="00545408">
            <w:pPr>
              <w:pStyle w:val="a3"/>
              <w:jc w:val="both"/>
              <w:rPr>
                <w:sz w:val="28"/>
                <w:szCs w:val="28"/>
              </w:rPr>
            </w:pPr>
            <w:r w:rsidRPr="003128AC">
              <w:rPr>
                <w:sz w:val="28"/>
                <w:szCs w:val="28"/>
              </w:rPr>
              <w:t>ЗДО «Сонечко» смт Дослідницьке</w:t>
            </w:r>
          </w:p>
        </w:tc>
        <w:tc>
          <w:tcPr>
            <w:tcW w:w="2799" w:type="dxa"/>
          </w:tcPr>
          <w:p w:rsidR="00545408" w:rsidRDefault="009D00E7" w:rsidP="00545408">
            <w:pPr>
              <w:pStyle w:val="a3"/>
              <w:jc w:val="center"/>
              <w:rPr>
                <w:sz w:val="28"/>
                <w:szCs w:val="28"/>
              </w:rPr>
            </w:pPr>
            <w:r>
              <w:rPr>
                <w:sz w:val="28"/>
                <w:szCs w:val="28"/>
              </w:rPr>
              <w:t>2 713 344</w:t>
            </w:r>
          </w:p>
        </w:tc>
      </w:tr>
      <w:tr w:rsidR="00545408" w:rsidTr="00545408">
        <w:tc>
          <w:tcPr>
            <w:tcW w:w="7054" w:type="dxa"/>
          </w:tcPr>
          <w:p w:rsidR="00545408" w:rsidRDefault="00545408" w:rsidP="00545408">
            <w:pPr>
              <w:pStyle w:val="a3"/>
              <w:jc w:val="both"/>
              <w:rPr>
                <w:sz w:val="28"/>
                <w:szCs w:val="28"/>
              </w:rPr>
            </w:pPr>
            <w:r w:rsidRPr="003128AC">
              <w:rPr>
                <w:sz w:val="28"/>
                <w:szCs w:val="28"/>
              </w:rPr>
              <w:t>ЗДО «Казочка» смт Гребінки</w:t>
            </w:r>
          </w:p>
        </w:tc>
        <w:tc>
          <w:tcPr>
            <w:tcW w:w="2799" w:type="dxa"/>
          </w:tcPr>
          <w:p w:rsidR="00545408" w:rsidRDefault="009D00E7" w:rsidP="00545408">
            <w:pPr>
              <w:pStyle w:val="a3"/>
              <w:jc w:val="center"/>
              <w:rPr>
                <w:sz w:val="28"/>
                <w:szCs w:val="28"/>
              </w:rPr>
            </w:pPr>
            <w:r>
              <w:rPr>
                <w:sz w:val="28"/>
                <w:szCs w:val="28"/>
              </w:rPr>
              <w:t>5 074 702</w:t>
            </w:r>
          </w:p>
        </w:tc>
      </w:tr>
      <w:tr w:rsidR="00545408" w:rsidTr="00545408">
        <w:tc>
          <w:tcPr>
            <w:tcW w:w="7054" w:type="dxa"/>
          </w:tcPr>
          <w:p w:rsidR="00545408" w:rsidRDefault="00545408" w:rsidP="00545408">
            <w:pPr>
              <w:pStyle w:val="a3"/>
              <w:jc w:val="both"/>
              <w:rPr>
                <w:sz w:val="28"/>
                <w:szCs w:val="28"/>
              </w:rPr>
            </w:pPr>
            <w:r w:rsidRPr="003128AC">
              <w:rPr>
                <w:sz w:val="28"/>
                <w:szCs w:val="28"/>
              </w:rPr>
              <w:t>ЗДО «Дружба» с. Ксаверівка</w:t>
            </w:r>
          </w:p>
        </w:tc>
        <w:tc>
          <w:tcPr>
            <w:tcW w:w="2799" w:type="dxa"/>
          </w:tcPr>
          <w:p w:rsidR="00545408" w:rsidRDefault="009D00E7" w:rsidP="00545408">
            <w:pPr>
              <w:pStyle w:val="a3"/>
              <w:jc w:val="center"/>
              <w:rPr>
                <w:sz w:val="28"/>
                <w:szCs w:val="28"/>
              </w:rPr>
            </w:pPr>
            <w:r>
              <w:rPr>
                <w:sz w:val="28"/>
                <w:szCs w:val="28"/>
              </w:rPr>
              <w:t>1 377 476</w:t>
            </w:r>
          </w:p>
        </w:tc>
      </w:tr>
      <w:tr w:rsidR="00545408" w:rsidTr="00545408">
        <w:tc>
          <w:tcPr>
            <w:tcW w:w="7054" w:type="dxa"/>
          </w:tcPr>
          <w:p w:rsidR="00545408" w:rsidRDefault="00545408" w:rsidP="00545408">
            <w:pPr>
              <w:pStyle w:val="a3"/>
              <w:jc w:val="both"/>
              <w:rPr>
                <w:sz w:val="28"/>
                <w:szCs w:val="28"/>
              </w:rPr>
            </w:pPr>
            <w:r w:rsidRPr="003128AC">
              <w:rPr>
                <w:sz w:val="28"/>
                <w:szCs w:val="28"/>
              </w:rPr>
              <w:t>ЗДО «Колосочок» с. Саливонки</w:t>
            </w:r>
          </w:p>
        </w:tc>
        <w:tc>
          <w:tcPr>
            <w:tcW w:w="2799" w:type="dxa"/>
          </w:tcPr>
          <w:p w:rsidR="00545408" w:rsidRDefault="009D00E7" w:rsidP="00545408">
            <w:pPr>
              <w:pStyle w:val="a3"/>
              <w:jc w:val="center"/>
              <w:rPr>
                <w:sz w:val="28"/>
                <w:szCs w:val="28"/>
              </w:rPr>
            </w:pPr>
            <w:r>
              <w:rPr>
                <w:sz w:val="28"/>
                <w:szCs w:val="28"/>
              </w:rPr>
              <w:t>1 459 891</w:t>
            </w:r>
          </w:p>
        </w:tc>
      </w:tr>
      <w:tr w:rsidR="00545408" w:rsidTr="00545408">
        <w:tc>
          <w:tcPr>
            <w:tcW w:w="7054" w:type="dxa"/>
          </w:tcPr>
          <w:p w:rsidR="00545408" w:rsidRDefault="00545408" w:rsidP="00545408">
            <w:pPr>
              <w:pStyle w:val="a3"/>
              <w:jc w:val="both"/>
              <w:rPr>
                <w:sz w:val="28"/>
                <w:szCs w:val="28"/>
              </w:rPr>
            </w:pPr>
            <w:r w:rsidRPr="003128AC">
              <w:rPr>
                <w:sz w:val="28"/>
                <w:szCs w:val="28"/>
              </w:rPr>
              <w:t>ЗДО «Дзвіночок» смт Гребінки</w:t>
            </w:r>
          </w:p>
        </w:tc>
        <w:tc>
          <w:tcPr>
            <w:tcW w:w="2799" w:type="dxa"/>
          </w:tcPr>
          <w:p w:rsidR="00545408" w:rsidRDefault="009D00E7" w:rsidP="00545408">
            <w:pPr>
              <w:pStyle w:val="a3"/>
              <w:jc w:val="center"/>
              <w:rPr>
                <w:sz w:val="28"/>
                <w:szCs w:val="28"/>
              </w:rPr>
            </w:pPr>
            <w:r>
              <w:rPr>
                <w:sz w:val="28"/>
                <w:szCs w:val="28"/>
              </w:rPr>
              <w:t>4 712 817</w:t>
            </w:r>
          </w:p>
        </w:tc>
      </w:tr>
      <w:tr w:rsidR="00545408" w:rsidTr="00545408">
        <w:tc>
          <w:tcPr>
            <w:tcW w:w="7054" w:type="dxa"/>
          </w:tcPr>
          <w:p w:rsidR="00545408" w:rsidRDefault="00545408" w:rsidP="00545408">
            <w:pPr>
              <w:pStyle w:val="a3"/>
              <w:jc w:val="both"/>
              <w:rPr>
                <w:sz w:val="28"/>
                <w:szCs w:val="28"/>
              </w:rPr>
            </w:pPr>
            <w:r w:rsidRPr="003128AC">
              <w:rPr>
                <w:sz w:val="28"/>
                <w:szCs w:val="28"/>
              </w:rPr>
              <w:t>Міжшкільний ресурсний центр</w:t>
            </w:r>
          </w:p>
        </w:tc>
        <w:tc>
          <w:tcPr>
            <w:tcW w:w="2799" w:type="dxa"/>
          </w:tcPr>
          <w:p w:rsidR="00545408" w:rsidRDefault="009D00E7" w:rsidP="00545408">
            <w:pPr>
              <w:pStyle w:val="a3"/>
              <w:jc w:val="center"/>
              <w:rPr>
                <w:sz w:val="28"/>
                <w:szCs w:val="28"/>
              </w:rPr>
            </w:pPr>
            <w:r>
              <w:rPr>
                <w:sz w:val="28"/>
                <w:szCs w:val="28"/>
              </w:rPr>
              <w:t>1 835 137</w:t>
            </w:r>
          </w:p>
        </w:tc>
      </w:tr>
      <w:tr w:rsidR="00545408" w:rsidTr="00545408">
        <w:tc>
          <w:tcPr>
            <w:tcW w:w="7054" w:type="dxa"/>
          </w:tcPr>
          <w:p w:rsidR="00545408" w:rsidRDefault="00545408" w:rsidP="00545408">
            <w:pPr>
              <w:pStyle w:val="a3"/>
              <w:jc w:val="both"/>
              <w:rPr>
                <w:sz w:val="28"/>
                <w:szCs w:val="28"/>
              </w:rPr>
            </w:pPr>
            <w:r w:rsidRPr="003128AC">
              <w:rPr>
                <w:sz w:val="28"/>
                <w:szCs w:val="28"/>
              </w:rPr>
              <w:t>Центр дитячо-юнацької творчості</w:t>
            </w:r>
          </w:p>
        </w:tc>
        <w:tc>
          <w:tcPr>
            <w:tcW w:w="2799" w:type="dxa"/>
          </w:tcPr>
          <w:p w:rsidR="00545408" w:rsidRDefault="009D00E7" w:rsidP="00545408">
            <w:pPr>
              <w:pStyle w:val="a3"/>
              <w:jc w:val="center"/>
              <w:rPr>
                <w:sz w:val="28"/>
                <w:szCs w:val="28"/>
              </w:rPr>
            </w:pPr>
            <w:r>
              <w:rPr>
                <w:sz w:val="28"/>
                <w:szCs w:val="28"/>
              </w:rPr>
              <w:t>2 772 639</w:t>
            </w:r>
          </w:p>
        </w:tc>
      </w:tr>
      <w:tr w:rsidR="00545408" w:rsidTr="00545408">
        <w:tc>
          <w:tcPr>
            <w:tcW w:w="7054" w:type="dxa"/>
          </w:tcPr>
          <w:p w:rsidR="00545408" w:rsidRDefault="00545408" w:rsidP="00545408">
            <w:pPr>
              <w:pStyle w:val="a3"/>
              <w:jc w:val="both"/>
              <w:rPr>
                <w:sz w:val="28"/>
                <w:szCs w:val="28"/>
              </w:rPr>
            </w:pPr>
            <w:r w:rsidRPr="003128AC">
              <w:rPr>
                <w:sz w:val="28"/>
                <w:szCs w:val="28"/>
              </w:rPr>
              <w:t>Дитяча школа мистецтв</w:t>
            </w:r>
          </w:p>
        </w:tc>
        <w:tc>
          <w:tcPr>
            <w:tcW w:w="2799" w:type="dxa"/>
          </w:tcPr>
          <w:p w:rsidR="00545408" w:rsidRDefault="009D00E7" w:rsidP="00545408">
            <w:pPr>
              <w:pStyle w:val="a3"/>
              <w:jc w:val="center"/>
              <w:rPr>
                <w:sz w:val="28"/>
                <w:szCs w:val="28"/>
              </w:rPr>
            </w:pPr>
            <w:r>
              <w:rPr>
                <w:sz w:val="28"/>
                <w:szCs w:val="28"/>
              </w:rPr>
              <w:t>3 946 797</w:t>
            </w:r>
          </w:p>
        </w:tc>
      </w:tr>
      <w:tr w:rsidR="00545408" w:rsidTr="00545408">
        <w:tc>
          <w:tcPr>
            <w:tcW w:w="7054" w:type="dxa"/>
          </w:tcPr>
          <w:p w:rsidR="00545408" w:rsidRDefault="00545408" w:rsidP="00545408">
            <w:pPr>
              <w:pStyle w:val="a3"/>
              <w:jc w:val="both"/>
              <w:rPr>
                <w:sz w:val="28"/>
                <w:szCs w:val="28"/>
              </w:rPr>
            </w:pPr>
            <w:r w:rsidRPr="003128AC">
              <w:rPr>
                <w:sz w:val="28"/>
                <w:szCs w:val="28"/>
              </w:rPr>
              <w:t>Дитячо-юнацька школа «Авангард»</w:t>
            </w:r>
          </w:p>
        </w:tc>
        <w:tc>
          <w:tcPr>
            <w:tcW w:w="2799" w:type="dxa"/>
          </w:tcPr>
          <w:p w:rsidR="00545408" w:rsidRDefault="009D00E7" w:rsidP="00545408">
            <w:pPr>
              <w:pStyle w:val="a3"/>
              <w:jc w:val="center"/>
              <w:rPr>
                <w:sz w:val="28"/>
                <w:szCs w:val="28"/>
              </w:rPr>
            </w:pPr>
            <w:r>
              <w:rPr>
                <w:sz w:val="28"/>
                <w:szCs w:val="28"/>
              </w:rPr>
              <w:t>1 519 627</w:t>
            </w:r>
          </w:p>
        </w:tc>
      </w:tr>
    </w:tbl>
    <w:p w:rsidR="00501A29" w:rsidRDefault="00501A29" w:rsidP="00A750F4">
      <w:pPr>
        <w:ind w:firstLine="567"/>
        <w:jc w:val="both"/>
        <w:rPr>
          <w:rFonts w:ascii="Times New Roman" w:eastAsia="Times New Roman" w:hAnsi="Times New Roman" w:cs="Times New Roman"/>
          <w:color w:val="000000"/>
          <w:sz w:val="28"/>
          <w:szCs w:val="28"/>
          <w:lang w:val="uk-UA" w:eastAsia="uk-UA"/>
        </w:rPr>
      </w:pPr>
    </w:p>
    <w:p w:rsidR="006D1341" w:rsidRDefault="00C017BA" w:rsidP="00A750F4">
      <w:pPr>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Касові видатки на надання</w:t>
      </w:r>
      <w:r w:rsidR="006D1341">
        <w:rPr>
          <w:rFonts w:ascii="Times New Roman" w:eastAsia="Times New Roman" w:hAnsi="Times New Roman" w:cs="Times New Roman"/>
          <w:color w:val="000000"/>
          <w:sz w:val="28"/>
          <w:szCs w:val="28"/>
          <w:lang w:val="uk-UA" w:eastAsia="uk-UA"/>
        </w:rPr>
        <w:t xml:space="preserve"> дошкільної освіти в закладах Гребінківської громади </w:t>
      </w:r>
      <w:r>
        <w:rPr>
          <w:rFonts w:ascii="Times New Roman" w:eastAsia="Times New Roman" w:hAnsi="Times New Roman" w:cs="Times New Roman"/>
          <w:color w:val="000000"/>
          <w:sz w:val="28"/>
          <w:szCs w:val="28"/>
          <w:lang w:val="uk-UA" w:eastAsia="uk-UA"/>
        </w:rPr>
        <w:t>складають 3</w:t>
      </w:r>
      <w:r w:rsidR="009D00E7">
        <w:rPr>
          <w:rFonts w:ascii="Times New Roman" w:eastAsia="Times New Roman" w:hAnsi="Times New Roman" w:cs="Times New Roman"/>
          <w:color w:val="000000"/>
          <w:sz w:val="28"/>
          <w:szCs w:val="28"/>
          <w:lang w:val="uk-UA" w:eastAsia="uk-UA"/>
        </w:rPr>
        <w:t>476</w:t>
      </w:r>
      <w:r>
        <w:rPr>
          <w:rFonts w:ascii="Times New Roman" w:eastAsia="Times New Roman" w:hAnsi="Times New Roman" w:cs="Times New Roman"/>
          <w:color w:val="000000"/>
          <w:sz w:val="28"/>
          <w:szCs w:val="28"/>
          <w:lang w:val="uk-UA" w:eastAsia="uk-UA"/>
        </w:rPr>
        <w:t>-38</w:t>
      </w:r>
      <w:r w:rsidR="003E0A95">
        <w:rPr>
          <w:rFonts w:ascii="Times New Roman" w:eastAsia="Times New Roman" w:hAnsi="Times New Roman" w:cs="Times New Roman"/>
          <w:color w:val="000000"/>
          <w:sz w:val="28"/>
          <w:szCs w:val="28"/>
          <w:lang w:val="uk-UA" w:eastAsia="uk-UA"/>
        </w:rPr>
        <w:t>26</w:t>
      </w:r>
      <w:r>
        <w:rPr>
          <w:rFonts w:ascii="Times New Roman" w:eastAsia="Times New Roman" w:hAnsi="Times New Roman" w:cs="Times New Roman"/>
          <w:color w:val="000000"/>
          <w:sz w:val="28"/>
          <w:szCs w:val="28"/>
          <w:lang w:val="uk-UA" w:eastAsia="uk-UA"/>
        </w:rPr>
        <w:t xml:space="preserve"> грн/міс в розрахунку на одного вихованця. Касові видатки на здобуття загальної середньої освіти складають </w:t>
      </w:r>
      <w:r w:rsidR="003E0A95">
        <w:rPr>
          <w:rFonts w:ascii="Times New Roman" w:eastAsia="Times New Roman" w:hAnsi="Times New Roman" w:cs="Times New Roman"/>
          <w:color w:val="000000"/>
          <w:sz w:val="28"/>
          <w:szCs w:val="28"/>
          <w:lang w:val="uk-UA" w:eastAsia="uk-UA"/>
        </w:rPr>
        <w:t>2022</w:t>
      </w:r>
      <w:r>
        <w:rPr>
          <w:rFonts w:ascii="Times New Roman" w:eastAsia="Times New Roman" w:hAnsi="Times New Roman" w:cs="Times New Roman"/>
          <w:color w:val="000000"/>
          <w:sz w:val="28"/>
          <w:szCs w:val="28"/>
          <w:lang w:val="uk-UA" w:eastAsia="uk-UA"/>
        </w:rPr>
        <w:t>-</w:t>
      </w:r>
      <w:r w:rsidR="003E0A95">
        <w:rPr>
          <w:rFonts w:ascii="Times New Roman" w:eastAsia="Times New Roman" w:hAnsi="Times New Roman" w:cs="Times New Roman"/>
          <w:color w:val="000000"/>
          <w:sz w:val="28"/>
          <w:szCs w:val="28"/>
          <w:lang w:val="uk-UA" w:eastAsia="uk-UA"/>
        </w:rPr>
        <w:t>15170</w:t>
      </w:r>
      <w:r>
        <w:rPr>
          <w:rFonts w:ascii="Times New Roman" w:eastAsia="Times New Roman" w:hAnsi="Times New Roman" w:cs="Times New Roman"/>
          <w:color w:val="000000"/>
          <w:sz w:val="28"/>
          <w:szCs w:val="28"/>
          <w:lang w:val="uk-UA" w:eastAsia="uk-UA"/>
        </w:rPr>
        <w:t xml:space="preserve"> грн/міс в розрахунку на одного учня. Позашкільна освіта: 2</w:t>
      </w:r>
      <w:r w:rsidR="003E0A95">
        <w:rPr>
          <w:rFonts w:ascii="Times New Roman" w:eastAsia="Times New Roman" w:hAnsi="Times New Roman" w:cs="Times New Roman"/>
          <w:color w:val="000000"/>
          <w:sz w:val="28"/>
          <w:szCs w:val="28"/>
          <w:lang w:val="uk-UA" w:eastAsia="uk-UA"/>
        </w:rPr>
        <w:t>95</w:t>
      </w:r>
      <w:r>
        <w:rPr>
          <w:rFonts w:ascii="Times New Roman" w:eastAsia="Times New Roman" w:hAnsi="Times New Roman" w:cs="Times New Roman"/>
          <w:color w:val="000000"/>
          <w:sz w:val="28"/>
          <w:szCs w:val="28"/>
          <w:lang w:val="uk-UA" w:eastAsia="uk-UA"/>
        </w:rPr>
        <w:t>-2</w:t>
      </w:r>
      <w:r w:rsidR="003E0A95">
        <w:rPr>
          <w:rFonts w:ascii="Times New Roman" w:eastAsia="Times New Roman" w:hAnsi="Times New Roman" w:cs="Times New Roman"/>
          <w:color w:val="000000"/>
          <w:sz w:val="28"/>
          <w:szCs w:val="28"/>
          <w:lang w:val="uk-UA" w:eastAsia="uk-UA"/>
        </w:rPr>
        <w:t>316</w:t>
      </w:r>
      <w:r w:rsidR="004C13DA">
        <w:rPr>
          <w:rFonts w:ascii="Times New Roman" w:eastAsia="Times New Roman" w:hAnsi="Times New Roman" w:cs="Times New Roman"/>
          <w:color w:val="000000"/>
          <w:sz w:val="28"/>
          <w:szCs w:val="28"/>
          <w:lang w:val="uk-UA" w:eastAsia="uk-UA"/>
        </w:rPr>
        <w:t xml:space="preserve"> грн/міс в розрахунку на одну</w:t>
      </w:r>
      <w:r>
        <w:rPr>
          <w:rFonts w:ascii="Times New Roman" w:eastAsia="Times New Roman" w:hAnsi="Times New Roman" w:cs="Times New Roman"/>
          <w:color w:val="000000"/>
          <w:sz w:val="28"/>
          <w:szCs w:val="28"/>
          <w:lang w:val="uk-UA" w:eastAsia="uk-UA"/>
        </w:rPr>
        <w:t xml:space="preserve"> дитину.</w:t>
      </w:r>
    </w:p>
    <w:p w:rsidR="000065C1" w:rsidRDefault="000065C1" w:rsidP="001D6AD7">
      <w:pPr>
        <w:shd w:val="clear" w:color="auto" w:fill="FFFFFF"/>
        <w:ind w:firstLine="709"/>
        <w:jc w:val="both"/>
        <w:rPr>
          <w:rFonts w:ascii="Times New Roman" w:eastAsia="Times New Roman" w:hAnsi="Times New Roman" w:cs="Times New Roman"/>
          <w:color w:val="050505"/>
          <w:sz w:val="28"/>
          <w:szCs w:val="28"/>
          <w:lang w:val="uk-UA" w:eastAsia="uk-UA"/>
        </w:rPr>
      </w:pPr>
      <w:r w:rsidRPr="004C13DA">
        <w:rPr>
          <w:rFonts w:ascii="Times New Roman" w:eastAsia="Times New Roman" w:hAnsi="Times New Roman" w:cs="Times New Roman"/>
          <w:color w:val="050505"/>
          <w:sz w:val="28"/>
          <w:szCs w:val="28"/>
          <w:lang w:val="uk-UA" w:eastAsia="uk-UA"/>
        </w:rPr>
        <w:t xml:space="preserve">Довгоочікуваною подією стало придбання нового шкільного автобуса для учнів </w:t>
      </w:r>
      <w:proofErr w:type="spellStart"/>
      <w:r w:rsidRPr="004C13DA">
        <w:rPr>
          <w:rFonts w:ascii="Times New Roman" w:eastAsia="Times New Roman" w:hAnsi="Times New Roman" w:cs="Times New Roman"/>
          <w:color w:val="050505"/>
          <w:sz w:val="28"/>
          <w:szCs w:val="28"/>
          <w:lang w:val="uk-UA" w:eastAsia="uk-UA"/>
        </w:rPr>
        <w:t>Ксаверівсько-Пінчуківського</w:t>
      </w:r>
      <w:proofErr w:type="spellEnd"/>
      <w:r w:rsidRPr="004C13DA">
        <w:rPr>
          <w:rFonts w:ascii="Times New Roman" w:eastAsia="Times New Roman" w:hAnsi="Times New Roman" w:cs="Times New Roman"/>
          <w:color w:val="050505"/>
          <w:sz w:val="28"/>
          <w:szCs w:val="28"/>
          <w:lang w:val="uk-UA" w:eastAsia="uk-UA"/>
        </w:rPr>
        <w:t xml:space="preserve"> </w:t>
      </w:r>
      <w:proofErr w:type="spellStart"/>
      <w:r w:rsidRPr="004C13DA">
        <w:rPr>
          <w:rFonts w:ascii="Times New Roman" w:eastAsia="Times New Roman" w:hAnsi="Times New Roman" w:cs="Times New Roman"/>
          <w:color w:val="050505"/>
          <w:sz w:val="28"/>
          <w:szCs w:val="28"/>
          <w:lang w:val="uk-UA" w:eastAsia="uk-UA"/>
        </w:rPr>
        <w:t>старостинського</w:t>
      </w:r>
      <w:proofErr w:type="spellEnd"/>
      <w:r w:rsidRPr="004C13DA">
        <w:rPr>
          <w:rFonts w:ascii="Times New Roman" w:eastAsia="Times New Roman" w:hAnsi="Times New Roman" w:cs="Times New Roman"/>
          <w:color w:val="050505"/>
          <w:sz w:val="28"/>
          <w:szCs w:val="28"/>
          <w:lang w:val="uk-UA" w:eastAsia="uk-UA"/>
        </w:rPr>
        <w:t xml:space="preserve"> округу Гребінківської </w:t>
      </w:r>
      <w:r w:rsidR="004C13DA">
        <w:rPr>
          <w:rFonts w:ascii="Times New Roman" w:eastAsia="Times New Roman" w:hAnsi="Times New Roman" w:cs="Times New Roman"/>
          <w:color w:val="050505"/>
          <w:sz w:val="28"/>
          <w:szCs w:val="28"/>
          <w:lang w:val="uk-UA" w:eastAsia="uk-UA"/>
        </w:rPr>
        <w:t xml:space="preserve">селищної територіальної </w:t>
      </w:r>
      <w:r w:rsidRPr="004C13DA">
        <w:rPr>
          <w:rFonts w:ascii="Times New Roman" w:eastAsia="Times New Roman" w:hAnsi="Times New Roman" w:cs="Times New Roman"/>
          <w:color w:val="050505"/>
          <w:sz w:val="28"/>
          <w:szCs w:val="28"/>
          <w:lang w:val="uk-UA" w:eastAsia="uk-UA"/>
        </w:rPr>
        <w:t xml:space="preserve">громади. Наразі у </w:t>
      </w:r>
      <w:proofErr w:type="spellStart"/>
      <w:r w:rsidRPr="004C13DA">
        <w:rPr>
          <w:rFonts w:ascii="Times New Roman" w:eastAsia="Times New Roman" w:hAnsi="Times New Roman" w:cs="Times New Roman"/>
          <w:color w:val="050505"/>
          <w:sz w:val="28"/>
          <w:szCs w:val="28"/>
          <w:lang w:val="uk-UA" w:eastAsia="uk-UA"/>
        </w:rPr>
        <w:t>Ксаве</w:t>
      </w:r>
      <w:r w:rsidR="004C13DA" w:rsidRPr="004C13DA">
        <w:rPr>
          <w:rFonts w:ascii="Times New Roman" w:eastAsia="Times New Roman" w:hAnsi="Times New Roman" w:cs="Times New Roman"/>
          <w:color w:val="050505"/>
          <w:sz w:val="28"/>
          <w:szCs w:val="28"/>
          <w:lang w:val="uk-UA" w:eastAsia="uk-UA"/>
        </w:rPr>
        <w:t>рівській</w:t>
      </w:r>
      <w:proofErr w:type="spellEnd"/>
      <w:r w:rsidR="004C13DA" w:rsidRPr="004C13DA">
        <w:rPr>
          <w:rFonts w:ascii="Times New Roman" w:eastAsia="Times New Roman" w:hAnsi="Times New Roman" w:cs="Times New Roman"/>
          <w:color w:val="050505"/>
          <w:sz w:val="28"/>
          <w:szCs w:val="28"/>
          <w:lang w:val="uk-UA" w:eastAsia="uk-UA"/>
        </w:rPr>
        <w:t xml:space="preserve"> гімназії навчається 13</w:t>
      </w:r>
      <w:r w:rsidR="004C13DA">
        <w:rPr>
          <w:rFonts w:ascii="Times New Roman" w:eastAsia="Times New Roman" w:hAnsi="Times New Roman" w:cs="Times New Roman"/>
          <w:color w:val="050505"/>
          <w:sz w:val="28"/>
          <w:szCs w:val="28"/>
          <w:lang w:val="uk-UA" w:eastAsia="uk-UA"/>
        </w:rPr>
        <w:t>3 учні</w:t>
      </w:r>
      <w:r w:rsidRPr="004C13DA">
        <w:rPr>
          <w:rFonts w:ascii="Times New Roman" w:eastAsia="Times New Roman" w:hAnsi="Times New Roman" w:cs="Times New Roman"/>
          <w:color w:val="050505"/>
          <w:sz w:val="28"/>
          <w:szCs w:val="28"/>
          <w:lang w:val="uk-UA" w:eastAsia="uk-UA"/>
        </w:rPr>
        <w:t>, багато з них доїжджають до закладу із сусідніх населених пунктів: Ксаверівка-2 та Пінчуки; а учні 10-11 класів навчаються у Гребі</w:t>
      </w:r>
      <w:r w:rsidR="004C13DA">
        <w:rPr>
          <w:rFonts w:ascii="Times New Roman" w:eastAsia="Times New Roman" w:hAnsi="Times New Roman" w:cs="Times New Roman"/>
          <w:color w:val="050505"/>
          <w:sz w:val="28"/>
          <w:szCs w:val="28"/>
          <w:lang w:val="uk-UA" w:eastAsia="uk-UA"/>
        </w:rPr>
        <w:t>нківському академічному ліцеї.</w:t>
      </w:r>
      <w:r w:rsidRPr="004C13DA">
        <w:rPr>
          <w:rFonts w:ascii="Times New Roman" w:eastAsia="Times New Roman" w:hAnsi="Times New Roman" w:cs="Times New Roman"/>
          <w:color w:val="050505"/>
          <w:sz w:val="28"/>
          <w:szCs w:val="28"/>
          <w:lang w:val="uk-UA" w:eastAsia="uk-UA"/>
        </w:rPr>
        <w:t xml:space="preserve"> </w:t>
      </w:r>
      <w:proofErr w:type="spellStart"/>
      <w:r w:rsidRPr="00856267">
        <w:rPr>
          <w:rFonts w:ascii="Times New Roman" w:eastAsia="Times New Roman" w:hAnsi="Times New Roman" w:cs="Times New Roman"/>
          <w:color w:val="050505"/>
          <w:sz w:val="28"/>
          <w:szCs w:val="28"/>
          <w:lang w:eastAsia="uk-UA"/>
        </w:rPr>
        <w:t>Відтепер</w:t>
      </w:r>
      <w:proofErr w:type="spellEnd"/>
      <w:r w:rsidRPr="00856267">
        <w:rPr>
          <w:rFonts w:ascii="Times New Roman" w:eastAsia="Times New Roman" w:hAnsi="Times New Roman" w:cs="Times New Roman"/>
          <w:color w:val="050505"/>
          <w:sz w:val="28"/>
          <w:szCs w:val="28"/>
          <w:lang w:eastAsia="uk-UA"/>
        </w:rPr>
        <w:t xml:space="preserve"> </w:t>
      </w:r>
      <w:proofErr w:type="spellStart"/>
      <w:r w:rsidRPr="00856267">
        <w:rPr>
          <w:rFonts w:ascii="Times New Roman" w:eastAsia="Times New Roman" w:hAnsi="Times New Roman" w:cs="Times New Roman"/>
          <w:color w:val="050505"/>
          <w:sz w:val="28"/>
          <w:szCs w:val="28"/>
          <w:lang w:eastAsia="uk-UA"/>
        </w:rPr>
        <w:t>понад</w:t>
      </w:r>
      <w:proofErr w:type="spellEnd"/>
      <w:r w:rsidRPr="00856267">
        <w:rPr>
          <w:rFonts w:ascii="Times New Roman" w:eastAsia="Times New Roman" w:hAnsi="Times New Roman" w:cs="Times New Roman"/>
          <w:color w:val="050505"/>
          <w:sz w:val="28"/>
          <w:szCs w:val="28"/>
          <w:lang w:eastAsia="uk-UA"/>
        </w:rPr>
        <w:t xml:space="preserve"> 50 </w:t>
      </w:r>
      <w:proofErr w:type="spellStart"/>
      <w:r w:rsidRPr="00856267">
        <w:rPr>
          <w:rFonts w:ascii="Times New Roman" w:eastAsia="Times New Roman" w:hAnsi="Times New Roman" w:cs="Times New Roman"/>
          <w:color w:val="050505"/>
          <w:sz w:val="28"/>
          <w:szCs w:val="28"/>
          <w:lang w:eastAsia="uk-UA"/>
        </w:rPr>
        <w:t>учнів</w:t>
      </w:r>
      <w:proofErr w:type="spellEnd"/>
      <w:r w:rsidRPr="00856267">
        <w:rPr>
          <w:rFonts w:ascii="Times New Roman" w:eastAsia="Times New Roman" w:hAnsi="Times New Roman" w:cs="Times New Roman"/>
          <w:color w:val="050505"/>
          <w:sz w:val="28"/>
          <w:szCs w:val="28"/>
          <w:lang w:eastAsia="uk-UA"/>
        </w:rPr>
        <w:t xml:space="preserve"> </w:t>
      </w:r>
      <w:proofErr w:type="spellStart"/>
      <w:r w:rsidRPr="00856267">
        <w:rPr>
          <w:rFonts w:ascii="Times New Roman" w:eastAsia="Times New Roman" w:hAnsi="Times New Roman" w:cs="Times New Roman"/>
          <w:color w:val="050505"/>
          <w:sz w:val="28"/>
          <w:szCs w:val="28"/>
          <w:lang w:eastAsia="uk-UA"/>
        </w:rPr>
        <w:t>зможуть</w:t>
      </w:r>
      <w:proofErr w:type="spellEnd"/>
      <w:r w:rsidRPr="00856267">
        <w:rPr>
          <w:rFonts w:ascii="Times New Roman" w:eastAsia="Times New Roman" w:hAnsi="Times New Roman" w:cs="Times New Roman"/>
          <w:color w:val="050505"/>
          <w:sz w:val="28"/>
          <w:szCs w:val="28"/>
          <w:lang w:eastAsia="uk-UA"/>
        </w:rPr>
        <w:t xml:space="preserve"> комфортно </w:t>
      </w:r>
      <w:proofErr w:type="spellStart"/>
      <w:r w:rsidRPr="00856267">
        <w:rPr>
          <w:rFonts w:ascii="Times New Roman" w:eastAsia="Times New Roman" w:hAnsi="Times New Roman" w:cs="Times New Roman"/>
          <w:color w:val="050505"/>
          <w:sz w:val="28"/>
          <w:szCs w:val="28"/>
          <w:lang w:eastAsia="uk-UA"/>
        </w:rPr>
        <w:t>добиратися</w:t>
      </w:r>
      <w:proofErr w:type="spellEnd"/>
      <w:r w:rsidRPr="00856267">
        <w:rPr>
          <w:rFonts w:ascii="Times New Roman" w:eastAsia="Times New Roman" w:hAnsi="Times New Roman" w:cs="Times New Roman"/>
          <w:color w:val="050505"/>
          <w:sz w:val="28"/>
          <w:szCs w:val="28"/>
          <w:lang w:eastAsia="uk-UA"/>
        </w:rPr>
        <w:t xml:space="preserve"> до </w:t>
      </w:r>
      <w:proofErr w:type="spellStart"/>
      <w:r w:rsidRPr="00856267">
        <w:rPr>
          <w:rFonts w:ascii="Times New Roman" w:eastAsia="Times New Roman" w:hAnsi="Times New Roman" w:cs="Times New Roman"/>
          <w:color w:val="050505"/>
          <w:sz w:val="28"/>
          <w:szCs w:val="28"/>
          <w:lang w:eastAsia="uk-UA"/>
        </w:rPr>
        <w:t>навчальних</w:t>
      </w:r>
      <w:proofErr w:type="spellEnd"/>
      <w:r w:rsidRPr="00856267">
        <w:rPr>
          <w:rFonts w:ascii="Times New Roman" w:eastAsia="Times New Roman" w:hAnsi="Times New Roman" w:cs="Times New Roman"/>
          <w:color w:val="050505"/>
          <w:sz w:val="28"/>
          <w:szCs w:val="28"/>
          <w:lang w:eastAsia="uk-UA"/>
        </w:rPr>
        <w:t xml:space="preserve"> </w:t>
      </w:r>
      <w:proofErr w:type="spellStart"/>
      <w:r w:rsidRPr="00856267">
        <w:rPr>
          <w:rFonts w:ascii="Times New Roman" w:eastAsia="Times New Roman" w:hAnsi="Times New Roman" w:cs="Times New Roman"/>
          <w:color w:val="050505"/>
          <w:sz w:val="28"/>
          <w:szCs w:val="28"/>
          <w:lang w:eastAsia="uk-UA"/>
        </w:rPr>
        <w:t>закладів</w:t>
      </w:r>
      <w:proofErr w:type="spellEnd"/>
      <w:r w:rsidRPr="00856267">
        <w:rPr>
          <w:rFonts w:ascii="Times New Roman" w:eastAsia="Times New Roman" w:hAnsi="Times New Roman" w:cs="Times New Roman"/>
          <w:color w:val="050505"/>
          <w:sz w:val="28"/>
          <w:szCs w:val="28"/>
          <w:lang w:eastAsia="uk-UA"/>
        </w:rPr>
        <w:t xml:space="preserve">. Це, перш за все, </w:t>
      </w:r>
      <w:proofErr w:type="spellStart"/>
      <w:r w:rsidRPr="00856267">
        <w:rPr>
          <w:rFonts w:ascii="Times New Roman" w:eastAsia="Times New Roman" w:hAnsi="Times New Roman" w:cs="Times New Roman"/>
          <w:color w:val="050505"/>
          <w:sz w:val="28"/>
          <w:szCs w:val="28"/>
          <w:lang w:eastAsia="uk-UA"/>
        </w:rPr>
        <w:t>безпека</w:t>
      </w:r>
      <w:proofErr w:type="spellEnd"/>
      <w:r w:rsidRPr="00856267">
        <w:rPr>
          <w:rFonts w:ascii="Times New Roman" w:eastAsia="Times New Roman" w:hAnsi="Times New Roman" w:cs="Times New Roman"/>
          <w:color w:val="050505"/>
          <w:sz w:val="28"/>
          <w:szCs w:val="28"/>
          <w:lang w:eastAsia="uk-UA"/>
        </w:rPr>
        <w:t xml:space="preserve"> </w:t>
      </w:r>
      <w:proofErr w:type="spellStart"/>
      <w:r w:rsidRPr="00856267">
        <w:rPr>
          <w:rFonts w:ascii="Times New Roman" w:eastAsia="Times New Roman" w:hAnsi="Times New Roman" w:cs="Times New Roman"/>
          <w:color w:val="050505"/>
          <w:sz w:val="28"/>
          <w:szCs w:val="28"/>
          <w:lang w:eastAsia="uk-UA"/>
        </w:rPr>
        <w:t>дітей</w:t>
      </w:r>
      <w:proofErr w:type="spellEnd"/>
      <w:r w:rsidRPr="00856267">
        <w:rPr>
          <w:rFonts w:ascii="Times New Roman" w:eastAsia="Times New Roman" w:hAnsi="Times New Roman" w:cs="Times New Roman"/>
          <w:color w:val="050505"/>
          <w:sz w:val="28"/>
          <w:szCs w:val="28"/>
          <w:lang w:eastAsia="uk-UA"/>
        </w:rPr>
        <w:t xml:space="preserve">, </w:t>
      </w:r>
      <w:proofErr w:type="spellStart"/>
      <w:r w:rsidRPr="00856267">
        <w:rPr>
          <w:rFonts w:ascii="Times New Roman" w:eastAsia="Times New Roman" w:hAnsi="Times New Roman" w:cs="Times New Roman"/>
          <w:color w:val="050505"/>
          <w:sz w:val="28"/>
          <w:szCs w:val="28"/>
          <w:lang w:eastAsia="uk-UA"/>
        </w:rPr>
        <w:t>спокій</w:t>
      </w:r>
      <w:proofErr w:type="spellEnd"/>
      <w:r w:rsidRPr="00856267">
        <w:rPr>
          <w:rFonts w:ascii="Times New Roman" w:eastAsia="Times New Roman" w:hAnsi="Times New Roman" w:cs="Times New Roman"/>
          <w:color w:val="050505"/>
          <w:sz w:val="28"/>
          <w:szCs w:val="28"/>
          <w:lang w:eastAsia="uk-UA"/>
        </w:rPr>
        <w:t xml:space="preserve"> </w:t>
      </w:r>
      <w:proofErr w:type="spellStart"/>
      <w:r w:rsidRPr="00856267">
        <w:rPr>
          <w:rFonts w:ascii="Times New Roman" w:eastAsia="Times New Roman" w:hAnsi="Times New Roman" w:cs="Times New Roman"/>
          <w:color w:val="050505"/>
          <w:sz w:val="28"/>
          <w:szCs w:val="28"/>
          <w:lang w:eastAsia="uk-UA"/>
        </w:rPr>
        <w:t>батьків</w:t>
      </w:r>
      <w:proofErr w:type="spellEnd"/>
      <w:r w:rsidRPr="00856267">
        <w:rPr>
          <w:rFonts w:ascii="Times New Roman" w:eastAsia="Times New Roman" w:hAnsi="Times New Roman" w:cs="Times New Roman"/>
          <w:color w:val="050505"/>
          <w:sz w:val="28"/>
          <w:szCs w:val="28"/>
          <w:lang w:eastAsia="uk-UA"/>
        </w:rPr>
        <w:t xml:space="preserve"> і, </w:t>
      </w:r>
      <w:proofErr w:type="spellStart"/>
      <w:r w:rsidRPr="00856267">
        <w:rPr>
          <w:rFonts w:ascii="Times New Roman" w:eastAsia="Times New Roman" w:hAnsi="Times New Roman" w:cs="Times New Roman"/>
          <w:color w:val="050505"/>
          <w:sz w:val="28"/>
          <w:szCs w:val="28"/>
          <w:lang w:eastAsia="uk-UA"/>
        </w:rPr>
        <w:t>звичайно</w:t>
      </w:r>
      <w:proofErr w:type="spellEnd"/>
      <w:r w:rsidRPr="00856267">
        <w:rPr>
          <w:rFonts w:ascii="Times New Roman" w:eastAsia="Times New Roman" w:hAnsi="Times New Roman" w:cs="Times New Roman"/>
          <w:color w:val="050505"/>
          <w:sz w:val="28"/>
          <w:szCs w:val="28"/>
          <w:lang w:eastAsia="uk-UA"/>
        </w:rPr>
        <w:t xml:space="preserve">, </w:t>
      </w:r>
      <w:proofErr w:type="spellStart"/>
      <w:r w:rsidRPr="00856267">
        <w:rPr>
          <w:rFonts w:ascii="Times New Roman" w:eastAsia="Times New Roman" w:hAnsi="Times New Roman" w:cs="Times New Roman"/>
          <w:color w:val="050505"/>
          <w:sz w:val="28"/>
          <w:szCs w:val="28"/>
          <w:lang w:eastAsia="uk-UA"/>
        </w:rPr>
        <w:t>забезпечення</w:t>
      </w:r>
      <w:proofErr w:type="spellEnd"/>
      <w:r w:rsidRPr="00856267">
        <w:rPr>
          <w:rFonts w:ascii="Times New Roman" w:eastAsia="Times New Roman" w:hAnsi="Times New Roman" w:cs="Times New Roman"/>
          <w:color w:val="050505"/>
          <w:sz w:val="28"/>
          <w:szCs w:val="28"/>
          <w:lang w:eastAsia="uk-UA"/>
        </w:rPr>
        <w:t xml:space="preserve"> </w:t>
      </w:r>
      <w:proofErr w:type="spellStart"/>
      <w:r w:rsidRPr="00856267">
        <w:rPr>
          <w:rFonts w:ascii="Times New Roman" w:eastAsia="Times New Roman" w:hAnsi="Times New Roman" w:cs="Times New Roman"/>
          <w:color w:val="050505"/>
          <w:sz w:val="28"/>
          <w:szCs w:val="28"/>
          <w:lang w:eastAsia="uk-UA"/>
        </w:rPr>
        <w:t>рівного</w:t>
      </w:r>
      <w:proofErr w:type="spellEnd"/>
      <w:r w:rsidRPr="00856267">
        <w:rPr>
          <w:rFonts w:ascii="Times New Roman" w:eastAsia="Times New Roman" w:hAnsi="Times New Roman" w:cs="Times New Roman"/>
          <w:color w:val="050505"/>
          <w:sz w:val="28"/>
          <w:szCs w:val="28"/>
          <w:lang w:eastAsia="uk-UA"/>
        </w:rPr>
        <w:t xml:space="preserve"> доступу до </w:t>
      </w:r>
      <w:proofErr w:type="spellStart"/>
      <w:r w:rsidRPr="00856267">
        <w:rPr>
          <w:rFonts w:ascii="Times New Roman" w:eastAsia="Times New Roman" w:hAnsi="Times New Roman" w:cs="Times New Roman"/>
          <w:color w:val="050505"/>
          <w:sz w:val="28"/>
          <w:szCs w:val="28"/>
          <w:lang w:eastAsia="uk-UA"/>
        </w:rPr>
        <w:t>якісної</w:t>
      </w:r>
      <w:proofErr w:type="spellEnd"/>
      <w:r w:rsidRPr="00856267">
        <w:rPr>
          <w:rFonts w:ascii="Times New Roman" w:eastAsia="Times New Roman" w:hAnsi="Times New Roman" w:cs="Times New Roman"/>
          <w:color w:val="050505"/>
          <w:sz w:val="28"/>
          <w:szCs w:val="28"/>
          <w:lang w:eastAsia="uk-UA"/>
        </w:rPr>
        <w:t xml:space="preserve"> </w:t>
      </w:r>
      <w:proofErr w:type="spellStart"/>
      <w:r w:rsidRPr="00856267">
        <w:rPr>
          <w:rFonts w:ascii="Times New Roman" w:eastAsia="Times New Roman" w:hAnsi="Times New Roman" w:cs="Times New Roman"/>
          <w:color w:val="050505"/>
          <w:sz w:val="28"/>
          <w:szCs w:val="28"/>
          <w:lang w:eastAsia="uk-UA"/>
        </w:rPr>
        <w:t>освіти</w:t>
      </w:r>
      <w:proofErr w:type="spellEnd"/>
      <w:r w:rsidRPr="00856267">
        <w:rPr>
          <w:rFonts w:ascii="Times New Roman" w:eastAsia="Times New Roman" w:hAnsi="Times New Roman" w:cs="Times New Roman"/>
          <w:color w:val="050505"/>
          <w:sz w:val="28"/>
          <w:szCs w:val="28"/>
          <w:lang w:eastAsia="uk-UA"/>
        </w:rPr>
        <w:t xml:space="preserve"> кожного </w:t>
      </w:r>
      <w:proofErr w:type="spellStart"/>
      <w:r w:rsidRPr="00856267">
        <w:rPr>
          <w:rFonts w:ascii="Times New Roman" w:eastAsia="Times New Roman" w:hAnsi="Times New Roman" w:cs="Times New Roman"/>
          <w:color w:val="050505"/>
          <w:sz w:val="28"/>
          <w:szCs w:val="28"/>
          <w:lang w:eastAsia="uk-UA"/>
        </w:rPr>
        <w:t>учня</w:t>
      </w:r>
      <w:proofErr w:type="spellEnd"/>
      <w:r w:rsidRPr="00856267">
        <w:rPr>
          <w:rFonts w:ascii="Times New Roman" w:eastAsia="Times New Roman" w:hAnsi="Times New Roman" w:cs="Times New Roman"/>
          <w:color w:val="050505"/>
          <w:sz w:val="28"/>
          <w:szCs w:val="28"/>
          <w:lang w:eastAsia="uk-UA"/>
        </w:rPr>
        <w:t>.</w:t>
      </w:r>
    </w:p>
    <w:p w:rsidR="000065C1" w:rsidRPr="000065C1" w:rsidRDefault="000065C1" w:rsidP="003E0A95">
      <w:pPr>
        <w:ind w:firstLine="708"/>
        <w:jc w:val="both"/>
        <w:rPr>
          <w:rFonts w:ascii="Times New Roman" w:eastAsia="Times New Roman" w:hAnsi="Times New Roman" w:cs="Times New Roman"/>
          <w:sz w:val="28"/>
          <w:szCs w:val="28"/>
          <w:bdr w:val="none" w:sz="0" w:space="0" w:color="auto" w:frame="1"/>
          <w:lang w:val="uk-UA" w:eastAsia="uk-UA"/>
        </w:rPr>
      </w:pPr>
      <w:r w:rsidRPr="006D1341">
        <w:rPr>
          <w:rFonts w:ascii="Times New Roman" w:eastAsia="Times New Roman" w:hAnsi="Times New Roman" w:cs="Times New Roman"/>
          <w:sz w:val="28"/>
          <w:szCs w:val="28"/>
          <w:bdr w:val="none" w:sz="0" w:space="0" w:color="auto" w:frame="1"/>
          <w:lang w:val="uk-UA" w:eastAsia="uk-UA"/>
        </w:rPr>
        <w:t>За даними інвентаризації фондів навчальної літератури,</w:t>
      </w:r>
      <w:r>
        <w:rPr>
          <w:rFonts w:ascii="Times New Roman" w:eastAsia="Times New Roman" w:hAnsi="Times New Roman" w:cs="Times New Roman"/>
          <w:sz w:val="28"/>
          <w:szCs w:val="28"/>
          <w:bdr w:val="none" w:sz="0" w:space="0" w:color="auto" w:frame="1"/>
          <w:lang w:val="uk-UA" w:eastAsia="uk-UA"/>
        </w:rPr>
        <w:t xml:space="preserve"> </w:t>
      </w:r>
      <w:r w:rsidRPr="006D1341">
        <w:rPr>
          <w:rFonts w:ascii="Times New Roman" w:eastAsia="Times New Roman" w:hAnsi="Times New Roman" w:cs="Times New Roman"/>
          <w:sz w:val="28"/>
          <w:szCs w:val="28"/>
          <w:bdr w:val="none" w:sz="0" w:space="0" w:color="auto" w:frame="1"/>
          <w:lang w:val="uk-UA" w:eastAsia="uk-UA"/>
        </w:rPr>
        <w:t>яку здійснили</w:t>
      </w:r>
      <w:r w:rsidR="004C13DA">
        <w:rPr>
          <w:rFonts w:ascii="Times New Roman" w:eastAsia="Times New Roman" w:hAnsi="Times New Roman" w:cs="Times New Roman"/>
          <w:sz w:val="28"/>
          <w:szCs w:val="28"/>
          <w:bdr w:val="none" w:sz="0" w:space="0" w:color="auto" w:frame="1"/>
          <w:lang w:val="uk-UA" w:eastAsia="uk-UA"/>
        </w:rPr>
        <w:t xml:space="preserve"> </w:t>
      </w:r>
      <w:r w:rsidRPr="006D1341">
        <w:rPr>
          <w:rFonts w:ascii="Times New Roman" w:eastAsia="Times New Roman" w:hAnsi="Times New Roman" w:cs="Times New Roman"/>
          <w:sz w:val="28"/>
          <w:szCs w:val="28"/>
          <w:bdr w:val="none" w:sz="0" w:space="0" w:color="auto" w:frame="1"/>
          <w:lang w:val="uk-UA" w:eastAsia="uk-UA"/>
        </w:rPr>
        <w:t>заклади загальної середньої освіти у системі «ДІСО»</w:t>
      </w:r>
      <w:r>
        <w:rPr>
          <w:rFonts w:ascii="Times New Roman" w:eastAsia="Times New Roman" w:hAnsi="Times New Roman" w:cs="Times New Roman"/>
          <w:sz w:val="28"/>
          <w:szCs w:val="28"/>
          <w:bdr w:val="none" w:sz="0" w:space="0" w:color="auto" w:frame="1"/>
          <w:lang w:val="uk-UA" w:eastAsia="uk-UA"/>
        </w:rPr>
        <w:t xml:space="preserve"> </w:t>
      </w:r>
      <w:r w:rsidRPr="006D1341">
        <w:rPr>
          <w:rFonts w:ascii="Times New Roman" w:eastAsia="Times New Roman" w:hAnsi="Times New Roman" w:cs="Times New Roman"/>
          <w:sz w:val="28"/>
          <w:szCs w:val="28"/>
          <w:bdr w:val="none" w:sz="0" w:space="0" w:color="auto" w:frame="1"/>
          <w:lang w:val="uk-UA" w:eastAsia="uk-UA"/>
        </w:rPr>
        <w:t>«ІСУО» (Курс: Школа) забезпечення друкованими</w:t>
      </w:r>
      <w:r>
        <w:rPr>
          <w:rFonts w:ascii="Times New Roman" w:eastAsia="Times New Roman" w:hAnsi="Times New Roman" w:cs="Times New Roman"/>
          <w:sz w:val="28"/>
          <w:szCs w:val="28"/>
          <w:bdr w:val="none" w:sz="0" w:space="0" w:color="auto" w:frame="1"/>
          <w:lang w:val="uk-UA" w:eastAsia="uk-UA"/>
        </w:rPr>
        <w:t xml:space="preserve"> </w:t>
      </w:r>
      <w:r w:rsidRPr="006D1341">
        <w:rPr>
          <w:rFonts w:ascii="Times New Roman" w:eastAsia="Times New Roman" w:hAnsi="Times New Roman" w:cs="Times New Roman"/>
          <w:sz w:val="28"/>
          <w:szCs w:val="28"/>
          <w:bdr w:val="none" w:sz="0" w:space="0" w:color="auto" w:frame="1"/>
          <w:lang w:val="uk-UA" w:eastAsia="uk-UA"/>
        </w:rPr>
        <w:t>підручниками для учнів у ‎2021-2022, 2022-2023</w:t>
      </w:r>
      <w:r w:rsidR="003E0A95">
        <w:rPr>
          <w:rFonts w:ascii="Times New Roman" w:eastAsia="Times New Roman" w:hAnsi="Times New Roman" w:cs="Times New Roman"/>
          <w:sz w:val="28"/>
          <w:szCs w:val="28"/>
          <w:bdr w:val="none" w:sz="0" w:space="0" w:color="auto" w:frame="1"/>
          <w:lang w:val="uk-UA" w:eastAsia="uk-UA"/>
        </w:rPr>
        <w:t xml:space="preserve"> </w:t>
      </w:r>
      <w:r w:rsidRPr="006D1341">
        <w:rPr>
          <w:rFonts w:ascii="Times New Roman" w:eastAsia="Times New Roman" w:hAnsi="Times New Roman" w:cs="Times New Roman"/>
          <w:sz w:val="28"/>
          <w:szCs w:val="28"/>
          <w:bdr w:val="none" w:sz="0" w:space="0" w:color="auto" w:frame="1"/>
          <w:lang w:val="uk-UA" w:eastAsia="uk-UA"/>
        </w:rPr>
        <w:t>на</w:t>
      </w:r>
      <w:r>
        <w:rPr>
          <w:rFonts w:ascii="Times New Roman" w:eastAsia="Times New Roman" w:hAnsi="Times New Roman" w:cs="Times New Roman"/>
          <w:sz w:val="28"/>
          <w:szCs w:val="28"/>
          <w:bdr w:val="none" w:sz="0" w:space="0" w:color="auto" w:frame="1"/>
          <w:lang w:val="uk-UA" w:eastAsia="uk-UA"/>
        </w:rPr>
        <w:t>вчальному році становить 100 %.</w:t>
      </w:r>
    </w:p>
    <w:p w:rsidR="00A750F4" w:rsidRPr="00A750F4" w:rsidRDefault="00A750F4" w:rsidP="00A750F4">
      <w:pPr>
        <w:ind w:firstLine="567"/>
        <w:jc w:val="both"/>
        <w:rPr>
          <w:rFonts w:ascii="Times New Roman" w:eastAsia="Times New Roman" w:hAnsi="Times New Roman" w:cs="Times New Roman"/>
          <w:color w:val="000000"/>
          <w:sz w:val="28"/>
          <w:szCs w:val="28"/>
          <w:lang w:eastAsia="uk-UA"/>
        </w:rPr>
      </w:pPr>
      <w:proofErr w:type="spellStart"/>
      <w:r w:rsidRPr="00A750F4">
        <w:rPr>
          <w:rFonts w:ascii="Times New Roman" w:eastAsia="Times New Roman" w:hAnsi="Times New Roman" w:cs="Times New Roman"/>
          <w:color w:val="000000"/>
          <w:sz w:val="28"/>
          <w:szCs w:val="28"/>
          <w:lang w:eastAsia="uk-UA"/>
        </w:rPr>
        <w:t>Новий</w:t>
      </w:r>
      <w:proofErr w:type="spellEnd"/>
      <w:r w:rsidRPr="00A750F4">
        <w:rPr>
          <w:rFonts w:ascii="Times New Roman" w:eastAsia="Times New Roman" w:hAnsi="Times New Roman" w:cs="Times New Roman"/>
          <w:color w:val="000000"/>
          <w:sz w:val="28"/>
          <w:szCs w:val="28"/>
          <w:lang w:eastAsia="uk-UA"/>
        </w:rPr>
        <w:t xml:space="preserve"> 2022-2023 </w:t>
      </w:r>
      <w:proofErr w:type="spellStart"/>
      <w:r w:rsidRPr="00A750F4">
        <w:rPr>
          <w:rFonts w:ascii="Times New Roman" w:eastAsia="Times New Roman" w:hAnsi="Times New Roman" w:cs="Times New Roman"/>
          <w:color w:val="000000"/>
          <w:sz w:val="28"/>
          <w:szCs w:val="28"/>
          <w:lang w:eastAsia="uk-UA"/>
        </w:rPr>
        <w:t>навчальний</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рік</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продовжив</w:t>
      </w:r>
      <w:proofErr w:type="spellEnd"/>
      <w:r w:rsidRPr="00A750F4">
        <w:rPr>
          <w:rFonts w:ascii="Times New Roman" w:eastAsia="Times New Roman" w:hAnsi="Times New Roman" w:cs="Times New Roman"/>
          <w:color w:val="000000"/>
          <w:sz w:val="28"/>
          <w:szCs w:val="28"/>
          <w:lang w:eastAsia="uk-UA"/>
        </w:rPr>
        <w:t xml:space="preserve"> свою роботу у </w:t>
      </w:r>
      <w:proofErr w:type="spellStart"/>
      <w:r w:rsidRPr="00A750F4">
        <w:rPr>
          <w:rFonts w:ascii="Times New Roman" w:eastAsia="Times New Roman" w:hAnsi="Times New Roman" w:cs="Times New Roman"/>
          <w:color w:val="000000"/>
          <w:sz w:val="28"/>
          <w:szCs w:val="28"/>
          <w:lang w:eastAsia="uk-UA"/>
        </w:rPr>
        <w:t>стані</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воєнного</w:t>
      </w:r>
      <w:proofErr w:type="spellEnd"/>
      <w:r w:rsidRPr="00A750F4">
        <w:rPr>
          <w:rFonts w:ascii="Times New Roman" w:eastAsia="Times New Roman" w:hAnsi="Times New Roman" w:cs="Times New Roman"/>
          <w:color w:val="000000"/>
          <w:sz w:val="28"/>
          <w:szCs w:val="28"/>
          <w:lang w:eastAsia="uk-UA"/>
        </w:rPr>
        <w:t xml:space="preserve"> стану. У закладах </w:t>
      </w:r>
      <w:proofErr w:type="spellStart"/>
      <w:r w:rsidRPr="00A750F4">
        <w:rPr>
          <w:rFonts w:ascii="Times New Roman" w:eastAsia="Times New Roman" w:hAnsi="Times New Roman" w:cs="Times New Roman"/>
          <w:color w:val="000000"/>
          <w:sz w:val="28"/>
          <w:szCs w:val="28"/>
          <w:lang w:eastAsia="uk-UA"/>
        </w:rPr>
        <w:t>освіти</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було</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облаштовано</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найпростіші</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укриття</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косметичний</w:t>
      </w:r>
      <w:proofErr w:type="spellEnd"/>
      <w:r w:rsidRPr="00A750F4">
        <w:rPr>
          <w:rFonts w:ascii="Times New Roman" w:eastAsia="Times New Roman" w:hAnsi="Times New Roman" w:cs="Times New Roman"/>
          <w:color w:val="000000"/>
          <w:sz w:val="28"/>
          <w:szCs w:val="28"/>
          <w:lang w:eastAsia="uk-UA"/>
        </w:rPr>
        <w:t xml:space="preserve"> ремонт, </w:t>
      </w:r>
      <w:proofErr w:type="spellStart"/>
      <w:r w:rsidRPr="00A750F4">
        <w:rPr>
          <w:rFonts w:ascii="Times New Roman" w:eastAsia="Times New Roman" w:hAnsi="Times New Roman" w:cs="Times New Roman"/>
          <w:color w:val="000000"/>
          <w:sz w:val="28"/>
          <w:szCs w:val="28"/>
          <w:lang w:eastAsia="uk-UA"/>
        </w:rPr>
        <w:t>заміна</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каналізаційних</w:t>
      </w:r>
      <w:proofErr w:type="spellEnd"/>
      <w:r w:rsidRPr="00A750F4">
        <w:rPr>
          <w:rFonts w:ascii="Times New Roman" w:eastAsia="Times New Roman" w:hAnsi="Times New Roman" w:cs="Times New Roman"/>
          <w:color w:val="000000"/>
          <w:sz w:val="28"/>
          <w:szCs w:val="28"/>
          <w:lang w:eastAsia="uk-UA"/>
        </w:rPr>
        <w:t xml:space="preserve"> труб, ремонт </w:t>
      </w:r>
      <w:proofErr w:type="spellStart"/>
      <w:r w:rsidRPr="00A750F4">
        <w:rPr>
          <w:rFonts w:ascii="Times New Roman" w:eastAsia="Times New Roman" w:hAnsi="Times New Roman" w:cs="Times New Roman"/>
          <w:color w:val="000000"/>
          <w:sz w:val="28"/>
          <w:szCs w:val="28"/>
          <w:lang w:eastAsia="uk-UA"/>
        </w:rPr>
        <w:t>підлоги</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пров</w:t>
      </w:r>
      <w:r w:rsidR="00DB7199">
        <w:rPr>
          <w:rFonts w:ascii="Times New Roman" w:eastAsia="Times New Roman" w:hAnsi="Times New Roman" w:cs="Times New Roman"/>
          <w:color w:val="000000"/>
          <w:sz w:val="28"/>
          <w:szCs w:val="28"/>
          <w:lang w:eastAsia="uk-UA"/>
        </w:rPr>
        <w:t>одилися</w:t>
      </w:r>
      <w:proofErr w:type="spellEnd"/>
      <w:r w:rsidR="00DB7199">
        <w:rPr>
          <w:rFonts w:ascii="Times New Roman" w:eastAsia="Times New Roman" w:hAnsi="Times New Roman" w:cs="Times New Roman"/>
          <w:color w:val="000000"/>
          <w:sz w:val="28"/>
          <w:szCs w:val="28"/>
          <w:lang w:eastAsia="uk-UA"/>
        </w:rPr>
        <w:t xml:space="preserve"> </w:t>
      </w:r>
      <w:proofErr w:type="spellStart"/>
      <w:r w:rsidR="00DB7199">
        <w:rPr>
          <w:rFonts w:ascii="Times New Roman" w:eastAsia="Times New Roman" w:hAnsi="Times New Roman" w:cs="Times New Roman"/>
          <w:color w:val="000000"/>
          <w:sz w:val="28"/>
          <w:szCs w:val="28"/>
          <w:lang w:eastAsia="uk-UA"/>
        </w:rPr>
        <w:t>роботи</w:t>
      </w:r>
      <w:proofErr w:type="spellEnd"/>
      <w:r w:rsidR="00DB7199">
        <w:rPr>
          <w:rFonts w:ascii="Times New Roman" w:eastAsia="Times New Roman" w:hAnsi="Times New Roman" w:cs="Times New Roman"/>
          <w:color w:val="000000"/>
          <w:sz w:val="28"/>
          <w:szCs w:val="28"/>
          <w:lang w:eastAsia="uk-UA"/>
        </w:rPr>
        <w:t xml:space="preserve"> </w:t>
      </w:r>
      <w:r w:rsidR="004C13DA">
        <w:rPr>
          <w:rFonts w:ascii="Times New Roman" w:eastAsia="Times New Roman" w:hAnsi="Times New Roman" w:cs="Times New Roman"/>
          <w:color w:val="000000"/>
          <w:sz w:val="28"/>
          <w:szCs w:val="28"/>
          <w:lang w:val="uk-UA" w:eastAsia="uk-UA"/>
        </w:rPr>
        <w:t xml:space="preserve">щодо </w:t>
      </w:r>
      <w:proofErr w:type="gramStart"/>
      <w:r w:rsidR="004C13DA">
        <w:rPr>
          <w:rFonts w:ascii="Times New Roman" w:eastAsia="Times New Roman" w:hAnsi="Times New Roman" w:cs="Times New Roman"/>
          <w:color w:val="000000"/>
          <w:sz w:val="28"/>
          <w:szCs w:val="28"/>
          <w:lang w:val="uk-UA" w:eastAsia="uk-UA"/>
        </w:rPr>
        <w:t xml:space="preserve">ремонту </w:t>
      </w:r>
      <w:r w:rsidR="00DB7199">
        <w:rPr>
          <w:rFonts w:ascii="Times New Roman" w:eastAsia="Times New Roman" w:hAnsi="Times New Roman" w:cs="Times New Roman"/>
          <w:color w:val="000000"/>
          <w:sz w:val="28"/>
          <w:szCs w:val="28"/>
          <w:lang w:eastAsia="uk-UA"/>
        </w:rPr>
        <w:t xml:space="preserve"> </w:t>
      </w:r>
      <w:proofErr w:type="spellStart"/>
      <w:r w:rsidR="00DB7199">
        <w:rPr>
          <w:rFonts w:ascii="Times New Roman" w:eastAsia="Times New Roman" w:hAnsi="Times New Roman" w:cs="Times New Roman"/>
          <w:color w:val="000000"/>
          <w:sz w:val="28"/>
          <w:szCs w:val="28"/>
          <w:lang w:eastAsia="uk-UA"/>
        </w:rPr>
        <w:t>електромережі</w:t>
      </w:r>
      <w:proofErr w:type="spellEnd"/>
      <w:proofErr w:type="gram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що</w:t>
      </w:r>
      <w:proofErr w:type="spellEnd"/>
      <w:r w:rsidRPr="00A750F4">
        <w:rPr>
          <w:rFonts w:ascii="Times New Roman" w:eastAsia="Times New Roman" w:hAnsi="Times New Roman" w:cs="Times New Roman"/>
          <w:color w:val="000000"/>
          <w:sz w:val="28"/>
          <w:szCs w:val="28"/>
          <w:lang w:eastAsia="uk-UA"/>
        </w:rPr>
        <w:t xml:space="preserve"> дало </w:t>
      </w:r>
      <w:proofErr w:type="spellStart"/>
      <w:r w:rsidRPr="00A750F4">
        <w:rPr>
          <w:rFonts w:ascii="Times New Roman" w:eastAsia="Times New Roman" w:hAnsi="Times New Roman" w:cs="Times New Roman"/>
          <w:color w:val="000000"/>
          <w:sz w:val="28"/>
          <w:szCs w:val="28"/>
          <w:lang w:eastAsia="uk-UA"/>
        </w:rPr>
        <w:t>змогу</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працювати</w:t>
      </w:r>
      <w:proofErr w:type="spellEnd"/>
      <w:r w:rsidRPr="00A750F4">
        <w:rPr>
          <w:rFonts w:ascii="Times New Roman" w:eastAsia="Times New Roman" w:hAnsi="Times New Roman" w:cs="Times New Roman"/>
          <w:color w:val="000000"/>
          <w:sz w:val="28"/>
          <w:szCs w:val="28"/>
          <w:lang w:eastAsia="uk-UA"/>
        </w:rPr>
        <w:t xml:space="preserve"> за </w:t>
      </w:r>
      <w:proofErr w:type="spellStart"/>
      <w:r w:rsidRPr="00A750F4">
        <w:rPr>
          <w:rFonts w:ascii="Times New Roman" w:eastAsia="Times New Roman" w:hAnsi="Times New Roman" w:cs="Times New Roman"/>
          <w:color w:val="000000"/>
          <w:sz w:val="28"/>
          <w:szCs w:val="28"/>
          <w:lang w:eastAsia="uk-UA"/>
        </w:rPr>
        <w:t>змішаною</w:t>
      </w:r>
      <w:proofErr w:type="spellEnd"/>
      <w:r w:rsidRPr="00A750F4">
        <w:rPr>
          <w:rFonts w:ascii="Times New Roman" w:eastAsia="Times New Roman" w:hAnsi="Times New Roman" w:cs="Times New Roman"/>
          <w:color w:val="000000"/>
          <w:sz w:val="28"/>
          <w:szCs w:val="28"/>
          <w:lang w:eastAsia="uk-UA"/>
        </w:rPr>
        <w:t xml:space="preserve"> формою </w:t>
      </w:r>
      <w:proofErr w:type="spellStart"/>
      <w:r w:rsidRPr="00A750F4">
        <w:rPr>
          <w:rFonts w:ascii="Times New Roman" w:eastAsia="Times New Roman" w:hAnsi="Times New Roman" w:cs="Times New Roman"/>
          <w:color w:val="000000"/>
          <w:sz w:val="28"/>
          <w:szCs w:val="28"/>
          <w:lang w:eastAsia="uk-UA"/>
        </w:rPr>
        <w:t>навчання</w:t>
      </w:r>
      <w:proofErr w:type="spellEnd"/>
      <w:r w:rsidRPr="00A750F4">
        <w:rPr>
          <w:rFonts w:ascii="Times New Roman" w:eastAsia="Times New Roman" w:hAnsi="Times New Roman" w:cs="Times New Roman"/>
          <w:color w:val="000000"/>
          <w:sz w:val="28"/>
          <w:szCs w:val="28"/>
          <w:lang w:eastAsia="uk-UA"/>
        </w:rPr>
        <w:t xml:space="preserve">. </w:t>
      </w:r>
    </w:p>
    <w:p w:rsidR="00A750F4" w:rsidRPr="00A750F4" w:rsidRDefault="00A750F4" w:rsidP="00A750F4">
      <w:pPr>
        <w:jc w:val="both"/>
        <w:rPr>
          <w:rFonts w:ascii="Times New Roman" w:eastAsia="Times New Roman" w:hAnsi="Times New Roman" w:cs="Times New Roman"/>
          <w:color w:val="000000"/>
          <w:sz w:val="28"/>
          <w:szCs w:val="28"/>
          <w:lang w:eastAsia="uk-UA"/>
        </w:rPr>
      </w:pPr>
      <w:r w:rsidRPr="00A750F4">
        <w:rPr>
          <w:rFonts w:ascii="Times New Roman" w:eastAsia="Times New Roman" w:hAnsi="Times New Roman" w:cs="Times New Roman"/>
          <w:color w:val="000000"/>
          <w:sz w:val="28"/>
          <w:szCs w:val="28"/>
          <w:lang w:eastAsia="uk-UA"/>
        </w:rPr>
        <w:t xml:space="preserve">На </w:t>
      </w:r>
      <w:proofErr w:type="spellStart"/>
      <w:r w:rsidRPr="00A750F4">
        <w:rPr>
          <w:rFonts w:ascii="Times New Roman" w:eastAsia="Times New Roman" w:hAnsi="Times New Roman" w:cs="Times New Roman"/>
          <w:color w:val="000000"/>
          <w:sz w:val="28"/>
          <w:szCs w:val="28"/>
          <w:lang w:eastAsia="uk-UA"/>
        </w:rPr>
        <w:t>ці</w:t>
      </w:r>
      <w:proofErr w:type="spellEnd"/>
      <w:r w:rsidRPr="00A750F4">
        <w:rPr>
          <w:rFonts w:ascii="Times New Roman" w:eastAsia="Times New Roman" w:hAnsi="Times New Roman" w:cs="Times New Roman"/>
          <w:color w:val="000000"/>
          <w:sz w:val="28"/>
          <w:szCs w:val="28"/>
          <w:lang w:eastAsia="uk-UA"/>
        </w:rPr>
        <w:t xml:space="preserve"> потреби </w:t>
      </w:r>
      <w:proofErr w:type="spellStart"/>
      <w:r w:rsidRPr="00A750F4">
        <w:rPr>
          <w:rFonts w:ascii="Times New Roman" w:eastAsia="Times New Roman" w:hAnsi="Times New Roman" w:cs="Times New Roman"/>
          <w:color w:val="000000"/>
          <w:sz w:val="28"/>
          <w:szCs w:val="28"/>
          <w:lang w:eastAsia="uk-UA"/>
        </w:rPr>
        <w:t>було</w:t>
      </w:r>
      <w:proofErr w:type="spellEnd"/>
      <w:r w:rsidRPr="00A750F4">
        <w:rPr>
          <w:rFonts w:ascii="Times New Roman" w:eastAsia="Times New Roman" w:hAnsi="Times New Roman" w:cs="Times New Roman"/>
          <w:color w:val="000000"/>
          <w:sz w:val="28"/>
          <w:szCs w:val="28"/>
          <w:lang w:eastAsia="uk-UA"/>
        </w:rPr>
        <w:t xml:space="preserve"> направлено </w:t>
      </w:r>
      <w:proofErr w:type="spellStart"/>
      <w:r w:rsidRPr="00A750F4">
        <w:rPr>
          <w:rFonts w:ascii="Times New Roman" w:eastAsia="Times New Roman" w:hAnsi="Times New Roman" w:cs="Times New Roman"/>
          <w:color w:val="000000"/>
          <w:sz w:val="28"/>
          <w:szCs w:val="28"/>
          <w:lang w:eastAsia="uk-UA"/>
        </w:rPr>
        <w:t>такі</w:t>
      </w:r>
      <w:proofErr w:type="spellEnd"/>
      <w:r w:rsidRPr="00A750F4">
        <w:rPr>
          <w:rFonts w:ascii="Times New Roman" w:eastAsia="Times New Roman" w:hAnsi="Times New Roman" w:cs="Times New Roman"/>
          <w:color w:val="000000"/>
          <w:sz w:val="28"/>
          <w:szCs w:val="28"/>
          <w:lang w:eastAsia="uk-UA"/>
        </w:rPr>
        <w:t xml:space="preserve"> </w:t>
      </w:r>
      <w:proofErr w:type="spellStart"/>
      <w:r w:rsidRPr="00A750F4">
        <w:rPr>
          <w:rFonts w:ascii="Times New Roman" w:eastAsia="Times New Roman" w:hAnsi="Times New Roman" w:cs="Times New Roman"/>
          <w:color w:val="000000"/>
          <w:sz w:val="28"/>
          <w:szCs w:val="28"/>
          <w:lang w:eastAsia="uk-UA"/>
        </w:rPr>
        <w:t>кошти</w:t>
      </w:r>
      <w:proofErr w:type="spellEnd"/>
      <w:r w:rsidRPr="00A750F4">
        <w:rPr>
          <w:rFonts w:ascii="Times New Roman" w:eastAsia="Times New Roman" w:hAnsi="Times New Roman" w:cs="Times New Roman"/>
          <w:color w:val="000000"/>
          <w:sz w:val="28"/>
          <w:szCs w:val="28"/>
          <w:lang w:eastAsia="uk-UA"/>
        </w:rPr>
        <w:t>:</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proofErr w:type="spellStart"/>
      <w:r w:rsidRPr="00A750F4">
        <w:rPr>
          <w:rFonts w:ascii="Times New Roman" w:hAnsi="Times New Roman" w:cs="Times New Roman"/>
          <w:sz w:val="28"/>
          <w:szCs w:val="28"/>
        </w:rPr>
        <w:t>Дослідницька</w:t>
      </w:r>
      <w:proofErr w:type="spellEnd"/>
      <w:r w:rsidRPr="00A750F4">
        <w:rPr>
          <w:rFonts w:ascii="Times New Roman" w:hAnsi="Times New Roman" w:cs="Times New Roman"/>
          <w:sz w:val="28"/>
          <w:szCs w:val="28"/>
        </w:rPr>
        <w:t xml:space="preserve"> </w:t>
      </w:r>
      <w:proofErr w:type="spellStart"/>
      <w:r w:rsidRPr="00A750F4">
        <w:rPr>
          <w:rFonts w:ascii="Times New Roman" w:hAnsi="Times New Roman" w:cs="Times New Roman"/>
          <w:sz w:val="28"/>
          <w:szCs w:val="28"/>
        </w:rPr>
        <w:t>гімназія</w:t>
      </w:r>
      <w:proofErr w:type="spellEnd"/>
      <w:r w:rsidRPr="00A750F4">
        <w:rPr>
          <w:rFonts w:ascii="Times New Roman" w:hAnsi="Times New Roman" w:cs="Times New Roman"/>
          <w:sz w:val="28"/>
          <w:szCs w:val="28"/>
        </w:rPr>
        <w:t xml:space="preserve"> – 29681,50 грн.</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r w:rsidRPr="00A750F4">
        <w:rPr>
          <w:rFonts w:ascii="Times New Roman" w:hAnsi="Times New Roman" w:cs="Times New Roman"/>
          <w:sz w:val="28"/>
          <w:szCs w:val="28"/>
        </w:rPr>
        <w:t xml:space="preserve">ОЗО </w:t>
      </w:r>
      <w:r w:rsidR="004C13DA">
        <w:rPr>
          <w:rFonts w:ascii="Times New Roman" w:hAnsi="Times New Roman" w:cs="Times New Roman"/>
          <w:sz w:val="28"/>
          <w:szCs w:val="28"/>
          <w:lang w:val="uk-UA"/>
        </w:rPr>
        <w:t>«</w:t>
      </w:r>
      <w:proofErr w:type="spellStart"/>
      <w:r w:rsidRPr="00A750F4">
        <w:rPr>
          <w:rFonts w:ascii="Times New Roman" w:hAnsi="Times New Roman" w:cs="Times New Roman"/>
          <w:sz w:val="28"/>
          <w:szCs w:val="28"/>
        </w:rPr>
        <w:t>Гребінківський</w:t>
      </w:r>
      <w:proofErr w:type="spellEnd"/>
      <w:r w:rsidRPr="00A750F4">
        <w:rPr>
          <w:rFonts w:ascii="Times New Roman" w:hAnsi="Times New Roman" w:cs="Times New Roman"/>
          <w:sz w:val="28"/>
          <w:szCs w:val="28"/>
        </w:rPr>
        <w:t xml:space="preserve"> </w:t>
      </w:r>
      <w:proofErr w:type="spellStart"/>
      <w:r w:rsidRPr="00A750F4">
        <w:rPr>
          <w:rFonts w:ascii="Times New Roman" w:hAnsi="Times New Roman" w:cs="Times New Roman"/>
          <w:sz w:val="28"/>
          <w:szCs w:val="28"/>
        </w:rPr>
        <w:t>ліцей</w:t>
      </w:r>
      <w:proofErr w:type="spellEnd"/>
      <w:r w:rsidR="004C13DA">
        <w:rPr>
          <w:rFonts w:ascii="Times New Roman" w:hAnsi="Times New Roman" w:cs="Times New Roman"/>
          <w:sz w:val="28"/>
          <w:szCs w:val="28"/>
          <w:lang w:val="uk-UA"/>
        </w:rPr>
        <w:t>»</w:t>
      </w:r>
      <w:r w:rsidRPr="00A750F4">
        <w:rPr>
          <w:rFonts w:ascii="Times New Roman" w:hAnsi="Times New Roman" w:cs="Times New Roman"/>
          <w:sz w:val="28"/>
          <w:szCs w:val="28"/>
        </w:rPr>
        <w:t xml:space="preserve"> – 88175,64 грн.</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proofErr w:type="spellStart"/>
      <w:r w:rsidRPr="00A750F4">
        <w:rPr>
          <w:rFonts w:ascii="Times New Roman" w:hAnsi="Times New Roman" w:cs="Times New Roman"/>
          <w:sz w:val="28"/>
          <w:szCs w:val="28"/>
        </w:rPr>
        <w:t>Вільшансько-Новоселицька</w:t>
      </w:r>
      <w:proofErr w:type="spellEnd"/>
      <w:r w:rsidRPr="00A750F4">
        <w:rPr>
          <w:rFonts w:ascii="Times New Roman" w:hAnsi="Times New Roman" w:cs="Times New Roman"/>
          <w:sz w:val="28"/>
          <w:szCs w:val="28"/>
        </w:rPr>
        <w:t xml:space="preserve"> </w:t>
      </w:r>
      <w:proofErr w:type="spellStart"/>
      <w:r w:rsidRPr="00A750F4">
        <w:rPr>
          <w:rFonts w:ascii="Times New Roman" w:hAnsi="Times New Roman" w:cs="Times New Roman"/>
          <w:sz w:val="28"/>
          <w:szCs w:val="28"/>
        </w:rPr>
        <w:t>філія</w:t>
      </w:r>
      <w:proofErr w:type="spellEnd"/>
      <w:r w:rsidRPr="00A750F4">
        <w:rPr>
          <w:rFonts w:ascii="Times New Roman" w:hAnsi="Times New Roman" w:cs="Times New Roman"/>
          <w:sz w:val="28"/>
          <w:szCs w:val="28"/>
        </w:rPr>
        <w:t xml:space="preserve"> </w:t>
      </w:r>
      <w:r w:rsidR="004C13DA">
        <w:rPr>
          <w:rFonts w:ascii="Times New Roman" w:hAnsi="Times New Roman" w:cs="Times New Roman"/>
          <w:sz w:val="28"/>
          <w:szCs w:val="28"/>
          <w:lang w:val="uk-UA"/>
        </w:rPr>
        <w:t>ОЗО «Гребінківський ліцей»</w:t>
      </w:r>
      <w:r w:rsidRPr="00A750F4">
        <w:rPr>
          <w:rFonts w:ascii="Times New Roman" w:hAnsi="Times New Roman" w:cs="Times New Roman"/>
          <w:sz w:val="28"/>
          <w:szCs w:val="28"/>
        </w:rPr>
        <w:t>– 4394,00 грн.</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proofErr w:type="spellStart"/>
      <w:r w:rsidRPr="00A750F4">
        <w:rPr>
          <w:rFonts w:ascii="Times New Roman" w:hAnsi="Times New Roman" w:cs="Times New Roman"/>
          <w:sz w:val="28"/>
          <w:szCs w:val="28"/>
        </w:rPr>
        <w:t>Ксаверівська</w:t>
      </w:r>
      <w:proofErr w:type="spellEnd"/>
      <w:r w:rsidRPr="00A750F4">
        <w:rPr>
          <w:rFonts w:ascii="Times New Roman" w:hAnsi="Times New Roman" w:cs="Times New Roman"/>
          <w:sz w:val="28"/>
          <w:szCs w:val="28"/>
        </w:rPr>
        <w:t xml:space="preserve"> </w:t>
      </w:r>
      <w:proofErr w:type="spellStart"/>
      <w:r w:rsidRPr="00A750F4">
        <w:rPr>
          <w:rFonts w:ascii="Times New Roman" w:hAnsi="Times New Roman" w:cs="Times New Roman"/>
          <w:sz w:val="28"/>
          <w:szCs w:val="28"/>
        </w:rPr>
        <w:t>гімназія</w:t>
      </w:r>
      <w:proofErr w:type="spellEnd"/>
      <w:r w:rsidRPr="00A750F4">
        <w:rPr>
          <w:rFonts w:ascii="Times New Roman" w:hAnsi="Times New Roman" w:cs="Times New Roman"/>
          <w:sz w:val="28"/>
          <w:szCs w:val="28"/>
        </w:rPr>
        <w:t xml:space="preserve"> – 48607,50 грн.</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proofErr w:type="spellStart"/>
      <w:r w:rsidRPr="00A750F4">
        <w:rPr>
          <w:rFonts w:ascii="Times New Roman" w:hAnsi="Times New Roman" w:cs="Times New Roman"/>
          <w:sz w:val="28"/>
          <w:szCs w:val="28"/>
        </w:rPr>
        <w:t>Лосятинська</w:t>
      </w:r>
      <w:proofErr w:type="spellEnd"/>
      <w:r w:rsidRPr="00A750F4">
        <w:rPr>
          <w:rFonts w:ascii="Times New Roman" w:hAnsi="Times New Roman" w:cs="Times New Roman"/>
          <w:sz w:val="28"/>
          <w:szCs w:val="28"/>
        </w:rPr>
        <w:t xml:space="preserve"> </w:t>
      </w:r>
      <w:proofErr w:type="spellStart"/>
      <w:r w:rsidRPr="00A750F4">
        <w:rPr>
          <w:rFonts w:ascii="Times New Roman" w:hAnsi="Times New Roman" w:cs="Times New Roman"/>
          <w:sz w:val="28"/>
          <w:szCs w:val="28"/>
        </w:rPr>
        <w:t>гімназія</w:t>
      </w:r>
      <w:proofErr w:type="spellEnd"/>
      <w:r w:rsidRPr="00A750F4">
        <w:rPr>
          <w:rFonts w:ascii="Times New Roman" w:hAnsi="Times New Roman" w:cs="Times New Roman"/>
          <w:sz w:val="28"/>
          <w:szCs w:val="28"/>
        </w:rPr>
        <w:t xml:space="preserve"> – 39014,60 грн.</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proofErr w:type="spellStart"/>
      <w:r w:rsidRPr="00A750F4">
        <w:rPr>
          <w:rFonts w:ascii="Times New Roman" w:hAnsi="Times New Roman" w:cs="Times New Roman"/>
          <w:sz w:val="28"/>
          <w:szCs w:val="28"/>
        </w:rPr>
        <w:t>Гребінківський</w:t>
      </w:r>
      <w:proofErr w:type="spellEnd"/>
      <w:r w:rsidRPr="00A750F4">
        <w:rPr>
          <w:rFonts w:ascii="Times New Roman" w:hAnsi="Times New Roman" w:cs="Times New Roman"/>
          <w:sz w:val="28"/>
          <w:szCs w:val="28"/>
        </w:rPr>
        <w:t xml:space="preserve"> </w:t>
      </w:r>
      <w:proofErr w:type="spellStart"/>
      <w:r w:rsidRPr="00A750F4">
        <w:rPr>
          <w:rFonts w:ascii="Times New Roman" w:hAnsi="Times New Roman" w:cs="Times New Roman"/>
          <w:sz w:val="28"/>
          <w:szCs w:val="28"/>
        </w:rPr>
        <w:t>академічний</w:t>
      </w:r>
      <w:proofErr w:type="spellEnd"/>
      <w:r w:rsidRPr="00A750F4">
        <w:rPr>
          <w:rFonts w:ascii="Times New Roman" w:hAnsi="Times New Roman" w:cs="Times New Roman"/>
          <w:sz w:val="28"/>
          <w:szCs w:val="28"/>
        </w:rPr>
        <w:t xml:space="preserve"> </w:t>
      </w:r>
      <w:proofErr w:type="spellStart"/>
      <w:r w:rsidRPr="00A750F4">
        <w:rPr>
          <w:rFonts w:ascii="Times New Roman" w:hAnsi="Times New Roman" w:cs="Times New Roman"/>
          <w:sz w:val="28"/>
          <w:szCs w:val="28"/>
        </w:rPr>
        <w:t>ліцей</w:t>
      </w:r>
      <w:proofErr w:type="spellEnd"/>
      <w:r w:rsidRPr="00A750F4">
        <w:rPr>
          <w:rFonts w:ascii="Times New Roman" w:hAnsi="Times New Roman" w:cs="Times New Roman"/>
          <w:sz w:val="28"/>
          <w:szCs w:val="28"/>
        </w:rPr>
        <w:t xml:space="preserve"> – 26471,00 грн.</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proofErr w:type="spellStart"/>
      <w:r w:rsidRPr="00A750F4">
        <w:rPr>
          <w:rFonts w:ascii="Times New Roman" w:hAnsi="Times New Roman" w:cs="Times New Roman"/>
          <w:sz w:val="28"/>
          <w:szCs w:val="28"/>
        </w:rPr>
        <w:t>Саливонківська</w:t>
      </w:r>
      <w:proofErr w:type="spellEnd"/>
      <w:r w:rsidRPr="00A750F4">
        <w:rPr>
          <w:rFonts w:ascii="Times New Roman" w:hAnsi="Times New Roman" w:cs="Times New Roman"/>
          <w:sz w:val="28"/>
          <w:szCs w:val="28"/>
        </w:rPr>
        <w:t xml:space="preserve"> </w:t>
      </w:r>
      <w:proofErr w:type="spellStart"/>
      <w:r w:rsidRPr="00A750F4">
        <w:rPr>
          <w:rFonts w:ascii="Times New Roman" w:hAnsi="Times New Roman" w:cs="Times New Roman"/>
          <w:sz w:val="28"/>
          <w:szCs w:val="28"/>
        </w:rPr>
        <w:t>гімназія</w:t>
      </w:r>
      <w:proofErr w:type="spellEnd"/>
      <w:r w:rsidRPr="00A750F4">
        <w:rPr>
          <w:rFonts w:ascii="Times New Roman" w:hAnsi="Times New Roman" w:cs="Times New Roman"/>
          <w:sz w:val="28"/>
          <w:szCs w:val="28"/>
        </w:rPr>
        <w:t xml:space="preserve"> – 3180,00 грн.</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r w:rsidRPr="00A750F4">
        <w:rPr>
          <w:rFonts w:ascii="Times New Roman" w:hAnsi="Times New Roman" w:cs="Times New Roman"/>
          <w:sz w:val="28"/>
          <w:szCs w:val="28"/>
        </w:rPr>
        <w:t>ЗДО «</w:t>
      </w:r>
      <w:proofErr w:type="spellStart"/>
      <w:r w:rsidRPr="00A750F4">
        <w:rPr>
          <w:rFonts w:ascii="Times New Roman" w:hAnsi="Times New Roman" w:cs="Times New Roman"/>
          <w:sz w:val="28"/>
          <w:szCs w:val="28"/>
        </w:rPr>
        <w:t>Казочка</w:t>
      </w:r>
      <w:proofErr w:type="spellEnd"/>
      <w:r w:rsidRPr="00A750F4">
        <w:rPr>
          <w:rFonts w:ascii="Times New Roman" w:hAnsi="Times New Roman" w:cs="Times New Roman"/>
          <w:sz w:val="28"/>
          <w:szCs w:val="28"/>
        </w:rPr>
        <w:t>» - 62206,00 грн.</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r w:rsidRPr="00A750F4">
        <w:rPr>
          <w:rFonts w:ascii="Times New Roman" w:hAnsi="Times New Roman" w:cs="Times New Roman"/>
          <w:sz w:val="28"/>
          <w:szCs w:val="28"/>
        </w:rPr>
        <w:t>ЗДО «</w:t>
      </w:r>
      <w:proofErr w:type="spellStart"/>
      <w:r w:rsidRPr="00A750F4">
        <w:rPr>
          <w:rFonts w:ascii="Times New Roman" w:hAnsi="Times New Roman" w:cs="Times New Roman"/>
          <w:sz w:val="28"/>
          <w:szCs w:val="28"/>
        </w:rPr>
        <w:t>Дзвіночок</w:t>
      </w:r>
      <w:proofErr w:type="spellEnd"/>
      <w:r w:rsidRPr="00A750F4">
        <w:rPr>
          <w:rFonts w:ascii="Times New Roman" w:hAnsi="Times New Roman" w:cs="Times New Roman"/>
          <w:sz w:val="28"/>
          <w:szCs w:val="28"/>
        </w:rPr>
        <w:t>» - 4700 грн.</w:t>
      </w:r>
    </w:p>
    <w:p w:rsidR="00A750F4" w:rsidRPr="00A750F4" w:rsidRDefault="00A750F4" w:rsidP="00DB7199">
      <w:pPr>
        <w:pStyle w:val="a4"/>
        <w:numPr>
          <w:ilvl w:val="0"/>
          <w:numId w:val="29"/>
        </w:numPr>
        <w:spacing w:after="160" w:line="256" w:lineRule="auto"/>
        <w:jc w:val="both"/>
        <w:rPr>
          <w:rFonts w:ascii="Times New Roman" w:hAnsi="Times New Roman" w:cs="Times New Roman"/>
          <w:sz w:val="28"/>
          <w:szCs w:val="28"/>
        </w:rPr>
      </w:pPr>
      <w:r w:rsidRPr="00A750F4">
        <w:rPr>
          <w:rFonts w:ascii="Times New Roman" w:hAnsi="Times New Roman" w:cs="Times New Roman"/>
          <w:sz w:val="28"/>
          <w:szCs w:val="28"/>
        </w:rPr>
        <w:t>ЗДО «Сонечко» - 16185,00</w:t>
      </w:r>
    </w:p>
    <w:p w:rsidR="00A750F4" w:rsidRPr="00A750F4" w:rsidRDefault="004C13DA" w:rsidP="00DB7199">
      <w:pPr>
        <w:pStyle w:val="a4"/>
        <w:numPr>
          <w:ilvl w:val="0"/>
          <w:numId w:val="29"/>
        </w:numPr>
        <w:spacing w:after="160" w:line="256" w:lineRule="auto"/>
        <w:jc w:val="both"/>
        <w:rPr>
          <w:rFonts w:ascii="Times New Roman" w:hAnsi="Times New Roman" w:cs="Times New Roman"/>
          <w:sz w:val="28"/>
          <w:szCs w:val="28"/>
        </w:rPr>
      </w:pPr>
      <w:r>
        <w:rPr>
          <w:rFonts w:ascii="Times New Roman" w:hAnsi="Times New Roman" w:cs="Times New Roman"/>
          <w:sz w:val="28"/>
          <w:szCs w:val="28"/>
          <w:lang w:val="uk-UA"/>
        </w:rPr>
        <w:t>КПНЗ «Гребінківська дитяча школа мистецтв»</w:t>
      </w:r>
      <w:r w:rsidR="00A750F4" w:rsidRPr="00A750F4">
        <w:rPr>
          <w:rFonts w:ascii="Times New Roman" w:hAnsi="Times New Roman" w:cs="Times New Roman"/>
          <w:sz w:val="28"/>
          <w:szCs w:val="28"/>
        </w:rPr>
        <w:t xml:space="preserve"> – 3199,00 </w:t>
      </w:r>
      <w:proofErr w:type="spellStart"/>
      <w:r w:rsidR="00A750F4" w:rsidRPr="00A750F4">
        <w:rPr>
          <w:rFonts w:ascii="Times New Roman" w:hAnsi="Times New Roman" w:cs="Times New Roman"/>
          <w:sz w:val="28"/>
          <w:szCs w:val="28"/>
        </w:rPr>
        <w:t>грн</w:t>
      </w:r>
      <w:proofErr w:type="spellEnd"/>
    </w:p>
    <w:p w:rsidR="006D1341" w:rsidRPr="003E0A95" w:rsidRDefault="006D1341" w:rsidP="006D1341">
      <w:pPr>
        <w:ind w:left="360" w:firstLine="348"/>
        <w:jc w:val="both"/>
        <w:rPr>
          <w:rFonts w:ascii="Times New Roman" w:eastAsia="Times New Roman" w:hAnsi="Times New Roman" w:cs="Times New Roman"/>
          <w:sz w:val="28"/>
          <w:szCs w:val="28"/>
          <w:bdr w:val="none" w:sz="0" w:space="0" w:color="auto" w:frame="1"/>
          <w:lang w:val="uk-UA" w:eastAsia="uk-UA"/>
        </w:rPr>
      </w:pPr>
      <w:r w:rsidRPr="003E0A95">
        <w:rPr>
          <w:rFonts w:ascii="Times New Roman" w:eastAsia="Times New Roman" w:hAnsi="Times New Roman" w:cs="Times New Roman"/>
          <w:sz w:val="28"/>
          <w:szCs w:val="28"/>
          <w:bdr w:val="none" w:sz="0" w:space="0" w:color="auto" w:frame="1"/>
          <w:lang w:val="uk-UA" w:eastAsia="uk-UA"/>
        </w:rPr>
        <w:t xml:space="preserve">Придбані </w:t>
      </w:r>
      <w:r w:rsidR="003E0A95" w:rsidRPr="003E0A95">
        <w:rPr>
          <w:rFonts w:ascii="Times New Roman" w:eastAsia="Times New Roman" w:hAnsi="Times New Roman" w:cs="Times New Roman"/>
          <w:sz w:val="28"/>
          <w:szCs w:val="28"/>
          <w:bdr w:val="none" w:sz="0" w:space="0" w:color="auto" w:frame="1"/>
          <w:lang w:val="uk-UA" w:eastAsia="uk-UA"/>
        </w:rPr>
        <w:t xml:space="preserve">18 </w:t>
      </w:r>
      <w:r w:rsidRPr="003E0A95">
        <w:rPr>
          <w:rFonts w:ascii="Times New Roman" w:eastAsia="Times New Roman" w:hAnsi="Times New Roman" w:cs="Times New Roman"/>
          <w:sz w:val="28"/>
          <w:szCs w:val="28"/>
          <w:bdr w:val="none" w:sz="0" w:space="0" w:color="auto" w:frame="1"/>
          <w:lang w:val="uk-UA" w:eastAsia="uk-UA"/>
        </w:rPr>
        <w:t>генератор</w:t>
      </w:r>
      <w:r w:rsidR="003E0A95" w:rsidRPr="003E0A95">
        <w:rPr>
          <w:rFonts w:ascii="Times New Roman" w:eastAsia="Times New Roman" w:hAnsi="Times New Roman" w:cs="Times New Roman"/>
          <w:sz w:val="28"/>
          <w:szCs w:val="28"/>
          <w:bdr w:val="none" w:sz="0" w:space="0" w:color="auto" w:frame="1"/>
          <w:lang w:val="uk-UA" w:eastAsia="uk-UA"/>
        </w:rPr>
        <w:t>ів</w:t>
      </w:r>
      <w:r w:rsidRPr="003E0A95">
        <w:rPr>
          <w:rFonts w:ascii="Times New Roman" w:eastAsia="Times New Roman" w:hAnsi="Times New Roman" w:cs="Times New Roman"/>
          <w:sz w:val="28"/>
          <w:szCs w:val="28"/>
          <w:bdr w:val="none" w:sz="0" w:space="0" w:color="auto" w:frame="1"/>
          <w:lang w:val="uk-UA" w:eastAsia="uk-UA"/>
        </w:rPr>
        <w:t xml:space="preserve"> для можливості безперебійного навчання під час відключення електроенергії.</w:t>
      </w:r>
    </w:p>
    <w:p w:rsidR="00291F21" w:rsidRPr="003E0A95" w:rsidRDefault="00291F21" w:rsidP="00291F21">
      <w:pPr>
        <w:ind w:firstLine="708"/>
        <w:jc w:val="both"/>
        <w:rPr>
          <w:rFonts w:ascii="Times New Roman" w:eastAsia="Times New Roman" w:hAnsi="Times New Roman" w:cs="Times New Roman"/>
          <w:sz w:val="28"/>
          <w:szCs w:val="28"/>
          <w:bdr w:val="none" w:sz="0" w:space="0" w:color="auto" w:frame="1"/>
          <w:lang w:val="uk-UA" w:eastAsia="uk-UA"/>
        </w:rPr>
      </w:pPr>
      <w:r w:rsidRPr="003E0A95">
        <w:rPr>
          <w:rFonts w:ascii="Times New Roman" w:eastAsia="Times New Roman" w:hAnsi="Times New Roman" w:cs="Times New Roman"/>
          <w:sz w:val="28"/>
          <w:szCs w:val="28"/>
          <w:bdr w:val="none" w:sz="0" w:space="0" w:color="auto" w:frame="1"/>
          <w:lang w:val="uk-UA" w:eastAsia="uk-UA"/>
        </w:rPr>
        <w:t>Всі освітні заклади громади підключені до всесвітньої мережі Internet. В усіх закладах проведено поточні ремонти котелень.</w:t>
      </w:r>
    </w:p>
    <w:p w:rsidR="003E0A95" w:rsidRPr="003E0A95" w:rsidRDefault="003E0A95" w:rsidP="003E0A95">
      <w:pPr>
        <w:ind w:left="720"/>
        <w:contextualSpacing/>
        <w:jc w:val="both"/>
        <w:rPr>
          <w:rFonts w:ascii="Times New Roman" w:eastAsia="Times New Roman" w:hAnsi="Times New Roman" w:cs="Times New Roman"/>
          <w:sz w:val="28"/>
          <w:szCs w:val="28"/>
          <w:lang w:val="uk-UA" w:eastAsia="ru-RU"/>
        </w:rPr>
      </w:pPr>
      <w:r w:rsidRPr="003E0A95">
        <w:rPr>
          <w:rFonts w:ascii="Times New Roman" w:eastAsia="Calibri" w:hAnsi="Times New Roman"/>
          <w:color w:val="000000" w:themeColor="text1"/>
          <w:kern w:val="24"/>
          <w:sz w:val="28"/>
          <w:szCs w:val="28"/>
          <w:lang w:val="uk-UA" w:eastAsia="ru-RU"/>
        </w:rPr>
        <w:t>Всі вчителі закладів загальної середньої освіти  отримали нові ноутбуки від Департаменту освіти і науки Київської області.</w:t>
      </w:r>
    </w:p>
    <w:p w:rsidR="00291F21" w:rsidRPr="003E0A95" w:rsidRDefault="00291F21" w:rsidP="006D1341">
      <w:pPr>
        <w:ind w:left="360" w:firstLine="348"/>
        <w:jc w:val="both"/>
        <w:rPr>
          <w:rFonts w:ascii="Times New Roman" w:eastAsia="Times New Roman" w:hAnsi="Times New Roman" w:cs="Times New Roman"/>
          <w:sz w:val="28"/>
          <w:szCs w:val="28"/>
          <w:bdr w:val="none" w:sz="0" w:space="0" w:color="auto" w:frame="1"/>
          <w:lang w:val="uk-UA" w:eastAsia="uk-UA"/>
        </w:rPr>
      </w:pPr>
    </w:p>
    <w:p w:rsidR="00581E5B" w:rsidRDefault="00581E5B" w:rsidP="00581E5B">
      <w:pPr>
        <w:pStyle w:val="a3"/>
        <w:shd w:val="clear" w:color="auto" w:fill="FFFFFF"/>
        <w:ind w:left="142" w:firstLine="284"/>
        <w:jc w:val="center"/>
        <w:rPr>
          <w:b/>
          <w:bCs/>
          <w:sz w:val="28"/>
          <w:szCs w:val="28"/>
          <w:lang w:val="uk-UA"/>
        </w:rPr>
      </w:pPr>
      <w:r>
        <w:rPr>
          <w:b/>
          <w:bCs/>
          <w:sz w:val="28"/>
          <w:szCs w:val="28"/>
          <w:lang w:val="uk-UA"/>
        </w:rPr>
        <w:tab/>
        <w:t>КУЛЬТУРА І СПОРТ</w:t>
      </w:r>
    </w:p>
    <w:p w:rsidR="00017A7C" w:rsidRPr="00017A7C" w:rsidRDefault="00017A7C" w:rsidP="00017A7C">
      <w:pPr>
        <w:numPr>
          <w:ilvl w:val="0"/>
          <w:numId w:val="43"/>
        </w:numPr>
        <w:ind w:left="1166"/>
        <w:contextualSpacing/>
        <w:rPr>
          <w:rFonts w:ascii="Times New Roman" w:eastAsia="Times New Roman" w:hAnsi="Times New Roman" w:cs="Times New Roman"/>
          <w:sz w:val="28"/>
          <w:szCs w:val="28"/>
          <w:lang w:eastAsia="ru-RU"/>
        </w:rPr>
      </w:pPr>
      <w:r w:rsidRPr="00017A7C">
        <w:rPr>
          <w:rFonts w:ascii="Times New Roman" w:eastAsiaTheme="minorEastAsia" w:hAnsi="Times New Roman" w:cs="Times New Roman"/>
          <w:bCs/>
          <w:color w:val="000000" w:themeColor="text1"/>
          <w:kern w:val="24"/>
          <w:sz w:val="28"/>
          <w:szCs w:val="28"/>
          <w:lang w:val="uk-UA" w:eastAsia="ru-RU"/>
        </w:rPr>
        <w:lastRenderedPageBreak/>
        <w:t>Розпочата робота по створенню краєзнавчого музею в смт Гребінки та картинної галереї в смт Дослідницьке</w:t>
      </w:r>
    </w:p>
    <w:p w:rsidR="00017A7C" w:rsidRPr="00017A7C" w:rsidRDefault="00017A7C" w:rsidP="00017A7C">
      <w:pPr>
        <w:numPr>
          <w:ilvl w:val="0"/>
          <w:numId w:val="43"/>
        </w:numPr>
        <w:ind w:left="1051"/>
        <w:contextualSpacing/>
        <w:rPr>
          <w:rFonts w:ascii="Times New Roman" w:eastAsia="Times New Roman" w:hAnsi="Times New Roman" w:cs="Times New Roman"/>
          <w:sz w:val="28"/>
          <w:szCs w:val="28"/>
          <w:lang w:eastAsia="ru-RU"/>
        </w:rPr>
      </w:pPr>
      <w:r w:rsidRPr="00017A7C">
        <w:rPr>
          <w:rFonts w:ascii="Times New Roman" w:eastAsiaTheme="minorEastAsia" w:hAnsi="Times New Roman" w:cs="Times New Roman"/>
          <w:bCs/>
          <w:color w:val="000000" w:themeColor="text1"/>
          <w:kern w:val="24"/>
          <w:sz w:val="28"/>
          <w:szCs w:val="28"/>
          <w:lang w:val="uk-UA" w:eastAsia="ru-RU"/>
        </w:rPr>
        <w:t>Серед учнів закладів освіти за програмою Спортивних ігор школярів громади  проведено шість змагань з різних видів спорту: футбол, міні-футбол, шашки, баскетбол, теніс настільний.</w:t>
      </w:r>
    </w:p>
    <w:p w:rsidR="00017A7C" w:rsidRPr="00017A7C" w:rsidRDefault="00017A7C" w:rsidP="00017A7C">
      <w:pPr>
        <w:numPr>
          <w:ilvl w:val="0"/>
          <w:numId w:val="43"/>
        </w:numPr>
        <w:ind w:left="1051"/>
        <w:contextualSpacing/>
        <w:rPr>
          <w:rFonts w:ascii="Times New Roman" w:eastAsia="Times New Roman" w:hAnsi="Times New Roman" w:cs="Times New Roman"/>
          <w:sz w:val="28"/>
          <w:szCs w:val="28"/>
          <w:lang w:eastAsia="ru-RU"/>
        </w:rPr>
      </w:pPr>
      <w:r w:rsidRPr="00017A7C">
        <w:rPr>
          <w:rFonts w:ascii="Times New Roman" w:eastAsiaTheme="minorEastAsia" w:hAnsi="Times New Roman" w:cs="Times New Roman"/>
          <w:bCs/>
          <w:color w:val="000000" w:themeColor="text1"/>
          <w:kern w:val="24"/>
          <w:sz w:val="28"/>
          <w:szCs w:val="28"/>
          <w:lang w:val="uk-UA" w:eastAsia="ru-RU"/>
        </w:rPr>
        <w:t xml:space="preserve">КЗ ПО ДЮСШ «Авангард» були проведені відкриті першості спортивної школи до Дня захисту дітей  з настільного тенісу, пляжного волейболу, шашок, футболу. </w:t>
      </w:r>
    </w:p>
    <w:p w:rsidR="00017A7C" w:rsidRPr="00017A7C" w:rsidRDefault="00017A7C" w:rsidP="00017A7C">
      <w:pPr>
        <w:numPr>
          <w:ilvl w:val="0"/>
          <w:numId w:val="43"/>
        </w:numPr>
        <w:ind w:left="1051"/>
        <w:contextualSpacing/>
        <w:rPr>
          <w:rFonts w:ascii="Times New Roman" w:eastAsia="Times New Roman" w:hAnsi="Times New Roman" w:cs="Times New Roman"/>
          <w:sz w:val="28"/>
          <w:szCs w:val="28"/>
          <w:lang w:eastAsia="ru-RU"/>
        </w:rPr>
      </w:pPr>
      <w:r w:rsidRPr="00017A7C">
        <w:rPr>
          <w:rFonts w:ascii="Times New Roman" w:eastAsiaTheme="minorEastAsia" w:hAnsi="Times New Roman" w:cs="Times New Roman"/>
          <w:bCs/>
          <w:color w:val="000000" w:themeColor="text1"/>
          <w:kern w:val="24"/>
          <w:sz w:val="28"/>
          <w:szCs w:val="28"/>
          <w:lang w:val="uk-UA" w:eastAsia="ru-RU"/>
        </w:rPr>
        <w:t>Серед учнівської молоді були проведені відкриті змагання громади,  присвячені Дню Конституції з волейболу</w:t>
      </w:r>
      <w:r w:rsidRPr="00017A7C">
        <w:rPr>
          <w:rFonts w:ascii="Times New Roman" w:eastAsiaTheme="minorEastAsia" w:hAnsi="Times New Roman" w:cs="Times New Roman"/>
          <w:bCs/>
          <w:color w:val="000000" w:themeColor="text1"/>
          <w:kern w:val="24"/>
          <w:sz w:val="28"/>
          <w:szCs w:val="28"/>
          <w:lang w:eastAsia="ru-RU"/>
        </w:rPr>
        <w:t>,</w:t>
      </w:r>
      <w:r w:rsidRPr="00017A7C">
        <w:rPr>
          <w:rFonts w:ascii="Times New Roman" w:eastAsiaTheme="minorEastAsia" w:hAnsi="Times New Roman" w:cs="Times New Roman"/>
          <w:bCs/>
          <w:color w:val="000000" w:themeColor="text1"/>
          <w:kern w:val="24"/>
          <w:sz w:val="28"/>
          <w:szCs w:val="28"/>
          <w:lang w:val="uk-UA" w:eastAsia="ru-RU"/>
        </w:rPr>
        <w:t xml:space="preserve"> </w:t>
      </w:r>
    </w:p>
    <w:p w:rsidR="00017A7C" w:rsidRPr="00017A7C" w:rsidRDefault="00017A7C" w:rsidP="00017A7C">
      <w:pPr>
        <w:rPr>
          <w:rFonts w:ascii="Times New Roman" w:eastAsia="Times New Roman" w:hAnsi="Times New Roman" w:cs="Times New Roman"/>
          <w:sz w:val="28"/>
          <w:szCs w:val="28"/>
          <w:lang w:eastAsia="ru-RU"/>
        </w:rPr>
      </w:pPr>
      <w:r w:rsidRPr="00017A7C">
        <w:rPr>
          <w:rFonts w:ascii="Times New Roman" w:eastAsiaTheme="minorEastAsia" w:hAnsi="Times New Roman" w:cs="Times New Roman"/>
          <w:bCs/>
          <w:color w:val="000000" w:themeColor="text1"/>
          <w:kern w:val="24"/>
          <w:sz w:val="28"/>
          <w:szCs w:val="28"/>
          <w:lang w:val="uk-UA" w:eastAsia="ru-RU"/>
        </w:rPr>
        <w:t xml:space="preserve">    міні -футболу та тенісу. </w:t>
      </w:r>
    </w:p>
    <w:p w:rsidR="00017A7C" w:rsidRPr="00017A7C" w:rsidRDefault="00017A7C" w:rsidP="00017A7C">
      <w:pPr>
        <w:numPr>
          <w:ilvl w:val="0"/>
          <w:numId w:val="44"/>
        </w:numPr>
        <w:ind w:left="1051"/>
        <w:contextualSpacing/>
        <w:rPr>
          <w:rFonts w:ascii="Times New Roman" w:eastAsia="Times New Roman" w:hAnsi="Times New Roman" w:cs="Times New Roman"/>
          <w:sz w:val="28"/>
          <w:szCs w:val="28"/>
          <w:lang w:eastAsia="ru-RU"/>
        </w:rPr>
      </w:pPr>
      <w:r w:rsidRPr="00017A7C">
        <w:rPr>
          <w:rFonts w:ascii="Times New Roman" w:eastAsiaTheme="minorEastAsia" w:hAnsi="Times New Roman" w:cs="Times New Roman"/>
          <w:bCs/>
          <w:color w:val="000000" w:themeColor="text1"/>
          <w:kern w:val="24"/>
          <w:sz w:val="28"/>
          <w:szCs w:val="28"/>
          <w:lang w:val="uk-UA" w:eastAsia="ru-RU"/>
        </w:rPr>
        <w:t xml:space="preserve">Неодноразово проведено турніри з футболу на підтримку Добровольчого формування Гребінківської селищної територіальної громади №1. </w:t>
      </w:r>
    </w:p>
    <w:p w:rsidR="00017A7C" w:rsidRPr="00017A7C" w:rsidRDefault="00017A7C" w:rsidP="00017A7C">
      <w:pPr>
        <w:numPr>
          <w:ilvl w:val="0"/>
          <w:numId w:val="44"/>
        </w:numPr>
        <w:ind w:left="1051"/>
        <w:contextualSpacing/>
        <w:rPr>
          <w:rFonts w:ascii="Times New Roman" w:eastAsia="Times New Roman" w:hAnsi="Times New Roman" w:cs="Times New Roman"/>
          <w:sz w:val="28"/>
          <w:szCs w:val="28"/>
          <w:lang w:eastAsia="ru-RU"/>
        </w:rPr>
      </w:pPr>
      <w:r w:rsidRPr="00017A7C">
        <w:rPr>
          <w:rFonts w:ascii="Times New Roman" w:eastAsiaTheme="minorEastAsia" w:hAnsi="Times New Roman" w:cs="Times New Roman"/>
          <w:bCs/>
          <w:color w:val="000000" w:themeColor="text1"/>
          <w:kern w:val="24"/>
          <w:sz w:val="28"/>
          <w:szCs w:val="28"/>
          <w:lang w:val="uk-UA" w:eastAsia="ru-RU"/>
        </w:rPr>
        <w:t>Проведено заходи щодо святкування загальнодержавних</w:t>
      </w:r>
    </w:p>
    <w:p w:rsidR="00017A7C" w:rsidRPr="00017A7C" w:rsidRDefault="00017A7C" w:rsidP="00017A7C">
      <w:pPr>
        <w:rPr>
          <w:rFonts w:ascii="Times New Roman" w:eastAsia="Times New Roman" w:hAnsi="Times New Roman" w:cs="Times New Roman"/>
          <w:sz w:val="28"/>
          <w:szCs w:val="28"/>
          <w:lang w:eastAsia="ru-RU"/>
        </w:rPr>
      </w:pPr>
      <w:r w:rsidRPr="00017A7C">
        <w:rPr>
          <w:rFonts w:ascii="Times New Roman" w:eastAsiaTheme="minorEastAsia" w:hAnsi="Times New Roman" w:cs="Times New Roman"/>
          <w:bCs/>
          <w:color w:val="000000" w:themeColor="text1"/>
          <w:kern w:val="24"/>
          <w:sz w:val="28"/>
          <w:szCs w:val="28"/>
          <w:lang w:val="uk-UA" w:eastAsia="ru-RU"/>
        </w:rPr>
        <w:t xml:space="preserve">    та місцевих свят, відзначення пам'ятних дат. </w:t>
      </w:r>
    </w:p>
    <w:p w:rsidR="00017A7C" w:rsidRPr="00017A7C" w:rsidRDefault="00017A7C" w:rsidP="00017A7C">
      <w:pPr>
        <w:numPr>
          <w:ilvl w:val="0"/>
          <w:numId w:val="45"/>
        </w:numPr>
        <w:ind w:left="1051"/>
        <w:contextualSpacing/>
        <w:rPr>
          <w:rFonts w:ascii="Times New Roman" w:eastAsia="Times New Roman" w:hAnsi="Times New Roman" w:cs="Times New Roman"/>
          <w:sz w:val="28"/>
          <w:szCs w:val="28"/>
          <w:lang w:eastAsia="ru-RU"/>
        </w:rPr>
      </w:pPr>
      <w:r w:rsidRPr="00017A7C">
        <w:rPr>
          <w:rFonts w:ascii="Times New Roman" w:eastAsiaTheme="minorEastAsia" w:hAnsi="Times New Roman" w:cs="Times New Roman"/>
          <w:bCs/>
          <w:color w:val="000000" w:themeColor="text1"/>
          <w:kern w:val="24"/>
          <w:sz w:val="28"/>
          <w:szCs w:val="28"/>
          <w:lang w:val="uk-UA" w:eastAsia="ru-RU"/>
        </w:rPr>
        <w:t xml:space="preserve">Функціонують 7  будинків культури та11 бібліотек. </w:t>
      </w:r>
    </w:p>
    <w:p w:rsidR="00017A7C" w:rsidRPr="00017A7C" w:rsidRDefault="00017A7C" w:rsidP="00017A7C">
      <w:pPr>
        <w:ind w:firstLine="360"/>
        <w:jc w:val="both"/>
        <w:textAlignment w:val="baseline"/>
        <w:rPr>
          <w:rFonts w:ascii="Times New Roman" w:eastAsia="Times New Roman" w:hAnsi="Times New Roman" w:cs="Times New Roman"/>
          <w:lang w:val="uk-UA" w:eastAsia="ru-RU"/>
        </w:rPr>
      </w:pPr>
      <w:r w:rsidRPr="00017A7C">
        <w:rPr>
          <w:rFonts w:ascii="Times New Roman" w:eastAsia="Times New Roman" w:hAnsi="Times New Roman" w:cs="Times New Roman"/>
          <w:color w:val="000000" w:themeColor="text1"/>
          <w:kern w:val="24"/>
          <w:sz w:val="30"/>
          <w:szCs w:val="30"/>
          <w:lang w:val="uk-UA" w:eastAsia="ru-RU"/>
        </w:rPr>
        <w:t>У 2022 році звання «Почесний громадянин Гребінківської селищної територіальної громади» (посмертно) за особисту мужність і самовіддані дії, виявлені у захисті державного суверенітету та територіальної цілісності України, зразкове виконання військового обов’язку, присвоєно  Героям:</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ЧОРНОМУ Олександру Анатолійовичу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КРАВЧЕНКУ Максиму Вікторовичу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КУЗЬМЕНКУ Максиму Анатолійовичу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КОВАЛЮ Володимиру Миколайовичу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ЧИРВІ Юрію Петровичу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МЕДИНСЬКОМУ Максиму Сергійовичу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ІЩУКУ Андрію Ярославовичу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ВОЙЧУКУ Віктору Леонідовичу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ПОНОМАРЕНКУ Олександру Олексійовичу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УЗОРІНУ Руслану Володимировичу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ТИМОШЕНКУ Сергію Володимировичу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ОЛЕКСІЄНКУ Сергію Борисовичу</w:t>
      </w:r>
    </w:p>
    <w:p w:rsidR="00017A7C" w:rsidRPr="00017A7C" w:rsidRDefault="00017A7C" w:rsidP="00017A7C">
      <w:pPr>
        <w:numPr>
          <w:ilvl w:val="0"/>
          <w:numId w:val="46"/>
        </w:numPr>
        <w:kinsoku w:val="0"/>
        <w:overflowPunct w:val="0"/>
        <w:contextualSpacing/>
        <w:jc w:val="both"/>
        <w:textAlignment w:val="baseline"/>
        <w:rPr>
          <w:rFonts w:ascii="Times New Roman" w:eastAsia="Times New Roman" w:hAnsi="Times New Roman" w:cs="Times New Roman"/>
          <w:sz w:val="30"/>
          <w:lang w:eastAsia="ru-RU"/>
        </w:rPr>
      </w:pPr>
      <w:r w:rsidRPr="00017A7C">
        <w:rPr>
          <w:rFonts w:ascii="Times New Roman" w:eastAsia="Times New Roman" w:hAnsi="Times New Roman" w:cs="Times New Roman"/>
          <w:color w:val="000000" w:themeColor="text1"/>
          <w:kern w:val="24"/>
          <w:sz w:val="30"/>
          <w:szCs w:val="30"/>
          <w:lang w:val="uk-UA" w:eastAsia="ru-RU"/>
        </w:rPr>
        <w:t>КИРИЛЕНКУ Олександру Станіславовичу</w:t>
      </w:r>
    </w:p>
    <w:p w:rsidR="00BA5E2A" w:rsidRDefault="00BA5E2A" w:rsidP="00BA5E2A">
      <w:pPr>
        <w:pStyle w:val="a3"/>
        <w:shd w:val="clear" w:color="auto" w:fill="FFFFFF"/>
        <w:ind w:firstLine="567"/>
        <w:jc w:val="both"/>
        <w:rPr>
          <w:sz w:val="28"/>
          <w:szCs w:val="28"/>
          <w:lang w:val="uk-UA"/>
        </w:rPr>
      </w:pPr>
      <w:r w:rsidRPr="00BA5E2A">
        <w:rPr>
          <w:sz w:val="28"/>
          <w:szCs w:val="28"/>
          <w:lang w:val="uk-UA"/>
        </w:rPr>
        <w:t>Рішенням виконавчого комітету Гребінківської</w:t>
      </w:r>
      <w:r>
        <w:rPr>
          <w:sz w:val="28"/>
          <w:szCs w:val="28"/>
          <w:lang w:val="uk-UA"/>
        </w:rPr>
        <w:t xml:space="preserve"> </w:t>
      </w:r>
      <w:r w:rsidRPr="00BA5E2A">
        <w:rPr>
          <w:sz w:val="28"/>
          <w:szCs w:val="28"/>
          <w:lang w:val="uk-UA"/>
        </w:rPr>
        <w:t>селищної ради на кладовищі смт Гребінки створено</w:t>
      </w:r>
      <w:r>
        <w:rPr>
          <w:sz w:val="28"/>
          <w:szCs w:val="28"/>
          <w:lang w:val="uk-UA"/>
        </w:rPr>
        <w:t xml:space="preserve"> </w:t>
      </w:r>
      <w:r w:rsidRPr="00BA5E2A">
        <w:rPr>
          <w:sz w:val="28"/>
          <w:szCs w:val="28"/>
          <w:lang w:val="uk-UA"/>
        </w:rPr>
        <w:t>Алею Героїв.</w:t>
      </w:r>
    </w:p>
    <w:p w:rsidR="009B79B4" w:rsidRPr="00021A40" w:rsidRDefault="00021A40" w:rsidP="00816BE6">
      <w:pPr>
        <w:pStyle w:val="a3"/>
        <w:shd w:val="clear" w:color="auto" w:fill="FFFFFF"/>
        <w:ind w:firstLine="567"/>
        <w:jc w:val="both"/>
        <w:rPr>
          <w:b/>
          <w:bCs/>
          <w:sz w:val="28"/>
          <w:szCs w:val="28"/>
          <w:lang w:val="uk-UA"/>
        </w:rPr>
      </w:pPr>
      <w:r w:rsidRPr="00021A40">
        <w:rPr>
          <w:sz w:val="28"/>
          <w:szCs w:val="28"/>
          <w:lang w:val="uk-UA"/>
        </w:rPr>
        <w:t>Проводяться підготовчі роботи</w:t>
      </w:r>
      <w:r w:rsidR="009B79B4" w:rsidRPr="00021A40">
        <w:rPr>
          <w:sz w:val="28"/>
          <w:szCs w:val="28"/>
          <w:lang w:val="uk-UA"/>
        </w:rPr>
        <w:t xml:space="preserve"> щодо створення </w:t>
      </w:r>
      <w:r w:rsidRPr="00021A40">
        <w:rPr>
          <w:sz w:val="28"/>
          <w:szCs w:val="28"/>
          <w:lang w:val="uk-UA"/>
        </w:rPr>
        <w:t>Комунального закладу «Історико-краєзнавчого музею Гребінківської селищної ради</w:t>
      </w:r>
      <w:r>
        <w:rPr>
          <w:sz w:val="28"/>
          <w:szCs w:val="28"/>
          <w:lang w:val="uk-UA"/>
        </w:rPr>
        <w:t xml:space="preserve"> та створення комунального закладу «Центру культурних послуг» Гребінківської селищної ради.</w:t>
      </w:r>
    </w:p>
    <w:p w:rsidR="00BA5E2A" w:rsidRDefault="00BA5E2A" w:rsidP="00BA5E2A">
      <w:pPr>
        <w:pStyle w:val="a3"/>
        <w:shd w:val="clear" w:color="auto" w:fill="FFFFFF"/>
        <w:ind w:left="142" w:firstLine="284"/>
        <w:jc w:val="center"/>
        <w:rPr>
          <w:b/>
          <w:bCs/>
          <w:sz w:val="28"/>
          <w:szCs w:val="28"/>
          <w:lang w:val="uk-UA"/>
        </w:rPr>
      </w:pPr>
      <w:r>
        <w:rPr>
          <w:b/>
          <w:bCs/>
          <w:sz w:val="28"/>
          <w:szCs w:val="28"/>
          <w:lang w:val="uk-UA"/>
        </w:rPr>
        <w:t>БЕЗПЕКА І ПОРЯДОК</w:t>
      </w:r>
    </w:p>
    <w:p w:rsidR="004A5299" w:rsidRDefault="004A5299" w:rsidP="004A5299">
      <w:pPr>
        <w:pStyle w:val="a3"/>
        <w:shd w:val="clear" w:color="auto" w:fill="FFFFFF"/>
        <w:ind w:firstLine="567"/>
        <w:jc w:val="both"/>
        <w:rPr>
          <w:bCs/>
          <w:sz w:val="28"/>
          <w:szCs w:val="28"/>
          <w:lang w:val="uk-UA"/>
        </w:rPr>
      </w:pPr>
      <w:r w:rsidRPr="004A5299">
        <w:rPr>
          <w:bCs/>
          <w:sz w:val="28"/>
          <w:szCs w:val="28"/>
          <w:lang w:val="uk-UA"/>
        </w:rPr>
        <w:lastRenderedPageBreak/>
        <w:t>18 березня 2022 року – створено (першим в</w:t>
      </w:r>
      <w:r>
        <w:rPr>
          <w:bCs/>
          <w:sz w:val="28"/>
          <w:szCs w:val="28"/>
          <w:lang w:val="uk-UA"/>
        </w:rPr>
        <w:t xml:space="preserve"> </w:t>
      </w:r>
      <w:r w:rsidRPr="004A5299">
        <w:rPr>
          <w:bCs/>
          <w:sz w:val="28"/>
          <w:szCs w:val="28"/>
          <w:lang w:val="uk-UA"/>
        </w:rPr>
        <w:t>Білоцерківському районі) та функціонує по даний</w:t>
      </w:r>
      <w:r>
        <w:rPr>
          <w:bCs/>
          <w:sz w:val="28"/>
          <w:szCs w:val="28"/>
          <w:lang w:val="uk-UA"/>
        </w:rPr>
        <w:t xml:space="preserve"> </w:t>
      </w:r>
      <w:r w:rsidRPr="004A5299">
        <w:rPr>
          <w:bCs/>
          <w:sz w:val="28"/>
          <w:szCs w:val="28"/>
          <w:lang w:val="uk-UA"/>
        </w:rPr>
        <w:t>час Добровольче формування Гребінківської</w:t>
      </w:r>
      <w:r>
        <w:rPr>
          <w:bCs/>
          <w:sz w:val="28"/>
          <w:szCs w:val="28"/>
          <w:lang w:val="uk-UA"/>
        </w:rPr>
        <w:t xml:space="preserve"> </w:t>
      </w:r>
      <w:r w:rsidRPr="004A5299">
        <w:rPr>
          <w:bCs/>
          <w:sz w:val="28"/>
          <w:szCs w:val="28"/>
          <w:lang w:val="uk-UA"/>
        </w:rPr>
        <w:t>селищної</w:t>
      </w:r>
      <w:r w:rsidR="00776975">
        <w:rPr>
          <w:bCs/>
          <w:sz w:val="28"/>
          <w:szCs w:val="28"/>
          <w:lang w:val="uk-UA"/>
        </w:rPr>
        <w:t xml:space="preserve"> територіальної громади №1</w:t>
      </w:r>
      <w:r w:rsidRPr="004A5299">
        <w:rPr>
          <w:bCs/>
          <w:sz w:val="28"/>
          <w:szCs w:val="28"/>
          <w:lang w:val="uk-UA"/>
        </w:rPr>
        <w:t xml:space="preserve">. </w:t>
      </w:r>
      <w:r>
        <w:rPr>
          <w:bCs/>
          <w:sz w:val="28"/>
          <w:szCs w:val="28"/>
          <w:lang w:val="uk-UA"/>
        </w:rPr>
        <w:t>Більше тисячі мешканців громади добровільно стали на захист нашої держави.</w:t>
      </w:r>
      <w:r w:rsidRPr="004A5299">
        <w:rPr>
          <w:bCs/>
          <w:sz w:val="28"/>
          <w:szCs w:val="28"/>
          <w:lang w:val="uk-UA"/>
        </w:rPr>
        <w:t xml:space="preserve"> При Добровольчому формуванні</w:t>
      </w:r>
      <w:r>
        <w:rPr>
          <w:bCs/>
          <w:sz w:val="28"/>
          <w:szCs w:val="28"/>
          <w:lang w:val="uk-UA"/>
        </w:rPr>
        <w:t xml:space="preserve"> </w:t>
      </w:r>
      <w:r w:rsidRPr="004A5299">
        <w:rPr>
          <w:bCs/>
          <w:sz w:val="28"/>
          <w:szCs w:val="28"/>
          <w:lang w:val="uk-UA"/>
        </w:rPr>
        <w:t>цілодобово працює оперативний штаб та група</w:t>
      </w:r>
      <w:r>
        <w:rPr>
          <w:bCs/>
          <w:sz w:val="28"/>
          <w:szCs w:val="28"/>
          <w:lang w:val="uk-UA"/>
        </w:rPr>
        <w:t xml:space="preserve"> </w:t>
      </w:r>
      <w:r w:rsidRPr="004A5299">
        <w:rPr>
          <w:bCs/>
          <w:sz w:val="28"/>
          <w:szCs w:val="28"/>
          <w:lang w:val="uk-UA"/>
        </w:rPr>
        <w:t>швидкого реагування.</w:t>
      </w:r>
      <w:r>
        <w:rPr>
          <w:bCs/>
          <w:sz w:val="28"/>
          <w:szCs w:val="28"/>
          <w:lang w:val="uk-UA"/>
        </w:rPr>
        <w:t xml:space="preserve"> 35 добровольців пройшли навчання в Міжрегіональному центрі гуманітарного розмінування та швидкого реагування ДСНС та отримали свідоцтва фахівців для проведення попередньої візуальної ідентифікації вибухонебезпечних предметів. Постійно проходять навчання з тактики та тактичної медицини.</w:t>
      </w:r>
    </w:p>
    <w:p w:rsidR="004A5299" w:rsidRDefault="004A5299" w:rsidP="004A5299">
      <w:pPr>
        <w:pStyle w:val="a3"/>
        <w:shd w:val="clear" w:color="auto" w:fill="FFFFFF"/>
        <w:ind w:firstLine="567"/>
        <w:jc w:val="both"/>
        <w:rPr>
          <w:bCs/>
          <w:sz w:val="28"/>
          <w:szCs w:val="28"/>
          <w:lang w:val="uk-UA"/>
        </w:rPr>
      </w:pPr>
      <w:r w:rsidRPr="004A5299">
        <w:rPr>
          <w:bCs/>
          <w:sz w:val="28"/>
          <w:szCs w:val="28"/>
          <w:lang w:val="uk-UA"/>
        </w:rPr>
        <w:t>Рішенням сесії Гребінківської селищної ради</w:t>
      </w:r>
      <w:r>
        <w:rPr>
          <w:bCs/>
          <w:sz w:val="28"/>
          <w:szCs w:val="28"/>
          <w:lang w:val="uk-UA"/>
        </w:rPr>
        <w:t xml:space="preserve"> затверджена</w:t>
      </w:r>
      <w:r w:rsidRPr="004A5299">
        <w:rPr>
          <w:bCs/>
          <w:sz w:val="28"/>
          <w:szCs w:val="28"/>
          <w:lang w:val="uk-UA"/>
        </w:rPr>
        <w:t xml:space="preserve"> Програма підтримки Добровольчого</w:t>
      </w:r>
      <w:r>
        <w:rPr>
          <w:bCs/>
          <w:sz w:val="28"/>
          <w:szCs w:val="28"/>
          <w:lang w:val="uk-UA"/>
        </w:rPr>
        <w:t xml:space="preserve"> </w:t>
      </w:r>
      <w:r w:rsidRPr="004A5299">
        <w:rPr>
          <w:bCs/>
          <w:sz w:val="28"/>
          <w:szCs w:val="28"/>
          <w:lang w:val="uk-UA"/>
        </w:rPr>
        <w:t>формування Гребінківської селищної</w:t>
      </w:r>
      <w:r>
        <w:rPr>
          <w:bCs/>
          <w:sz w:val="28"/>
          <w:szCs w:val="28"/>
          <w:lang w:val="uk-UA"/>
        </w:rPr>
        <w:t xml:space="preserve"> </w:t>
      </w:r>
      <w:r w:rsidRPr="004A5299">
        <w:rPr>
          <w:bCs/>
          <w:sz w:val="28"/>
          <w:szCs w:val="28"/>
          <w:lang w:val="uk-UA"/>
        </w:rPr>
        <w:t>територіальної громади</w:t>
      </w:r>
      <w:r>
        <w:rPr>
          <w:bCs/>
          <w:sz w:val="28"/>
          <w:szCs w:val="28"/>
          <w:lang w:val="uk-UA"/>
        </w:rPr>
        <w:t xml:space="preserve">. Запланований обсяг фінансування із селищного бюджету згідно цієї програми – 1 000 000 грн, </w:t>
      </w:r>
      <w:proofErr w:type="spellStart"/>
      <w:r>
        <w:rPr>
          <w:bCs/>
          <w:sz w:val="28"/>
          <w:szCs w:val="28"/>
          <w:lang w:val="uk-UA"/>
        </w:rPr>
        <w:t>фактивно</w:t>
      </w:r>
      <w:proofErr w:type="spellEnd"/>
      <w:r>
        <w:rPr>
          <w:bCs/>
          <w:sz w:val="28"/>
          <w:szCs w:val="28"/>
          <w:lang w:val="uk-UA"/>
        </w:rPr>
        <w:t xml:space="preserve"> витрачено за звітний період </w:t>
      </w:r>
      <w:r w:rsidR="00420B3F">
        <w:rPr>
          <w:bCs/>
          <w:sz w:val="28"/>
          <w:szCs w:val="28"/>
          <w:lang w:val="uk-UA"/>
        </w:rPr>
        <w:t>847 827</w:t>
      </w:r>
      <w:r>
        <w:rPr>
          <w:bCs/>
          <w:sz w:val="28"/>
          <w:szCs w:val="28"/>
          <w:lang w:val="uk-UA"/>
        </w:rPr>
        <w:t xml:space="preserve"> грн.</w:t>
      </w:r>
    </w:p>
    <w:p w:rsidR="004A5299" w:rsidRDefault="004A5299" w:rsidP="004A5299">
      <w:pPr>
        <w:pStyle w:val="a3"/>
        <w:shd w:val="clear" w:color="auto" w:fill="FFFFFF"/>
        <w:ind w:firstLine="567"/>
        <w:jc w:val="both"/>
        <w:rPr>
          <w:bCs/>
          <w:sz w:val="28"/>
          <w:szCs w:val="28"/>
          <w:lang w:val="uk-UA"/>
        </w:rPr>
      </w:pPr>
      <w:r w:rsidRPr="004A5299">
        <w:rPr>
          <w:bCs/>
          <w:sz w:val="28"/>
          <w:szCs w:val="28"/>
          <w:lang w:val="uk-UA"/>
        </w:rPr>
        <w:t>Заради пожежної безпеки громадян та надзвичайних ситуацій техногенного та</w:t>
      </w:r>
      <w:r>
        <w:rPr>
          <w:bCs/>
          <w:sz w:val="28"/>
          <w:szCs w:val="28"/>
          <w:lang w:val="uk-UA"/>
        </w:rPr>
        <w:t xml:space="preserve"> </w:t>
      </w:r>
      <w:r w:rsidRPr="004A5299">
        <w:rPr>
          <w:bCs/>
          <w:sz w:val="28"/>
          <w:szCs w:val="28"/>
          <w:lang w:val="uk-UA"/>
        </w:rPr>
        <w:t xml:space="preserve">природного характеру Гребінківська селищна рада підтримує та </w:t>
      </w:r>
      <w:proofErr w:type="spellStart"/>
      <w:r w:rsidRPr="004A5299">
        <w:rPr>
          <w:bCs/>
          <w:sz w:val="28"/>
          <w:szCs w:val="28"/>
          <w:lang w:val="uk-UA"/>
        </w:rPr>
        <w:t>співфінансує</w:t>
      </w:r>
      <w:proofErr w:type="spellEnd"/>
      <w:r w:rsidRPr="004A5299">
        <w:rPr>
          <w:bCs/>
          <w:sz w:val="28"/>
          <w:szCs w:val="28"/>
          <w:lang w:val="uk-UA"/>
        </w:rPr>
        <w:t xml:space="preserve"> з</w:t>
      </w:r>
      <w:r>
        <w:rPr>
          <w:bCs/>
          <w:sz w:val="28"/>
          <w:szCs w:val="28"/>
          <w:lang w:val="uk-UA"/>
        </w:rPr>
        <w:t xml:space="preserve"> </w:t>
      </w:r>
      <w:r w:rsidRPr="004A5299">
        <w:rPr>
          <w:bCs/>
          <w:sz w:val="28"/>
          <w:szCs w:val="28"/>
          <w:lang w:val="uk-UA"/>
        </w:rPr>
        <w:t>місцевого бюджету роботу</w:t>
      </w:r>
      <w:r>
        <w:rPr>
          <w:bCs/>
          <w:sz w:val="28"/>
          <w:szCs w:val="28"/>
          <w:lang w:val="uk-UA"/>
        </w:rPr>
        <w:t xml:space="preserve"> </w:t>
      </w:r>
      <w:r w:rsidRPr="004A5299">
        <w:rPr>
          <w:bCs/>
          <w:sz w:val="28"/>
          <w:szCs w:val="28"/>
          <w:lang w:val="uk-UA"/>
        </w:rPr>
        <w:t>Гребінківського 48-го</w:t>
      </w:r>
      <w:r>
        <w:rPr>
          <w:bCs/>
          <w:sz w:val="28"/>
          <w:szCs w:val="28"/>
          <w:lang w:val="uk-UA"/>
        </w:rPr>
        <w:t xml:space="preserve"> </w:t>
      </w:r>
      <w:r w:rsidRPr="004A5299">
        <w:rPr>
          <w:bCs/>
          <w:sz w:val="28"/>
          <w:szCs w:val="28"/>
          <w:lang w:val="uk-UA"/>
        </w:rPr>
        <w:t xml:space="preserve">державного </w:t>
      </w:r>
      <w:proofErr w:type="spellStart"/>
      <w:r w:rsidRPr="004A5299">
        <w:rPr>
          <w:bCs/>
          <w:sz w:val="28"/>
          <w:szCs w:val="28"/>
          <w:lang w:val="uk-UA"/>
        </w:rPr>
        <w:t>пожежно</w:t>
      </w:r>
      <w:proofErr w:type="spellEnd"/>
      <w:r w:rsidRPr="004A5299">
        <w:rPr>
          <w:bCs/>
          <w:sz w:val="28"/>
          <w:szCs w:val="28"/>
          <w:lang w:val="uk-UA"/>
        </w:rPr>
        <w:t>-рятувального посту</w:t>
      </w:r>
      <w:r>
        <w:rPr>
          <w:bCs/>
          <w:sz w:val="28"/>
          <w:szCs w:val="28"/>
          <w:lang w:val="uk-UA"/>
        </w:rPr>
        <w:t xml:space="preserve"> (</w:t>
      </w:r>
      <w:r w:rsidRPr="004A5299">
        <w:rPr>
          <w:bCs/>
          <w:sz w:val="28"/>
          <w:szCs w:val="28"/>
          <w:lang w:val="uk-UA"/>
        </w:rPr>
        <w:t>смт Гребінки,</w:t>
      </w:r>
      <w:r>
        <w:rPr>
          <w:bCs/>
          <w:sz w:val="28"/>
          <w:szCs w:val="28"/>
          <w:lang w:val="uk-UA"/>
        </w:rPr>
        <w:t xml:space="preserve"> </w:t>
      </w:r>
      <w:r w:rsidRPr="004A5299">
        <w:rPr>
          <w:bCs/>
          <w:sz w:val="28"/>
          <w:szCs w:val="28"/>
          <w:lang w:val="uk-UA"/>
        </w:rPr>
        <w:t>вул. Святопокровська, 3</w:t>
      </w:r>
      <w:r>
        <w:rPr>
          <w:bCs/>
          <w:sz w:val="28"/>
          <w:szCs w:val="28"/>
          <w:lang w:val="uk-UA"/>
        </w:rPr>
        <w:t>). Затверджено Програму</w:t>
      </w:r>
      <w:r w:rsidRPr="004A5299">
        <w:rPr>
          <w:bCs/>
          <w:sz w:val="28"/>
          <w:szCs w:val="28"/>
          <w:lang w:val="uk-UA"/>
        </w:rPr>
        <w:t xml:space="preserve"> захисту населення і територій Гребінківської</w:t>
      </w:r>
      <w:r>
        <w:rPr>
          <w:bCs/>
          <w:sz w:val="28"/>
          <w:szCs w:val="28"/>
          <w:lang w:val="uk-UA"/>
        </w:rPr>
        <w:t xml:space="preserve"> </w:t>
      </w:r>
      <w:r w:rsidR="00776975">
        <w:rPr>
          <w:bCs/>
          <w:sz w:val="28"/>
          <w:szCs w:val="28"/>
          <w:lang w:val="uk-UA"/>
        </w:rPr>
        <w:t>селищної</w:t>
      </w:r>
      <w:r w:rsidRPr="004A5299">
        <w:rPr>
          <w:bCs/>
          <w:sz w:val="28"/>
          <w:szCs w:val="28"/>
          <w:lang w:val="uk-UA"/>
        </w:rPr>
        <w:t xml:space="preserve"> територіальної громади від надзвичайних</w:t>
      </w:r>
      <w:r>
        <w:rPr>
          <w:bCs/>
          <w:sz w:val="28"/>
          <w:szCs w:val="28"/>
          <w:lang w:val="uk-UA"/>
        </w:rPr>
        <w:t xml:space="preserve"> </w:t>
      </w:r>
      <w:r w:rsidRPr="004A5299">
        <w:rPr>
          <w:bCs/>
          <w:sz w:val="28"/>
          <w:szCs w:val="28"/>
          <w:lang w:val="uk-UA"/>
        </w:rPr>
        <w:t>ситуацій техногенного та природного характеру, забезпечення</w:t>
      </w:r>
      <w:r>
        <w:rPr>
          <w:bCs/>
          <w:sz w:val="28"/>
          <w:szCs w:val="28"/>
          <w:lang w:val="uk-UA"/>
        </w:rPr>
        <w:t xml:space="preserve"> </w:t>
      </w:r>
      <w:r w:rsidRPr="004A5299">
        <w:rPr>
          <w:bCs/>
          <w:sz w:val="28"/>
          <w:szCs w:val="28"/>
          <w:lang w:val="uk-UA"/>
        </w:rPr>
        <w:t>пожежної безпеки на 2021</w:t>
      </w:r>
      <w:r w:rsidR="00776975">
        <w:rPr>
          <w:bCs/>
          <w:sz w:val="28"/>
          <w:szCs w:val="28"/>
          <w:lang w:val="uk-UA"/>
        </w:rPr>
        <w:t xml:space="preserve">-2025 роки (передбачено з </w:t>
      </w:r>
      <w:r w:rsidRPr="004A5299">
        <w:rPr>
          <w:bCs/>
          <w:sz w:val="28"/>
          <w:szCs w:val="28"/>
          <w:lang w:val="uk-UA"/>
        </w:rPr>
        <w:t xml:space="preserve">бюджету </w:t>
      </w:r>
      <w:r w:rsidR="00776975">
        <w:rPr>
          <w:bCs/>
          <w:sz w:val="28"/>
          <w:szCs w:val="28"/>
          <w:lang w:val="uk-UA"/>
        </w:rPr>
        <w:t xml:space="preserve">Гребінківської селищної ради </w:t>
      </w:r>
      <w:r w:rsidRPr="004A5299">
        <w:rPr>
          <w:bCs/>
          <w:sz w:val="28"/>
          <w:szCs w:val="28"/>
          <w:lang w:val="uk-UA"/>
        </w:rPr>
        <w:t xml:space="preserve">300 тис. грн) </w:t>
      </w:r>
      <w:r w:rsidR="00776975">
        <w:rPr>
          <w:bCs/>
          <w:sz w:val="28"/>
          <w:szCs w:val="28"/>
          <w:lang w:val="uk-UA"/>
        </w:rPr>
        <w:t xml:space="preserve">видатки за </w:t>
      </w:r>
      <w:r w:rsidRPr="004A5299">
        <w:rPr>
          <w:bCs/>
          <w:sz w:val="28"/>
          <w:szCs w:val="28"/>
          <w:lang w:val="uk-UA"/>
        </w:rPr>
        <w:t xml:space="preserve">2022 рік – 50 тис. </w:t>
      </w:r>
      <w:r>
        <w:rPr>
          <w:bCs/>
          <w:sz w:val="28"/>
          <w:szCs w:val="28"/>
          <w:lang w:val="uk-UA"/>
        </w:rPr>
        <w:t>грн.</w:t>
      </w:r>
    </w:p>
    <w:p w:rsidR="004A5299" w:rsidRDefault="004A5299" w:rsidP="00184ACE">
      <w:pPr>
        <w:pStyle w:val="a3"/>
        <w:shd w:val="clear" w:color="auto" w:fill="FFFFFF"/>
        <w:ind w:firstLine="567"/>
        <w:jc w:val="both"/>
        <w:rPr>
          <w:bCs/>
          <w:sz w:val="28"/>
          <w:szCs w:val="28"/>
          <w:lang w:val="uk-UA"/>
        </w:rPr>
      </w:pPr>
      <w:r>
        <w:rPr>
          <w:bCs/>
          <w:sz w:val="28"/>
          <w:szCs w:val="28"/>
          <w:lang w:val="uk-UA"/>
        </w:rPr>
        <w:t>В громаді працюють 2 поліцейські шерифи, які в своїй роботі  орієнтується</w:t>
      </w:r>
      <w:r w:rsidRPr="004A5299">
        <w:rPr>
          <w:bCs/>
          <w:sz w:val="28"/>
          <w:szCs w:val="28"/>
          <w:lang w:val="uk-UA"/>
        </w:rPr>
        <w:t xml:space="preserve"> на потреби місцевого</w:t>
      </w:r>
      <w:r>
        <w:rPr>
          <w:bCs/>
          <w:sz w:val="28"/>
          <w:szCs w:val="28"/>
          <w:lang w:val="uk-UA"/>
        </w:rPr>
        <w:t xml:space="preserve"> </w:t>
      </w:r>
      <w:r w:rsidRPr="004A5299">
        <w:rPr>
          <w:bCs/>
          <w:sz w:val="28"/>
          <w:szCs w:val="28"/>
          <w:lang w:val="uk-UA"/>
        </w:rPr>
        <w:t>населення:</w:t>
      </w:r>
      <w:r>
        <w:rPr>
          <w:bCs/>
          <w:sz w:val="28"/>
          <w:szCs w:val="28"/>
          <w:lang w:val="uk-UA"/>
        </w:rPr>
        <w:t xml:space="preserve"> постійний контакт з жителями, порядок на своїй території, </w:t>
      </w:r>
      <w:r w:rsidRPr="004A5299">
        <w:rPr>
          <w:bCs/>
          <w:sz w:val="28"/>
          <w:szCs w:val="28"/>
          <w:lang w:val="uk-UA"/>
        </w:rPr>
        <w:t>своєчасне реагування на проблеми</w:t>
      </w:r>
      <w:r w:rsidR="00184ACE">
        <w:rPr>
          <w:bCs/>
          <w:sz w:val="28"/>
          <w:szCs w:val="28"/>
          <w:lang w:val="uk-UA"/>
        </w:rPr>
        <w:t xml:space="preserve"> громади, </w:t>
      </w:r>
      <w:r w:rsidRPr="004A5299">
        <w:rPr>
          <w:bCs/>
          <w:sz w:val="28"/>
          <w:szCs w:val="28"/>
          <w:lang w:val="uk-UA"/>
        </w:rPr>
        <w:t>запобігання правопорушень</w:t>
      </w:r>
      <w:r w:rsidR="00776975">
        <w:rPr>
          <w:bCs/>
          <w:sz w:val="28"/>
          <w:szCs w:val="28"/>
          <w:lang w:val="uk-UA"/>
        </w:rPr>
        <w:t>.</w:t>
      </w:r>
    </w:p>
    <w:p w:rsidR="00184ACE" w:rsidRDefault="00184ACE" w:rsidP="00184ACE">
      <w:pPr>
        <w:pStyle w:val="a3"/>
        <w:shd w:val="clear" w:color="auto" w:fill="FFFFFF"/>
        <w:ind w:firstLine="567"/>
        <w:jc w:val="both"/>
        <w:rPr>
          <w:bCs/>
          <w:sz w:val="28"/>
          <w:szCs w:val="28"/>
          <w:lang w:val="uk-UA"/>
        </w:rPr>
      </w:pPr>
      <w:r w:rsidRPr="00184ACE">
        <w:rPr>
          <w:bCs/>
          <w:sz w:val="28"/>
          <w:szCs w:val="28"/>
          <w:lang w:val="uk-UA"/>
        </w:rPr>
        <w:t>При Гребінківській селищній раді працює Комісія з техногенно-екологічної безпеки та надзвичайних ситуацій. За звітний період</w:t>
      </w:r>
      <w:r>
        <w:rPr>
          <w:bCs/>
          <w:sz w:val="28"/>
          <w:szCs w:val="28"/>
          <w:lang w:val="uk-UA"/>
        </w:rPr>
        <w:t xml:space="preserve"> </w:t>
      </w:r>
      <w:r w:rsidRPr="00184ACE">
        <w:rPr>
          <w:bCs/>
          <w:sz w:val="28"/>
          <w:szCs w:val="28"/>
          <w:lang w:val="uk-UA"/>
        </w:rPr>
        <w:t xml:space="preserve">комісія провела </w:t>
      </w:r>
      <w:r w:rsidR="00420B3F" w:rsidRPr="001D6B46">
        <w:rPr>
          <w:bCs/>
          <w:sz w:val="28"/>
          <w:szCs w:val="28"/>
          <w:lang w:val="uk-UA"/>
        </w:rPr>
        <w:t>12</w:t>
      </w:r>
      <w:r w:rsidRPr="001D6B46">
        <w:rPr>
          <w:bCs/>
          <w:sz w:val="28"/>
          <w:szCs w:val="28"/>
          <w:lang w:val="uk-UA"/>
        </w:rPr>
        <w:t xml:space="preserve"> </w:t>
      </w:r>
      <w:r w:rsidRPr="00184ACE">
        <w:rPr>
          <w:bCs/>
          <w:sz w:val="28"/>
          <w:szCs w:val="28"/>
          <w:lang w:val="uk-UA"/>
        </w:rPr>
        <w:t>засідань.</w:t>
      </w:r>
    </w:p>
    <w:p w:rsidR="00184ACE" w:rsidRPr="00184ACE" w:rsidRDefault="00184ACE" w:rsidP="00184ACE">
      <w:pPr>
        <w:pStyle w:val="a3"/>
        <w:shd w:val="clear" w:color="auto" w:fill="FFFFFF"/>
        <w:ind w:firstLine="567"/>
        <w:jc w:val="both"/>
        <w:rPr>
          <w:bCs/>
          <w:sz w:val="28"/>
          <w:szCs w:val="28"/>
          <w:lang w:val="uk-UA"/>
        </w:rPr>
      </w:pPr>
      <w:r w:rsidRPr="00184ACE">
        <w:rPr>
          <w:bCs/>
          <w:sz w:val="28"/>
          <w:szCs w:val="28"/>
          <w:lang w:val="uk-UA"/>
        </w:rPr>
        <w:t>На виконання рішення виконавчого комітету від 27.04.2022</w:t>
      </w:r>
      <w:r>
        <w:rPr>
          <w:bCs/>
          <w:sz w:val="28"/>
          <w:szCs w:val="28"/>
          <w:lang w:val="uk-UA"/>
        </w:rPr>
        <w:t xml:space="preserve"> </w:t>
      </w:r>
      <w:r w:rsidRPr="00184ACE">
        <w:rPr>
          <w:bCs/>
          <w:sz w:val="28"/>
          <w:szCs w:val="28"/>
          <w:lang w:val="uk-UA"/>
        </w:rPr>
        <w:t xml:space="preserve">№54/4 </w:t>
      </w:r>
      <w:r w:rsidR="001D6B46">
        <w:rPr>
          <w:bCs/>
          <w:sz w:val="28"/>
          <w:szCs w:val="28"/>
          <w:lang w:val="uk-UA"/>
        </w:rPr>
        <w:t>«</w:t>
      </w:r>
      <w:r w:rsidRPr="00184ACE">
        <w:rPr>
          <w:bCs/>
          <w:sz w:val="28"/>
          <w:szCs w:val="28"/>
          <w:lang w:val="uk-UA"/>
        </w:rPr>
        <w:t>Про створення рейдової робочої групи для здійснення</w:t>
      </w:r>
      <w:r>
        <w:rPr>
          <w:bCs/>
          <w:sz w:val="28"/>
          <w:szCs w:val="28"/>
          <w:lang w:val="uk-UA"/>
        </w:rPr>
        <w:t xml:space="preserve"> </w:t>
      </w:r>
      <w:r w:rsidRPr="00184ACE">
        <w:rPr>
          <w:bCs/>
          <w:sz w:val="28"/>
          <w:szCs w:val="28"/>
          <w:lang w:val="uk-UA"/>
        </w:rPr>
        <w:t>контролю за встановленням суб’єктами господарювання</w:t>
      </w:r>
      <w:r>
        <w:rPr>
          <w:bCs/>
          <w:sz w:val="28"/>
          <w:szCs w:val="28"/>
          <w:lang w:val="uk-UA"/>
        </w:rPr>
        <w:t xml:space="preserve"> </w:t>
      </w:r>
      <w:r w:rsidRPr="00184ACE">
        <w:rPr>
          <w:bCs/>
          <w:sz w:val="28"/>
          <w:szCs w:val="28"/>
          <w:lang w:val="uk-UA"/>
        </w:rPr>
        <w:t>роздрібної торгівлі цін на соціально значущі товари на території</w:t>
      </w:r>
      <w:r>
        <w:rPr>
          <w:bCs/>
          <w:sz w:val="28"/>
          <w:szCs w:val="28"/>
          <w:lang w:val="uk-UA"/>
        </w:rPr>
        <w:t xml:space="preserve"> </w:t>
      </w:r>
      <w:r w:rsidRPr="00184ACE">
        <w:rPr>
          <w:bCs/>
          <w:sz w:val="28"/>
          <w:szCs w:val="28"/>
          <w:lang w:val="uk-UA"/>
        </w:rPr>
        <w:t>Гребінківської селищної територіальної громади</w:t>
      </w:r>
      <w:r w:rsidR="001D6B46">
        <w:rPr>
          <w:bCs/>
          <w:sz w:val="28"/>
          <w:szCs w:val="28"/>
          <w:lang w:val="uk-UA"/>
        </w:rPr>
        <w:t>»</w:t>
      </w:r>
      <w:r w:rsidRPr="00184ACE">
        <w:rPr>
          <w:bCs/>
          <w:sz w:val="28"/>
          <w:szCs w:val="28"/>
          <w:lang w:val="uk-UA"/>
        </w:rPr>
        <w:t xml:space="preserve"> постійно</w:t>
      </w:r>
      <w:r>
        <w:rPr>
          <w:bCs/>
          <w:sz w:val="28"/>
          <w:szCs w:val="28"/>
          <w:lang w:val="uk-UA"/>
        </w:rPr>
        <w:t xml:space="preserve"> </w:t>
      </w:r>
      <w:r w:rsidRPr="00184ACE">
        <w:rPr>
          <w:bCs/>
          <w:sz w:val="28"/>
          <w:szCs w:val="28"/>
          <w:lang w:val="uk-UA"/>
        </w:rPr>
        <w:t>проводяться рейди-перевірки закладів торгівлі на території</w:t>
      </w:r>
      <w:r>
        <w:rPr>
          <w:bCs/>
          <w:sz w:val="28"/>
          <w:szCs w:val="28"/>
          <w:lang w:val="uk-UA"/>
        </w:rPr>
        <w:t xml:space="preserve"> </w:t>
      </w:r>
      <w:r w:rsidRPr="00184ACE">
        <w:rPr>
          <w:bCs/>
          <w:sz w:val="28"/>
          <w:szCs w:val="28"/>
          <w:lang w:val="uk-UA"/>
        </w:rPr>
        <w:t>громади.</w:t>
      </w:r>
    </w:p>
    <w:p w:rsidR="00184ACE" w:rsidRDefault="00184ACE" w:rsidP="00184ACE">
      <w:pPr>
        <w:pStyle w:val="a3"/>
        <w:shd w:val="clear" w:color="auto" w:fill="FFFFFF"/>
        <w:ind w:firstLine="567"/>
        <w:jc w:val="both"/>
        <w:rPr>
          <w:bCs/>
          <w:sz w:val="28"/>
          <w:szCs w:val="28"/>
          <w:lang w:val="uk-UA"/>
        </w:rPr>
      </w:pPr>
      <w:r w:rsidRPr="00184ACE">
        <w:rPr>
          <w:bCs/>
          <w:sz w:val="28"/>
          <w:szCs w:val="28"/>
          <w:lang w:val="uk-UA"/>
        </w:rPr>
        <w:t>На виконання рішення Гребінківської селищної ради від</w:t>
      </w:r>
      <w:r>
        <w:rPr>
          <w:bCs/>
          <w:sz w:val="28"/>
          <w:szCs w:val="28"/>
          <w:lang w:val="uk-UA"/>
        </w:rPr>
        <w:t xml:space="preserve"> </w:t>
      </w:r>
      <w:r w:rsidRPr="00184ACE">
        <w:rPr>
          <w:bCs/>
          <w:sz w:val="28"/>
          <w:szCs w:val="28"/>
          <w:lang w:val="uk-UA"/>
        </w:rPr>
        <w:t>06.10.2022 № 462-18-VIII «Про створення рейдової робочої групи для</w:t>
      </w:r>
      <w:r>
        <w:rPr>
          <w:bCs/>
          <w:sz w:val="28"/>
          <w:szCs w:val="28"/>
          <w:lang w:val="uk-UA"/>
        </w:rPr>
        <w:t xml:space="preserve"> </w:t>
      </w:r>
      <w:r w:rsidRPr="00184ACE">
        <w:rPr>
          <w:bCs/>
          <w:sz w:val="28"/>
          <w:szCs w:val="28"/>
          <w:lang w:val="uk-UA"/>
        </w:rPr>
        <w:t>здійснення контролю за дотриманням суб’єктами господарювання</w:t>
      </w:r>
      <w:r>
        <w:rPr>
          <w:bCs/>
          <w:sz w:val="28"/>
          <w:szCs w:val="28"/>
          <w:lang w:val="uk-UA"/>
        </w:rPr>
        <w:t xml:space="preserve"> </w:t>
      </w:r>
      <w:r w:rsidRPr="00184ACE">
        <w:rPr>
          <w:bCs/>
          <w:sz w:val="28"/>
          <w:szCs w:val="28"/>
          <w:lang w:val="uk-UA"/>
        </w:rPr>
        <w:t>роздрібної торгівлі</w:t>
      </w:r>
      <w:r w:rsidR="00776975">
        <w:rPr>
          <w:bCs/>
          <w:sz w:val="28"/>
          <w:szCs w:val="28"/>
          <w:lang w:val="uk-UA"/>
        </w:rPr>
        <w:t>,</w:t>
      </w:r>
      <w:r w:rsidRPr="00184ACE">
        <w:rPr>
          <w:bCs/>
          <w:sz w:val="28"/>
          <w:szCs w:val="28"/>
          <w:lang w:val="uk-UA"/>
        </w:rPr>
        <w:t xml:space="preserve"> правил торгівлі алкогольними напоями та</w:t>
      </w:r>
      <w:r>
        <w:rPr>
          <w:bCs/>
          <w:sz w:val="28"/>
          <w:szCs w:val="28"/>
          <w:lang w:val="uk-UA"/>
        </w:rPr>
        <w:t xml:space="preserve"> </w:t>
      </w:r>
      <w:r w:rsidRPr="00184ACE">
        <w:rPr>
          <w:bCs/>
          <w:sz w:val="28"/>
          <w:szCs w:val="28"/>
          <w:lang w:val="uk-UA"/>
        </w:rPr>
        <w:t>тютюновими виробами на території Гребінківської селищної</w:t>
      </w:r>
      <w:r>
        <w:rPr>
          <w:bCs/>
          <w:sz w:val="28"/>
          <w:szCs w:val="28"/>
          <w:lang w:val="uk-UA"/>
        </w:rPr>
        <w:t xml:space="preserve"> </w:t>
      </w:r>
      <w:r w:rsidRPr="00184ACE">
        <w:rPr>
          <w:bCs/>
          <w:sz w:val="28"/>
          <w:szCs w:val="28"/>
          <w:lang w:val="uk-UA"/>
        </w:rPr>
        <w:t>територіальної громади» розпочала свою роботу рейдова робоча</w:t>
      </w:r>
      <w:r>
        <w:rPr>
          <w:bCs/>
          <w:sz w:val="28"/>
          <w:szCs w:val="28"/>
          <w:lang w:val="uk-UA"/>
        </w:rPr>
        <w:t xml:space="preserve"> </w:t>
      </w:r>
      <w:r w:rsidRPr="00184ACE">
        <w:rPr>
          <w:bCs/>
          <w:sz w:val="28"/>
          <w:szCs w:val="28"/>
          <w:lang w:val="uk-UA"/>
        </w:rPr>
        <w:t>група для здійснення контролю за дотриманням суб’єктами</w:t>
      </w:r>
      <w:r>
        <w:rPr>
          <w:bCs/>
          <w:sz w:val="28"/>
          <w:szCs w:val="28"/>
          <w:lang w:val="uk-UA"/>
        </w:rPr>
        <w:t xml:space="preserve"> </w:t>
      </w:r>
      <w:r w:rsidRPr="00184ACE">
        <w:rPr>
          <w:bCs/>
          <w:sz w:val="28"/>
          <w:szCs w:val="28"/>
          <w:lang w:val="uk-UA"/>
        </w:rPr>
        <w:t>господарювання роздрібної торгівлі</w:t>
      </w:r>
      <w:r w:rsidR="00776975">
        <w:rPr>
          <w:bCs/>
          <w:sz w:val="28"/>
          <w:szCs w:val="28"/>
          <w:lang w:val="uk-UA"/>
        </w:rPr>
        <w:t>,</w:t>
      </w:r>
      <w:r w:rsidRPr="00184ACE">
        <w:rPr>
          <w:bCs/>
          <w:sz w:val="28"/>
          <w:szCs w:val="28"/>
          <w:lang w:val="uk-UA"/>
        </w:rPr>
        <w:t xml:space="preserve"> правил торгівлі алкогольними</w:t>
      </w:r>
      <w:r>
        <w:rPr>
          <w:bCs/>
          <w:sz w:val="28"/>
          <w:szCs w:val="28"/>
          <w:lang w:val="uk-UA"/>
        </w:rPr>
        <w:t xml:space="preserve"> </w:t>
      </w:r>
      <w:r w:rsidRPr="00184ACE">
        <w:rPr>
          <w:bCs/>
          <w:sz w:val="28"/>
          <w:szCs w:val="28"/>
          <w:lang w:val="uk-UA"/>
        </w:rPr>
        <w:t>напоями та тютюновими виробами на території Гребінківської</w:t>
      </w:r>
      <w:r>
        <w:rPr>
          <w:bCs/>
          <w:sz w:val="28"/>
          <w:szCs w:val="28"/>
          <w:lang w:val="uk-UA"/>
        </w:rPr>
        <w:t xml:space="preserve"> </w:t>
      </w:r>
      <w:r w:rsidRPr="00184ACE">
        <w:rPr>
          <w:bCs/>
          <w:sz w:val="28"/>
          <w:szCs w:val="28"/>
          <w:lang w:val="uk-UA"/>
        </w:rPr>
        <w:t>селищної територіальної громади</w:t>
      </w:r>
      <w:r>
        <w:rPr>
          <w:bCs/>
          <w:sz w:val="28"/>
          <w:szCs w:val="28"/>
          <w:lang w:val="uk-UA"/>
        </w:rPr>
        <w:t>.</w:t>
      </w:r>
    </w:p>
    <w:p w:rsidR="00BA5E2A" w:rsidRPr="004C023E" w:rsidRDefault="00184ACE" w:rsidP="004C023E">
      <w:pPr>
        <w:pStyle w:val="a3"/>
        <w:shd w:val="clear" w:color="auto" w:fill="FFFFFF"/>
        <w:ind w:firstLine="567"/>
        <w:jc w:val="both"/>
        <w:rPr>
          <w:bCs/>
          <w:sz w:val="28"/>
          <w:szCs w:val="28"/>
          <w:lang w:val="uk-UA"/>
        </w:rPr>
      </w:pPr>
      <w:r w:rsidRPr="00184ACE">
        <w:rPr>
          <w:bCs/>
          <w:sz w:val="28"/>
          <w:szCs w:val="28"/>
          <w:lang w:val="uk-UA"/>
        </w:rPr>
        <w:lastRenderedPageBreak/>
        <w:t>Для розгляду і вирішення справ про адміністративні правопорушення при</w:t>
      </w:r>
      <w:r>
        <w:rPr>
          <w:bCs/>
          <w:sz w:val="28"/>
          <w:szCs w:val="28"/>
          <w:lang w:val="uk-UA"/>
        </w:rPr>
        <w:t xml:space="preserve"> </w:t>
      </w:r>
      <w:r w:rsidRPr="00184ACE">
        <w:rPr>
          <w:bCs/>
          <w:sz w:val="28"/>
          <w:szCs w:val="28"/>
          <w:lang w:val="uk-UA"/>
        </w:rPr>
        <w:t>виконавчому комітеті фу</w:t>
      </w:r>
      <w:r>
        <w:rPr>
          <w:bCs/>
          <w:sz w:val="28"/>
          <w:szCs w:val="28"/>
          <w:lang w:val="uk-UA"/>
        </w:rPr>
        <w:t>нкціонує адміністративна комісія.</w:t>
      </w:r>
    </w:p>
    <w:p w:rsidR="00581E5B" w:rsidRDefault="00581E5B" w:rsidP="00581E5B">
      <w:pPr>
        <w:pStyle w:val="a3"/>
        <w:shd w:val="clear" w:color="auto" w:fill="FFFFFF"/>
        <w:ind w:left="142" w:firstLine="284"/>
        <w:jc w:val="center"/>
        <w:rPr>
          <w:b/>
          <w:bCs/>
          <w:sz w:val="28"/>
          <w:szCs w:val="28"/>
          <w:lang w:val="uk-UA"/>
        </w:rPr>
      </w:pPr>
      <w:r>
        <w:rPr>
          <w:b/>
          <w:bCs/>
          <w:sz w:val="28"/>
          <w:szCs w:val="28"/>
          <w:lang w:val="uk-UA"/>
        </w:rPr>
        <w:t>СФЕРА КОМУНАЛЬНИХ ПОСЛУГ</w:t>
      </w:r>
    </w:p>
    <w:p w:rsidR="002A4EDB" w:rsidRDefault="002A4EDB" w:rsidP="002A4EDB">
      <w:pPr>
        <w:ind w:firstLine="426"/>
        <w:rPr>
          <w:rFonts w:ascii="Times New Roman" w:hAnsi="Times New Roman"/>
          <w:color w:val="191919"/>
          <w:sz w:val="28"/>
          <w:szCs w:val="28"/>
          <w:lang w:val="uk-UA"/>
        </w:rPr>
      </w:pPr>
      <w:r w:rsidRPr="002A4EDB">
        <w:rPr>
          <w:rFonts w:ascii="Times New Roman" w:hAnsi="Times New Roman"/>
          <w:color w:val="191919"/>
          <w:sz w:val="28"/>
          <w:szCs w:val="28"/>
          <w:lang w:val="uk-UA"/>
        </w:rPr>
        <w:t>Закінчено будівельні роботи по об'єктам:</w:t>
      </w:r>
      <w:r>
        <w:rPr>
          <w:rFonts w:ascii="Times New Roman" w:hAnsi="Times New Roman"/>
          <w:color w:val="191919"/>
          <w:sz w:val="28"/>
          <w:szCs w:val="28"/>
          <w:lang w:val="uk-UA"/>
        </w:rPr>
        <w:t xml:space="preserve"> </w:t>
      </w:r>
    </w:p>
    <w:p w:rsidR="002A4EDB" w:rsidRPr="002A4EDB" w:rsidRDefault="002A4EDB" w:rsidP="002A4EDB">
      <w:pPr>
        <w:pStyle w:val="a4"/>
        <w:numPr>
          <w:ilvl w:val="0"/>
          <w:numId w:val="34"/>
        </w:numPr>
        <w:rPr>
          <w:rFonts w:ascii="Times New Roman" w:hAnsi="Times New Roman"/>
          <w:color w:val="191919"/>
          <w:sz w:val="28"/>
          <w:szCs w:val="28"/>
          <w:lang w:val="uk-UA"/>
        </w:rPr>
      </w:pPr>
      <w:r w:rsidRPr="002A4EDB">
        <w:rPr>
          <w:rFonts w:ascii="Times New Roman" w:hAnsi="Times New Roman"/>
          <w:color w:val="191919"/>
          <w:sz w:val="28"/>
          <w:szCs w:val="28"/>
          <w:lang w:val="uk-UA"/>
        </w:rPr>
        <w:t>"Реконструкція котельні Гребінківської гімназії по пр. Науки, 5 в смт Гребінки Білоцерківського району Київської області";</w:t>
      </w:r>
    </w:p>
    <w:p w:rsidR="002A4EDB" w:rsidRPr="002A4EDB" w:rsidRDefault="002A4EDB" w:rsidP="002A4EDB">
      <w:pPr>
        <w:rPr>
          <w:rFonts w:ascii="Times New Roman" w:hAnsi="Times New Roman"/>
          <w:color w:val="191919"/>
          <w:sz w:val="28"/>
          <w:szCs w:val="28"/>
          <w:lang w:val="uk-UA"/>
        </w:rPr>
      </w:pPr>
    </w:p>
    <w:p w:rsidR="002A4EDB" w:rsidRPr="002A4EDB" w:rsidRDefault="002A4EDB" w:rsidP="002A4EDB">
      <w:pPr>
        <w:pStyle w:val="a4"/>
        <w:numPr>
          <w:ilvl w:val="0"/>
          <w:numId w:val="34"/>
        </w:numPr>
        <w:rPr>
          <w:rFonts w:ascii="Times New Roman" w:hAnsi="Times New Roman"/>
          <w:color w:val="191919"/>
          <w:sz w:val="28"/>
          <w:szCs w:val="28"/>
          <w:lang w:val="uk-UA"/>
        </w:rPr>
      </w:pPr>
      <w:r w:rsidRPr="002A4EDB">
        <w:rPr>
          <w:rFonts w:ascii="Times New Roman" w:hAnsi="Times New Roman"/>
          <w:color w:val="191919"/>
          <w:sz w:val="28"/>
          <w:szCs w:val="28"/>
          <w:lang w:val="uk-UA"/>
        </w:rPr>
        <w:t>"Реконструкція котельні Дослідницької ЗОШ І-ІІІ ст. по вул. Вчених, 1 в смт Дослідницьке Білоцерківського району Київської області;</w:t>
      </w:r>
    </w:p>
    <w:p w:rsidR="002A4EDB" w:rsidRPr="002A4EDB" w:rsidRDefault="002A4EDB" w:rsidP="002A4EDB">
      <w:pPr>
        <w:rPr>
          <w:rFonts w:ascii="Times New Roman" w:hAnsi="Times New Roman"/>
          <w:color w:val="191919"/>
          <w:sz w:val="28"/>
          <w:szCs w:val="28"/>
          <w:lang w:val="uk-UA"/>
        </w:rPr>
      </w:pPr>
    </w:p>
    <w:p w:rsidR="002A4EDB" w:rsidRPr="002A4EDB" w:rsidRDefault="002A4EDB" w:rsidP="002A4EDB">
      <w:pPr>
        <w:pStyle w:val="a4"/>
        <w:numPr>
          <w:ilvl w:val="0"/>
          <w:numId w:val="34"/>
        </w:numPr>
        <w:rPr>
          <w:rFonts w:ascii="Times New Roman" w:hAnsi="Times New Roman"/>
          <w:color w:val="191919"/>
          <w:sz w:val="28"/>
          <w:szCs w:val="28"/>
          <w:lang w:val="uk-UA"/>
        </w:rPr>
      </w:pPr>
      <w:r w:rsidRPr="002A4EDB">
        <w:rPr>
          <w:rFonts w:ascii="Times New Roman" w:hAnsi="Times New Roman"/>
          <w:color w:val="191919"/>
          <w:sz w:val="28"/>
          <w:szCs w:val="28"/>
          <w:lang w:val="uk-UA"/>
        </w:rPr>
        <w:t>"Реконструкція котельні ДНЗ (ясла-садок) "Сонечко" по вул. Ювілейна, 5 в смт</w:t>
      </w:r>
      <w:r>
        <w:rPr>
          <w:rFonts w:ascii="Times New Roman" w:hAnsi="Times New Roman"/>
          <w:color w:val="191919"/>
          <w:sz w:val="28"/>
          <w:szCs w:val="28"/>
          <w:lang w:val="uk-UA"/>
        </w:rPr>
        <w:t xml:space="preserve"> </w:t>
      </w:r>
      <w:r w:rsidRPr="002A4EDB">
        <w:rPr>
          <w:rFonts w:ascii="Times New Roman" w:hAnsi="Times New Roman"/>
          <w:color w:val="191919"/>
          <w:sz w:val="28"/>
          <w:szCs w:val="28"/>
          <w:lang w:val="uk-UA"/>
        </w:rPr>
        <w:t>Дослідницьке Білоцерківського району Київської області";</w:t>
      </w:r>
    </w:p>
    <w:p w:rsidR="002A4EDB" w:rsidRPr="002A4EDB" w:rsidRDefault="002A4EDB" w:rsidP="002A4EDB">
      <w:pPr>
        <w:jc w:val="both"/>
        <w:rPr>
          <w:rFonts w:ascii="Times New Roman" w:hAnsi="Times New Roman"/>
          <w:color w:val="191919"/>
          <w:sz w:val="28"/>
          <w:szCs w:val="28"/>
          <w:lang w:val="uk-UA"/>
        </w:rPr>
      </w:pPr>
    </w:p>
    <w:p w:rsidR="002A4EDB" w:rsidRPr="002A4EDB" w:rsidRDefault="002A4EDB" w:rsidP="002A4EDB">
      <w:pPr>
        <w:pStyle w:val="a4"/>
        <w:numPr>
          <w:ilvl w:val="0"/>
          <w:numId w:val="34"/>
        </w:numPr>
        <w:jc w:val="both"/>
        <w:rPr>
          <w:rFonts w:ascii="Times New Roman" w:hAnsi="Times New Roman"/>
          <w:color w:val="191919"/>
          <w:sz w:val="28"/>
          <w:szCs w:val="28"/>
          <w:lang w:val="uk-UA"/>
        </w:rPr>
      </w:pPr>
      <w:r w:rsidRPr="002A4EDB">
        <w:rPr>
          <w:rFonts w:ascii="Times New Roman" w:hAnsi="Times New Roman"/>
          <w:color w:val="191919"/>
          <w:sz w:val="28"/>
          <w:szCs w:val="28"/>
          <w:lang w:val="uk-UA"/>
        </w:rPr>
        <w:t xml:space="preserve">"Реконструкція котельні </w:t>
      </w:r>
      <w:proofErr w:type="spellStart"/>
      <w:r w:rsidRPr="002A4EDB">
        <w:rPr>
          <w:rFonts w:ascii="Times New Roman" w:hAnsi="Times New Roman"/>
          <w:color w:val="191919"/>
          <w:sz w:val="28"/>
          <w:szCs w:val="28"/>
          <w:lang w:val="uk-UA"/>
        </w:rPr>
        <w:t>Ксаверівської</w:t>
      </w:r>
      <w:proofErr w:type="spellEnd"/>
      <w:r w:rsidRPr="002A4EDB">
        <w:rPr>
          <w:rFonts w:ascii="Times New Roman" w:hAnsi="Times New Roman"/>
          <w:color w:val="191919"/>
          <w:sz w:val="28"/>
          <w:szCs w:val="28"/>
          <w:lang w:val="uk-UA"/>
        </w:rPr>
        <w:t xml:space="preserve"> ЗОШ</w:t>
      </w:r>
      <w:r>
        <w:rPr>
          <w:rFonts w:ascii="Times New Roman" w:hAnsi="Times New Roman"/>
          <w:color w:val="191919"/>
          <w:sz w:val="28"/>
          <w:szCs w:val="28"/>
          <w:lang w:val="uk-UA"/>
        </w:rPr>
        <w:t xml:space="preserve"> </w:t>
      </w:r>
      <w:r w:rsidRPr="002A4EDB">
        <w:rPr>
          <w:rFonts w:ascii="Times New Roman" w:hAnsi="Times New Roman"/>
          <w:color w:val="191919"/>
          <w:sz w:val="28"/>
          <w:szCs w:val="28"/>
          <w:lang w:val="uk-UA"/>
        </w:rPr>
        <w:t>І-ІІІ ст. по вул. Київська, 94 в с. Ксаверівка</w:t>
      </w:r>
      <w:r>
        <w:rPr>
          <w:rFonts w:ascii="Times New Roman" w:hAnsi="Times New Roman"/>
          <w:color w:val="191919"/>
          <w:sz w:val="28"/>
          <w:szCs w:val="28"/>
          <w:lang w:val="uk-UA"/>
        </w:rPr>
        <w:t xml:space="preserve"> </w:t>
      </w:r>
      <w:r w:rsidRPr="002A4EDB">
        <w:rPr>
          <w:rFonts w:ascii="Times New Roman" w:hAnsi="Times New Roman"/>
          <w:color w:val="191919"/>
          <w:sz w:val="28"/>
          <w:szCs w:val="28"/>
          <w:lang w:val="uk-UA"/>
        </w:rPr>
        <w:t>Білоцерківського району Київської області".</w:t>
      </w:r>
    </w:p>
    <w:p w:rsidR="002A4EDB" w:rsidRPr="002A4EDB" w:rsidRDefault="002A4EDB" w:rsidP="002A4EDB">
      <w:pPr>
        <w:jc w:val="both"/>
        <w:rPr>
          <w:rFonts w:ascii="Times New Roman" w:hAnsi="Times New Roman"/>
          <w:color w:val="191919"/>
          <w:sz w:val="28"/>
          <w:szCs w:val="28"/>
          <w:lang w:val="uk-UA"/>
        </w:rPr>
      </w:pPr>
    </w:p>
    <w:p w:rsidR="002A4EDB" w:rsidRDefault="00776975" w:rsidP="002A4EDB">
      <w:pPr>
        <w:ind w:firstLine="360"/>
        <w:jc w:val="both"/>
        <w:rPr>
          <w:rFonts w:ascii="Times New Roman" w:hAnsi="Times New Roman"/>
          <w:color w:val="191919"/>
          <w:sz w:val="28"/>
          <w:szCs w:val="28"/>
          <w:lang w:val="uk-UA"/>
        </w:rPr>
      </w:pPr>
      <w:r>
        <w:rPr>
          <w:rFonts w:ascii="Times New Roman" w:hAnsi="Times New Roman"/>
          <w:color w:val="191919"/>
          <w:sz w:val="28"/>
          <w:szCs w:val="28"/>
          <w:lang w:val="uk-UA"/>
        </w:rPr>
        <w:t>Активно проводиться робота по с</w:t>
      </w:r>
      <w:r w:rsidR="002A4EDB" w:rsidRPr="002A4EDB">
        <w:rPr>
          <w:rFonts w:ascii="Times New Roman" w:hAnsi="Times New Roman"/>
          <w:color w:val="191919"/>
          <w:sz w:val="28"/>
          <w:szCs w:val="28"/>
          <w:lang w:val="uk-UA"/>
        </w:rPr>
        <w:t>творен</w:t>
      </w:r>
      <w:r>
        <w:rPr>
          <w:rFonts w:ascii="Times New Roman" w:hAnsi="Times New Roman"/>
          <w:color w:val="191919"/>
          <w:sz w:val="28"/>
          <w:szCs w:val="28"/>
          <w:lang w:val="uk-UA"/>
        </w:rPr>
        <w:t>ню</w:t>
      </w:r>
      <w:r w:rsidR="002A4EDB" w:rsidRPr="002A4EDB">
        <w:rPr>
          <w:rFonts w:ascii="Times New Roman" w:hAnsi="Times New Roman"/>
          <w:color w:val="191919"/>
          <w:sz w:val="28"/>
          <w:szCs w:val="28"/>
          <w:lang w:val="uk-UA"/>
        </w:rPr>
        <w:t xml:space="preserve"> р</w:t>
      </w:r>
      <w:r w:rsidR="002A4EDB">
        <w:rPr>
          <w:rFonts w:ascii="Times New Roman" w:hAnsi="Times New Roman"/>
          <w:color w:val="191919"/>
          <w:sz w:val="28"/>
          <w:szCs w:val="28"/>
          <w:lang w:val="uk-UA"/>
        </w:rPr>
        <w:t>езерв</w:t>
      </w:r>
      <w:r>
        <w:rPr>
          <w:rFonts w:ascii="Times New Roman" w:hAnsi="Times New Roman"/>
          <w:color w:val="191919"/>
          <w:sz w:val="28"/>
          <w:szCs w:val="28"/>
          <w:lang w:val="uk-UA"/>
        </w:rPr>
        <w:t>у</w:t>
      </w:r>
      <w:r w:rsidR="002A4EDB">
        <w:rPr>
          <w:rFonts w:ascii="Times New Roman" w:hAnsi="Times New Roman"/>
          <w:color w:val="191919"/>
          <w:sz w:val="28"/>
          <w:szCs w:val="28"/>
          <w:lang w:val="uk-UA"/>
        </w:rPr>
        <w:t xml:space="preserve"> альтернативних матеріалів </w:t>
      </w:r>
      <w:r w:rsidR="002A4EDB" w:rsidRPr="002A4EDB">
        <w:rPr>
          <w:rFonts w:ascii="Times New Roman" w:hAnsi="Times New Roman"/>
          <w:color w:val="191919"/>
          <w:sz w:val="28"/>
          <w:szCs w:val="28"/>
          <w:lang w:val="uk-UA"/>
        </w:rPr>
        <w:t>для твердопа</w:t>
      </w:r>
      <w:r>
        <w:rPr>
          <w:rFonts w:ascii="Times New Roman" w:hAnsi="Times New Roman"/>
          <w:color w:val="191919"/>
          <w:sz w:val="28"/>
          <w:szCs w:val="28"/>
          <w:lang w:val="uk-UA"/>
        </w:rPr>
        <w:t xml:space="preserve">ливних котелень. </w:t>
      </w:r>
    </w:p>
    <w:p w:rsidR="002A4EDB" w:rsidRDefault="002A4EDB" w:rsidP="00CE4EBB">
      <w:pPr>
        <w:jc w:val="both"/>
        <w:rPr>
          <w:rFonts w:ascii="Times New Roman" w:hAnsi="Times New Roman"/>
          <w:color w:val="191919"/>
          <w:sz w:val="28"/>
          <w:szCs w:val="28"/>
          <w:lang w:val="uk-UA"/>
        </w:rPr>
      </w:pPr>
    </w:p>
    <w:p w:rsidR="002A4EDB" w:rsidRPr="002A4EDB" w:rsidRDefault="002A4EDB" w:rsidP="00776975">
      <w:pPr>
        <w:ind w:firstLine="360"/>
        <w:jc w:val="both"/>
        <w:rPr>
          <w:rFonts w:ascii="Times New Roman" w:hAnsi="Times New Roman"/>
          <w:color w:val="191919"/>
          <w:sz w:val="28"/>
          <w:szCs w:val="28"/>
          <w:lang w:val="uk-UA"/>
        </w:rPr>
      </w:pPr>
      <w:r w:rsidRPr="002A4EDB">
        <w:rPr>
          <w:rFonts w:ascii="Times New Roman" w:hAnsi="Times New Roman"/>
          <w:color w:val="191919"/>
          <w:sz w:val="28"/>
          <w:szCs w:val="28"/>
          <w:lang w:val="uk-UA"/>
        </w:rPr>
        <w:t xml:space="preserve">Навесні </w:t>
      </w:r>
      <w:r>
        <w:rPr>
          <w:rFonts w:ascii="Times New Roman" w:hAnsi="Times New Roman"/>
          <w:color w:val="191919"/>
          <w:sz w:val="28"/>
          <w:szCs w:val="28"/>
          <w:lang w:val="uk-UA"/>
        </w:rPr>
        <w:t xml:space="preserve">2022 р. проведено двомісячник з </w:t>
      </w:r>
      <w:r w:rsidRPr="002A4EDB">
        <w:rPr>
          <w:rFonts w:ascii="Times New Roman" w:hAnsi="Times New Roman"/>
          <w:color w:val="191919"/>
          <w:sz w:val="28"/>
          <w:szCs w:val="28"/>
          <w:lang w:val="uk-UA"/>
        </w:rPr>
        <w:t>благоустрою. В</w:t>
      </w:r>
      <w:r>
        <w:rPr>
          <w:rFonts w:ascii="Times New Roman" w:hAnsi="Times New Roman"/>
          <w:color w:val="191919"/>
          <w:sz w:val="28"/>
          <w:szCs w:val="28"/>
          <w:lang w:val="uk-UA"/>
        </w:rPr>
        <w:t xml:space="preserve"> рамках щорічної всеукраїнської </w:t>
      </w:r>
      <w:r w:rsidRPr="002A4EDB">
        <w:rPr>
          <w:rFonts w:ascii="Times New Roman" w:hAnsi="Times New Roman"/>
          <w:color w:val="191919"/>
          <w:sz w:val="28"/>
          <w:szCs w:val="28"/>
          <w:lang w:val="uk-UA"/>
        </w:rPr>
        <w:t>акції "За чисте д</w:t>
      </w:r>
      <w:r>
        <w:rPr>
          <w:rFonts w:ascii="Times New Roman" w:hAnsi="Times New Roman"/>
          <w:color w:val="191919"/>
          <w:sz w:val="28"/>
          <w:szCs w:val="28"/>
          <w:lang w:val="uk-UA"/>
        </w:rPr>
        <w:t xml:space="preserve">овкілля" в населених пунктах 16 </w:t>
      </w:r>
      <w:r w:rsidRPr="002A4EDB">
        <w:rPr>
          <w:rFonts w:ascii="Times New Roman" w:hAnsi="Times New Roman"/>
          <w:color w:val="191919"/>
          <w:sz w:val="28"/>
          <w:szCs w:val="28"/>
          <w:lang w:val="uk-UA"/>
        </w:rPr>
        <w:t>квітня 2022 про</w:t>
      </w:r>
      <w:r>
        <w:rPr>
          <w:rFonts w:ascii="Times New Roman" w:hAnsi="Times New Roman"/>
          <w:color w:val="191919"/>
          <w:sz w:val="28"/>
          <w:szCs w:val="28"/>
          <w:lang w:val="uk-UA"/>
        </w:rPr>
        <w:t xml:space="preserve">ведено День довкілля. За період </w:t>
      </w:r>
      <w:r w:rsidRPr="002A4EDB">
        <w:rPr>
          <w:rFonts w:ascii="Times New Roman" w:hAnsi="Times New Roman"/>
          <w:color w:val="191919"/>
          <w:sz w:val="28"/>
          <w:szCs w:val="28"/>
          <w:lang w:val="uk-UA"/>
        </w:rPr>
        <w:t>двомісячника на території населених пунктів</w:t>
      </w:r>
    </w:p>
    <w:p w:rsidR="002A4EDB" w:rsidRPr="002A4EDB" w:rsidRDefault="002A4EDB" w:rsidP="00776975">
      <w:pPr>
        <w:jc w:val="both"/>
        <w:rPr>
          <w:rFonts w:ascii="Times New Roman" w:hAnsi="Times New Roman"/>
          <w:color w:val="191919"/>
          <w:sz w:val="28"/>
          <w:szCs w:val="28"/>
          <w:lang w:val="uk-UA"/>
        </w:rPr>
      </w:pPr>
      <w:r w:rsidRPr="002A4EDB">
        <w:rPr>
          <w:rFonts w:ascii="Times New Roman" w:hAnsi="Times New Roman"/>
          <w:color w:val="191919"/>
          <w:sz w:val="28"/>
          <w:szCs w:val="28"/>
          <w:lang w:val="uk-UA"/>
        </w:rPr>
        <w:t>громади:</w:t>
      </w:r>
    </w:p>
    <w:p w:rsidR="002A4EDB" w:rsidRPr="002A4EDB" w:rsidRDefault="002A4EDB" w:rsidP="002A4EDB">
      <w:pPr>
        <w:jc w:val="both"/>
        <w:rPr>
          <w:rFonts w:ascii="Times New Roman" w:hAnsi="Times New Roman"/>
          <w:color w:val="191919"/>
          <w:sz w:val="28"/>
          <w:szCs w:val="28"/>
          <w:lang w:val="uk-UA"/>
        </w:rPr>
      </w:pPr>
    </w:p>
    <w:p w:rsidR="002A4EDB" w:rsidRPr="002A4EDB" w:rsidRDefault="002A4EDB" w:rsidP="002A4EDB">
      <w:pPr>
        <w:pStyle w:val="a4"/>
        <w:numPr>
          <w:ilvl w:val="0"/>
          <w:numId w:val="36"/>
        </w:numPr>
        <w:jc w:val="both"/>
        <w:rPr>
          <w:rFonts w:ascii="Times New Roman" w:hAnsi="Times New Roman"/>
          <w:color w:val="191919"/>
          <w:sz w:val="28"/>
          <w:szCs w:val="28"/>
          <w:lang w:val="uk-UA"/>
        </w:rPr>
      </w:pPr>
      <w:r w:rsidRPr="002A4EDB">
        <w:rPr>
          <w:rFonts w:ascii="Times New Roman" w:hAnsi="Times New Roman"/>
          <w:color w:val="191919"/>
          <w:sz w:val="28"/>
          <w:szCs w:val="28"/>
          <w:lang w:val="uk-UA"/>
        </w:rPr>
        <w:t>ліквідовано 10 сміттєзвалищ, з них 5 - у межах смуг вулиць і доріг, 1 - на прибудинкових територіях, 4 -на пустирях в межах населених пунктів;</w:t>
      </w:r>
    </w:p>
    <w:p w:rsidR="002A4EDB" w:rsidRPr="002A4EDB" w:rsidRDefault="002A4EDB" w:rsidP="002A4EDB">
      <w:pPr>
        <w:jc w:val="both"/>
        <w:rPr>
          <w:rFonts w:ascii="Times New Roman" w:hAnsi="Times New Roman"/>
          <w:color w:val="191919"/>
          <w:sz w:val="28"/>
          <w:szCs w:val="28"/>
          <w:lang w:val="uk-UA"/>
        </w:rPr>
      </w:pPr>
    </w:p>
    <w:p w:rsidR="002A4EDB" w:rsidRPr="002A4EDB" w:rsidRDefault="002A4EDB" w:rsidP="002A4EDB">
      <w:pPr>
        <w:pStyle w:val="a4"/>
        <w:numPr>
          <w:ilvl w:val="0"/>
          <w:numId w:val="36"/>
        </w:numPr>
        <w:jc w:val="both"/>
        <w:rPr>
          <w:rFonts w:ascii="Times New Roman" w:hAnsi="Times New Roman"/>
          <w:color w:val="191919"/>
          <w:sz w:val="28"/>
          <w:szCs w:val="28"/>
          <w:lang w:val="uk-UA"/>
        </w:rPr>
      </w:pPr>
      <w:r w:rsidRPr="002A4EDB">
        <w:rPr>
          <w:rFonts w:ascii="Times New Roman" w:hAnsi="Times New Roman"/>
          <w:color w:val="191919"/>
          <w:sz w:val="28"/>
          <w:szCs w:val="28"/>
          <w:lang w:val="uk-UA"/>
        </w:rPr>
        <w:t>приведено до належного санітарного стану 12 парків, 8 скверів, 14 спортивних майданчиків, 17 кладовищ, 11 меморіальних комплексів, 1 місце почесного поховання, 25 зупинок;</w:t>
      </w:r>
    </w:p>
    <w:p w:rsidR="002A4EDB" w:rsidRPr="002A4EDB" w:rsidRDefault="002A4EDB" w:rsidP="002A4EDB">
      <w:pPr>
        <w:jc w:val="both"/>
        <w:rPr>
          <w:rFonts w:ascii="Times New Roman" w:hAnsi="Times New Roman"/>
          <w:color w:val="191919"/>
          <w:sz w:val="28"/>
          <w:szCs w:val="28"/>
          <w:lang w:val="uk-UA"/>
        </w:rPr>
      </w:pPr>
    </w:p>
    <w:p w:rsidR="002A4EDB" w:rsidRPr="002A4EDB" w:rsidRDefault="002A4EDB" w:rsidP="002A4EDB">
      <w:pPr>
        <w:pStyle w:val="a4"/>
        <w:numPr>
          <w:ilvl w:val="0"/>
          <w:numId w:val="36"/>
        </w:numPr>
        <w:jc w:val="both"/>
        <w:rPr>
          <w:rFonts w:ascii="Times New Roman" w:hAnsi="Times New Roman"/>
          <w:color w:val="191919"/>
          <w:sz w:val="28"/>
          <w:szCs w:val="28"/>
          <w:lang w:val="uk-UA"/>
        </w:rPr>
      </w:pPr>
      <w:r w:rsidRPr="002A4EDB">
        <w:rPr>
          <w:rFonts w:ascii="Times New Roman" w:hAnsi="Times New Roman"/>
          <w:color w:val="191919"/>
          <w:sz w:val="28"/>
          <w:szCs w:val="28"/>
          <w:lang w:val="uk-UA"/>
        </w:rPr>
        <w:t xml:space="preserve">очищено від сміття 300 </w:t>
      </w:r>
      <w:proofErr w:type="spellStart"/>
      <w:r w:rsidRPr="002A4EDB">
        <w:rPr>
          <w:rFonts w:ascii="Times New Roman" w:hAnsi="Times New Roman"/>
          <w:color w:val="191919"/>
          <w:sz w:val="28"/>
          <w:szCs w:val="28"/>
          <w:lang w:val="uk-UA"/>
        </w:rPr>
        <w:t>кв.м</w:t>
      </w:r>
      <w:proofErr w:type="spellEnd"/>
      <w:r w:rsidRPr="002A4EDB">
        <w:rPr>
          <w:rFonts w:ascii="Times New Roman" w:hAnsi="Times New Roman"/>
          <w:color w:val="191919"/>
          <w:sz w:val="28"/>
          <w:szCs w:val="28"/>
          <w:lang w:val="uk-UA"/>
        </w:rPr>
        <w:t>. берегів водойм;</w:t>
      </w:r>
    </w:p>
    <w:p w:rsidR="002A4EDB" w:rsidRPr="002A4EDB" w:rsidRDefault="002A4EDB" w:rsidP="002A4EDB">
      <w:pPr>
        <w:jc w:val="both"/>
        <w:rPr>
          <w:rFonts w:ascii="Times New Roman" w:hAnsi="Times New Roman"/>
          <w:color w:val="191919"/>
          <w:sz w:val="28"/>
          <w:szCs w:val="28"/>
          <w:lang w:val="uk-UA"/>
        </w:rPr>
      </w:pPr>
    </w:p>
    <w:p w:rsidR="002A4EDB" w:rsidRPr="002A4EDB" w:rsidRDefault="002A4EDB" w:rsidP="002A4EDB">
      <w:pPr>
        <w:pStyle w:val="a4"/>
        <w:numPr>
          <w:ilvl w:val="0"/>
          <w:numId w:val="36"/>
        </w:numPr>
        <w:jc w:val="both"/>
        <w:rPr>
          <w:rFonts w:ascii="Times New Roman" w:hAnsi="Times New Roman"/>
          <w:color w:val="191919"/>
          <w:sz w:val="28"/>
          <w:szCs w:val="28"/>
          <w:lang w:val="uk-UA"/>
        </w:rPr>
      </w:pPr>
      <w:r w:rsidRPr="002A4EDB">
        <w:rPr>
          <w:rFonts w:ascii="Times New Roman" w:hAnsi="Times New Roman"/>
          <w:color w:val="191919"/>
          <w:sz w:val="28"/>
          <w:szCs w:val="28"/>
          <w:lang w:val="uk-UA"/>
        </w:rPr>
        <w:t xml:space="preserve">завдяки нашим підприємцям та небайдужим мешканцям на </w:t>
      </w:r>
      <w:r w:rsidR="00776975">
        <w:rPr>
          <w:rFonts w:ascii="Times New Roman" w:hAnsi="Times New Roman"/>
          <w:color w:val="191919"/>
          <w:sz w:val="28"/>
          <w:szCs w:val="28"/>
          <w:lang w:val="uk-UA"/>
        </w:rPr>
        <w:t>території</w:t>
      </w:r>
      <w:r w:rsidRPr="002A4EDB">
        <w:rPr>
          <w:rFonts w:ascii="Times New Roman" w:hAnsi="Times New Roman"/>
          <w:color w:val="191919"/>
          <w:sz w:val="28"/>
          <w:szCs w:val="28"/>
          <w:lang w:val="uk-UA"/>
        </w:rPr>
        <w:t xml:space="preserve"> грома</w:t>
      </w:r>
      <w:r w:rsidR="00776975">
        <w:rPr>
          <w:rFonts w:ascii="Times New Roman" w:hAnsi="Times New Roman"/>
          <w:color w:val="191919"/>
          <w:sz w:val="28"/>
          <w:szCs w:val="28"/>
          <w:lang w:val="uk-UA"/>
        </w:rPr>
        <w:t>ди ви</w:t>
      </w:r>
      <w:r w:rsidRPr="002A4EDB">
        <w:rPr>
          <w:rFonts w:ascii="Times New Roman" w:hAnsi="Times New Roman"/>
          <w:color w:val="191919"/>
          <w:sz w:val="28"/>
          <w:szCs w:val="28"/>
          <w:lang w:val="uk-UA"/>
        </w:rPr>
        <w:t>саджено більше 2000 саджанців квітів;</w:t>
      </w:r>
    </w:p>
    <w:p w:rsidR="002A4EDB" w:rsidRPr="002A4EDB" w:rsidRDefault="002A4EDB" w:rsidP="002A4EDB">
      <w:pPr>
        <w:jc w:val="both"/>
        <w:rPr>
          <w:rFonts w:ascii="Times New Roman" w:hAnsi="Times New Roman"/>
          <w:color w:val="191919"/>
          <w:sz w:val="28"/>
          <w:szCs w:val="28"/>
          <w:lang w:val="uk-UA"/>
        </w:rPr>
      </w:pPr>
    </w:p>
    <w:p w:rsidR="002A4EDB" w:rsidRDefault="002A4EDB" w:rsidP="002A4EDB">
      <w:pPr>
        <w:ind w:firstLine="360"/>
        <w:jc w:val="both"/>
        <w:rPr>
          <w:rFonts w:ascii="Times New Roman" w:hAnsi="Times New Roman"/>
          <w:color w:val="191919"/>
          <w:sz w:val="28"/>
          <w:szCs w:val="28"/>
          <w:lang w:val="uk-UA"/>
        </w:rPr>
      </w:pPr>
      <w:r w:rsidRPr="002A4EDB">
        <w:rPr>
          <w:rFonts w:ascii="Times New Roman" w:hAnsi="Times New Roman"/>
          <w:color w:val="191919"/>
          <w:sz w:val="28"/>
          <w:szCs w:val="28"/>
          <w:lang w:val="uk-UA"/>
        </w:rPr>
        <w:t>Адміністрацією КП "Гребінківський ККП" з 11</w:t>
      </w:r>
      <w:r>
        <w:rPr>
          <w:rFonts w:ascii="Times New Roman" w:hAnsi="Times New Roman"/>
          <w:color w:val="191919"/>
          <w:sz w:val="28"/>
          <w:szCs w:val="28"/>
          <w:lang w:val="uk-UA"/>
        </w:rPr>
        <w:t xml:space="preserve"> </w:t>
      </w:r>
      <w:r w:rsidRPr="002A4EDB">
        <w:rPr>
          <w:rFonts w:ascii="Times New Roman" w:hAnsi="Times New Roman"/>
          <w:color w:val="191919"/>
          <w:sz w:val="28"/>
          <w:szCs w:val="28"/>
          <w:lang w:val="uk-UA"/>
        </w:rPr>
        <w:t>квітня по 22 к</w:t>
      </w:r>
      <w:r>
        <w:rPr>
          <w:rFonts w:ascii="Times New Roman" w:hAnsi="Times New Roman"/>
          <w:color w:val="191919"/>
          <w:sz w:val="28"/>
          <w:szCs w:val="28"/>
          <w:lang w:val="uk-UA"/>
        </w:rPr>
        <w:t xml:space="preserve">вітня організовано безкоштовний </w:t>
      </w:r>
      <w:r w:rsidRPr="002A4EDB">
        <w:rPr>
          <w:rFonts w:ascii="Times New Roman" w:hAnsi="Times New Roman"/>
          <w:color w:val="191919"/>
          <w:sz w:val="28"/>
          <w:szCs w:val="28"/>
          <w:lang w:val="uk-UA"/>
        </w:rPr>
        <w:t xml:space="preserve">прийом сміття </w:t>
      </w:r>
      <w:r>
        <w:rPr>
          <w:rFonts w:ascii="Times New Roman" w:hAnsi="Times New Roman"/>
          <w:color w:val="191919"/>
          <w:sz w:val="28"/>
          <w:szCs w:val="28"/>
          <w:lang w:val="uk-UA"/>
        </w:rPr>
        <w:t xml:space="preserve">від населення населених пунктів </w:t>
      </w:r>
      <w:r w:rsidR="00776975">
        <w:rPr>
          <w:rFonts w:ascii="Times New Roman" w:hAnsi="Times New Roman"/>
          <w:color w:val="191919"/>
          <w:sz w:val="28"/>
          <w:szCs w:val="28"/>
          <w:lang w:val="uk-UA"/>
        </w:rPr>
        <w:t xml:space="preserve">Гребінківської </w:t>
      </w:r>
      <w:r w:rsidRPr="002A4EDB">
        <w:rPr>
          <w:rFonts w:ascii="Times New Roman" w:hAnsi="Times New Roman"/>
          <w:color w:val="191919"/>
          <w:sz w:val="28"/>
          <w:szCs w:val="28"/>
          <w:lang w:val="uk-UA"/>
        </w:rPr>
        <w:t xml:space="preserve">селищної </w:t>
      </w:r>
      <w:r w:rsidR="00776975">
        <w:rPr>
          <w:rFonts w:ascii="Times New Roman" w:hAnsi="Times New Roman"/>
          <w:color w:val="191919"/>
          <w:sz w:val="28"/>
          <w:szCs w:val="28"/>
          <w:lang w:val="uk-UA"/>
        </w:rPr>
        <w:t xml:space="preserve">територіальної </w:t>
      </w:r>
      <w:r w:rsidRPr="002A4EDB">
        <w:rPr>
          <w:rFonts w:ascii="Times New Roman" w:hAnsi="Times New Roman"/>
          <w:color w:val="191919"/>
          <w:sz w:val="28"/>
          <w:szCs w:val="28"/>
          <w:lang w:val="uk-UA"/>
        </w:rPr>
        <w:t>громади.</w:t>
      </w:r>
    </w:p>
    <w:p w:rsidR="00750B01" w:rsidRDefault="00750B01" w:rsidP="002A4EDB">
      <w:pPr>
        <w:ind w:firstLine="360"/>
        <w:jc w:val="both"/>
        <w:rPr>
          <w:rFonts w:ascii="Times New Roman" w:hAnsi="Times New Roman"/>
          <w:color w:val="191919"/>
          <w:sz w:val="28"/>
          <w:szCs w:val="28"/>
          <w:lang w:val="uk-UA"/>
        </w:rPr>
      </w:pPr>
    </w:p>
    <w:p w:rsidR="00750B01" w:rsidRDefault="00750B01" w:rsidP="002A4EDB">
      <w:pPr>
        <w:ind w:firstLine="360"/>
        <w:jc w:val="both"/>
        <w:rPr>
          <w:rFonts w:ascii="Times New Roman" w:hAnsi="Times New Roman"/>
          <w:color w:val="191919"/>
          <w:sz w:val="28"/>
          <w:szCs w:val="28"/>
          <w:lang w:val="uk-UA"/>
        </w:rPr>
      </w:pPr>
      <w:r>
        <w:rPr>
          <w:rFonts w:ascii="Times New Roman" w:hAnsi="Times New Roman"/>
          <w:color w:val="191919"/>
          <w:sz w:val="28"/>
          <w:szCs w:val="28"/>
          <w:lang w:val="uk-UA"/>
        </w:rPr>
        <w:t>Перелік виконаних робіт та придбаних товарів за звітний період (листопад 2021 р.– жовтень 2022 р.)</w:t>
      </w:r>
      <w:r w:rsidR="00776975">
        <w:rPr>
          <w:rFonts w:ascii="Times New Roman" w:hAnsi="Times New Roman"/>
          <w:color w:val="191919"/>
          <w:sz w:val="28"/>
          <w:szCs w:val="28"/>
          <w:lang w:val="uk-UA"/>
        </w:rPr>
        <w:t xml:space="preserve"> </w:t>
      </w:r>
      <w:r>
        <w:rPr>
          <w:rFonts w:ascii="Times New Roman" w:hAnsi="Times New Roman"/>
          <w:color w:val="191919"/>
          <w:sz w:val="28"/>
          <w:szCs w:val="28"/>
          <w:lang w:val="uk-UA"/>
        </w:rPr>
        <w:t xml:space="preserve">задля покращення благоустрою громади приведено в таблиці </w:t>
      </w:r>
      <w:r w:rsidR="004C023E">
        <w:rPr>
          <w:rFonts w:ascii="Times New Roman" w:hAnsi="Times New Roman"/>
          <w:color w:val="191919"/>
          <w:sz w:val="28"/>
          <w:szCs w:val="28"/>
          <w:lang w:val="uk-UA"/>
        </w:rPr>
        <w:t>6.</w:t>
      </w:r>
    </w:p>
    <w:p w:rsidR="00750B01" w:rsidRDefault="00776975" w:rsidP="002A4EDB">
      <w:pPr>
        <w:ind w:firstLine="360"/>
        <w:jc w:val="both"/>
        <w:rPr>
          <w:rFonts w:ascii="Times New Roman" w:hAnsi="Times New Roman"/>
          <w:color w:val="191919"/>
          <w:sz w:val="28"/>
          <w:szCs w:val="28"/>
          <w:lang w:val="uk-UA"/>
        </w:rPr>
      </w:pPr>
      <w:r w:rsidRPr="00776975">
        <w:rPr>
          <w:rFonts w:ascii="Times New Roman" w:hAnsi="Times New Roman"/>
          <w:b/>
          <w:color w:val="191919"/>
          <w:sz w:val="28"/>
          <w:szCs w:val="28"/>
          <w:lang w:val="uk-UA"/>
        </w:rPr>
        <w:lastRenderedPageBreak/>
        <w:t>Таблиця 6.</w:t>
      </w:r>
      <w:r>
        <w:rPr>
          <w:rFonts w:ascii="Times New Roman" w:hAnsi="Times New Roman"/>
          <w:color w:val="191919"/>
          <w:sz w:val="28"/>
          <w:szCs w:val="28"/>
          <w:lang w:val="uk-UA"/>
        </w:rPr>
        <w:t xml:space="preserve"> – Перелік виконаних робіт та придбаних товарів</w:t>
      </w:r>
    </w:p>
    <w:tbl>
      <w:tblPr>
        <w:tblStyle w:val="a5"/>
        <w:tblW w:w="0" w:type="auto"/>
        <w:tblInd w:w="392" w:type="dxa"/>
        <w:tblLayout w:type="fixed"/>
        <w:tblLook w:val="04A0" w:firstRow="1" w:lastRow="0" w:firstColumn="1" w:lastColumn="0" w:noHBand="0" w:noVBand="1"/>
      </w:tblPr>
      <w:tblGrid>
        <w:gridCol w:w="8221"/>
        <w:gridCol w:w="1560"/>
      </w:tblGrid>
      <w:tr w:rsidR="004C023E" w:rsidRPr="00750B01" w:rsidTr="00856D47">
        <w:tc>
          <w:tcPr>
            <w:tcW w:w="8221"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b/>
                <w:bCs/>
                <w:color w:val="000000" w:themeColor="text1"/>
                <w:sz w:val="24"/>
                <w:szCs w:val="24"/>
              </w:rPr>
              <w:t>ПЕРЕЛІК ПРОВЕДЕНИХ РОБІТ</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b/>
                <w:bCs/>
                <w:color w:val="000000" w:themeColor="text1"/>
                <w:sz w:val="24"/>
                <w:szCs w:val="24"/>
              </w:rPr>
              <w:t>ВАРТІСТЬ,  ТИС.ГРН.</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 xml:space="preserve">Реконструкція котельні ДНЗ (ясла-садочок) </w:t>
            </w:r>
            <w:r>
              <w:rPr>
                <w:rFonts w:ascii="Times New Roman" w:hAnsi="Times New Roman" w:cs="Times New Roman"/>
                <w:color w:val="000000" w:themeColor="text1"/>
                <w:sz w:val="24"/>
                <w:szCs w:val="24"/>
              </w:rPr>
              <w:t xml:space="preserve">"Сонечко" в смт </w:t>
            </w:r>
            <w:r w:rsidRPr="004C023E">
              <w:rPr>
                <w:rFonts w:ascii="Times New Roman" w:hAnsi="Times New Roman" w:cs="Times New Roman"/>
                <w:color w:val="000000" w:themeColor="text1"/>
                <w:sz w:val="24"/>
                <w:szCs w:val="24"/>
              </w:rPr>
              <w:t>Дослідницьке у тому числі проектування, експертиза, технічний нагляд, підготовка до опалювального сезону</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1519,6</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Fonts w:ascii="Times New Roman" w:hAnsi="Times New Roman" w:cs="Times New Roman"/>
                <w:color w:val="000000" w:themeColor="text1"/>
                <w:sz w:val="24"/>
                <w:szCs w:val="24"/>
              </w:rPr>
              <w:t>Реконструкція котельні До</w:t>
            </w:r>
            <w:r w:rsidR="00776975">
              <w:rPr>
                <w:rFonts w:ascii="Times New Roman" w:hAnsi="Times New Roman" w:cs="Times New Roman"/>
                <w:color w:val="000000" w:themeColor="text1"/>
                <w:sz w:val="24"/>
                <w:szCs w:val="24"/>
              </w:rPr>
              <w:t>слідницької ЗОШ І-ІІІ ст. в смт</w:t>
            </w:r>
            <w:r w:rsidRPr="004C023E">
              <w:rPr>
                <w:rFonts w:ascii="Times New Roman" w:hAnsi="Times New Roman" w:cs="Times New Roman"/>
                <w:color w:val="000000" w:themeColor="text1"/>
                <w:sz w:val="24"/>
                <w:szCs w:val="24"/>
              </w:rPr>
              <w:t xml:space="preserve"> Дослідницьке,  у тому числі</w:t>
            </w:r>
            <w:r w:rsidR="00776975">
              <w:rPr>
                <w:rFonts w:ascii="Times New Roman" w:hAnsi="Times New Roman" w:cs="Times New Roman"/>
                <w:color w:val="000000" w:themeColor="text1"/>
                <w:sz w:val="24"/>
                <w:szCs w:val="24"/>
              </w:rPr>
              <w:t>:</w:t>
            </w:r>
            <w:r w:rsidRPr="004C023E">
              <w:rPr>
                <w:rFonts w:ascii="Times New Roman" w:hAnsi="Times New Roman" w:cs="Times New Roman"/>
                <w:color w:val="000000" w:themeColor="text1"/>
                <w:sz w:val="24"/>
                <w:szCs w:val="24"/>
              </w:rPr>
              <w:t xml:space="preserve"> проектування, експертиза, технічний нагляд, підготовка до опалювального сезону</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1517,4</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 xml:space="preserve">Реконструкція котельні </w:t>
            </w:r>
            <w:proofErr w:type="spellStart"/>
            <w:r w:rsidRPr="004C023E">
              <w:rPr>
                <w:rFonts w:ascii="Times New Roman" w:hAnsi="Times New Roman" w:cs="Times New Roman"/>
                <w:color w:val="000000" w:themeColor="text1"/>
                <w:sz w:val="24"/>
                <w:szCs w:val="24"/>
              </w:rPr>
              <w:t>Ксаверівської</w:t>
            </w:r>
            <w:proofErr w:type="spellEnd"/>
            <w:r w:rsidRPr="004C023E">
              <w:rPr>
                <w:rFonts w:ascii="Times New Roman" w:hAnsi="Times New Roman" w:cs="Times New Roman"/>
                <w:color w:val="000000" w:themeColor="text1"/>
                <w:sz w:val="24"/>
                <w:szCs w:val="24"/>
              </w:rPr>
              <w:t xml:space="preserve"> ЗОШ І-ІІІ ст. в с. Ксаверівка у тому числі проектування, експертиза, технічний нагляд, підготовка до опалювального сезону</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1511,6</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Fonts w:ascii="Times New Roman" w:hAnsi="Times New Roman" w:cs="Times New Roman"/>
                <w:color w:val="000000" w:themeColor="text1"/>
                <w:sz w:val="24"/>
                <w:szCs w:val="24"/>
              </w:rPr>
              <w:t>Реконструкція котельн</w:t>
            </w:r>
            <w:r w:rsidR="00776975">
              <w:rPr>
                <w:rFonts w:ascii="Times New Roman" w:hAnsi="Times New Roman" w:cs="Times New Roman"/>
                <w:color w:val="000000" w:themeColor="text1"/>
                <w:sz w:val="24"/>
                <w:szCs w:val="24"/>
              </w:rPr>
              <w:t>і Гребінківської гімназії в смт</w:t>
            </w:r>
            <w:r w:rsidRPr="004C023E">
              <w:rPr>
                <w:rFonts w:ascii="Times New Roman" w:hAnsi="Times New Roman" w:cs="Times New Roman"/>
                <w:color w:val="000000" w:themeColor="text1"/>
                <w:sz w:val="24"/>
                <w:szCs w:val="24"/>
              </w:rPr>
              <w:t xml:space="preserve"> Гребінки</w:t>
            </w:r>
            <w:r w:rsidR="00776975">
              <w:rPr>
                <w:rFonts w:ascii="Times New Roman" w:hAnsi="Times New Roman" w:cs="Times New Roman"/>
                <w:color w:val="000000" w:themeColor="text1"/>
                <w:sz w:val="24"/>
                <w:szCs w:val="24"/>
              </w:rPr>
              <w:t>,</w:t>
            </w:r>
            <w:r w:rsidRPr="004C023E">
              <w:rPr>
                <w:rFonts w:ascii="Times New Roman" w:hAnsi="Times New Roman" w:cs="Times New Roman"/>
                <w:color w:val="000000" w:themeColor="text1"/>
                <w:sz w:val="24"/>
                <w:szCs w:val="24"/>
              </w:rPr>
              <w:t xml:space="preserve"> у тому числі</w:t>
            </w:r>
            <w:r w:rsidR="00776975">
              <w:rPr>
                <w:rFonts w:ascii="Times New Roman" w:hAnsi="Times New Roman" w:cs="Times New Roman"/>
                <w:color w:val="000000" w:themeColor="text1"/>
                <w:sz w:val="24"/>
                <w:szCs w:val="24"/>
              </w:rPr>
              <w:t>:</w:t>
            </w:r>
            <w:r w:rsidRPr="004C023E">
              <w:rPr>
                <w:rFonts w:ascii="Times New Roman" w:hAnsi="Times New Roman" w:cs="Times New Roman"/>
                <w:color w:val="000000" w:themeColor="text1"/>
                <w:sz w:val="24"/>
                <w:szCs w:val="24"/>
              </w:rPr>
              <w:t xml:space="preserve"> проектування, експертиза, технічний нагляд, підготовка до опалювального сезону</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1493,2</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Електроенергія, у тому числі розподіл</w:t>
            </w:r>
          </w:p>
        </w:tc>
        <w:tc>
          <w:tcPr>
            <w:tcW w:w="1560" w:type="dxa"/>
          </w:tcPr>
          <w:p w:rsidR="004C023E" w:rsidRPr="004C023E" w:rsidRDefault="006F5539" w:rsidP="00A35D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1070,4</w:t>
            </w:r>
          </w:p>
        </w:tc>
      </w:tr>
      <w:tr w:rsidR="004C023E" w:rsidRPr="00750B01" w:rsidTr="00856D47">
        <w:tc>
          <w:tcPr>
            <w:tcW w:w="8221" w:type="dxa"/>
          </w:tcPr>
          <w:p w:rsidR="004C023E" w:rsidRPr="004C023E" w:rsidRDefault="004C023E" w:rsidP="00A35D15">
            <w:pPr>
              <w:rPr>
                <w:rFonts w:ascii="Times New Roman" w:hAnsi="Times New Roman" w:cs="Times New Roman"/>
                <w:b/>
                <w:bCs/>
                <w:color w:val="000000" w:themeColor="text1"/>
                <w:sz w:val="24"/>
                <w:szCs w:val="24"/>
              </w:rPr>
            </w:pPr>
            <w:r w:rsidRPr="004C023E">
              <w:rPr>
                <w:rStyle w:val="ac"/>
                <w:rFonts w:ascii="Times New Roman" w:hAnsi="Times New Roman" w:cs="Times New Roman"/>
                <w:b w:val="0"/>
                <w:bCs w:val="0"/>
                <w:color w:val="000000" w:themeColor="text1"/>
                <w:sz w:val="24"/>
                <w:szCs w:val="24"/>
              </w:rPr>
              <w:t>Природний газ, у тому числі розподіл</w:t>
            </w:r>
          </w:p>
        </w:tc>
        <w:tc>
          <w:tcPr>
            <w:tcW w:w="1560" w:type="dxa"/>
          </w:tcPr>
          <w:p w:rsidR="004C023E" w:rsidRPr="004C023E" w:rsidRDefault="006F5539" w:rsidP="00A35D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483,9</w:t>
            </w:r>
          </w:p>
        </w:tc>
      </w:tr>
      <w:tr w:rsidR="004C023E" w:rsidRPr="00750B01" w:rsidTr="00856D47">
        <w:tc>
          <w:tcPr>
            <w:tcW w:w="8221" w:type="dxa"/>
          </w:tcPr>
          <w:p w:rsidR="00776975"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 xml:space="preserve">Поточні ремонти вуличного освітлення смт Гребінки, с. Соколівка, </w:t>
            </w:r>
          </w:p>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с. Ксаверівка, с. Ксаверівка Друга, с. Пінчуки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375,7</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Style w:val="ac"/>
                <w:rFonts w:ascii="Times New Roman" w:hAnsi="Times New Roman" w:cs="Times New Roman"/>
                <w:b w:val="0"/>
                <w:bCs w:val="0"/>
                <w:color w:val="000000" w:themeColor="text1"/>
                <w:sz w:val="24"/>
                <w:szCs w:val="24"/>
              </w:rPr>
              <w:t>Будівельні матеріали, у тому числі електротовари, пісок</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315,6</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Послуги з вивезення побутових відходів з об’єктів комунального власності населених пунктів громади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299,2</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 xml:space="preserve">Послуги з обслуговування футбольних полів в смт Гребінки та </w:t>
            </w:r>
            <w:proofErr w:type="spellStart"/>
            <w:r w:rsidRPr="004C023E">
              <w:rPr>
                <w:rFonts w:ascii="Times New Roman" w:hAnsi="Times New Roman" w:cs="Times New Roman"/>
                <w:color w:val="000000" w:themeColor="text1"/>
                <w:sz w:val="24"/>
                <w:szCs w:val="24"/>
              </w:rPr>
              <w:t>с.Лосятин</w:t>
            </w:r>
            <w:proofErr w:type="spellEnd"/>
            <w:r w:rsidRPr="004C023E">
              <w:rPr>
                <w:rFonts w:ascii="Times New Roman" w:hAnsi="Times New Roman" w:cs="Times New Roman"/>
                <w:color w:val="000000" w:themeColor="text1"/>
                <w:sz w:val="24"/>
                <w:szCs w:val="24"/>
              </w:rPr>
              <w:t xml:space="preserve"> на 2022 рік</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249,4</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Послуги з косіння зелених зон: смт Гребінки: центральний селищний парк, проспект Науки, парк біля цукрового заводу, Меморіал жертвам голодомору 1932-1933 років; село Пінчуки: територія Братських могил (парк), територія біля адмінбудинку, територія біля будинку культури; село Саливонки: парк Слави по вулиці Незалежності, парк і дитячий майданчик біля великого стадіону, село Ксаверівка: біля будинку культури)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195,6</w:t>
            </w:r>
          </w:p>
        </w:tc>
      </w:tr>
      <w:tr w:rsidR="00B72BF6" w:rsidRPr="00750B01" w:rsidTr="00856D47">
        <w:tc>
          <w:tcPr>
            <w:tcW w:w="8221" w:type="dxa"/>
          </w:tcPr>
          <w:p w:rsidR="00B72BF6" w:rsidRPr="00B72BF6" w:rsidRDefault="00B72BF6" w:rsidP="00A35D15">
            <w:pPr>
              <w:rPr>
                <w:rFonts w:ascii="Times New Roman" w:hAnsi="Times New Roman" w:cs="Times New Roman"/>
                <w:color w:val="000000" w:themeColor="text1"/>
                <w:sz w:val="24"/>
                <w:szCs w:val="24"/>
              </w:rPr>
            </w:pPr>
            <w:r w:rsidRPr="00B72BF6">
              <w:rPr>
                <w:rFonts w:ascii="Times New Roman" w:eastAsia="Times New Roman" w:hAnsi="Times New Roman" w:cs="Times New Roman"/>
                <w:bCs/>
                <w:sz w:val="24"/>
                <w:szCs w:val="24"/>
                <w:lang w:eastAsia="ru-RU"/>
              </w:rPr>
              <w:t xml:space="preserve">Твердопаливний котел, вентилятор, будівельні матеріали для проведення опалення в адмінбудівлі Дослідницького </w:t>
            </w:r>
            <w:proofErr w:type="spellStart"/>
            <w:r w:rsidRPr="00B72BF6">
              <w:rPr>
                <w:rFonts w:ascii="Times New Roman" w:eastAsia="Times New Roman" w:hAnsi="Times New Roman" w:cs="Times New Roman"/>
                <w:bCs/>
                <w:sz w:val="24"/>
                <w:szCs w:val="24"/>
                <w:lang w:eastAsia="ru-RU"/>
              </w:rPr>
              <w:t>старостинського</w:t>
            </w:r>
            <w:proofErr w:type="spellEnd"/>
            <w:r w:rsidRPr="00B72BF6">
              <w:rPr>
                <w:rFonts w:ascii="Times New Roman" w:eastAsia="Times New Roman" w:hAnsi="Times New Roman" w:cs="Times New Roman"/>
                <w:bCs/>
                <w:sz w:val="24"/>
                <w:szCs w:val="24"/>
                <w:lang w:eastAsia="ru-RU"/>
              </w:rPr>
              <w:t xml:space="preserve"> округу</w:t>
            </w:r>
          </w:p>
        </w:tc>
        <w:tc>
          <w:tcPr>
            <w:tcW w:w="1560" w:type="dxa"/>
          </w:tcPr>
          <w:p w:rsidR="00B72BF6" w:rsidRPr="004C023E" w:rsidRDefault="00B72BF6" w:rsidP="00A35D15">
            <w:pPr>
              <w:jc w:val="center"/>
              <w:rPr>
                <w:rFonts w:ascii="Times New Roman" w:hAnsi="Times New Roman" w:cs="Times New Roman"/>
                <w:color w:val="000000" w:themeColor="text1"/>
              </w:rPr>
            </w:pPr>
            <w:r>
              <w:rPr>
                <w:rFonts w:ascii="Times New Roman" w:hAnsi="Times New Roman" w:cs="Times New Roman"/>
                <w:color w:val="000000" w:themeColor="text1"/>
              </w:rPr>
              <w:t>228,5</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Підготовка об’єктів комунальної власності до опалювального сезону</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195,5</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Fonts w:ascii="Times New Roman" w:hAnsi="Times New Roman" w:cs="Times New Roman"/>
                <w:color w:val="000000" w:themeColor="text1"/>
                <w:sz w:val="24"/>
                <w:szCs w:val="24"/>
              </w:rPr>
              <w:t>Інші послуги з благоустрою</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Style w:val="ac"/>
                <w:rFonts w:ascii="Times New Roman" w:hAnsi="Times New Roman" w:cs="Times New Roman"/>
                <w:b w:val="0"/>
                <w:bCs w:val="0"/>
                <w:color w:val="000000" w:themeColor="text1"/>
                <w:sz w:val="24"/>
                <w:szCs w:val="24"/>
              </w:rPr>
              <w:t>180,3</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 xml:space="preserve">Обслуговування та прибирання кладовищ с. </w:t>
            </w:r>
            <w:proofErr w:type="spellStart"/>
            <w:r w:rsidRPr="004C023E">
              <w:rPr>
                <w:rStyle w:val="ac"/>
                <w:rFonts w:ascii="Times New Roman" w:hAnsi="Times New Roman" w:cs="Times New Roman"/>
                <w:b w:val="0"/>
                <w:bCs w:val="0"/>
                <w:color w:val="000000" w:themeColor="text1"/>
                <w:sz w:val="24"/>
                <w:szCs w:val="24"/>
              </w:rPr>
              <w:t>Саливонки</w:t>
            </w:r>
            <w:proofErr w:type="spellEnd"/>
            <w:r w:rsidRPr="004C023E">
              <w:rPr>
                <w:rStyle w:val="ac"/>
                <w:rFonts w:ascii="Times New Roman" w:hAnsi="Times New Roman" w:cs="Times New Roman"/>
                <w:b w:val="0"/>
                <w:bCs w:val="0"/>
                <w:color w:val="000000" w:themeColor="text1"/>
                <w:sz w:val="24"/>
                <w:szCs w:val="24"/>
              </w:rPr>
              <w:t>, смт Дослідницьке, смт Гребінки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163,3</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Fonts w:ascii="Times New Roman" w:hAnsi="Times New Roman" w:cs="Times New Roman"/>
                <w:color w:val="000000" w:themeColor="text1"/>
                <w:sz w:val="24"/>
                <w:szCs w:val="24"/>
              </w:rPr>
              <w:t>Поточний ремонт дорожнього покриття смт Гребінки, с. Ксаверівка</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157,6</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Новорічні світлодіодні гірлянди-арки смт Дослідницьке</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151,0</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Fonts w:ascii="Times New Roman" w:hAnsi="Times New Roman" w:cs="Times New Roman"/>
                <w:color w:val="000000" w:themeColor="text1"/>
                <w:sz w:val="24"/>
                <w:szCs w:val="24"/>
              </w:rPr>
              <w:t xml:space="preserve">Послуги з санітарного прибирання та підмітання об'єктів благоустрою </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136,3</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Послуги з утримання доріг в зимовий період</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129,8</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Послуги з очищення урн для сміття об'єктів благоустрою</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127,9</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Запасні частини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w:t>
            </w:r>
            <w:r w:rsidRPr="004C023E">
              <w:rPr>
                <w:rFonts w:ascii="Times New Roman" w:hAnsi="Times New Roman" w:cs="Times New Roman"/>
                <w:sz w:val="24"/>
                <w:szCs w:val="24"/>
              </w:rPr>
              <w:t>16,1</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Style w:val="ac"/>
                <w:rFonts w:ascii="Times New Roman" w:hAnsi="Times New Roman" w:cs="Times New Roman"/>
                <w:b w:val="0"/>
                <w:bCs w:val="0"/>
                <w:color w:val="000000" w:themeColor="text1"/>
                <w:sz w:val="24"/>
                <w:szCs w:val="24"/>
              </w:rPr>
              <w:t xml:space="preserve">Обслуговування та прибирання кладовищ с. </w:t>
            </w:r>
            <w:proofErr w:type="spellStart"/>
            <w:r w:rsidRPr="004C023E">
              <w:rPr>
                <w:rStyle w:val="ac"/>
                <w:rFonts w:ascii="Times New Roman" w:hAnsi="Times New Roman" w:cs="Times New Roman"/>
                <w:b w:val="0"/>
                <w:bCs w:val="0"/>
                <w:color w:val="000000" w:themeColor="text1"/>
                <w:sz w:val="24"/>
                <w:szCs w:val="24"/>
              </w:rPr>
              <w:t>Саливонки</w:t>
            </w:r>
            <w:proofErr w:type="spellEnd"/>
            <w:r w:rsidRPr="004C023E">
              <w:rPr>
                <w:rStyle w:val="ac"/>
                <w:rFonts w:ascii="Times New Roman" w:hAnsi="Times New Roman" w:cs="Times New Roman"/>
                <w:b w:val="0"/>
                <w:bCs w:val="0"/>
                <w:color w:val="000000" w:themeColor="text1"/>
                <w:sz w:val="24"/>
                <w:szCs w:val="24"/>
              </w:rPr>
              <w:t>, смт Дослідницьке, смт Гребінки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113,4</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Style w:val="ac"/>
                <w:rFonts w:ascii="Times New Roman" w:hAnsi="Times New Roman" w:cs="Times New Roman"/>
                <w:b w:val="0"/>
                <w:bCs w:val="0"/>
                <w:color w:val="000000" w:themeColor="text1"/>
                <w:sz w:val="24"/>
                <w:szCs w:val="24"/>
              </w:rPr>
              <w:t>Поточний ремонт в приміщенні Гребінківської селищної ради, у тому числі встановлення дверей та меблі</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w:t>
            </w:r>
            <w:r w:rsidRPr="004C023E">
              <w:rPr>
                <w:rFonts w:ascii="Times New Roman" w:hAnsi="Times New Roman" w:cs="Times New Roman"/>
                <w:sz w:val="24"/>
                <w:szCs w:val="24"/>
              </w:rPr>
              <w:t>13,2</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Інвентаризації земель для обслуговування багатоквартирних житлових будинків, виготовлення технічної документації з оформленням роботи в електронно-цифровому вигляді</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110,0</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Style w:val="ac"/>
                <w:rFonts w:ascii="Times New Roman" w:hAnsi="Times New Roman" w:cs="Times New Roman"/>
                <w:b w:val="0"/>
                <w:bCs w:val="0"/>
                <w:color w:val="000000" w:themeColor="text1"/>
                <w:sz w:val="24"/>
                <w:szCs w:val="24"/>
              </w:rPr>
              <w:t>Господарські товари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8</w:t>
            </w:r>
            <w:r w:rsidRPr="004C023E">
              <w:rPr>
                <w:rFonts w:ascii="Times New Roman" w:hAnsi="Times New Roman" w:cs="Times New Roman"/>
                <w:sz w:val="24"/>
                <w:szCs w:val="24"/>
              </w:rPr>
              <w:t>5,9</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Fonts w:ascii="Times New Roman" w:hAnsi="Times New Roman" w:cs="Times New Roman"/>
                <w:color w:val="000000" w:themeColor="text1"/>
                <w:sz w:val="24"/>
                <w:szCs w:val="24"/>
              </w:rPr>
              <w:t xml:space="preserve">Послуги з охорони (Центральний парк смт Гребінки, стадіон смт Гребінки, </w:t>
            </w:r>
            <w:r w:rsidRPr="004C023E">
              <w:rPr>
                <w:rFonts w:ascii="Times New Roman" w:hAnsi="Times New Roman" w:cs="Times New Roman"/>
                <w:color w:val="000000" w:themeColor="text1"/>
                <w:sz w:val="24"/>
                <w:szCs w:val="24"/>
              </w:rPr>
              <w:lastRenderedPageBreak/>
              <w:t xml:space="preserve">адміністративне приміщення селищної ради смт Гребінки, ЦНАП, адміністративне приміщення </w:t>
            </w:r>
            <w:proofErr w:type="spellStart"/>
            <w:r w:rsidRPr="004C023E">
              <w:rPr>
                <w:rFonts w:ascii="Times New Roman" w:hAnsi="Times New Roman" w:cs="Times New Roman"/>
                <w:color w:val="000000" w:themeColor="text1"/>
                <w:sz w:val="24"/>
                <w:szCs w:val="24"/>
              </w:rPr>
              <w:t>с.Пінчуки</w:t>
            </w:r>
            <w:proofErr w:type="spellEnd"/>
            <w:r w:rsidRPr="004C023E">
              <w:rPr>
                <w:rFonts w:ascii="Times New Roman" w:hAnsi="Times New Roman" w:cs="Times New Roman"/>
                <w:color w:val="000000" w:themeColor="text1"/>
                <w:sz w:val="24"/>
                <w:szCs w:val="24"/>
              </w:rPr>
              <w:t xml:space="preserve">) </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lastRenderedPageBreak/>
              <w:t>78,4</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Послуги з комплексного обслуговування систем автоматичного поливу</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77,5</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Послуги з технічного обслуговування мереж вуличного освітлення</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70,0</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Роботи по обладнанню та програмуванню системи відеоспостереження та сигналізації смт Гребінки, смт Дослідницьке, с. Ксаверівка</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Style w:val="ac"/>
                <w:rFonts w:ascii="Times New Roman" w:hAnsi="Times New Roman" w:cs="Times New Roman"/>
                <w:b w:val="0"/>
                <w:bCs w:val="0"/>
                <w:color w:val="000000" w:themeColor="text1"/>
                <w:sz w:val="24"/>
                <w:szCs w:val="24"/>
              </w:rPr>
              <w:t>53,7</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Style w:val="ac"/>
                <w:rFonts w:ascii="Times New Roman" w:hAnsi="Times New Roman" w:cs="Times New Roman"/>
                <w:b w:val="0"/>
                <w:bCs w:val="0"/>
                <w:color w:val="000000" w:themeColor="text1"/>
                <w:sz w:val="24"/>
                <w:szCs w:val="24"/>
              </w:rPr>
              <w:t>Лавочки паркові без спинки смт Дослідницьке</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50,0</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Fonts w:ascii="Times New Roman" w:hAnsi="Times New Roman" w:cs="Times New Roman"/>
                <w:color w:val="000000" w:themeColor="text1"/>
                <w:sz w:val="24"/>
                <w:szCs w:val="24"/>
              </w:rPr>
              <w:t>Протипожежна охорона приміщень та заходи з захисту</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49,9</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Style w:val="ac"/>
                <w:rFonts w:ascii="Times New Roman" w:hAnsi="Times New Roman" w:cs="Times New Roman"/>
                <w:b w:val="0"/>
                <w:bCs w:val="0"/>
                <w:color w:val="000000" w:themeColor="text1"/>
                <w:sz w:val="24"/>
                <w:szCs w:val="24"/>
              </w:rPr>
              <w:t>Послуг з благоустрою спортивних майданчиків і зон відпочинку на території смт Дослідницьке</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49,9</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Послуги з розробки електронно-інформаційного ресурсу щодо сплати земельного податку</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48,6</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Роботи з технічної інвентаризації об'єктів нерухомого майна</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48,5</w:t>
            </w:r>
          </w:p>
        </w:tc>
      </w:tr>
      <w:tr w:rsidR="004C023E" w:rsidRPr="00750B01" w:rsidTr="00856D47">
        <w:tc>
          <w:tcPr>
            <w:tcW w:w="8221" w:type="dxa"/>
          </w:tcPr>
          <w:p w:rsidR="004C023E" w:rsidRPr="004C023E" w:rsidRDefault="004C023E" w:rsidP="00A35D15">
            <w:pPr>
              <w:rPr>
                <w:rFonts w:ascii="Times New Roman" w:hAnsi="Times New Roman" w:cs="Times New Roman"/>
                <w:b/>
                <w:bCs/>
                <w:color w:val="000000" w:themeColor="text1"/>
                <w:sz w:val="24"/>
                <w:szCs w:val="24"/>
              </w:rPr>
            </w:pPr>
            <w:r w:rsidRPr="004C023E">
              <w:rPr>
                <w:rStyle w:val="ac"/>
                <w:rFonts w:ascii="Times New Roman" w:hAnsi="Times New Roman" w:cs="Times New Roman"/>
                <w:b w:val="0"/>
                <w:bCs w:val="0"/>
                <w:color w:val="000000" w:themeColor="text1"/>
                <w:sz w:val="24"/>
                <w:szCs w:val="24"/>
              </w:rPr>
              <w:t xml:space="preserve">Встановлення електричного котла для опалення </w:t>
            </w:r>
            <w:proofErr w:type="spellStart"/>
            <w:r w:rsidRPr="004C023E">
              <w:rPr>
                <w:rStyle w:val="ac"/>
                <w:rFonts w:ascii="Times New Roman" w:hAnsi="Times New Roman" w:cs="Times New Roman"/>
                <w:b w:val="0"/>
                <w:bCs w:val="0"/>
                <w:color w:val="000000" w:themeColor="text1"/>
                <w:sz w:val="24"/>
                <w:szCs w:val="24"/>
              </w:rPr>
              <w:t>рентгенкабінету</w:t>
            </w:r>
            <w:proofErr w:type="spellEnd"/>
            <w:r w:rsidRPr="004C023E">
              <w:rPr>
                <w:rStyle w:val="ac"/>
                <w:rFonts w:ascii="Times New Roman" w:hAnsi="Times New Roman" w:cs="Times New Roman"/>
                <w:b w:val="0"/>
                <w:bCs w:val="0"/>
                <w:color w:val="000000" w:themeColor="text1"/>
                <w:sz w:val="24"/>
                <w:szCs w:val="24"/>
              </w:rPr>
              <w:t xml:space="preserve"> з о</w:t>
            </w:r>
            <w:r w:rsidR="008A414C">
              <w:rPr>
                <w:rStyle w:val="ac"/>
                <w:rFonts w:ascii="Times New Roman" w:hAnsi="Times New Roman" w:cs="Times New Roman"/>
                <w:b w:val="0"/>
                <w:bCs w:val="0"/>
                <w:color w:val="000000" w:themeColor="text1"/>
                <w:sz w:val="24"/>
                <w:szCs w:val="24"/>
              </w:rPr>
              <w:t>кремою лінією споживання в КНП «</w:t>
            </w:r>
            <w:r w:rsidRPr="004C023E">
              <w:rPr>
                <w:rStyle w:val="ac"/>
                <w:rFonts w:ascii="Times New Roman" w:hAnsi="Times New Roman" w:cs="Times New Roman"/>
                <w:b w:val="0"/>
                <w:bCs w:val="0"/>
                <w:color w:val="000000" w:themeColor="text1"/>
                <w:sz w:val="24"/>
                <w:szCs w:val="24"/>
              </w:rPr>
              <w:t>Гребінківська центральна лікарня</w:t>
            </w:r>
            <w:r w:rsidR="008A414C">
              <w:rPr>
                <w:rStyle w:val="ac"/>
                <w:rFonts w:ascii="Times New Roman" w:hAnsi="Times New Roman" w:cs="Times New Roman"/>
                <w:b w:val="0"/>
                <w:bCs w:val="0"/>
                <w:color w:val="000000" w:themeColor="text1"/>
                <w:sz w:val="24"/>
                <w:szCs w:val="24"/>
              </w:rPr>
              <w:t>»</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40,7</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Поточний ремонт світлодіодного освітлення в Центральному парку смт Гребінки</w:t>
            </w:r>
            <w:r w:rsidRPr="004C023E">
              <w:rPr>
                <w:rStyle w:val="apple-converted-space"/>
                <w:rFonts w:ascii="Times New Roman" w:hAnsi="Times New Roman" w:cs="Times New Roman"/>
                <w:color w:val="000000" w:themeColor="text1"/>
                <w:sz w:val="24"/>
                <w:szCs w:val="24"/>
              </w:rPr>
              <w:t> </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37,0</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Регламентне обслуговування системи відеоспостереження та охоронної сигналізації на об'єктах Гребінківської селищної ради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34,1</w:t>
            </w:r>
          </w:p>
        </w:tc>
      </w:tr>
      <w:tr w:rsidR="00166024" w:rsidRPr="00750B01" w:rsidTr="00856D47">
        <w:tc>
          <w:tcPr>
            <w:tcW w:w="8221" w:type="dxa"/>
          </w:tcPr>
          <w:p w:rsidR="00166024" w:rsidRPr="004C023E" w:rsidRDefault="00166024" w:rsidP="00A35D15">
            <w:pPr>
              <w:rPr>
                <w:rStyle w:val="ac"/>
                <w:rFonts w:ascii="Times New Roman" w:hAnsi="Times New Roman" w:cs="Times New Roman"/>
                <w:b w:val="0"/>
                <w:bCs w:val="0"/>
                <w:color w:val="000000" w:themeColor="text1"/>
              </w:rPr>
            </w:pPr>
            <w:r>
              <w:rPr>
                <w:rStyle w:val="ac"/>
                <w:rFonts w:ascii="Times New Roman" w:hAnsi="Times New Roman" w:cs="Times New Roman"/>
                <w:b w:val="0"/>
                <w:bCs w:val="0"/>
                <w:color w:val="000000" w:themeColor="text1"/>
              </w:rPr>
              <w:t>Інтернет</w:t>
            </w:r>
          </w:p>
        </w:tc>
        <w:tc>
          <w:tcPr>
            <w:tcW w:w="1560" w:type="dxa"/>
          </w:tcPr>
          <w:p w:rsidR="00166024" w:rsidRPr="004C023E" w:rsidRDefault="00166024" w:rsidP="00A35D15">
            <w:pPr>
              <w:jc w:val="center"/>
              <w:rPr>
                <w:rFonts w:ascii="Times New Roman" w:hAnsi="Times New Roman" w:cs="Times New Roman"/>
                <w:color w:val="000000" w:themeColor="text1"/>
              </w:rPr>
            </w:pPr>
            <w:r>
              <w:rPr>
                <w:rFonts w:ascii="Times New Roman" w:hAnsi="Times New Roman" w:cs="Times New Roman"/>
                <w:color w:val="000000" w:themeColor="text1"/>
              </w:rPr>
              <w:t>13,4</w:t>
            </w:r>
          </w:p>
        </w:tc>
      </w:tr>
      <w:tr w:rsidR="004C023E" w:rsidRPr="00750B01" w:rsidTr="00856D47">
        <w:tc>
          <w:tcPr>
            <w:tcW w:w="8221" w:type="dxa"/>
          </w:tcPr>
          <w:p w:rsidR="004C023E" w:rsidRPr="004C023E" w:rsidRDefault="004C023E" w:rsidP="00A35D15">
            <w:pPr>
              <w:rPr>
                <w:rFonts w:ascii="Times New Roman" w:hAnsi="Times New Roman" w:cs="Times New Roman"/>
                <w:b/>
                <w:bCs/>
                <w:color w:val="000000" w:themeColor="text1"/>
                <w:sz w:val="24"/>
                <w:szCs w:val="24"/>
              </w:rPr>
            </w:pPr>
            <w:r w:rsidRPr="004C023E">
              <w:rPr>
                <w:rStyle w:val="ac"/>
                <w:rFonts w:ascii="Times New Roman" w:hAnsi="Times New Roman" w:cs="Times New Roman"/>
                <w:b w:val="0"/>
                <w:bCs w:val="0"/>
                <w:color w:val="000000" w:themeColor="text1"/>
                <w:sz w:val="24"/>
                <w:szCs w:val="24"/>
              </w:rPr>
              <w:t>Послуги зі збирання та розбирання металоконструкцій смт Гребінки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33,0</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Встановлення охоронної сигналізації в приміщеннях комунальної власності смт Дослідницьке, с. Ксаверівка</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27,8</w:t>
            </w:r>
          </w:p>
        </w:tc>
      </w:tr>
      <w:tr w:rsidR="004C023E" w:rsidRPr="00750B01" w:rsidTr="00856D47">
        <w:tc>
          <w:tcPr>
            <w:tcW w:w="8221" w:type="dxa"/>
          </w:tcPr>
          <w:p w:rsidR="004C023E" w:rsidRPr="004C023E" w:rsidRDefault="004C023E" w:rsidP="00A35D15">
            <w:pPr>
              <w:rPr>
                <w:rStyle w:val="ac"/>
                <w:rFonts w:ascii="Times New Roman" w:hAnsi="Times New Roman" w:cs="Times New Roman"/>
                <w:b w:val="0"/>
                <w:bCs w:val="0"/>
                <w:color w:val="000000" w:themeColor="text1"/>
                <w:sz w:val="24"/>
                <w:szCs w:val="24"/>
              </w:rPr>
            </w:pPr>
            <w:r w:rsidRPr="004C023E">
              <w:rPr>
                <w:rFonts w:ascii="Times New Roman" w:hAnsi="Times New Roman" w:cs="Times New Roman"/>
                <w:color w:val="000000" w:themeColor="text1"/>
                <w:sz w:val="24"/>
                <w:szCs w:val="24"/>
              </w:rPr>
              <w:t>Комплект виробів для утримання мереж водопостачання</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23,1</w:t>
            </w:r>
          </w:p>
        </w:tc>
      </w:tr>
      <w:tr w:rsidR="00166024" w:rsidRPr="00750B01" w:rsidTr="00856D47">
        <w:tc>
          <w:tcPr>
            <w:tcW w:w="8221" w:type="dxa"/>
          </w:tcPr>
          <w:p w:rsidR="00166024" w:rsidRPr="004C023E" w:rsidRDefault="00166024" w:rsidP="00A35D15">
            <w:pPr>
              <w:rPr>
                <w:rFonts w:ascii="Times New Roman" w:hAnsi="Times New Roman" w:cs="Times New Roman"/>
                <w:color w:val="000000" w:themeColor="text1"/>
              </w:rPr>
            </w:pPr>
            <w:r>
              <w:rPr>
                <w:rFonts w:ascii="Times New Roman" w:hAnsi="Times New Roman" w:cs="Times New Roman"/>
                <w:color w:val="000000" w:themeColor="text1"/>
              </w:rPr>
              <w:t>Видалення сухостійних, аварійних дерев</w:t>
            </w:r>
          </w:p>
        </w:tc>
        <w:tc>
          <w:tcPr>
            <w:tcW w:w="1560" w:type="dxa"/>
          </w:tcPr>
          <w:p w:rsidR="00166024" w:rsidRPr="004C023E" w:rsidRDefault="00166024" w:rsidP="00A35D15">
            <w:pPr>
              <w:jc w:val="center"/>
              <w:rPr>
                <w:rFonts w:ascii="Times New Roman" w:hAnsi="Times New Roman" w:cs="Times New Roman"/>
                <w:color w:val="000000" w:themeColor="text1"/>
              </w:rPr>
            </w:pPr>
            <w:r>
              <w:rPr>
                <w:rFonts w:ascii="Times New Roman" w:hAnsi="Times New Roman" w:cs="Times New Roman"/>
                <w:color w:val="000000" w:themeColor="text1"/>
              </w:rPr>
              <w:t>836,7</w:t>
            </w:r>
          </w:p>
        </w:tc>
      </w:tr>
      <w:tr w:rsidR="004C023E" w:rsidRPr="00750B01" w:rsidTr="00856D47">
        <w:tc>
          <w:tcPr>
            <w:tcW w:w="8221" w:type="dxa"/>
          </w:tcPr>
          <w:p w:rsidR="004C023E" w:rsidRPr="004C023E" w:rsidRDefault="004C023E" w:rsidP="00A35D15">
            <w:pPr>
              <w:rPr>
                <w:rFonts w:ascii="Times New Roman" w:hAnsi="Times New Roman" w:cs="Times New Roman"/>
                <w:b/>
                <w:bCs/>
                <w:color w:val="000000" w:themeColor="text1"/>
                <w:sz w:val="24"/>
                <w:szCs w:val="24"/>
              </w:rPr>
            </w:pPr>
            <w:r w:rsidRPr="004C023E">
              <w:rPr>
                <w:rStyle w:val="ac"/>
                <w:rFonts w:ascii="Times New Roman" w:hAnsi="Times New Roman" w:cs="Times New Roman"/>
                <w:b w:val="0"/>
                <w:bCs w:val="0"/>
                <w:color w:val="000000" w:themeColor="text1"/>
                <w:sz w:val="24"/>
                <w:szCs w:val="24"/>
              </w:rPr>
              <w:t>Послуги з монтажу та демонтажу новорічних прикрас та ялинки на центральній площі смт Гребінки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21,1</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Послуги по виготовленню та встановленню контейнерів для збору пластика на територ</w:t>
            </w:r>
            <w:r w:rsidR="008A414C">
              <w:rPr>
                <w:rFonts w:ascii="Times New Roman" w:hAnsi="Times New Roman" w:cs="Times New Roman"/>
                <w:color w:val="000000" w:themeColor="text1"/>
                <w:sz w:val="24"/>
                <w:szCs w:val="24"/>
              </w:rPr>
              <w:t>ії смт</w:t>
            </w:r>
            <w:r w:rsidRPr="004C023E">
              <w:rPr>
                <w:rFonts w:ascii="Times New Roman" w:hAnsi="Times New Roman" w:cs="Times New Roman"/>
                <w:color w:val="000000" w:themeColor="text1"/>
                <w:sz w:val="24"/>
                <w:szCs w:val="24"/>
              </w:rPr>
              <w:t xml:space="preserve"> Дослідницьке</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19,6</w:t>
            </w:r>
          </w:p>
        </w:tc>
      </w:tr>
      <w:tr w:rsidR="004C023E" w:rsidRPr="00750B01" w:rsidTr="00856D47">
        <w:tc>
          <w:tcPr>
            <w:tcW w:w="8221" w:type="dxa"/>
          </w:tcPr>
          <w:p w:rsidR="004C023E" w:rsidRPr="004C023E" w:rsidRDefault="004C023E" w:rsidP="00A35D15">
            <w:pPr>
              <w:rPr>
                <w:rFonts w:ascii="Times New Roman" w:hAnsi="Times New Roman" w:cs="Times New Roman"/>
                <w:b/>
                <w:bCs/>
                <w:color w:val="000000" w:themeColor="text1"/>
                <w:sz w:val="24"/>
                <w:szCs w:val="24"/>
              </w:rPr>
            </w:pPr>
            <w:r w:rsidRPr="004C023E">
              <w:rPr>
                <w:rStyle w:val="ac"/>
                <w:rFonts w:ascii="Times New Roman" w:hAnsi="Times New Roman" w:cs="Times New Roman"/>
                <w:b w:val="0"/>
                <w:bCs w:val="0"/>
                <w:color w:val="000000" w:themeColor="text1"/>
                <w:sz w:val="24"/>
                <w:szCs w:val="24"/>
              </w:rPr>
              <w:t>Поточний ремонт металевої огорожі на дитячому майданчику с. Саливонки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11,6</w:t>
            </w:r>
          </w:p>
        </w:tc>
      </w:tr>
      <w:tr w:rsidR="004C023E" w:rsidRPr="00750B01" w:rsidTr="00856D47">
        <w:tc>
          <w:tcPr>
            <w:tcW w:w="8221" w:type="dxa"/>
          </w:tcPr>
          <w:p w:rsidR="004C023E" w:rsidRPr="004C023E" w:rsidRDefault="004C023E" w:rsidP="00A35D15">
            <w:pP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Обслуговування електромереж приміщення стадіону смт Гребінки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11,3</w:t>
            </w:r>
          </w:p>
        </w:tc>
      </w:tr>
      <w:tr w:rsidR="00166024" w:rsidRPr="00750B01" w:rsidTr="00856D47">
        <w:tc>
          <w:tcPr>
            <w:tcW w:w="8221" w:type="dxa"/>
          </w:tcPr>
          <w:p w:rsidR="00166024" w:rsidRPr="004C023E" w:rsidRDefault="00166024" w:rsidP="00A35D15">
            <w:pPr>
              <w:rPr>
                <w:rFonts w:ascii="Times New Roman" w:hAnsi="Times New Roman" w:cs="Times New Roman"/>
                <w:color w:val="000000" w:themeColor="text1"/>
              </w:rPr>
            </w:pPr>
            <w:r>
              <w:rPr>
                <w:rFonts w:ascii="Times New Roman" w:hAnsi="Times New Roman" w:cs="Times New Roman"/>
                <w:color w:val="000000" w:themeColor="text1"/>
              </w:rPr>
              <w:t>Придбання генератора</w:t>
            </w:r>
          </w:p>
        </w:tc>
        <w:tc>
          <w:tcPr>
            <w:tcW w:w="1560" w:type="dxa"/>
          </w:tcPr>
          <w:p w:rsidR="00166024" w:rsidRPr="004C023E" w:rsidRDefault="00166024" w:rsidP="00A35D15">
            <w:pPr>
              <w:jc w:val="center"/>
              <w:rPr>
                <w:rFonts w:ascii="Times New Roman" w:hAnsi="Times New Roman" w:cs="Times New Roman"/>
                <w:color w:val="000000" w:themeColor="text1"/>
              </w:rPr>
            </w:pPr>
            <w:r>
              <w:rPr>
                <w:rFonts w:ascii="Times New Roman" w:hAnsi="Times New Roman" w:cs="Times New Roman"/>
                <w:color w:val="000000" w:themeColor="text1"/>
              </w:rPr>
              <w:t>70,0</w:t>
            </w:r>
          </w:p>
        </w:tc>
      </w:tr>
      <w:tr w:rsidR="004C023E" w:rsidRPr="00750B01" w:rsidTr="00856D47">
        <w:tc>
          <w:tcPr>
            <w:tcW w:w="8221" w:type="dxa"/>
          </w:tcPr>
          <w:p w:rsidR="008A414C"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Послуги з управління каналізаційною системою на т</w:t>
            </w:r>
            <w:r w:rsidR="008A414C">
              <w:rPr>
                <w:rStyle w:val="ac"/>
                <w:rFonts w:ascii="Times New Roman" w:hAnsi="Times New Roman" w:cs="Times New Roman"/>
                <w:b w:val="0"/>
                <w:bCs w:val="0"/>
                <w:color w:val="000000" w:themeColor="text1"/>
                <w:sz w:val="24"/>
                <w:szCs w:val="24"/>
              </w:rPr>
              <w:t>ериторії</w:t>
            </w:r>
          </w:p>
          <w:p w:rsidR="004C023E" w:rsidRPr="004C023E" w:rsidRDefault="008A414C" w:rsidP="00A35D15">
            <w:pPr>
              <w:rPr>
                <w:rStyle w:val="ac"/>
                <w:rFonts w:ascii="Times New Roman" w:hAnsi="Times New Roman" w:cs="Times New Roman"/>
                <w:b w:val="0"/>
                <w:bCs w:val="0"/>
                <w:color w:val="000000" w:themeColor="text1"/>
                <w:sz w:val="24"/>
                <w:szCs w:val="24"/>
              </w:rPr>
            </w:pPr>
            <w:r>
              <w:rPr>
                <w:rStyle w:val="ac"/>
                <w:rFonts w:ascii="Times New Roman" w:hAnsi="Times New Roman" w:cs="Times New Roman"/>
                <w:b w:val="0"/>
                <w:bCs w:val="0"/>
                <w:color w:val="000000" w:themeColor="text1"/>
                <w:sz w:val="24"/>
                <w:szCs w:val="24"/>
              </w:rPr>
              <w:t xml:space="preserve"> смт </w:t>
            </w:r>
            <w:r w:rsidR="004C023E" w:rsidRPr="004C023E">
              <w:rPr>
                <w:rStyle w:val="ac"/>
                <w:rFonts w:ascii="Times New Roman" w:hAnsi="Times New Roman" w:cs="Times New Roman"/>
                <w:b w:val="0"/>
                <w:bCs w:val="0"/>
                <w:color w:val="000000" w:themeColor="text1"/>
                <w:sz w:val="24"/>
                <w:szCs w:val="24"/>
              </w:rPr>
              <w:t>Дослідницьке</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9,2</w:t>
            </w:r>
          </w:p>
        </w:tc>
      </w:tr>
      <w:tr w:rsidR="004C023E" w:rsidRPr="00750B01" w:rsidTr="00856D47">
        <w:tc>
          <w:tcPr>
            <w:tcW w:w="8221" w:type="dxa"/>
          </w:tcPr>
          <w:p w:rsidR="004C023E" w:rsidRPr="004C023E" w:rsidRDefault="004C023E" w:rsidP="00A35D15">
            <w:pPr>
              <w:rPr>
                <w:rFonts w:ascii="Times New Roman" w:hAnsi="Times New Roman" w:cs="Times New Roman"/>
                <w:b/>
                <w:bCs/>
                <w:color w:val="000000" w:themeColor="text1"/>
                <w:sz w:val="24"/>
                <w:szCs w:val="24"/>
              </w:rPr>
            </w:pPr>
            <w:r w:rsidRPr="004C023E">
              <w:rPr>
                <w:rStyle w:val="ac"/>
                <w:rFonts w:ascii="Times New Roman" w:hAnsi="Times New Roman" w:cs="Times New Roman"/>
                <w:b w:val="0"/>
                <w:bCs w:val="0"/>
                <w:color w:val="000000" w:themeColor="text1"/>
                <w:sz w:val="24"/>
                <w:szCs w:val="24"/>
              </w:rPr>
              <w:t>Послуги з фарбування лавочок, металевої конструкції герба,  вікон дверей в буд</w:t>
            </w:r>
            <w:r w:rsidR="008A414C">
              <w:rPr>
                <w:rStyle w:val="ac"/>
                <w:rFonts w:ascii="Times New Roman" w:hAnsi="Times New Roman" w:cs="Times New Roman"/>
                <w:b w:val="0"/>
                <w:bCs w:val="0"/>
                <w:color w:val="000000" w:themeColor="text1"/>
                <w:sz w:val="24"/>
                <w:szCs w:val="24"/>
              </w:rPr>
              <w:t xml:space="preserve">инку культури на території смт </w:t>
            </w:r>
            <w:r w:rsidRPr="004C023E">
              <w:rPr>
                <w:rStyle w:val="ac"/>
                <w:rFonts w:ascii="Times New Roman" w:hAnsi="Times New Roman" w:cs="Times New Roman"/>
                <w:b w:val="0"/>
                <w:bCs w:val="0"/>
                <w:color w:val="000000" w:themeColor="text1"/>
                <w:sz w:val="24"/>
                <w:szCs w:val="24"/>
              </w:rPr>
              <w:t>Дослідницьке</w:t>
            </w:r>
            <w:r w:rsidRPr="004C023E">
              <w:rPr>
                <w:rStyle w:val="apple-converted-space"/>
                <w:rFonts w:ascii="Times New Roman" w:hAnsi="Times New Roman" w:cs="Times New Roman"/>
                <w:b/>
                <w:bCs/>
                <w:color w:val="000000" w:themeColor="text1"/>
                <w:sz w:val="24"/>
                <w:szCs w:val="24"/>
              </w:rPr>
              <w:t> </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3,3</w:t>
            </w:r>
          </w:p>
        </w:tc>
      </w:tr>
      <w:tr w:rsidR="004C023E" w:rsidRPr="00750B01" w:rsidTr="00856D47">
        <w:tc>
          <w:tcPr>
            <w:tcW w:w="8221" w:type="dxa"/>
          </w:tcPr>
          <w:p w:rsidR="008A414C" w:rsidRDefault="004C023E" w:rsidP="00A35D15">
            <w:pPr>
              <w:rPr>
                <w:rStyle w:val="ac"/>
                <w:rFonts w:ascii="Times New Roman" w:hAnsi="Times New Roman" w:cs="Times New Roman"/>
                <w:b w:val="0"/>
                <w:bCs w:val="0"/>
                <w:color w:val="000000" w:themeColor="text1"/>
                <w:sz w:val="24"/>
                <w:szCs w:val="24"/>
              </w:rPr>
            </w:pPr>
            <w:r w:rsidRPr="004C023E">
              <w:rPr>
                <w:rStyle w:val="ac"/>
                <w:rFonts w:ascii="Times New Roman" w:hAnsi="Times New Roman" w:cs="Times New Roman"/>
                <w:b w:val="0"/>
                <w:bCs w:val="0"/>
                <w:color w:val="000000" w:themeColor="text1"/>
                <w:sz w:val="24"/>
                <w:szCs w:val="24"/>
              </w:rPr>
              <w:t xml:space="preserve">Роботи з реконструкції системи газопостачання Будинку культури </w:t>
            </w:r>
          </w:p>
          <w:p w:rsidR="004C023E" w:rsidRPr="004C023E" w:rsidRDefault="004C023E" w:rsidP="00A35D15">
            <w:pPr>
              <w:rPr>
                <w:rFonts w:ascii="Times New Roman" w:hAnsi="Times New Roman" w:cs="Times New Roman"/>
                <w:b/>
                <w:bCs/>
                <w:color w:val="000000" w:themeColor="text1"/>
                <w:sz w:val="24"/>
                <w:szCs w:val="24"/>
              </w:rPr>
            </w:pPr>
            <w:r w:rsidRPr="004C023E">
              <w:rPr>
                <w:rStyle w:val="ac"/>
                <w:rFonts w:ascii="Times New Roman" w:hAnsi="Times New Roman" w:cs="Times New Roman"/>
                <w:b w:val="0"/>
                <w:bCs w:val="0"/>
                <w:color w:val="000000" w:themeColor="text1"/>
                <w:sz w:val="24"/>
                <w:szCs w:val="24"/>
              </w:rPr>
              <w:t>смт Гребінки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3,0</w:t>
            </w:r>
          </w:p>
        </w:tc>
      </w:tr>
      <w:tr w:rsidR="004C023E" w:rsidRPr="00750B01" w:rsidTr="00856D47">
        <w:tc>
          <w:tcPr>
            <w:tcW w:w="8221" w:type="dxa"/>
          </w:tcPr>
          <w:p w:rsidR="004C023E" w:rsidRPr="004C023E" w:rsidRDefault="008A414C" w:rsidP="00A35D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Послуги з хімічного аналізу санітарного</w:t>
            </w:r>
            <w:r w:rsidR="004C023E" w:rsidRPr="004C023E">
              <w:rPr>
                <w:rFonts w:ascii="Times New Roman" w:hAnsi="Times New Roman" w:cs="Times New Roman"/>
                <w:color w:val="000000" w:themeColor="text1"/>
                <w:sz w:val="24"/>
                <w:szCs w:val="24"/>
              </w:rPr>
              <w:t xml:space="preserve"> дослідження води</w:t>
            </w:r>
          </w:p>
        </w:tc>
        <w:tc>
          <w:tcPr>
            <w:tcW w:w="1560" w:type="dxa"/>
          </w:tcPr>
          <w:p w:rsidR="004C023E" w:rsidRPr="004C023E" w:rsidRDefault="004C023E" w:rsidP="00A35D15">
            <w:pPr>
              <w:jc w:val="center"/>
              <w:rPr>
                <w:rFonts w:ascii="Times New Roman" w:hAnsi="Times New Roman" w:cs="Times New Roman"/>
                <w:color w:val="000000" w:themeColor="text1"/>
                <w:sz w:val="24"/>
                <w:szCs w:val="24"/>
              </w:rPr>
            </w:pPr>
            <w:r w:rsidRPr="004C023E">
              <w:rPr>
                <w:rFonts w:ascii="Times New Roman" w:hAnsi="Times New Roman" w:cs="Times New Roman"/>
                <w:color w:val="000000" w:themeColor="text1"/>
                <w:sz w:val="24"/>
                <w:szCs w:val="24"/>
              </w:rPr>
              <w:t>3,0</w:t>
            </w:r>
          </w:p>
        </w:tc>
      </w:tr>
    </w:tbl>
    <w:p w:rsidR="00581E5B" w:rsidRDefault="00581E5B" w:rsidP="00581E5B">
      <w:pPr>
        <w:pStyle w:val="a3"/>
        <w:shd w:val="clear" w:color="auto" w:fill="FFFFFF"/>
        <w:ind w:left="142" w:firstLine="284"/>
        <w:jc w:val="center"/>
        <w:rPr>
          <w:b/>
          <w:bCs/>
          <w:sz w:val="28"/>
          <w:szCs w:val="28"/>
          <w:lang w:val="uk-UA"/>
        </w:rPr>
      </w:pPr>
      <w:r>
        <w:rPr>
          <w:b/>
          <w:bCs/>
          <w:sz w:val="28"/>
          <w:szCs w:val="28"/>
          <w:lang w:val="uk-UA"/>
        </w:rPr>
        <w:t>ЕКОЛОГІЯ</w:t>
      </w:r>
    </w:p>
    <w:p w:rsidR="00D12615" w:rsidRPr="00160B4E" w:rsidRDefault="00D12615" w:rsidP="00D12615">
      <w:pPr>
        <w:pStyle w:val="a3"/>
        <w:shd w:val="clear" w:color="auto" w:fill="FFFFFF"/>
        <w:ind w:firstLine="426"/>
        <w:jc w:val="both"/>
        <w:rPr>
          <w:sz w:val="28"/>
          <w:szCs w:val="28"/>
        </w:rPr>
      </w:pPr>
      <w:r w:rsidRPr="00160B4E">
        <w:rPr>
          <w:bCs/>
          <w:sz w:val="28"/>
          <w:szCs w:val="28"/>
          <w:lang w:val="uk-UA"/>
        </w:rPr>
        <w:t xml:space="preserve">З метою попередження утворення несанкціонованих стихійних сміттєзвалищ на території громади, активно ведеться роз'яснювальна робота серед мешканців щодо необхідності укладення </w:t>
      </w:r>
      <w:proofErr w:type="spellStart"/>
      <w:r w:rsidRPr="00160B4E">
        <w:rPr>
          <w:bCs/>
          <w:sz w:val="28"/>
          <w:szCs w:val="28"/>
        </w:rPr>
        <w:t>договорів</w:t>
      </w:r>
      <w:proofErr w:type="spellEnd"/>
      <w:r w:rsidRPr="00160B4E">
        <w:rPr>
          <w:bCs/>
          <w:sz w:val="28"/>
          <w:szCs w:val="28"/>
        </w:rPr>
        <w:t xml:space="preserve"> про </w:t>
      </w:r>
      <w:proofErr w:type="spellStart"/>
      <w:r w:rsidRPr="00160B4E">
        <w:rPr>
          <w:bCs/>
          <w:sz w:val="28"/>
          <w:szCs w:val="28"/>
        </w:rPr>
        <w:t>поводження</w:t>
      </w:r>
      <w:proofErr w:type="spellEnd"/>
      <w:r w:rsidRPr="00160B4E">
        <w:rPr>
          <w:bCs/>
          <w:sz w:val="28"/>
          <w:szCs w:val="28"/>
        </w:rPr>
        <w:t xml:space="preserve"> з </w:t>
      </w:r>
      <w:proofErr w:type="spellStart"/>
      <w:r w:rsidRPr="00160B4E">
        <w:rPr>
          <w:bCs/>
          <w:sz w:val="28"/>
          <w:szCs w:val="28"/>
        </w:rPr>
        <w:t>побутовими</w:t>
      </w:r>
      <w:proofErr w:type="spellEnd"/>
      <w:r w:rsidRPr="00160B4E">
        <w:rPr>
          <w:bCs/>
          <w:sz w:val="28"/>
          <w:szCs w:val="28"/>
        </w:rPr>
        <w:t xml:space="preserve"> </w:t>
      </w:r>
      <w:proofErr w:type="spellStart"/>
      <w:r w:rsidRPr="00160B4E">
        <w:rPr>
          <w:bCs/>
          <w:sz w:val="28"/>
          <w:szCs w:val="28"/>
        </w:rPr>
        <w:t>відходами</w:t>
      </w:r>
      <w:proofErr w:type="spellEnd"/>
      <w:r w:rsidRPr="00160B4E">
        <w:rPr>
          <w:bCs/>
          <w:sz w:val="28"/>
          <w:szCs w:val="28"/>
        </w:rPr>
        <w:t xml:space="preserve"> з </w:t>
      </w:r>
      <w:proofErr w:type="spellStart"/>
      <w:r w:rsidRPr="00160B4E">
        <w:rPr>
          <w:bCs/>
          <w:sz w:val="28"/>
          <w:szCs w:val="28"/>
        </w:rPr>
        <w:t>спеціалізованою</w:t>
      </w:r>
      <w:proofErr w:type="spellEnd"/>
      <w:r w:rsidRPr="00160B4E">
        <w:rPr>
          <w:bCs/>
          <w:sz w:val="28"/>
          <w:szCs w:val="28"/>
        </w:rPr>
        <w:t xml:space="preserve"> </w:t>
      </w:r>
      <w:proofErr w:type="spellStart"/>
      <w:r w:rsidRPr="00160B4E">
        <w:rPr>
          <w:bCs/>
          <w:sz w:val="28"/>
          <w:szCs w:val="28"/>
        </w:rPr>
        <w:t>організацією</w:t>
      </w:r>
      <w:proofErr w:type="spellEnd"/>
      <w:r w:rsidRPr="00160B4E">
        <w:rPr>
          <w:bCs/>
          <w:sz w:val="28"/>
          <w:szCs w:val="28"/>
        </w:rPr>
        <w:t xml:space="preserve">, </w:t>
      </w:r>
      <w:proofErr w:type="spellStart"/>
      <w:r w:rsidRPr="00160B4E">
        <w:rPr>
          <w:bCs/>
          <w:sz w:val="28"/>
          <w:szCs w:val="28"/>
        </w:rPr>
        <w:t>визначеною</w:t>
      </w:r>
      <w:proofErr w:type="spellEnd"/>
      <w:r w:rsidRPr="00160B4E">
        <w:rPr>
          <w:bCs/>
          <w:sz w:val="28"/>
          <w:szCs w:val="28"/>
        </w:rPr>
        <w:t xml:space="preserve"> у </w:t>
      </w:r>
      <w:proofErr w:type="spellStart"/>
      <w:r w:rsidRPr="00160B4E">
        <w:rPr>
          <w:bCs/>
          <w:sz w:val="28"/>
          <w:szCs w:val="28"/>
        </w:rPr>
        <w:t>встановленому</w:t>
      </w:r>
      <w:proofErr w:type="spellEnd"/>
      <w:r w:rsidRPr="00160B4E">
        <w:rPr>
          <w:bCs/>
          <w:sz w:val="28"/>
          <w:szCs w:val="28"/>
        </w:rPr>
        <w:t xml:space="preserve"> </w:t>
      </w:r>
      <w:proofErr w:type="spellStart"/>
      <w:r w:rsidRPr="00160B4E">
        <w:rPr>
          <w:bCs/>
          <w:sz w:val="28"/>
          <w:szCs w:val="28"/>
        </w:rPr>
        <w:t>законодавством</w:t>
      </w:r>
      <w:proofErr w:type="spellEnd"/>
      <w:r w:rsidRPr="00160B4E">
        <w:rPr>
          <w:bCs/>
          <w:sz w:val="28"/>
          <w:szCs w:val="28"/>
        </w:rPr>
        <w:t xml:space="preserve"> порядку. </w:t>
      </w:r>
    </w:p>
    <w:p w:rsidR="00CC425C" w:rsidRPr="00CC425C" w:rsidRDefault="00CC425C" w:rsidP="00CC425C">
      <w:pPr>
        <w:jc w:val="both"/>
        <w:rPr>
          <w:rFonts w:ascii="Times New Roman" w:eastAsia="Times New Roman" w:hAnsi="Times New Roman" w:cs="Times New Roman"/>
          <w:lang w:eastAsia="ru-RU"/>
        </w:rPr>
      </w:pPr>
      <w:proofErr w:type="spellStart"/>
      <w:r w:rsidRPr="00CC425C">
        <w:rPr>
          <w:rFonts w:ascii="Times New Roman" w:eastAsiaTheme="minorEastAsia" w:hAnsi="Times New Roman"/>
          <w:bCs/>
          <w:kern w:val="24"/>
          <w:sz w:val="30"/>
          <w:szCs w:val="30"/>
          <w:lang w:eastAsia="ru-RU"/>
        </w:rPr>
        <w:t>Рівень</w:t>
      </w:r>
      <w:proofErr w:type="spellEnd"/>
      <w:r w:rsidRPr="00CC425C">
        <w:rPr>
          <w:rFonts w:ascii="Times New Roman" w:eastAsiaTheme="minorEastAsia" w:hAnsi="Times New Roman"/>
          <w:bCs/>
          <w:kern w:val="24"/>
          <w:sz w:val="30"/>
          <w:szCs w:val="30"/>
          <w:lang w:eastAsia="ru-RU"/>
        </w:rPr>
        <w:t xml:space="preserve"> </w:t>
      </w:r>
      <w:proofErr w:type="spellStart"/>
      <w:r w:rsidRPr="00CC425C">
        <w:rPr>
          <w:rFonts w:ascii="Times New Roman" w:eastAsiaTheme="minorEastAsia" w:hAnsi="Times New Roman"/>
          <w:bCs/>
          <w:kern w:val="24"/>
          <w:sz w:val="30"/>
          <w:szCs w:val="30"/>
          <w:lang w:eastAsia="ru-RU"/>
        </w:rPr>
        <w:t>укладення</w:t>
      </w:r>
      <w:proofErr w:type="spellEnd"/>
      <w:r w:rsidRPr="00CC425C">
        <w:rPr>
          <w:rFonts w:ascii="Times New Roman" w:eastAsiaTheme="minorEastAsia" w:hAnsi="Times New Roman"/>
          <w:bCs/>
          <w:kern w:val="24"/>
          <w:sz w:val="30"/>
          <w:szCs w:val="30"/>
          <w:lang w:eastAsia="ru-RU"/>
        </w:rPr>
        <w:t xml:space="preserve"> </w:t>
      </w:r>
      <w:proofErr w:type="spellStart"/>
      <w:r w:rsidRPr="00CC425C">
        <w:rPr>
          <w:rFonts w:ascii="Times New Roman" w:eastAsiaTheme="minorEastAsia" w:hAnsi="Times New Roman"/>
          <w:bCs/>
          <w:kern w:val="24"/>
          <w:sz w:val="30"/>
          <w:szCs w:val="30"/>
          <w:lang w:eastAsia="ru-RU"/>
        </w:rPr>
        <w:t>договорів</w:t>
      </w:r>
      <w:proofErr w:type="spellEnd"/>
      <w:r w:rsidRPr="00CC425C">
        <w:rPr>
          <w:rFonts w:ascii="Times New Roman" w:eastAsiaTheme="minorEastAsia" w:hAnsi="Times New Roman"/>
          <w:bCs/>
          <w:kern w:val="24"/>
          <w:sz w:val="30"/>
          <w:szCs w:val="30"/>
          <w:lang w:eastAsia="ru-RU"/>
        </w:rPr>
        <w:t xml:space="preserve"> по </w:t>
      </w:r>
      <w:proofErr w:type="spellStart"/>
      <w:r w:rsidRPr="00CC425C">
        <w:rPr>
          <w:rFonts w:ascii="Times New Roman" w:eastAsiaTheme="minorEastAsia" w:hAnsi="Times New Roman"/>
          <w:bCs/>
          <w:kern w:val="24"/>
          <w:sz w:val="30"/>
          <w:szCs w:val="30"/>
          <w:lang w:eastAsia="ru-RU"/>
        </w:rPr>
        <w:t>громаді</w:t>
      </w:r>
      <w:proofErr w:type="spellEnd"/>
      <w:r w:rsidRPr="00CC425C">
        <w:rPr>
          <w:rFonts w:ascii="Times New Roman" w:eastAsiaTheme="minorEastAsia" w:hAnsi="Times New Roman"/>
          <w:bCs/>
          <w:kern w:val="24"/>
          <w:sz w:val="30"/>
          <w:szCs w:val="30"/>
          <w:lang w:eastAsia="ru-RU"/>
        </w:rPr>
        <w:t xml:space="preserve"> </w:t>
      </w:r>
      <w:proofErr w:type="spellStart"/>
      <w:r w:rsidRPr="00CC425C">
        <w:rPr>
          <w:rFonts w:ascii="Times New Roman" w:eastAsiaTheme="minorEastAsia" w:hAnsi="Times New Roman"/>
          <w:bCs/>
          <w:kern w:val="24"/>
          <w:sz w:val="30"/>
          <w:szCs w:val="30"/>
          <w:lang w:eastAsia="ru-RU"/>
        </w:rPr>
        <w:t>загалом</w:t>
      </w:r>
      <w:proofErr w:type="spellEnd"/>
      <w:r w:rsidRPr="00CC425C">
        <w:rPr>
          <w:rFonts w:ascii="Times New Roman" w:eastAsiaTheme="minorEastAsia" w:hAnsi="Times New Roman"/>
          <w:bCs/>
          <w:kern w:val="24"/>
          <w:sz w:val="30"/>
          <w:szCs w:val="30"/>
          <w:lang w:eastAsia="ru-RU"/>
        </w:rPr>
        <w:t xml:space="preserve"> - 63%:</w:t>
      </w:r>
    </w:p>
    <w:p w:rsidR="00CC425C" w:rsidRPr="00CC425C" w:rsidRDefault="00CC425C" w:rsidP="00CC425C">
      <w:pPr>
        <w:numPr>
          <w:ilvl w:val="0"/>
          <w:numId w:val="47"/>
        </w:numPr>
        <w:ind w:left="1051"/>
        <w:contextualSpacing/>
        <w:jc w:val="both"/>
        <w:rPr>
          <w:rFonts w:ascii="Times New Roman" w:eastAsia="Times New Roman" w:hAnsi="Times New Roman" w:cs="Times New Roman"/>
          <w:sz w:val="30"/>
          <w:lang w:eastAsia="ru-RU"/>
        </w:rPr>
      </w:pPr>
      <w:proofErr w:type="spellStart"/>
      <w:r w:rsidRPr="00CC425C">
        <w:rPr>
          <w:rFonts w:ascii="Times New Roman" w:eastAsiaTheme="minorEastAsia" w:hAnsi="Times New Roman"/>
          <w:bCs/>
          <w:kern w:val="24"/>
          <w:sz w:val="30"/>
          <w:szCs w:val="30"/>
          <w:lang w:eastAsia="ru-RU"/>
        </w:rPr>
        <w:lastRenderedPageBreak/>
        <w:t>смт</w:t>
      </w:r>
      <w:proofErr w:type="spellEnd"/>
      <w:r w:rsidRPr="00CC425C">
        <w:rPr>
          <w:rFonts w:ascii="Times New Roman" w:eastAsiaTheme="minorEastAsia" w:hAnsi="Times New Roman"/>
          <w:bCs/>
          <w:kern w:val="24"/>
          <w:sz w:val="30"/>
          <w:szCs w:val="30"/>
          <w:lang w:eastAsia="ru-RU"/>
        </w:rPr>
        <w:t xml:space="preserve"> </w:t>
      </w:r>
      <w:proofErr w:type="spellStart"/>
      <w:r w:rsidRPr="00CC425C">
        <w:rPr>
          <w:rFonts w:ascii="Times New Roman" w:eastAsiaTheme="minorEastAsia" w:hAnsi="Times New Roman"/>
          <w:bCs/>
          <w:kern w:val="24"/>
          <w:sz w:val="30"/>
          <w:szCs w:val="30"/>
          <w:lang w:eastAsia="ru-RU"/>
        </w:rPr>
        <w:t>Гребінки</w:t>
      </w:r>
      <w:proofErr w:type="spellEnd"/>
      <w:r w:rsidRPr="00CC425C">
        <w:rPr>
          <w:rFonts w:ascii="Times New Roman" w:eastAsiaTheme="minorEastAsia" w:hAnsi="Times New Roman"/>
          <w:bCs/>
          <w:kern w:val="24"/>
          <w:sz w:val="30"/>
          <w:szCs w:val="30"/>
          <w:lang w:eastAsia="ru-RU"/>
        </w:rPr>
        <w:t xml:space="preserve"> – 48 %;</w:t>
      </w:r>
    </w:p>
    <w:p w:rsidR="00CC425C" w:rsidRPr="00CC425C" w:rsidRDefault="00CC425C" w:rsidP="00CC425C">
      <w:pPr>
        <w:numPr>
          <w:ilvl w:val="0"/>
          <w:numId w:val="47"/>
        </w:numPr>
        <w:ind w:left="1051"/>
        <w:contextualSpacing/>
        <w:jc w:val="both"/>
        <w:rPr>
          <w:rFonts w:ascii="Times New Roman" w:eastAsia="Times New Roman" w:hAnsi="Times New Roman" w:cs="Times New Roman"/>
          <w:sz w:val="30"/>
          <w:lang w:eastAsia="ru-RU"/>
        </w:rPr>
      </w:pPr>
      <w:proofErr w:type="spellStart"/>
      <w:r w:rsidRPr="00CC425C">
        <w:rPr>
          <w:rFonts w:ascii="Times New Roman" w:eastAsiaTheme="minorEastAsia" w:hAnsi="Times New Roman"/>
          <w:bCs/>
          <w:kern w:val="24"/>
          <w:sz w:val="30"/>
          <w:szCs w:val="30"/>
          <w:lang w:eastAsia="ru-RU"/>
        </w:rPr>
        <w:t>Дослідницький</w:t>
      </w:r>
      <w:proofErr w:type="spellEnd"/>
      <w:r w:rsidRPr="00CC425C">
        <w:rPr>
          <w:rFonts w:ascii="Times New Roman" w:eastAsiaTheme="minorEastAsia" w:hAnsi="Times New Roman"/>
          <w:bCs/>
          <w:kern w:val="24"/>
          <w:sz w:val="30"/>
          <w:szCs w:val="30"/>
          <w:lang w:eastAsia="ru-RU"/>
        </w:rPr>
        <w:t xml:space="preserve"> </w:t>
      </w:r>
      <w:proofErr w:type="spellStart"/>
      <w:r w:rsidRPr="00CC425C">
        <w:rPr>
          <w:rFonts w:ascii="Times New Roman" w:eastAsiaTheme="minorEastAsia" w:hAnsi="Times New Roman"/>
          <w:bCs/>
          <w:kern w:val="24"/>
          <w:sz w:val="30"/>
          <w:szCs w:val="30"/>
          <w:lang w:eastAsia="ru-RU"/>
        </w:rPr>
        <w:t>старостинський</w:t>
      </w:r>
      <w:proofErr w:type="spellEnd"/>
      <w:r w:rsidRPr="00CC425C">
        <w:rPr>
          <w:rFonts w:ascii="Times New Roman" w:eastAsiaTheme="minorEastAsia" w:hAnsi="Times New Roman"/>
          <w:bCs/>
          <w:kern w:val="24"/>
          <w:sz w:val="30"/>
          <w:szCs w:val="30"/>
          <w:lang w:eastAsia="ru-RU"/>
        </w:rPr>
        <w:t xml:space="preserve"> округ – 100%;</w:t>
      </w:r>
    </w:p>
    <w:p w:rsidR="00CC425C" w:rsidRPr="00CC425C" w:rsidRDefault="00CC425C" w:rsidP="00CC425C">
      <w:pPr>
        <w:numPr>
          <w:ilvl w:val="0"/>
          <w:numId w:val="47"/>
        </w:numPr>
        <w:ind w:left="1051"/>
        <w:contextualSpacing/>
        <w:jc w:val="both"/>
        <w:rPr>
          <w:rFonts w:ascii="Times New Roman" w:eastAsia="Times New Roman" w:hAnsi="Times New Roman" w:cs="Times New Roman"/>
          <w:sz w:val="30"/>
          <w:lang w:eastAsia="ru-RU"/>
        </w:rPr>
      </w:pPr>
      <w:proofErr w:type="spellStart"/>
      <w:r w:rsidRPr="00CC425C">
        <w:rPr>
          <w:rFonts w:ascii="Times New Roman" w:eastAsiaTheme="minorEastAsia" w:hAnsi="Times New Roman"/>
          <w:bCs/>
          <w:kern w:val="24"/>
          <w:sz w:val="30"/>
          <w:szCs w:val="30"/>
          <w:lang w:eastAsia="ru-RU"/>
        </w:rPr>
        <w:t>Лосятинсько-Соколівський</w:t>
      </w:r>
      <w:proofErr w:type="spellEnd"/>
      <w:r w:rsidRPr="00CC425C">
        <w:rPr>
          <w:rFonts w:ascii="Times New Roman" w:eastAsiaTheme="minorEastAsia" w:hAnsi="Times New Roman"/>
          <w:bCs/>
          <w:kern w:val="24"/>
          <w:sz w:val="30"/>
          <w:szCs w:val="30"/>
          <w:lang w:eastAsia="ru-RU"/>
        </w:rPr>
        <w:t xml:space="preserve"> </w:t>
      </w:r>
      <w:proofErr w:type="spellStart"/>
      <w:r w:rsidRPr="00CC425C">
        <w:rPr>
          <w:rFonts w:ascii="Times New Roman" w:eastAsiaTheme="minorEastAsia" w:hAnsi="Times New Roman"/>
          <w:bCs/>
          <w:kern w:val="24"/>
          <w:sz w:val="30"/>
          <w:szCs w:val="30"/>
          <w:lang w:eastAsia="ru-RU"/>
        </w:rPr>
        <w:t>старостинський</w:t>
      </w:r>
      <w:proofErr w:type="spellEnd"/>
      <w:r w:rsidRPr="00CC425C">
        <w:rPr>
          <w:rFonts w:ascii="Times New Roman" w:eastAsiaTheme="minorEastAsia" w:hAnsi="Times New Roman"/>
          <w:bCs/>
          <w:kern w:val="24"/>
          <w:sz w:val="30"/>
          <w:szCs w:val="30"/>
          <w:lang w:eastAsia="ru-RU"/>
        </w:rPr>
        <w:t xml:space="preserve"> округ – 64%;</w:t>
      </w:r>
    </w:p>
    <w:p w:rsidR="00CC425C" w:rsidRPr="00CC425C" w:rsidRDefault="00CC425C" w:rsidP="00CC425C">
      <w:pPr>
        <w:numPr>
          <w:ilvl w:val="0"/>
          <w:numId w:val="47"/>
        </w:numPr>
        <w:ind w:left="1051"/>
        <w:contextualSpacing/>
        <w:jc w:val="both"/>
        <w:rPr>
          <w:rFonts w:ascii="Times New Roman" w:eastAsia="Times New Roman" w:hAnsi="Times New Roman" w:cs="Times New Roman"/>
          <w:sz w:val="30"/>
          <w:lang w:eastAsia="ru-RU"/>
        </w:rPr>
      </w:pPr>
      <w:proofErr w:type="spellStart"/>
      <w:r w:rsidRPr="00CC425C">
        <w:rPr>
          <w:rFonts w:ascii="Times New Roman" w:eastAsiaTheme="minorEastAsia" w:hAnsi="Times New Roman"/>
          <w:bCs/>
          <w:kern w:val="24"/>
          <w:sz w:val="30"/>
          <w:szCs w:val="30"/>
          <w:lang w:eastAsia="ru-RU"/>
        </w:rPr>
        <w:t>Ксаверівсько-Пінчуківський</w:t>
      </w:r>
      <w:proofErr w:type="spellEnd"/>
      <w:r w:rsidRPr="00CC425C">
        <w:rPr>
          <w:rFonts w:ascii="Times New Roman" w:eastAsiaTheme="minorEastAsia" w:hAnsi="Times New Roman"/>
          <w:bCs/>
          <w:kern w:val="24"/>
          <w:sz w:val="30"/>
          <w:szCs w:val="30"/>
          <w:lang w:eastAsia="ru-RU"/>
        </w:rPr>
        <w:t xml:space="preserve"> </w:t>
      </w:r>
      <w:proofErr w:type="spellStart"/>
      <w:r w:rsidRPr="00CC425C">
        <w:rPr>
          <w:rFonts w:ascii="Times New Roman" w:eastAsiaTheme="minorEastAsia" w:hAnsi="Times New Roman"/>
          <w:bCs/>
          <w:kern w:val="24"/>
          <w:sz w:val="30"/>
          <w:szCs w:val="30"/>
          <w:lang w:eastAsia="ru-RU"/>
        </w:rPr>
        <w:t>старостинський</w:t>
      </w:r>
      <w:proofErr w:type="spellEnd"/>
      <w:r w:rsidRPr="00CC425C">
        <w:rPr>
          <w:rFonts w:ascii="Times New Roman" w:eastAsiaTheme="minorEastAsia" w:hAnsi="Times New Roman"/>
          <w:bCs/>
          <w:kern w:val="24"/>
          <w:sz w:val="30"/>
          <w:szCs w:val="30"/>
          <w:lang w:eastAsia="ru-RU"/>
        </w:rPr>
        <w:t xml:space="preserve"> округ – 57%;</w:t>
      </w:r>
    </w:p>
    <w:p w:rsidR="00CC425C" w:rsidRPr="00CC425C" w:rsidRDefault="00CC425C" w:rsidP="00CC425C">
      <w:pPr>
        <w:numPr>
          <w:ilvl w:val="0"/>
          <w:numId w:val="47"/>
        </w:numPr>
        <w:ind w:left="1051"/>
        <w:contextualSpacing/>
        <w:jc w:val="both"/>
        <w:rPr>
          <w:rFonts w:ascii="Times New Roman" w:eastAsia="Times New Roman" w:hAnsi="Times New Roman" w:cs="Times New Roman"/>
          <w:sz w:val="30"/>
          <w:lang w:eastAsia="ru-RU"/>
        </w:rPr>
      </w:pPr>
      <w:proofErr w:type="spellStart"/>
      <w:r w:rsidRPr="00CC425C">
        <w:rPr>
          <w:rFonts w:ascii="Times New Roman" w:eastAsiaTheme="minorEastAsia" w:hAnsi="Times New Roman"/>
          <w:bCs/>
          <w:kern w:val="24"/>
          <w:sz w:val="30"/>
          <w:szCs w:val="30"/>
          <w:lang w:eastAsia="ru-RU"/>
        </w:rPr>
        <w:t>Саливонківсько-Новоселицький</w:t>
      </w:r>
      <w:proofErr w:type="spellEnd"/>
      <w:r w:rsidRPr="00CC425C">
        <w:rPr>
          <w:rFonts w:ascii="Times New Roman" w:eastAsiaTheme="minorEastAsia" w:hAnsi="Times New Roman"/>
          <w:bCs/>
          <w:kern w:val="24"/>
          <w:sz w:val="30"/>
          <w:szCs w:val="30"/>
          <w:lang w:eastAsia="ru-RU"/>
        </w:rPr>
        <w:t xml:space="preserve"> </w:t>
      </w:r>
      <w:proofErr w:type="spellStart"/>
      <w:r w:rsidRPr="00CC425C">
        <w:rPr>
          <w:rFonts w:ascii="Times New Roman" w:eastAsiaTheme="minorEastAsia" w:hAnsi="Times New Roman"/>
          <w:bCs/>
          <w:kern w:val="24"/>
          <w:sz w:val="30"/>
          <w:szCs w:val="30"/>
          <w:lang w:eastAsia="ru-RU"/>
        </w:rPr>
        <w:t>старостинський</w:t>
      </w:r>
      <w:proofErr w:type="spellEnd"/>
      <w:r w:rsidRPr="00CC425C">
        <w:rPr>
          <w:rFonts w:ascii="Times New Roman" w:eastAsiaTheme="minorEastAsia" w:hAnsi="Times New Roman"/>
          <w:bCs/>
          <w:kern w:val="24"/>
          <w:sz w:val="30"/>
          <w:szCs w:val="30"/>
          <w:lang w:eastAsia="ru-RU"/>
        </w:rPr>
        <w:t xml:space="preserve"> округ – 47%.</w:t>
      </w:r>
    </w:p>
    <w:p w:rsidR="00D12615" w:rsidRDefault="00D12615" w:rsidP="00D12615">
      <w:pPr>
        <w:pStyle w:val="a3"/>
        <w:shd w:val="clear" w:color="auto" w:fill="FFFFFF"/>
        <w:ind w:left="142" w:firstLine="566"/>
        <w:jc w:val="both"/>
        <w:rPr>
          <w:sz w:val="28"/>
          <w:szCs w:val="28"/>
          <w:lang w:val="uk-UA"/>
        </w:rPr>
      </w:pPr>
      <w:r>
        <w:rPr>
          <w:sz w:val="28"/>
          <w:szCs w:val="28"/>
          <w:lang w:val="uk-UA"/>
        </w:rPr>
        <w:t>По всім населеним пунктам громади організовано та встановлено графік вивезення побутових відходів.</w:t>
      </w:r>
    </w:p>
    <w:p w:rsidR="004357F5" w:rsidRPr="004357F5" w:rsidRDefault="004357F5" w:rsidP="004357F5">
      <w:pPr>
        <w:ind w:firstLine="708"/>
        <w:jc w:val="both"/>
        <w:rPr>
          <w:rFonts w:ascii="Times New Roman" w:eastAsia="Times New Roman" w:hAnsi="Times New Roman" w:cs="Times New Roman"/>
          <w:bCs/>
          <w:sz w:val="28"/>
          <w:szCs w:val="28"/>
          <w:lang w:val="uk-UA" w:eastAsia="ru-RU"/>
        </w:rPr>
      </w:pPr>
      <w:r w:rsidRPr="004357F5">
        <w:rPr>
          <w:rFonts w:ascii="Times New Roman" w:eastAsiaTheme="minorEastAsia" w:hAnsi="Times New Roman" w:cs="Times New Roman"/>
          <w:bCs/>
          <w:kern w:val="24"/>
          <w:sz w:val="28"/>
          <w:szCs w:val="28"/>
          <w:lang w:val="uk-UA" w:eastAsia="ru-RU"/>
        </w:rPr>
        <w:t>В громаді впроваджено та розвиває</w:t>
      </w:r>
      <w:r>
        <w:rPr>
          <w:rFonts w:ascii="Times New Roman" w:eastAsiaTheme="minorEastAsia" w:hAnsi="Times New Roman" w:cs="Times New Roman"/>
          <w:bCs/>
          <w:kern w:val="24"/>
          <w:sz w:val="28"/>
          <w:szCs w:val="28"/>
          <w:lang w:val="uk-UA" w:eastAsia="ru-RU"/>
        </w:rPr>
        <w:t xml:space="preserve">ться процес сортування сміття. </w:t>
      </w:r>
      <w:r w:rsidRPr="004357F5">
        <w:rPr>
          <w:rFonts w:ascii="Times New Roman" w:eastAsiaTheme="minorEastAsia" w:hAnsi="Times New Roman" w:cs="Times New Roman"/>
          <w:bCs/>
          <w:kern w:val="24"/>
          <w:sz w:val="28"/>
          <w:szCs w:val="28"/>
          <w:lang w:val="uk-UA" w:eastAsia="ru-RU"/>
        </w:rPr>
        <w:t>На сьогодні у всіх населених пунктах встановлені контейнери для збору пластикових пляшок, алюмінієвих банок, бляшаних банок, скла загальною кількістю, з метою подальшої їх повторної переробки. Всього 84 контейнери.</w:t>
      </w:r>
      <w:r w:rsidRPr="004357F5">
        <w:rPr>
          <w:rFonts w:ascii="Times New Roman" w:eastAsia="Times New Roman" w:hAnsi="Times New Roman" w:cs="Times New Roman"/>
          <w:sz w:val="28"/>
          <w:szCs w:val="28"/>
          <w:lang w:val="uk-UA" w:eastAsia="ru-RU"/>
        </w:rPr>
        <w:t xml:space="preserve"> </w:t>
      </w:r>
      <w:r w:rsidRPr="004357F5">
        <w:rPr>
          <w:rFonts w:ascii="Times New Roman" w:eastAsiaTheme="minorEastAsia" w:hAnsi="Times New Roman" w:cs="Times New Roman"/>
          <w:bCs/>
          <w:kern w:val="24"/>
          <w:sz w:val="28"/>
          <w:szCs w:val="28"/>
          <w:lang w:val="uk-UA" w:eastAsia="ru-RU"/>
        </w:rPr>
        <w:t xml:space="preserve">В смт Дослідницьке розпочато ще один етап – збір паперових стаканчиків. </w:t>
      </w:r>
      <w:r w:rsidRPr="004357F5">
        <w:rPr>
          <w:rFonts w:ascii="Times New Roman" w:eastAsia="Times New Roman" w:hAnsi="Times New Roman" w:cs="Times New Roman"/>
          <w:bCs/>
          <w:sz w:val="28"/>
          <w:szCs w:val="28"/>
          <w:lang w:val="uk-UA" w:eastAsia="ru-RU"/>
        </w:rPr>
        <w:t xml:space="preserve"> </w:t>
      </w:r>
    </w:p>
    <w:p w:rsidR="00D12615" w:rsidRPr="00D12615" w:rsidRDefault="00D12615" w:rsidP="00D12615">
      <w:pPr>
        <w:pStyle w:val="a3"/>
        <w:shd w:val="clear" w:color="auto" w:fill="FFFFFF"/>
        <w:ind w:left="142" w:firstLine="566"/>
        <w:jc w:val="both"/>
        <w:rPr>
          <w:bCs/>
          <w:sz w:val="28"/>
          <w:szCs w:val="28"/>
          <w:lang w:val="uk-UA"/>
        </w:rPr>
      </w:pPr>
      <w:r w:rsidRPr="008A7C16">
        <w:rPr>
          <w:bCs/>
          <w:sz w:val="28"/>
          <w:szCs w:val="28"/>
          <w:lang w:val="uk-UA"/>
        </w:rPr>
        <w:t xml:space="preserve">Проведена рекультивація закритого сміттєзвалища смт Гребінки. </w:t>
      </w:r>
      <w:proofErr w:type="spellStart"/>
      <w:r w:rsidRPr="008A7C16">
        <w:rPr>
          <w:bCs/>
          <w:sz w:val="28"/>
          <w:szCs w:val="28"/>
          <w:lang w:val="uk-UA"/>
        </w:rPr>
        <w:t>Прозпочато</w:t>
      </w:r>
      <w:proofErr w:type="spellEnd"/>
      <w:r w:rsidRPr="008A7C16">
        <w:rPr>
          <w:bCs/>
          <w:sz w:val="28"/>
          <w:szCs w:val="28"/>
          <w:lang w:val="uk-UA"/>
        </w:rPr>
        <w:t xml:space="preserve"> роботи </w:t>
      </w:r>
      <w:r w:rsidR="008A414C">
        <w:rPr>
          <w:bCs/>
          <w:sz w:val="28"/>
          <w:szCs w:val="28"/>
          <w:lang w:val="uk-UA"/>
        </w:rPr>
        <w:t xml:space="preserve">по створенню </w:t>
      </w:r>
      <w:proofErr w:type="spellStart"/>
      <w:r w:rsidR="008A414C">
        <w:rPr>
          <w:bCs/>
          <w:sz w:val="28"/>
          <w:szCs w:val="28"/>
          <w:lang w:val="uk-UA"/>
        </w:rPr>
        <w:t>сміттєпереробного</w:t>
      </w:r>
      <w:proofErr w:type="spellEnd"/>
      <w:r w:rsidRPr="008A7C16">
        <w:rPr>
          <w:bCs/>
          <w:sz w:val="28"/>
          <w:szCs w:val="28"/>
          <w:lang w:val="uk-UA"/>
        </w:rPr>
        <w:t xml:space="preserve"> комплексу, як альтернативі створення нового сміттєзвалища.</w:t>
      </w:r>
      <w:r w:rsidRPr="008A7C16">
        <w:rPr>
          <w:bCs/>
          <w:sz w:val="28"/>
          <w:szCs w:val="28"/>
        </w:rPr>
        <w:t xml:space="preserve"> </w:t>
      </w:r>
    </w:p>
    <w:p w:rsidR="00AD252D" w:rsidRPr="00AD252D" w:rsidRDefault="00AD252D" w:rsidP="002F4F84">
      <w:pPr>
        <w:pStyle w:val="a3"/>
        <w:shd w:val="clear" w:color="auto" w:fill="FFFFFF"/>
        <w:ind w:left="142" w:firstLine="425"/>
        <w:jc w:val="both"/>
        <w:rPr>
          <w:sz w:val="28"/>
          <w:szCs w:val="28"/>
          <w:lang w:val="uk-UA"/>
        </w:rPr>
      </w:pPr>
      <w:r w:rsidRPr="00AD252D">
        <w:rPr>
          <w:bCs/>
          <w:sz w:val="28"/>
          <w:szCs w:val="28"/>
          <w:lang w:val="uk-UA"/>
        </w:rPr>
        <w:t>Внесено зміни до Правил благоустрою території населених пунктів Гребінківської селищної ради, затверджених в попередньому році роботи.</w:t>
      </w:r>
    </w:p>
    <w:p w:rsidR="00AD252D" w:rsidRPr="00AD252D" w:rsidRDefault="00AD252D" w:rsidP="002F4F84">
      <w:pPr>
        <w:pStyle w:val="a3"/>
        <w:shd w:val="clear" w:color="auto" w:fill="FFFFFF"/>
        <w:ind w:left="142" w:firstLine="425"/>
        <w:jc w:val="both"/>
        <w:rPr>
          <w:sz w:val="28"/>
          <w:szCs w:val="28"/>
        </w:rPr>
      </w:pPr>
      <w:r w:rsidRPr="00AD252D">
        <w:rPr>
          <w:bCs/>
          <w:sz w:val="28"/>
          <w:szCs w:val="28"/>
          <w:lang w:val="uk-UA"/>
        </w:rPr>
        <w:t xml:space="preserve">Проведено </w:t>
      </w:r>
      <w:r w:rsidR="008A414C">
        <w:rPr>
          <w:bCs/>
          <w:sz w:val="28"/>
          <w:szCs w:val="28"/>
          <w:lang w:val="uk-UA"/>
        </w:rPr>
        <w:t>весняний та проводиться</w:t>
      </w:r>
      <w:r w:rsidRPr="00AD252D">
        <w:rPr>
          <w:bCs/>
          <w:sz w:val="28"/>
          <w:szCs w:val="28"/>
          <w:lang w:val="uk-UA"/>
        </w:rPr>
        <w:t xml:space="preserve"> осінні місячники по благоустрою, озелененню та санітарній очистці населених пунктів.</w:t>
      </w:r>
      <w:r w:rsidRPr="00AD252D">
        <w:rPr>
          <w:bCs/>
          <w:sz w:val="28"/>
          <w:szCs w:val="28"/>
        </w:rPr>
        <w:t xml:space="preserve"> </w:t>
      </w:r>
    </w:p>
    <w:p w:rsidR="002F4F84" w:rsidRDefault="005F741B" w:rsidP="002F4F84">
      <w:pPr>
        <w:pStyle w:val="a3"/>
        <w:shd w:val="clear" w:color="auto" w:fill="FFFFFF"/>
        <w:ind w:firstLine="426"/>
        <w:jc w:val="both"/>
        <w:rPr>
          <w:bCs/>
          <w:sz w:val="28"/>
          <w:szCs w:val="28"/>
          <w:lang w:val="uk-UA"/>
        </w:rPr>
      </w:pPr>
      <w:r>
        <w:rPr>
          <w:bCs/>
          <w:sz w:val="28"/>
          <w:szCs w:val="28"/>
          <w:lang w:val="uk-UA"/>
        </w:rPr>
        <w:t>Триває</w:t>
      </w:r>
      <w:r w:rsidR="002F4F84" w:rsidRPr="002F4F84">
        <w:rPr>
          <w:bCs/>
          <w:sz w:val="28"/>
          <w:szCs w:val="28"/>
          <w:lang w:val="uk-UA"/>
        </w:rPr>
        <w:t xml:space="preserve"> робота з видалення сухостійних, аварійних та фаутних дерев, </w:t>
      </w:r>
      <w:proofErr w:type="spellStart"/>
      <w:r w:rsidR="002F4F84" w:rsidRPr="002F4F84">
        <w:rPr>
          <w:bCs/>
          <w:sz w:val="28"/>
          <w:szCs w:val="28"/>
          <w:lang w:val="uk-UA"/>
        </w:rPr>
        <w:t>кронування</w:t>
      </w:r>
      <w:proofErr w:type="spellEnd"/>
      <w:r w:rsidR="002F4F84" w:rsidRPr="002F4F84">
        <w:rPr>
          <w:bCs/>
          <w:sz w:val="28"/>
          <w:szCs w:val="28"/>
          <w:lang w:val="uk-UA"/>
        </w:rPr>
        <w:t xml:space="preserve"> та омолодження дерев по проспекту Науки смт Гребінки з подальшим раціональним використанням отриманої</w:t>
      </w:r>
      <w:r w:rsidR="008D541D">
        <w:rPr>
          <w:bCs/>
          <w:sz w:val="28"/>
          <w:szCs w:val="28"/>
          <w:lang w:val="uk-UA"/>
        </w:rPr>
        <w:t xml:space="preserve"> деревини для опалення </w:t>
      </w:r>
      <w:r w:rsidR="002F4F84" w:rsidRPr="002F4F84">
        <w:rPr>
          <w:bCs/>
          <w:sz w:val="28"/>
          <w:szCs w:val="28"/>
          <w:lang w:val="uk-UA"/>
        </w:rPr>
        <w:t>закладів</w:t>
      </w:r>
      <w:r w:rsidR="008D541D">
        <w:rPr>
          <w:bCs/>
          <w:sz w:val="28"/>
          <w:szCs w:val="28"/>
          <w:lang w:val="uk-UA"/>
        </w:rPr>
        <w:t xml:space="preserve"> освіти </w:t>
      </w:r>
      <w:r w:rsidR="002F4F84" w:rsidRPr="002F4F84">
        <w:rPr>
          <w:bCs/>
          <w:sz w:val="28"/>
          <w:szCs w:val="28"/>
          <w:lang w:val="uk-UA"/>
        </w:rPr>
        <w:t xml:space="preserve"> громади.</w:t>
      </w:r>
      <w:r w:rsidR="002F4F84" w:rsidRPr="002F4F84">
        <w:rPr>
          <w:bCs/>
          <w:sz w:val="28"/>
          <w:szCs w:val="28"/>
        </w:rPr>
        <w:t xml:space="preserve"> </w:t>
      </w:r>
    </w:p>
    <w:p w:rsidR="00581E5B" w:rsidRDefault="00581E5B" w:rsidP="00581E5B">
      <w:pPr>
        <w:pStyle w:val="a3"/>
        <w:shd w:val="clear" w:color="auto" w:fill="FFFFFF"/>
        <w:ind w:left="142" w:firstLine="284"/>
        <w:jc w:val="center"/>
        <w:rPr>
          <w:b/>
          <w:bCs/>
          <w:sz w:val="28"/>
          <w:szCs w:val="28"/>
          <w:lang w:val="uk-UA"/>
        </w:rPr>
      </w:pPr>
      <w:r>
        <w:rPr>
          <w:b/>
          <w:bCs/>
          <w:sz w:val="28"/>
          <w:szCs w:val="28"/>
          <w:lang w:val="uk-UA"/>
        </w:rPr>
        <w:t>ІНВЕСТИЦІЇ</w:t>
      </w:r>
    </w:p>
    <w:p w:rsidR="00F90162" w:rsidRDefault="00F90162" w:rsidP="00F90162">
      <w:pPr>
        <w:pStyle w:val="a3"/>
        <w:shd w:val="clear" w:color="auto" w:fill="FFFFFF"/>
        <w:ind w:firstLine="567"/>
        <w:jc w:val="both"/>
        <w:rPr>
          <w:bCs/>
          <w:sz w:val="28"/>
          <w:szCs w:val="28"/>
          <w:lang w:val="uk-UA"/>
        </w:rPr>
      </w:pPr>
      <w:r>
        <w:rPr>
          <w:bCs/>
          <w:sz w:val="28"/>
          <w:szCs w:val="28"/>
          <w:lang w:val="uk-UA"/>
        </w:rPr>
        <w:t>За звітний період:</w:t>
      </w:r>
    </w:p>
    <w:p w:rsidR="00F90162" w:rsidRPr="00F90162" w:rsidRDefault="00F90162" w:rsidP="00F90162">
      <w:pPr>
        <w:pStyle w:val="a3"/>
        <w:shd w:val="clear" w:color="auto" w:fill="FFFFFF"/>
        <w:ind w:firstLine="567"/>
        <w:jc w:val="both"/>
        <w:rPr>
          <w:bCs/>
          <w:sz w:val="28"/>
          <w:szCs w:val="28"/>
          <w:lang w:val="uk-UA"/>
        </w:rPr>
      </w:pPr>
      <w:r w:rsidRPr="00F90162">
        <w:rPr>
          <w:bCs/>
          <w:sz w:val="28"/>
          <w:szCs w:val="28"/>
          <w:lang w:val="uk-UA"/>
        </w:rPr>
        <w:t>Затверджено розмір податків і зборів на території Гребінківської селищної ради на</w:t>
      </w:r>
      <w:r>
        <w:rPr>
          <w:bCs/>
          <w:sz w:val="28"/>
          <w:szCs w:val="28"/>
          <w:lang w:val="uk-UA"/>
        </w:rPr>
        <w:t xml:space="preserve"> </w:t>
      </w:r>
      <w:r w:rsidRPr="00F90162">
        <w:rPr>
          <w:bCs/>
          <w:sz w:val="28"/>
          <w:szCs w:val="28"/>
          <w:lang w:val="uk-UA"/>
        </w:rPr>
        <w:t>2023 рік.</w:t>
      </w:r>
    </w:p>
    <w:p w:rsidR="00F90162" w:rsidRPr="00F90162" w:rsidRDefault="00F90162" w:rsidP="00F90162">
      <w:pPr>
        <w:pStyle w:val="a3"/>
        <w:shd w:val="clear" w:color="auto" w:fill="FFFFFF"/>
        <w:ind w:left="142" w:firstLine="284"/>
        <w:jc w:val="both"/>
        <w:rPr>
          <w:bCs/>
          <w:sz w:val="28"/>
          <w:szCs w:val="28"/>
          <w:lang w:val="uk-UA"/>
        </w:rPr>
      </w:pPr>
      <w:r w:rsidRPr="00F90162">
        <w:rPr>
          <w:bCs/>
          <w:sz w:val="28"/>
          <w:szCs w:val="28"/>
          <w:lang w:val="uk-UA"/>
        </w:rPr>
        <w:t>Затверджено Паспорт громади (рішення виконавчого комітету №107/10 від 15 серпня</w:t>
      </w:r>
      <w:r>
        <w:rPr>
          <w:bCs/>
          <w:sz w:val="28"/>
          <w:szCs w:val="28"/>
          <w:lang w:val="uk-UA"/>
        </w:rPr>
        <w:t xml:space="preserve"> </w:t>
      </w:r>
      <w:r w:rsidRPr="00F90162">
        <w:rPr>
          <w:bCs/>
          <w:sz w:val="28"/>
          <w:szCs w:val="28"/>
          <w:lang w:val="uk-UA"/>
        </w:rPr>
        <w:t>2022 року).</w:t>
      </w:r>
    </w:p>
    <w:p w:rsidR="00F90162" w:rsidRPr="00F90162" w:rsidRDefault="00F90162" w:rsidP="00F90162">
      <w:pPr>
        <w:pStyle w:val="a3"/>
        <w:shd w:val="clear" w:color="auto" w:fill="FFFFFF"/>
        <w:ind w:left="142" w:firstLine="284"/>
        <w:jc w:val="both"/>
        <w:rPr>
          <w:bCs/>
          <w:sz w:val="28"/>
          <w:szCs w:val="28"/>
          <w:lang w:val="uk-UA"/>
        </w:rPr>
      </w:pPr>
      <w:r w:rsidRPr="00F90162">
        <w:rPr>
          <w:bCs/>
          <w:sz w:val="28"/>
          <w:szCs w:val="28"/>
          <w:lang w:val="uk-UA"/>
        </w:rPr>
        <w:t>Ведуться переговори з власниками підприємств, що здійснюють свою господарську</w:t>
      </w:r>
      <w:r>
        <w:rPr>
          <w:bCs/>
          <w:sz w:val="28"/>
          <w:szCs w:val="28"/>
          <w:lang w:val="uk-UA"/>
        </w:rPr>
        <w:t xml:space="preserve"> </w:t>
      </w:r>
      <w:r w:rsidR="008D541D">
        <w:rPr>
          <w:bCs/>
          <w:sz w:val="28"/>
          <w:szCs w:val="28"/>
          <w:lang w:val="uk-UA"/>
        </w:rPr>
        <w:t>діяльність на території громади</w:t>
      </w:r>
      <w:r w:rsidRPr="00F90162">
        <w:rPr>
          <w:bCs/>
          <w:sz w:val="28"/>
          <w:szCs w:val="28"/>
          <w:lang w:val="uk-UA"/>
        </w:rPr>
        <w:t xml:space="preserve"> щодо реєстрації юридичної адреси на території </w:t>
      </w:r>
      <w:r>
        <w:rPr>
          <w:bCs/>
          <w:sz w:val="28"/>
          <w:szCs w:val="28"/>
          <w:lang w:val="uk-UA"/>
        </w:rPr>
        <w:t xml:space="preserve">Гребінківської </w:t>
      </w:r>
      <w:r w:rsidRPr="00F90162">
        <w:rPr>
          <w:bCs/>
          <w:sz w:val="28"/>
          <w:szCs w:val="28"/>
          <w:lang w:val="uk-UA"/>
        </w:rPr>
        <w:t>громади.</w:t>
      </w:r>
    </w:p>
    <w:p w:rsidR="00F90162" w:rsidRPr="00F90162" w:rsidRDefault="00F90162" w:rsidP="00F90162">
      <w:pPr>
        <w:pStyle w:val="a3"/>
        <w:shd w:val="clear" w:color="auto" w:fill="FFFFFF"/>
        <w:ind w:left="142" w:firstLine="284"/>
        <w:jc w:val="both"/>
        <w:rPr>
          <w:bCs/>
          <w:sz w:val="28"/>
          <w:szCs w:val="28"/>
          <w:lang w:val="uk-UA"/>
        </w:rPr>
      </w:pPr>
      <w:r w:rsidRPr="00F90162">
        <w:rPr>
          <w:bCs/>
          <w:sz w:val="28"/>
          <w:szCs w:val="28"/>
          <w:lang w:val="uk-UA"/>
        </w:rPr>
        <w:lastRenderedPageBreak/>
        <w:t>Затверджено Програму соціально-економічного розвитку Гребінківської селищної</w:t>
      </w:r>
      <w:r>
        <w:rPr>
          <w:bCs/>
          <w:sz w:val="28"/>
          <w:szCs w:val="28"/>
          <w:lang w:val="uk-UA"/>
        </w:rPr>
        <w:t xml:space="preserve"> </w:t>
      </w:r>
      <w:r w:rsidR="008D541D">
        <w:rPr>
          <w:bCs/>
          <w:sz w:val="28"/>
          <w:szCs w:val="28"/>
          <w:lang w:val="uk-UA"/>
        </w:rPr>
        <w:t>ради на 2022</w:t>
      </w:r>
      <w:r w:rsidRPr="00F90162">
        <w:rPr>
          <w:bCs/>
          <w:sz w:val="28"/>
          <w:szCs w:val="28"/>
          <w:lang w:val="uk-UA"/>
        </w:rPr>
        <w:t xml:space="preserve"> рік.</w:t>
      </w:r>
    </w:p>
    <w:p w:rsidR="00F90162" w:rsidRPr="00F90162" w:rsidRDefault="008D541D" w:rsidP="00F90162">
      <w:pPr>
        <w:pStyle w:val="a3"/>
        <w:shd w:val="clear" w:color="auto" w:fill="FFFFFF"/>
        <w:ind w:left="142" w:firstLine="284"/>
        <w:jc w:val="both"/>
        <w:rPr>
          <w:bCs/>
          <w:sz w:val="28"/>
          <w:szCs w:val="28"/>
          <w:lang w:val="uk-UA"/>
        </w:rPr>
      </w:pPr>
      <w:r>
        <w:rPr>
          <w:bCs/>
          <w:sz w:val="28"/>
          <w:szCs w:val="28"/>
          <w:lang w:val="uk-UA"/>
        </w:rPr>
        <w:t>Проводиться робота щодо інвентаризації</w:t>
      </w:r>
      <w:r w:rsidR="00F90162" w:rsidRPr="00F90162">
        <w:rPr>
          <w:bCs/>
          <w:sz w:val="28"/>
          <w:szCs w:val="28"/>
          <w:lang w:val="uk-UA"/>
        </w:rPr>
        <w:t xml:space="preserve"> земель комунальної власності.</w:t>
      </w:r>
    </w:p>
    <w:p w:rsidR="00F90162" w:rsidRPr="00F90162" w:rsidRDefault="00F90162" w:rsidP="008D541D">
      <w:pPr>
        <w:pStyle w:val="a3"/>
        <w:shd w:val="clear" w:color="auto" w:fill="FFFFFF"/>
        <w:ind w:firstLine="284"/>
        <w:jc w:val="both"/>
        <w:rPr>
          <w:bCs/>
          <w:sz w:val="28"/>
          <w:szCs w:val="28"/>
          <w:lang w:val="uk-UA"/>
        </w:rPr>
      </w:pPr>
      <w:r w:rsidRPr="00F90162">
        <w:rPr>
          <w:bCs/>
          <w:sz w:val="28"/>
          <w:szCs w:val="28"/>
          <w:lang w:val="uk-UA"/>
        </w:rPr>
        <w:t>Проводиться державна реєстрація прав власності на нерухоме майно комунальної</w:t>
      </w:r>
      <w:r>
        <w:rPr>
          <w:bCs/>
          <w:sz w:val="28"/>
          <w:szCs w:val="28"/>
          <w:lang w:val="uk-UA"/>
        </w:rPr>
        <w:t xml:space="preserve"> </w:t>
      </w:r>
      <w:r w:rsidRPr="00F90162">
        <w:rPr>
          <w:bCs/>
          <w:sz w:val="28"/>
          <w:szCs w:val="28"/>
          <w:lang w:val="uk-UA"/>
        </w:rPr>
        <w:t>власності.</w:t>
      </w:r>
    </w:p>
    <w:p w:rsidR="00F90162" w:rsidRPr="00F90162" w:rsidRDefault="00F90162" w:rsidP="008D541D">
      <w:pPr>
        <w:pStyle w:val="a3"/>
        <w:shd w:val="clear" w:color="auto" w:fill="FFFFFF"/>
        <w:ind w:firstLine="284"/>
        <w:jc w:val="both"/>
        <w:rPr>
          <w:bCs/>
          <w:sz w:val="28"/>
          <w:szCs w:val="28"/>
          <w:lang w:val="uk-UA"/>
        </w:rPr>
      </w:pPr>
      <w:r w:rsidRPr="00F90162">
        <w:rPr>
          <w:bCs/>
          <w:sz w:val="28"/>
          <w:szCs w:val="28"/>
          <w:lang w:val="uk-UA"/>
        </w:rPr>
        <w:t>Систематизовано об’єкти нерухомості, що передані на баланс Гребінківської селищної</w:t>
      </w:r>
      <w:r>
        <w:rPr>
          <w:bCs/>
          <w:sz w:val="28"/>
          <w:szCs w:val="28"/>
          <w:lang w:val="uk-UA"/>
        </w:rPr>
        <w:t xml:space="preserve"> </w:t>
      </w:r>
      <w:r w:rsidRPr="00F90162">
        <w:rPr>
          <w:bCs/>
          <w:sz w:val="28"/>
          <w:szCs w:val="28"/>
          <w:lang w:val="uk-UA"/>
        </w:rPr>
        <w:t>ради, що зареєстровані в реєстрі прав на нерухоме майно але не поставлені на баланс</w:t>
      </w:r>
      <w:r>
        <w:rPr>
          <w:bCs/>
          <w:sz w:val="28"/>
          <w:szCs w:val="28"/>
          <w:lang w:val="uk-UA"/>
        </w:rPr>
        <w:t xml:space="preserve"> </w:t>
      </w:r>
      <w:r w:rsidRPr="00F90162">
        <w:rPr>
          <w:bCs/>
          <w:sz w:val="28"/>
          <w:szCs w:val="28"/>
          <w:lang w:val="uk-UA"/>
        </w:rPr>
        <w:t>Гребінківської селищної ради.</w:t>
      </w:r>
    </w:p>
    <w:p w:rsidR="00F90162" w:rsidRPr="008D541D" w:rsidRDefault="00F90162" w:rsidP="008D541D">
      <w:pPr>
        <w:pStyle w:val="a3"/>
        <w:shd w:val="clear" w:color="auto" w:fill="FFFFFF"/>
        <w:ind w:left="142" w:firstLine="284"/>
        <w:jc w:val="both"/>
        <w:rPr>
          <w:bCs/>
          <w:sz w:val="28"/>
          <w:szCs w:val="28"/>
          <w:lang w:val="uk-UA"/>
        </w:rPr>
      </w:pPr>
      <w:r w:rsidRPr="00F90162">
        <w:rPr>
          <w:bCs/>
          <w:sz w:val="28"/>
          <w:szCs w:val="28"/>
          <w:lang w:val="uk-UA"/>
        </w:rPr>
        <w:t xml:space="preserve">Видано </w:t>
      </w:r>
      <w:r w:rsidRPr="001D6B46">
        <w:rPr>
          <w:b/>
          <w:bCs/>
          <w:sz w:val="28"/>
          <w:szCs w:val="28"/>
          <w:lang w:val="uk-UA"/>
        </w:rPr>
        <w:t>7</w:t>
      </w:r>
      <w:r w:rsidRPr="001D6B46">
        <w:rPr>
          <w:bCs/>
          <w:sz w:val="28"/>
          <w:szCs w:val="28"/>
          <w:lang w:val="uk-UA"/>
        </w:rPr>
        <w:t xml:space="preserve"> </w:t>
      </w:r>
      <w:r w:rsidRPr="00F90162">
        <w:rPr>
          <w:bCs/>
          <w:sz w:val="28"/>
          <w:szCs w:val="28"/>
          <w:lang w:val="uk-UA"/>
        </w:rPr>
        <w:t xml:space="preserve">будівельних паспортів, </w:t>
      </w:r>
      <w:r w:rsidR="001D6B46" w:rsidRPr="001D6B46">
        <w:rPr>
          <w:b/>
          <w:bCs/>
          <w:sz w:val="28"/>
          <w:szCs w:val="28"/>
          <w:lang w:val="uk-UA"/>
        </w:rPr>
        <w:t>6</w:t>
      </w:r>
      <w:r w:rsidRPr="00EF79F1">
        <w:rPr>
          <w:b/>
          <w:bCs/>
          <w:sz w:val="28"/>
          <w:szCs w:val="28"/>
          <w:lang w:val="uk-UA"/>
        </w:rPr>
        <w:t xml:space="preserve"> </w:t>
      </w:r>
      <w:r w:rsidRPr="00F90162">
        <w:rPr>
          <w:bCs/>
          <w:sz w:val="28"/>
          <w:szCs w:val="28"/>
          <w:lang w:val="uk-UA"/>
        </w:rPr>
        <w:t xml:space="preserve">містобудівних умов та обмежень, </w:t>
      </w:r>
      <w:r w:rsidRPr="001D6B46">
        <w:rPr>
          <w:b/>
          <w:bCs/>
          <w:sz w:val="28"/>
          <w:szCs w:val="28"/>
          <w:lang w:val="uk-UA"/>
        </w:rPr>
        <w:t>3</w:t>
      </w:r>
      <w:r w:rsidRPr="001D6B46">
        <w:rPr>
          <w:bCs/>
          <w:sz w:val="28"/>
          <w:szCs w:val="28"/>
          <w:lang w:val="uk-UA"/>
        </w:rPr>
        <w:t xml:space="preserve"> </w:t>
      </w:r>
      <w:r w:rsidRPr="00F90162">
        <w:rPr>
          <w:bCs/>
          <w:sz w:val="28"/>
          <w:szCs w:val="28"/>
          <w:lang w:val="uk-UA"/>
        </w:rPr>
        <w:t>паспорти прив’язки тимчасових споруд для провадження підприємницької діяльності.</w:t>
      </w:r>
    </w:p>
    <w:p w:rsidR="00581E5B" w:rsidRDefault="00581E5B" w:rsidP="00581E5B">
      <w:pPr>
        <w:pStyle w:val="a3"/>
        <w:shd w:val="clear" w:color="auto" w:fill="FFFFFF"/>
        <w:ind w:left="142" w:firstLine="284"/>
        <w:jc w:val="center"/>
        <w:rPr>
          <w:b/>
          <w:bCs/>
          <w:sz w:val="28"/>
          <w:szCs w:val="28"/>
          <w:lang w:val="uk-UA"/>
        </w:rPr>
      </w:pPr>
      <w:r>
        <w:rPr>
          <w:b/>
          <w:bCs/>
          <w:sz w:val="28"/>
          <w:szCs w:val="28"/>
          <w:lang w:val="uk-UA"/>
        </w:rPr>
        <w:t>ГРОМАДСЬКИЙ КОНТРОЛЬ</w:t>
      </w:r>
    </w:p>
    <w:p w:rsidR="00581E5B" w:rsidRPr="00F90162" w:rsidRDefault="00581E5B" w:rsidP="00F03A16">
      <w:pPr>
        <w:ind w:firstLine="567"/>
        <w:jc w:val="both"/>
        <w:rPr>
          <w:rFonts w:ascii="Times New Roman" w:hAnsi="Times New Roman" w:cs="Times New Roman"/>
          <w:sz w:val="28"/>
          <w:szCs w:val="28"/>
          <w:lang w:val="uk-UA"/>
        </w:rPr>
      </w:pPr>
      <w:r w:rsidRPr="00AD7431">
        <w:rPr>
          <w:rFonts w:ascii="Times New Roman" w:hAnsi="Times New Roman" w:cs="Times New Roman"/>
          <w:color w:val="000000" w:themeColor="text1"/>
          <w:sz w:val="28"/>
          <w:szCs w:val="28"/>
          <w:shd w:val="clear" w:color="auto" w:fill="FFFFFF"/>
          <w:lang w:val="uk-UA"/>
        </w:rPr>
        <w:t>З метою створення дієвої системи оприлюднення інформації про роботу сільської ради, підвищення</w:t>
      </w:r>
      <w:r w:rsidRPr="00933BC1">
        <w:rPr>
          <w:rFonts w:ascii="Times New Roman" w:hAnsi="Times New Roman" w:cs="Times New Roman"/>
          <w:color w:val="000000" w:themeColor="text1"/>
          <w:sz w:val="28"/>
          <w:szCs w:val="28"/>
          <w:shd w:val="clear" w:color="auto" w:fill="FFFFFF"/>
        </w:rPr>
        <w:t> </w:t>
      </w:r>
      <w:r w:rsidRPr="00AD7431">
        <w:rPr>
          <w:rFonts w:ascii="Times New Roman" w:hAnsi="Times New Roman" w:cs="Times New Roman"/>
          <w:color w:val="000000" w:themeColor="text1"/>
          <w:sz w:val="28"/>
          <w:szCs w:val="28"/>
          <w:shd w:val="clear" w:color="auto" w:fill="FFFFFF"/>
          <w:lang w:val="uk-UA"/>
        </w:rPr>
        <w:t xml:space="preserve"> ефективності та прозорості її діяльності, забезпечення впливу на процеси, які відбуваються на території ради та для власного розміщення проектів нормативно-правових актів, рішень органу місцевого самоврядування</w:t>
      </w:r>
      <w:r w:rsidRPr="00933BC1">
        <w:rPr>
          <w:rFonts w:ascii="Times New Roman" w:hAnsi="Times New Roman" w:cs="Times New Roman"/>
          <w:color w:val="000000" w:themeColor="text1"/>
          <w:sz w:val="28"/>
          <w:szCs w:val="28"/>
          <w:shd w:val="clear" w:color="auto" w:fill="FFFFFF"/>
          <w:lang w:val="uk-UA"/>
        </w:rPr>
        <w:t xml:space="preserve"> працює офіційний веб-сайт Гребінківської селищної ради за посиланням </w:t>
      </w:r>
      <w:hyperlink r:id="rId9" w:history="1">
        <w:r w:rsidR="00F90162" w:rsidRPr="00D6479F">
          <w:rPr>
            <w:rStyle w:val="aa"/>
            <w:rFonts w:ascii="Times New Roman" w:hAnsi="Times New Roman" w:cs="Times New Roman"/>
            <w:sz w:val="28"/>
            <w:szCs w:val="28"/>
            <w:shd w:val="clear" w:color="auto" w:fill="FFFFFF"/>
            <w:lang w:val="uk-UA"/>
          </w:rPr>
          <w:t>https://grebinky-rada.gov.ua</w:t>
        </w:r>
      </w:hyperlink>
      <w:r w:rsidRPr="00933BC1">
        <w:rPr>
          <w:rFonts w:ascii="Times New Roman" w:hAnsi="Times New Roman" w:cs="Times New Roman"/>
          <w:color w:val="000000" w:themeColor="text1"/>
          <w:sz w:val="28"/>
          <w:szCs w:val="28"/>
          <w:shd w:val="clear" w:color="auto" w:fill="FFFFFF"/>
          <w:lang w:val="uk-UA"/>
        </w:rPr>
        <w:t>.</w:t>
      </w:r>
      <w:r w:rsidR="00F90162">
        <w:rPr>
          <w:rFonts w:ascii="Times New Roman" w:hAnsi="Times New Roman" w:cs="Times New Roman"/>
          <w:color w:val="000000" w:themeColor="text1"/>
          <w:sz w:val="28"/>
          <w:szCs w:val="28"/>
          <w:shd w:val="clear" w:color="auto" w:fill="FFFFFF"/>
          <w:lang w:val="uk-UA"/>
        </w:rPr>
        <w:t xml:space="preserve"> </w:t>
      </w:r>
      <w:r w:rsidRPr="00933BC1">
        <w:rPr>
          <w:rFonts w:ascii="Times New Roman" w:hAnsi="Times New Roman" w:cs="Times New Roman"/>
          <w:sz w:val="28"/>
          <w:szCs w:val="28"/>
          <w:lang w:val="uk-UA"/>
        </w:rPr>
        <w:t>Для висвітлення новин громади та обг</w:t>
      </w:r>
      <w:r w:rsidR="00F90162">
        <w:rPr>
          <w:rFonts w:ascii="Times New Roman" w:hAnsi="Times New Roman" w:cs="Times New Roman"/>
          <w:sz w:val="28"/>
          <w:szCs w:val="28"/>
          <w:lang w:val="uk-UA"/>
        </w:rPr>
        <w:t xml:space="preserve">оворення нагальних проблем </w:t>
      </w:r>
      <w:r w:rsidRPr="00933BC1">
        <w:rPr>
          <w:rFonts w:ascii="Times New Roman" w:hAnsi="Times New Roman" w:cs="Times New Roman"/>
          <w:sz w:val="28"/>
          <w:szCs w:val="28"/>
          <w:lang w:val="uk-UA"/>
        </w:rPr>
        <w:t xml:space="preserve">створено </w:t>
      </w:r>
      <w:r w:rsidR="00F90162">
        <w:rPr>
          <w:rFonts w:ascii="Times New Roman" w:hAnsi="Times New Roman" w:cs="Times New Roman"/>
          <w:sz w:val="28"/>
          <w:szCs w:val="28"/>
          <w:lang w:val="uk-UA"/>
        </w:rPr>
        <w:t>та активно ведуться сторінка</w:t>
      </w:r>
      <w:r w:rsidRPr="00933BC1">
        <w:rPr>
          <w:rFonts w:ascii="Times New Roman" w:hAnsi="Times New Roman" w:cs="Times New Roman"/>
          <w:sz w:val="28"/>
          <w:szCs w:val="28"/>
          <w:lang w:val="uk-UA"/>
        </w:rPr>
        <w:t xml:space="preserve"> в соцмережі </w:t>
      </w:r>
      <w:r w:rsidRPr="00933BC1">
        <w:rPr>
          <w:rFonts w:ascii="Times New Roman" w:hAnsi="Times New Roman" w:cs="Times New Roman"/>
          <w:sz w:val="28"/>
          <w:szCs w:val="28"/>
          <w:lang w:val="en-US"/>
        </w:rPr>
        <w:t>Facebook</w:t>
      </w:r>
      <w:r>
        <w:rPr>
          <w:rFonts w:ascii="Times New Roman" w:hAnsi="Times New Roman" w:cs="Times New Roman"/>
          <w:sz w:val="28"/>
          <w:szCs w:val="28"/>
          <w:lang w:val="uk-UA"/>
        </w:rPr>
        <w:t xml:space="preserve"> та канал </w:t>
      </w:r>
      <w:r>
        <w:rPr>
          <w:rFonts w:ascii="Times New Roman" w:hAnsi="Times New Roman" w:cs="Times New Roman"/>
          <w:sz w:val="28"/>
          <w:szCs w:val="28"/>
          <w:lang w:val="en-US"/>
        </w:rPr>
        <w:t>Telegram</w:t>
      </w:r>
      <w:r w:rsidRPr="00F90162">
        <w:rPr>
          <w:rFonts w:ascii="Times New Roman" w:hAnsi="Times New Roman" w:cs="Times New Roman"/>
          <w:sz w:val="28"/>
          <w:szCs w:val="28"/>
          <w:lang w:val="uk-UA"/>
        </w:rPr>
        <w:t>.</w:t>
      </w:r>
    </w:p>
    <w:p w:rsidR="00F90162" w:rsidRPr="00F90162" w:rsidRDefault="00F90162" w:rsidP="00F90162">
      <w:pPr>
        <w:ind w:firstLine="567"/>
        <w:jc w:val="both"/>
        <w:rPr>
          <w:rFonts w:ascii="Times New Roman" w:hAnsi="Times New Roman" w:cs="Times New Roman"/>
          <w:sz w:val="28"/>
          <w:szCs w:val="28"/>
          <w:lang w:val="uk-UA"/>
        </w:rPr>
      </w:pPr>
      <w:r w:rsidRPr="00F90162">
        <w:rPr>
          <w:rFonts w:ascii="Times New Roman" w:hAnsi="Times New Roman" w:cs="Times New Roman"/>
          <w:sz w:val="28"/>
          <w:szCs w:val="28"/>
          <w:lang w:val="uk-UA"/>
        </w:rPr>
        <w:t>Інформація про роботу структурних підрозділів Гребінківської громади також</w:t>
      </w:r>
    </w:p>
    <w:p w:rsidR="00581E5B" w:rsidRPr="00933BC1" w:rsidRDefault="00F90162" w:rsidP="00F90162">
      <w:pPr>
        <w:jc w:val="both"/>
        <w:rPr>
          <w:rFonts w:ascii="Times New Roman" w:hAnsi="Times New Roman" w:cs="Times New Roman"/>
          <w:sz w:val="28"/>
          <w:szCs w:val="28"/>
          <w:lang w:val="uk-UA"/>
        </w:rPr>
      </w:pPr>
      <w:r w:rsidRPr="00F90162">
        <w:rPr>
          <w:rFonts w:ascii="Times New Roman" w:hAnsi="Times New Roman" w:cs="Times New Roman"/>
          <w:sz w:val="28"/>
          <w:szCs w:val="28"/>
          <w:lang w:val="uk-UA"/>
        </w:rPr>
        <w:t xml:space="preserve">оприлюднюється на сторінках в соцмережі </w:t>
      </w:r>
      <w:proofErr w:type="spellStart"/>
      <w:r w:rsidRPr="00F90162">
        <w:rPr>
          <w:rFonts w:ascii="Times New Roman" w:hAnsi="Times New Roman" w:cs="Times New Roman"/>
          <w:sz w:val="28"/>
          <w:szCs w:val="28"/>
          <w:lang w:val="uk-UA"/>
        </w:rPr>
        <w:t>Facebook</w:t>
      </w:r>
      <w:proofErr w:type="spellEnd"/>
      <w:r w:rsidR="00581E5B">
        <w:rPr>
          <w:rFonts w:ascii="Times New Roman" w:hAnsi="Times New Roman" w:cs="Times New Roman"/>
          <w:sz w:val="28"/>
          <w:szCs w:val="28"/>
          <w:lang w:val="uk-UA"/>
        </w:rPr>
        <w:t>.</w:t>
      </w:r>
    </w:p>
    <w:p w:rsidR="00F90162" w:rsidRDefault="00F90162" w:rsidP="00F90162">
      <w:pPr>
        <w:pStyle w:val="a3"/>
        <w:shd w:val="clear" w:color="auto" w:fill="FFFFFF"/>
        <w:ind w:left="142" w:firstLine="284"/>
        <w:jc w:val="both"/>
        <w:rPr>
          <w:rFonts w:eastAsiaTheme="minorHAnsi"/>
          <w:sz w:val="28"/>
          <w:szCs w:val="28"/>
          <w:lang w:val="uk-UA" w:eastAsia="en-US"/>
        </w:rPr>
      </w:pPr>
      <w:r w:rsidRPr="00F90162">
        <w:rPr>
          <w:rFonts w:eastAsiaTheme="minorHAnsi"/>
          <w:sz w:val="28"/>
          <w:szCs w:val="28"/>
          <w:lang w:val="uk-UA" w:eastAsia="en-US"/>
        </w:rPr>
        <w:t>Робота над створенням «Громадського</w:t>
      </w:r>
      <w:r>
        <w:rPr>
          <w:rFonts w:eastAsiaTheme="minorHAnsi"/>
          <w:sz w:val="28"/>
          <w:szCs w:val="28"/>
          <w:lang w:val="uk-UA" w:eastAsia="en-US"/>
        </w:rPr>
        <w:t xml:space="preserve"> </w:t>
      </w:r>
      <w:r w:rsidRPr="00F90162">
        <w:rPr>
          <w:rFonts w:eastAsiaTheme="minorHAnsi"/>
          <w:sz w:val="28"/>
          <w:szCs w:val="28"/>
          <w:lang w:val="uk-UA" w:eastAsia="en-US"/>
        </w:rPr>
        <w:t>бюджету» (бюджету участі),</w:t>
      </w:r>
      <w:r>
        <w:rPr>
          <w:rFonts w:eastAsiaTheme="minorHAnsi"/>
          <w:sz w:val="28"/>
          <w:szCs w:val="28"/>
          <w:lang w:val="uk-UA" w:eastAsia="en-US"/>
        </w:rPr>
        <w:t xml:space="preserve"> </w:t>
      </w:r>
      <w:r w:rsidRPr="00F90162">
        <w:rPr>
          <w:rFonts w:eastAsiaTheme="minorHAnsi"/>
          <w:sz w:val="28"/>
          <w:szCs w:val="28"/>
          <w:lang w:val="uk-UA" w:eastAsia="en-US"/>
        </w:rPr>
        <w:t>започаткована у 2021 році, тимчасово</w:t>
      </w:r>
      <w:r>
        <w:rPr>
          <w:rFonts w:eastAsiaTheme="minorHAnsi"/>
          <w:sz w:val="28"/>
          <w:szCs w:val="28"/>
          <w:lang w:val="uk-UA" w:eastAsia="en-US"/>
        </w:rPr>
        <w:t xml:space="preserve"> </w:t>
      </w:r>
      <w:r w:rsidRPr="00F90162">
        <w:rPr>
          <w:rFonts w:eastAsiaTheme="minorHAnsi"/>
          <w:sz w:val="28"/>
          <w:szCs w:val="28"/>
          <w:lang w:val="uk-UA" w:eastAsia="en-US"/>
        </w:rPr>
        <w:t>призупинена до припинення чи</w:t>
      </w:r>
      <w:r>
        <w:rPr>
          <w:rFonts w:eastAsiaTheme="minorHAnsi"/>
          <w:sz w:val="28"/>
          <w:szCs w:val="28"/>
          <w:lang w:val="uk-UA" w:eastAsia="en-US"/>
        </w:rPr>
        <w:t xml:space="preserve"> </w:t>
      </w:r>
      <w:r w:rsidRPr="00F90162">
        <w:rPr>
          <w:rFonts w:eastAsiaTheme="minorHAnsi"/>
          <w:sz w:val="28"/>
          <w:szCs w:val="28"/>
          <w:lang w:val="uk-UA" w:eastAsia="en-US"/>
        </w:rPr>
        <w:t>скасування воєнного стану.</w:t>
      </w:r>
    </w:p>
    <w:p w:rsidR="00581E5B" w:rsidRPr="00F90162" w:rsidRDefault="00581E5B" w:rsidP="00F90162">
      <w:pPr>
        <w:pStyle w:val="a3"/>
        <w:shd w:val="clear" w:color="auto" w:fill="FFFFFF"/>
        <w:ind w:left="142" w:firstLine="284"/>
        <w:jc w:val="center"/>
        <w:rPr>
          <w:rFonts w:eastAsiaTheme="minorHAnsi"/>
          <w:sz w:val="28"/>
          <w:szCs w:val="28"/>
          <w:lang w:val="uk-UA" w:eastAsia="en-US"/>
        </w:rPr>
      </w:pPr>
      <w:r>
        <w:rPr>
          <w:b/>
          <w:bCs/>
          <w:sz w:val="28"/>
          <w:szCs w:val="28"/>
          <w:lang w:val="uk-UA"/>
        </w:rPr>
        <w:t>ПЛАНИ НА НАСТУПНИЙ РІК</w:t>
      </w:r>
    </w:p>
    <w:p w:rsidR="005F741B" w:rsidRPr="007716AC" w:rsidRDefault="005F741B" w:rsidP="005F741B">
      <w:pPr>
        <w:spacing w:line="216" w:lineRule="auto"/>
        <w:ind w:left="709"/>
        <w:contextualSpacing/>
        <w:jc w:val="both"/>
        <w:rPr>
          <w:rFonts w:ascii="Times New Roman" w:eastAsia="Times New Roman" w:hAnsi="Times New Roman" w:cs="Times New Roman"/>
          <w:sz w:val="28"/>
          <w:szCs w:val="28"/>
          <w:lang w:val="uk-UA" w:eastAsia="ru-RU"/>
        </w:rPr>
      </w:pPr>
      <w:r w:rsidRPr="005F741B">
        <w:rPr>
          <w:rFonts w:ascii="Times New Roman" w:eastAsiaTheme="minorEastAsia" w:hAnsi="Times New Roman" w:cs="Times New Roman"/>
          <w:b/>
          <w:bCs/>
          <w:kern w:val="24"/>
          <w:sz w:val="28"/>
          <w:szCs w:val="28"/>
          <w:lang w:val="uk-UA" w:eastAsia="ru-RU"/>
        </w:rPr>
        <w:t>ОСВІТА</w:t>
      </w:r>
      <w:r w:rsidRPr="005F741B">
        <w:rPr>
          <w:rFonts w:ascii="Times New Roman" w:eastAsiaTheme="minorEastAsia" w:hAnsi="Times New Roman" w:cs="Times New Roman"/>
          <w:kern w:val="24"/>
          <w:sz w:val="28"/>
          <w:szCs w:val="28"/>
          <w:lang w:val="uk-UA" w:eastAsia="ru-RU"/>
        </w:rPr>
        <w:t xml:space="preserve"> Плануємо роботу по встановленню та переоснащенню системи пожежної безпеки закладах освіти. Необхідно продовжити роботу по переоснащенню системи опалення закладів освіти на систему з використанням альтернативних видів палива та утеплювати будівлі закладів освіти. Створення інклюзивно-ресурсного центру.</w:t>
      </w:r>
    </w:p>
    <w:p w:rsidR="005F741B" w:rsidRPr="007716AC" w:rsidRDefault="005F741B" w:rsidP="005F741B">
      <w:pPr>
        <w:spacing w:line="216" w:lineRule="auto"/>
        <w:ind w:left="720"/>
        <w:contextualSpacing/>
        <w:jc w:val="both"/>
        <w:rPr>
          <w:rFonts w:ascii="Times New Roman" w:eastAsia="Times New Roman" w:hAnsi="Times New Roman" w:cs="Times New Roman"/>
          <w:sz w:val="28"/>
          <w:szCs w:val="28"/>
          <w:lang w:val="uk-UA" w:eastAsia="ru-RU"/>
        </w:rPr>
      </w:pPr>
      <w:r w:rsidRPr="005F741B">
        <w:rPr>
          <w:rFonts w:ascii="Times New Roman" w:eastAsiaTheme="minorEastAsia" w:hAnsi="Times New Roman" w:cs="Times New Roman"/>
          <w:b/>
          <w:bCs/>
          <w:kern w:val="24"/>
          <w:sz w:val="28"/>
          <w:szCs w:val="28"/>
          <w:lang w:val="uk-UA" w:eastAsia="ru-RU"/>
        </w:rPr>
        <w:t>МЕДИЦИНА</w:t>
      </w:r>
      <w:r w:rsidRPr="005F741B">
        <w:rPr>
          <w:rFonts w:ascii="Times New Roman" w:eastAsiaTheme="minorEastAsia" w:hAnsi="Times New Roman" w:cs="Times New Roman"/>
          <w:kern w:val="24"/>
          <w:sz w:val="28"/>
          <w:szCs w:val="28"/>
          <w:lang w:val="uk-UA" w:eastAsia="ru-RU"/>
        </w:rPr>
        <w:t xml:space="preserve"> Надалі будемо всебічно підтримувати та розвивати систему медицини громади, яка включає КНП «Гребінківська центральна лікарня», Гребінківську амбулаторію загальної практики – сімейної медицини, пункт невідкладної медичної допомоги, </w:t>
      </w:r>
      <w:proofErr w:type="spellStart"/>
      <w:r w:rsidRPr="005F741B">
        <w:rPr>
          <w:rFonts w:ascii="Times New Roman" w:eastAsiaTheme="minorEastAsia" w:hAnsi="Times New Roman" w:cs="Times New Roman"/>
          <w:kern w:val="24"/>
          <w:sz w:val="28"/>
          <w:szCs w:val="28"/>
          <w:lang w:val="uk-UA" w:eastAsia="ru-RU"/>
        </w:rPr>
        <w:t>медамбулаторії</w:t>
      </w:r>
      <w:proofErr w:type="spellEnd"/>
      <w:r w:rsidRPr="005F741B">
        <w:rPr>
          <w:rFonts w:ascii="Times New Roman" w:eastAsiaTheme="minorEastAsia" w:hAnsi="Times New Roman" w:cs="Times New Roman"/>
          <w:kern w:val="24"/>
          <w:sz w:val="28"/>
          <w:szCs w:val="28"/>
          <w:lang w:val="uk-UA" w:eastAsia="ru-RU"/>
        </w:rPr>
        <w:t xml:space="preserve"> та ФАПи.</w:t>
      </w:r>
    </w:p>
    <w:p w:rsidR="005F741B" w:rsidRPr="005F741B" w:rsidRDefault="005F741B" w:rsidP="005F741B">
      <w:pPr>
        <w:overflowPunct w:val="0"/>
        <w:spacing w:line="216" w:lineRule="auto"/>
        <w:ind w:left="720"/>
        <w:contextualSpacing/>
        <w:jc w:val="both"/>
        <w:textAlignment w:val="baseline"/>
        <w:rPr>
          <w:rFonts w:ascii="Times New Roman" w:eastAsia="Times New Roman" w:hAnsi="Times New Roman" w:cs="Times New Roman"/>
          <w:sz w:val="28"/>
          <w:szCs w:val="28"/>
          <w:lang w:val="uk-UA" w:eastAsia="ru-RU"/>
        </w:rPr>
      </w:pPr>
      <w:r w:rsidRPr="005F741B">
        <w:rPr>
          <w:rFonts w:ascii="Times New Roman" w:eastAsiaTheme="minorEastAsia" w:hAnsi="Times New Roman" w:cs="Times New Roman"/>
          <w:b/>
          <w:bCs/>
          <w:kern w:val="24"/>
          <w:sz w:val="28"/>
          <w:szCs w:val="28"/>
          <w:lang w:val="uk-UA" w:eastAsia="ru-RU"/>
        </w:rPr>
        <w:t xml:space="preserve">СОЦІАЛЬНА ПОЛІТИКА </w:t>
      </w:r>
      <w:r w:rsidRPr="005F741B">
        <w:rPr>
          <w:rFonts w:ascii="Times New Roman" w:eastAsiaTheme="minorEastAsia" w:hAnsi="Times New Roman" w:cs="Times New Roman"/>
          <w:kern w:val="24"/>
          <w:sz w:val="28"/>
          <w:szCs w:val="28"/>
          <w:lang w:val="uk-UA" w:eastAsia="ru-RU"/>
        </w:rPr>
        <w:t xml:space="preserve">Впровадити електронну систему документообігу; залучення якомога більше суб’єктів надання адміністративних послуг до співпраці для задоволення потреб не тільки жителів Гребінківської селищної територіальної громади, а й всіх бажаючих; </w:t>
      </w:r>
      <w:r w:rsidRPr="005F741B">
        <w:rPr>
          <w:rFonts w:ascii="Times New Roman" w:eastAsiaTheme="minorEastAsia" w:hAnsi="Times New Roman" w:cs="Times New Roman"/>
          <w:kern w:val="24"/>
          <w:sz w:val="28"/>
          <w:szCs w:val="28"/>
          <w:lang w:val="uk-UA" w:eastAsia="ru-RU"/>
        </w:rPr>
        <w:lastRenderedPageBreak/>
        <w:t>придбання сучасного обладнання для реєстрації автомобілів та видачі посвідчення водія на право керування транспортними засобами.</w:t>
      </w:r>
    </w:p>
    <w:p w:rsidR="005F741B" w:rsidRPr="005F741B" w:rsidRDefault="005F741B" w:rsidP="005F741B">
      <w:pPr>
        <w:spacing w:line="216" w:lineRule="auto"/>
        <w:ind w:left="720"/>
        <w:contextualSpacing/>
        <w:jc w:val="both"/>
        <w:rPr>
          <w:rFonts w:ascii="Times New Roman" w:eastAsia="Times New Roman" w:hAnsi="Times New Roman" w:cs="Times New Roman"/>
          <w:sz w:val="28"/>
          <w:szCs w:val="28"/>
          <w:lang w:eastAsia="ru-RU"/>
        </w:rPr>
      </w:pPr>
      <w:r w:rsidRPr="005F741B">
        <w:rPr>
          <w:rFonts w:ascii="Times New Roman" w:eastAsiaTheme="minorEastAsia" w:hAnsi="Times New Roman" w:cs="Times New Roman"/>
          <w:b/>
          <w:bCs/>
          <w:kern w:val="24"/>
          <w:sz w:val="28"/>
          <w:szCs w:val="28"/>
          <w:lang w:val="uk-UA" w:eastAsia="ru-RU"/>
        </w:rPr>
        <w:t>КУЛЬТУРА ТА СПОРТ</w:t>
      </w:r>
      <w:r w:rsidRPr="005F741B">
        <w:rPr>
          <w:rFonts w:ascii="Times New Roman" w:eastAsiaTheme="minorEastAsia" w:hAnsi="Times New Roman" w:cs="Times New Roman"/>
          <w:kern w:val="24"/>
          <w:sz w:val="28"/>
          <w:szCs w:val="28"/>
          <w:lang w:val="uk-UA" w:eastAsia="ru-RU"/>
        </w:rPr>
        <w:t xml:space="preserve"> Створення історико-краєзнавчого музею та карт</w:t>
      </w:r>
      <w:r w:rsidR="001D6B46">
        <w:rPr>
          <w:rFonts w:ascii="Times New Roman" w:eastAsiaTheme="minorEastAsia" w:hAnsi="Times New Roman" w:cs="Times New Roman"/>
          <w:kern w:val="24"/>
          <w:sz w:val="28"/>
          <w:szCs w:val="28"/>
          <w:lang w:val="uk-UA" w:eastAsia="ru-RU"/>
        </w:rPr>
        <w:t>и</w:t>
      </w:r>
      <w:r w:rsidRPr="005F741B">
        <w:rPr>
          <w:rFonts w:ascii="Times New Roman" w:eastAsiaTheme="minorEastAsia" w:hAnsi="Times New Roman" w:cs="Times New Roman"/>
          <w:kern w:val="24"/>
          <w:sz w:val="28"/>
          <w:szCs w:val="28"/>
          <w:lang w:val="uk-UA" w:eastAsia="ru-RU"/>
        </w:rPr>
        <w:t>нної галереї, комунального закладу «Центр культурних послуг» Гребінківської селищної</w:t>
      </w:r>
      <w:r w:rsidRPr="005F741B">
        <w:rPr>
          <w:rFonts w:ascii="Times New Roman" w:eastAsiaTheme="minorEastAsia" w:hAnsi="Times New Roman" w:cs="Times New Roman"/>
          <w:color w:val="000000" w:themeColor="text1"/>
          <w:kern w:val="24"/>
          <w:sz w:val="28"/>
          <w:szCs w:val="28"/>
          <w:lang w:val="uk-UA" w:eastAsia="ru-RU"/>
        </w:rPr>
        <w:t xml:space="preserve"> ради.</w:t>
      </w:r>
      <w:r w:rsidRPr="005F741B">
        <w:rPr>
          <w:rFonts w:ascii="Times New Roman" w:eastAsiaTheme="minorEastAsia" w:hAnsi="Times New Roman" w:cs="Times New Roman"/>
          <w:b/>
          <w:bCs/>
          <w:color w:val="000000" w:themeColor="text1"/>
          <w:kern w:val="24"/>
          <w:sz w:val="28"/>
          <w:szCs w:val="28"/>
          <w:lang w:val="uk-UA" w:eastAsia="ru-RU"/>
        </w:rPr>
        <w:t xml:space="preserve"> </w:t>
      </w:r>
      <w:r w:rsidRPr="005F741B">
        <w:rPr>
          <w:rFonts w:ascii="Times New Roman" w:eastAsiaTheme="minorEastAsia" w:hAnsi="Times New Roman" w:cs="Times New Roman"/>
          <w:color w:val="000000" w:themeColor="text1"/>
          <w:kern w:val="24"/>
          <w:sz w:val="28"/>
          <w:szCs w:val="28"/>
          <w:lang w:val="uk-UA" w:eastAsia="ru-RU"/>
        </w:rPr>
        <w:t>У сфері</w:t>
      </w:r>
      <w:r w:rsidRPr="005F741B">
        <w:rPr>
          <w:rFonts w:ascii="Times New Roman" w:eastAsiaTheme="minorEastAsia" w:hAnsi="Times New Roman" w:cs="Times New Roman"/>
          <w:b/>
          <w:bCs/>
          <w:color w:val="000000" w:themeColor="text1"/>
          <w:kern w:val="24"/>
          <w:sz w:val="28"/>
          <w:szCs w:val="28"/>
          <w:lang w:val="uk-UA" w:eastAsia="ru-RU"/>
        </w:rPr>
        <w:t xml:space="preserve"> </w:t>
      </w:r>
      <w:r w:rsidRPr="005F741B">
        <w:rPr>
          <w:rFonts w:ascii="Times New Roman" w:eastAsiaTheme="minorEastAsia" w:hAnsi="Times New Roman" w:cs="Times New Roman"/>
          <w:color w:val="000000" w:themeColor="text1"/>
          <w:kern w:val="24"/>
          <w:sz w:val="28"/>
          <w:szCs w:val="28"/>
          <w:lang w:val="uk-UA" w:eastAsia="ru-RU"/>
        </w:rPr>
        <w:t>спорту</w:t>
      </w:r>
      <w:r w:rsidRPr="005F741B">
        <w:rPr>
          <w:rFonts w:ascii="Times New Roman" w:eastAsiaTheme="minorEastAsia" w:hAnsi="Times New Roman" w:cs="Times New Roman"/>
          <w:b/>
          <w:bCs/>
          <w:color w:val="000000" w:themeColor="text1"/>
          <w:kern w:val="24"/>
          <w:sz w:val="28"/>
          <w:szCs w:val="28"/>
          <w:lang w:val="uk-UA" w:eastAsia="ru-RU"/>
        </w:rPr>
        <w:t xml:space="preserve"> </w:t>
      </w:r>
      <w:r w:rsidRPr="005F741B">
        <w:rPr>
          <w:rFonts w:ascii="Times New Roman" w:eastAsiaTheme="minorEastAsia" w:hAnsi="Times New Roman" w:cs="Times New Roman"/>
          <w:color w:val="000000" w:themeColor="text1"/>
          <w:kern w:val="24"/>
          <w:sz w:val="28"/>
          <w:szCs w:val="28"/>
          <w:lang w:val="uk-UA" w:eastAsia="ru-RU"/>
        </w:rPr>
        <w:t>плануємо подальший розвиток спортивної інфраструктури громади (побудова нових спортивних майданчиків, активних парків). Проведення спортивних заходів серед всіх верств населення, від дошкільнят до ветеранів спорту.</w:t>
      </w:r>
    </w:p>
    <w:p w:rsidR="005F741B" w:rsidRPr="005F741B" w:rsidRDefault="005F741B" w:rsidP="005F741B">
      <w:pPr>
        <w:ind w:left="720"/>
        <w:jc w:val="both"/>
        <w:rPr>
          <w:rFonts w:ascii="Times New Roman" w:eastAsia="Times New Roman" w:hAnsi="Times New Roman" w:cs="Times New Roman"/>
          <w:color w:val="000000"/>
          <w:sz w:val="28"/>
          <w:szCs w:val="28"/>
          <w:lang w:eastAsia="ru-RU"/>
        </w:rPr>
      </w:pPr>
      <w:r w:rsidRPr="005F741B">
        <w:rPr>
          <w:rFonts w:ascii="Times New Roman" w:eastAsia="Times New Roman" w:hAnsi="Times New Roman" w:cs="Times New Roman"/>
          <w:b/>
          <w:bCs/>
          <w:color w:val="000000"/>
          <w:sz w:val="28"/>
          <w:szCs w:val="28"/>
          <w:lang w:val="uk-UA" w:eastAsia="ru-RU"/>
        </w:rPr>
        <w:t xml:space="preserve">СФЕРА КОМУНАЛЬНИХ ПОСЛУГ </w:t>
      </w:r>
      <w:r w:rsidRPr="005F741B">
        <w:rPr>
          <w:rFonts w:ascii="Times New Roman" w:eastAsia="Times New Roman" w:hAnsi="Times New Roman" w:cs="Times New Roman"/>
          <w:color w:val="000000"/>
          <w:sz w:val="28"/>
          <w:szCs w:val="28"/>
          <w:lang w:val="uk-UA" w:eastAsia="ru-RU"/>
        </w:rPr>
        <w:t>Розвивати житлово-комунальні господарства, підвищувати якість надання послуг. Продовжити ремонти доріг та вуличного освітлення в населених пунктах громади.</w:t>
      </w:r>
    </w:p>
    <w:p w:rsidR="005F741B" w:rsidRPr="005F741B" w:rsidRDefault="005F741B" w:rsidP="005F741B">
      <w:pPr>
        <w:ind w:left="720"/>
        <w:jc w:val="both"/>
        <w:rPr>
          <w:rFonts w:ascii="Times New Roman" w:eastAsia="Times New Roman" w:hAnsi="Times New Roman" w:cs="Times New Roman"/>
          <w:color w:val="000000"/>
          <w:sz w:val="28"/>
          <w:szCs w:val="28"/>
          <w:lang w:val="uk-UA" w:eastAsia="ru-RU"/>
        </w:rPr>
      </w:pPr>
      <w:r w:rsidRPr="005F741B">
        <w:rPr>
          <w:rFonts w:ascii="Times New Roman" w:eastAsia="Times New Roman" w:hAnsi="Times New Roman" w:cs="Times New Roman"/>
          <w:b/>
          <w:bCs/>
          <w:color w:val="000000"/>
          <w:sz w:val="28"/>
          <w:szCs w:val="28"/>
          <w:lang w:val="uk-UA" w:eastAsia="ru-RU"/>
        </w:rPr>
        <w:t>ЕКОЛОГІЯ</w:t>
      </w:r>
      <w:r w:rsidRPr="005F741B">
        <w:rPr>
          <w:rFonts w:ascii="Times New Roman" w:eastAsia="Times New Roman" w:hAnsi="Times New Roman" w:cs="Times New Roman"/>
          <w:color w:val="000000"/>
          <w:sz w:val="28"/>
          <w:szCs w:val="28"/>
          <w:lang w:val="uk-UA" w:eastAsia="ru-RU"/>
        </w:rPr>
        <w:t xml:space="preserve"> Продовжувати заходи попередження утворення стихійних звалищ. Надалі впроваджувати сортування сміття. Розпочати роботи щодо будівництва </w:t>
      </w:r>
      <w:proofErr w:type="spellStart"/>
      <w:r w:rsidRPr="005F741B">
        <w:rPr>
          <w:rFonts w:ascii="Times New Roman" w:eastAsia="Times New Roman" w:hAnsi="Times New Roman" w:cs="Times New Roman"/>
          <w:color w:val="000000"/>
          <w:sz w:val="28"/>
          <w:szCs w:val="28"/>
          <w:lang w:val="uk-UA" w:eastAsia="ru-RU"/>
        </w:rPr>
        <w:t>сміттєпереробного</w:t>
      </w:r>
      <w:proofErr w:type="spellEnd"/>
      <w:r w:rsidRPr="005F741B">
        <w:rPr>
          <w:rFonts w:ascii="Times New Roman" w:eastAsia="Times New Roman" w:hAnsi="Times New Roman" w:cs="Times New Roman"/>
          <w:color w:val="000000"/>
          <w:sz w:val="28"/>
          <w:szCs w:val="28"/>
          <w:lang w:val="uk-UA" w:eastAsia="ru-RU"/>
        </w:rPr>
        <w:t xml:space="preserve"> комплексу.</w:t>
      </w:r>
      <w:r>
        <w:rPr>
          <w:rFonts w:ascii="Times New Roman" w:eastAsia="Times New Roman" w:hAnsi="Times New Roman" w:cs="Times New Roman"/>
          <w:color w:val="000000"/>
          <w:sz w:val="28"/>
          <w:szCs w:val="28"/>
          <w:lang w:val="uk-UA" w:eastAsia="ru-RU"/>
        </w:rPr>
        <w:t xml:space="preserve"> Проводити озеленення територій </w:t>
      </w:r>
      <w:proofErr w:type="spellStart"/>
      <w:r>
        <w:rPr>
          <w:rFonts w:ascii="Times New Roman" w:eastAsia="Times New Roman" w:hAnsi="Times New Roman" w:cs="Times New Roman"/>
          <w:color w:val="000000"/>
          <w:sz w:val="28"/>
          <w:szCs w:val="28"/>
          <w:lang w:val="uk-UA" w:eastAsia="ru-RU"/>
        </w:rPr>
        <w:t>грормади</w:t>
      </w:r>
      <w:proofErr w:type="spellEnd"/>
      <w:r>
        <w:rPr>
          <w:rFonts w:ascii="Times New Roman" w:eastAsia="Times New Roman" w:hAnsi="Times New Roman" w:cs="Times New Roman"/>
          <w:color w:val="000000"/>
          <w:sz w:val="28"/>
          <w:szCs w:val="28"/>
          <w:lang w:val="uk-UA" w:eastAsia="ru-RU"/>
        </w:rPr>
        <w:t>.</w:t>
      </w:r>
    </w:p>
    <w:p w:rsidR="005F741B" w:rsidRPr="005F741B" w:rsidRDefault="005F741B" w:rsidP="005F741B">
      <w:pPr>
        <w:ind w:left="720"/>
        <w:jc w:val="both"/>
        <w:rPr>
          <w:rFonts w:ascii="Times New Roman" w:eastAsia="Times New Roman" w:hAnsi="Times New Roman" w:cs="Times New Roman"/>
          <w:color w:val="000000"/>
          <w:sz w:val="28"/>
          <w:szCs w:val="28"/>
          <w:lang w:val="uk-UA" w:eastAsia="ru-RU"/>
        </w:rPr>
      </w:pPr>
      <w:r w:rsidRPr="005F741B">
        <w:rPr>
          <w:rFonts w:ascii="Times New Roman" w:eastAsia="Times New Roman" w:hAnsi="Times New Roman" w:cs="Times New Roman"/>
          <w:b/>
          <w:bCs/>
          <w:color w:val="000000"/>
          <w:sz w:val="28"/>
          <w:szCs w:val="28"/>
          <w:lang w:val="uk-UA" w:eastAsia="ru-RU"/>
        </w:rPr>
        <w:t>ІНВЕСТИЦІЇ</w:t>
      </w:r>
      <w:r w:rsidRPr="005F741B">
        <w:rPr>
          <w:rFonts w:ascii="Times New Roman" w:eastAsia="Times New Roman" w:hAnsi="Times New Roman" w:cs="Times New Roman"/>
          <w:color w:val="000000"/>
          <w:sz w:val="28"/>
          <w:szCs w:val="28"/>
          <w:lang w:val="uk-UA" w:eastAsia="ru-RU"/>
        </w:rPr>
        <w:t xml:space="preserve"> Пошук та залучення інвесторів, які зможуть в сучасних ринкових умовах побудувати виробництво і створити нові робочі місця та додаткові надходження до бюджету Гребінківської селищної територіальної громади</w:t>
      </w:r>
    </w:p>
    <w:p w:rsidR="005F741B" w:rsidRPr="005F741B" w:rsidRDefault="005F741B" w:rsidP="005F741B">
      <w:pPr>
        <w:ind w:left="720"/>
        <w:jc w:val="both"/>
        <w:rPr>
          <w:rFonts w:ascii="Times New Roman" w:eastAsia="Times New Roman" w:hAnsi="Times New Roman" w:cs="Times New Roman"/>
          <w:color w:val="000000"/>
          <w:sz w:val="28"/>
          <w:szCs w:val="28"/>
          <w:lang w:eastAsia="ru-RU"/>
        </w:rPr>
      </w:pPr>
      <w:r w:rsidRPr="005F741B">
        <w:rPr>
          <w:rFonts w:ascii="Times New Roman" w:eastAsia="Times New Roman" w:hAnsi="Times New Roman" w:cs="Times New Roman"/>
          <w:b/>
          <w:bCs/>
          <w:color w:val="000000"/>
          <w:sz w:val="28"/>
          <w:szCs w:val="28"/>
          <w:lang w:val="uk-UA" w:eastAsia="ru-RU"/>
        </w:rPr>
        <w:t>БЕЗПЕКА І ПОРЯДОК</w:t>
      </w:r>
      <w:r w:rsidRPr="005F741B">
        <w:rPr>
          <w:rFonts w:ascii="Times New Roman" w:eastAsia="Times New Roman" w:hAnsi="Times New Roman" w:cs="Times New Roman"/>
          <w:color w:val="000000"/>
          <w:sz w:val="28"/>
          <w:szCs w:val="28"/>
          <w:lang w:val="uk-UA" w:eastAsia="ru-RU"/>
        </w:rPr>
        <w:t xml:space="preserve"> Необхідно продовжувати роботу по встановленню систем відеоспостереження задля безпеки громадян. Підтримувати та розвивати новостворену поліцейську станцію, посприяти придбанню ще одного патрульного автомобіля.</w:t>
      </w:r>
    </w:p>
    <w:p w:rsidR="005F741B" w:rsidRDefault="005F741B" w:rsidP="005F741B">
      <w:pPr>
        <w:ind w:left="720"/>
        <w:jc w:val="both"/>
        <w:rPr>
          <w:rFonts w:ascii="Times New Roman" w:eastAsia="Times New Roman" w:hAnsi="Times New Roman" w:cs="Times New Roman"/>
          <w:color w:val="000000"/>
          <w:sz w:val="28"/>
          <w:szCs w:val="28"/>
          <w:lang w:eastAsia="ru-RU"/>
        </w:rPr>
      </w:pPr>
      <w:r w:rsidRPr="005F741B">
        <w:rPr>
          <w:rFonts w:ascii="Times New Roman" w:eastAsia="Times New Roman" w:hAnsi="Times New Roman" w:cs="Times New Roman"/>
          <w:b/>
          <w:bCs/>
          <w:color w:val="000000"/>
          <w:sz w:val="28"/>
          <w:szCs w:val="28"/>
          <w:lang w:val="uk-UA" w:eastAsia="ru-RU"/>
        </w:rPr>
        <w:t>ГРОМАДСЬКИЙ КОНТРОЛЬ</w:t>
      </w:r>
      <w:r w:rsidRPr="005F741B">
        <w:rPr>
          <w:rFonts w:ascii="Times New Roman" w:eastAsia="Times New Roman" w:hAnsi="Times New Roman" w:cs="Times New Roman"/>
          <w:color w:val="000000"/>
          <w:sz w:val="28"/>
          <w:szCs w:val="28"/>
          <w:lang w:val="uk-UA" w:eastAsia="ru-RU"/>
        </w:rPr>
        <w:t xml:space="preserve"> В подальшому плануємо створити громадський бюджет (бюджет участі) для реалізації права жителів громади вирішувати куди спрямовувати кошти з бюджету Гребінківської селищної територіальної громади. Необхідно також удосконалити офіційний веб-сайт Гребінківської селищної ради для зручності користувачів. Проводити виїзні засідання за участю керівництва на території старостинських округів громади.</w:t>
      </w:r>
    </w:p>
    <w:p w:rsidR="005F741B" w:rsidRDefault="005F741B" w:rsidP="006E38C6">
      <w:pPr>
        <w:ind w:firstLine="426"/>
        <w:jc w:val="both"/>
        <w:rPr>
          <w:rFonts w:ascii="Times New Roman" w:eastAsia="Times New Roman" w:hAnsi="Times New Roman" w:cs="Times New Roman"/>
          <w:color w:val="000000"/>
          <w:sz w:val="28"/>
          <w:szCs w:val="28"/>
          <w:lang w:eastAsia="ru-RU"/>
        </w:rPr>
      </w:pPr>
    </w:p>
    <w:p w:rsidR="00C330A5" w:rsidRDefault="00C330A5" w:rsidP="00C330A5">
      <w:pPr>
        <w:ind w:firstLine="426"/>
        <w:rPr>
          <w:rFonts w:ascii="Times New Roman" w:eastAsia="Times New Roman" w:hAnsi="Times New Roman" w:cs="Times New Roman"/>
          <w:color w:val="000000"/>
          <w:lang w:val="uk-UA" w:eastAsia="ru-RU"/>
        </w:rPr>
      </w:pPr>
    </w:p>
    <w:p w:rsidR="00856D47" w:rsidRPr="00C330A5" w:rsidRDefault="00856D47" w:rsidP="00C330A5">
      <w:pPr>
        <w:ind w:firstLine="426"/>
        <w:rPr>
          <w:rFonts w:ascii="Times New Roman" w:eastAsia="Times New Roman" w:hAnsi="Times New Roman" w:cs="Times New Roman"/>
          <w:color w:val="000000"/>
          <w:lang w:val="uk-UA" w:eastAsia="ru-RU"/>
        </w:rPr>
      </w:pPr>
    </w:p>
    <w:p w:rsidR="00C330A5" w:rsidRPr="00C330A5" w:rsidRDefault="00C330A5" w:rsidP="00AE6067">
      <w:pPr>
        <w:rPr>
          <w:rFonts w:ascii="Times New Roman" w:eastAsia="Times New Roman" w:hAnsi="Times New Roman" w:cs="Times New Roman"/>
          <w:color w:val="000000"/>
          <w:lang w:eastAsia="ru-RU"/>
        </w:rPr>
      </w:pPr>
    </w:p>
    <w:p w:rsidR="00581E5B" w:rsidRPr="00DE2118" w:rsidRDefault="00581E5B" w:rsidP="00856D47">
      <w:pPr>
        <w:spacing w:after="160"/>
        <w:jc w:val="center"/>
        <w:rPr>
          <w:rFonts w:ascii="Times New Roman" w:eastAsia="Times New Roman" w:hAnsi="Times New Roman" w:cs="Times New Roman"/>
          <w:color w:val="000000"/>
          <w:lang w:eastAsia="ru-RU"/>
        </w:rPr>
      </w:pPr>
      <w:proofErr w:type="spellStart"/>
      <w:r w:rsidRPr="00DE2118">
        <w:rPr>
          <w:rFonts w:ascii="Times New Roman" w:eastAsia="Times New Roman" w:hAnsi="Times New Roman" w:cs="Times New Roman"/>
          <w:b/>
          <w:bCs/>
          <w:color w:val="000000"/>
          <w:sz w:val="28"/>
          <w:szCs w:val="28"/>
          <w:lang w:eastAsia="ru-RU"/>
        </w:rPr>
        <w:t>Селищний</w:t>
      </w:r>
      <w:proofErr w:type="spellEnd"/>
      <w:r w:rsidRPr="00DE2118">
        <w:rPr>
          <w:rFonts w:ascii="Times New Roman" w:eastAsia="Times New Roman" w:hAnsi="Times New Roman" w:cs="Times New Roman"/>
          <w:b/>
          <w:bCs/>
          <w:color w:val="000000"/>
          <w:sz w:val="28"/>
          <w:szCs w:val="28"/>
          <w:lang w:eastAsia="ru-RU"/>
        </w:rPr>
        <w:t xml:space="preserve"> голова               </w:t>
      </w:r>
      <w:r w:rsidRPr="00DE2118">
        <w:rPr>
          <w:rFonts w:ascii="Times New Roman" w:eastAsia="Times New Roman" w:hAnsi="Times New Roman" w:cs="Times New Roman"/>
          <w:b/>
          <w:bCs/>
          <w:color w:val="000000"/>
          <w:sz w:val="28"/>
          <w:szCs w:val="28"/>
          <w:lang w:val="uk-UA" w:eastAsia="ru-RU"/>
        </w:rPr>
        <w:t xml:space="preserve">                                               Роман ЗАСУХА</w:t>
      </w:r>
    </w:p>
    <w:p w:rsidR="00581E5B" w:rsidRPr="00DE2118" w:rsidRDefault="00581E5B" w:rsidP="00581E5B">
      <w:pPr>
        <w:spacing w:after="240"/>
        <w:rPr>
          <w:rFonts w:ascii="Times New Roman" w:eastAsia="Times New Roman" w:hAnsi="Times New Roman" w:cs="Times New Roman"/>
          <w:lang w:eastAsia="ru-RU"/>
        </w:rPr>
      </w:pPr>
    </w:p>
    <w:sectPr w:rsidR="00581E5B" w:rsidRPr="00DE2118" w:rsidSect="00AB528D">
      <w:footerReference w:type="default" r:id="rId10"/>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ADD" w:rsidRDefault="00334ADD" w:rsidP="007716AC">
      <w:r>
        <w:separator/>
      </w:r>
    </w:p>
  </w:endnote>
  <w:endnote w:type="continuationSeparator" w:id="0">
    <w:p w:rsidR="00334ADD" w:rsidRDefault="00334ADD" w:rsidP="0077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81363"/>
      <w:docPartObj>
        <w:docPartGallery w:val="Page Numbers (Bottom of Page)"/>
        <w:docPartUnique/>
      </w:docPartObj>
    </w:sdtPr>
    <w:sdtContent>
      <w:p w:rsidR="00334ADD" w:rsidRDefault="00334ADD">
        <w:pPr>
          <w:pStyle w:val="af"/>
          <w:jc w:val="right"/>
        </w:pPr>
        <w:r>
          <w:fldChar w:fldCharType="begin"/>
        </w:r>
        <w:r>
          <w:instrText>PAGE   \* MERGEFORMAT</w:instrText>
        </w:r>
        <w:r>
          <w:fldChar w:fldCharType="separate"/>
        </w:r>
        <w:r w:rsidRPr="004357F5">
          <w:rPr>
            <w:noProof/>
            <w:lang w:val="uk-UA"/>
          </w:rPr>
          <w:t>23</w:t>
        </w:r>
        <w:r>
          <w:fldChar w:fldCharType="end"/>
        </w:r>
      </w:p>
    </w:sdtContent>
  </w:sdt>
  <w:p w:rsidR="00334ADD" w:rsidRDefault="00334AD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ADD" w:rsidRDefault="00334ADD" w:rsidP="007716AC">
      <w:r>
        <w:separator/>
      </w:r>
    </w:p>
  </w:footnote>
  <w:footnote w:type="continuationSeparator" w:id="0">
    <w:p w:rsidR="00334ADD" w:rsidRDefault="00334ADD" w:rsidP="00771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092"/>
    <w:multiLevelType w:val="hybridMultilevel"/>
    <w:tmpl w:val="AED80AAE"/>
    <w:lvl w:ilvl="0" w:tplc="257A189A">
      <w:start w:val="1"/>
      <w:numFmt w:val="bullet"/>
      <w:lvlText w:val="-"/>
      <w:lvlJc w:val="left"/>
      <w:pPr>
        <w:tabs>
          <w:tab w:val="num" w:pos="720"/>
        </w:tabs>
        <w:ind w:left="720" w:hanging="360"/>
      </w:pPr>
      <w:rPr>
        <w:rFonts w:ascii="Arial" w:hAnsi="Arial" w:hint="default"/>
      </w:rPr>
    </w:lvl>
    <w:lvl w:ilvl="1" w:tplc="50C86E58" w:tentative="1">
      <w:start w:val="1"/>
      <w:numFmt w:val="bullet"/>
      <w:lvlText w:val="-"/>
      <w:lvlJc w:val="left"/>
      <w:pPr>
        <w:tabs>
          <w:tab w:val="num" w:pos="1440"/>
        </w:tabs>
        <w:ind w:left="1440" w:hanging="360"/>
      </w:pPr>
      <w:rPr>
        <w:rFonts w:ascii="Arial" w:hAnsi="Arial" w:hint="default"/>
      </w:rPr>
    </w:lvl>
    <w:lvl w:ilvl="2" w:tplc="AF6C413C" w:tentative="1">
      <w:start w:val="1"/>
      <w:numFmt w:val="bullet"/>
      <w:lvlText w:val="-"/>
      <w:lvlJc w:val="left"/>
      <w:pPr>
        <w:tabs>
          <w:tab w:val="num" w:pos="2160"/>
        </w:tabs>
        <w:ind w:left="2160" w:hanging="360"/>
      </w:pPr>
      <w:rPr>
        <w:rFonts w:ascii="Arial" w:hAnsi="Arial" w:hint="default"/>
      </w:rPr>
    </w:lvl>
    <w:lvl w:ilvl="3" w:tplc="2D428802" w:tentative="1">
      <w:start w:val="1"/>
      <w:numFmt w:val="bullet"/>
      <w:lvlText w:val="-"/>
      <w:lvlJc w:val="left"/>
      <w:pPr>
        <w:tabs>
          <w:tab w:val="num" w:pos="2880"/>
        </w:tabs>
        <w:ind w:left="2880" w:hanging="360"/>
      </w:pPr>
      <w:rPr>
        <w:rFonts w:ascii="Arial" w:hAnsi="Arial" w:hint="default"/>
      </w:rPr>
    </w:lvl>
    <w:lvl w:ilvl="4" w:tplc="3B686994" w:tentative="1">
      <w:start w:val="1"/>
      <w:numFmt w:val="bullet"/>
      <w:lvlText w:val="-"/>
      <w:lvlJc w:val="left"/>
      <w:pPr>
        <w:tabs>
          <w:tab w:val="num" w:pos="3600"/>
        </w:tabs>
        <w:ind w:left="3600" w:hanging="360"/>
      </w:pPr>
      <w:rPr>
        <w:rFonts w:ascii="Arial" w:hAnsi="Arial" w:hint="default"/>
      </w:rPr>
    </w:lvl>
    <w:lvl w:ilvl="5" w:tplc="D73EEE24" w:tentative="1">
      <w:start w:val="1"/>
      <w:numFmt w:val="bullet"/>
      <w:lvlText w:val="-"/>
      <w:lvlJc w:val="left"/>
      <w:pPr>
        <w:tabs>
          <w:tab w:val="num" w:pos="4320"/>
        </w:tabs>
        <w:ind w:left="4320" w:hanging="360"/>
      </w:pPr>
      <w:rPr>
        <w:rFonts w:ascii="Arial" w:hAnsi="Arial" w:hint="default"/>
      </w:rPr>
    </w:lvl>
    <w:lvl w:ilvl="6" w:tplc="93547E3E" w:tentative="1">
      <w:start w:val="1"/>
      <w:numFmt w:val="bullet"/>
      <w:lvlText w:val="-"/>
      <w:lvlJc w:val="left"/>
      <w:pPr>
        <w:tabs>
          <w:tab w:val="num" w:pos="5040"/>
        </w:tabs>
        <w:ind w:left="5040" w:hanging="360"/>
      </w:pPr>
      <w:rPr>
        <w:rFonts w:ascii="Arial" w:hAnsi="Arial" w:hint="default"/>
      </w:rPr>
    </w:lvl>
    <w:lvl w:ilvl="7" w:tplc="AC8855B8" w:tentative="1">
      <w:start w:val="1"/>
      <w:numFmt w:val="bullet"/>
      <w:lvlText w:val="-"/>
      <w:lvlJc w:val="left"/>
      <w:pPr>
        <w:tabs>
          <w:tab w:val="num" w:pos="5760"/>
        </w:tabs>
        <w:ind w:left="5760" w:hanging="360"/>
      </w:pPr>
      <w:rPr>
        <w:rFonts w:ascii="Arial" w:hAnsi="Arial" w:hint="default"/>
      </w:rPr>
    </w:lvl>
    <w:lvl w:ilvl="8" w:tplc="FF82E4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607F2E"/>
    <w:multiLevelType w:val="hybridMultilevel"/>
    <w:tmpl w:val="9964187E"/>
    <w:lvl w:ilvl="0" w:tplc="0C2E900A">
      <w:start w:val="1"/>
      <w:numFmt w:val="bullet"/>
      <w:lvlText w:val="•"/>
      <w:lvlJc w:val="left"/>
      <w:pPr>
        <w:tabs>
          <w:tab w:val="num" w:pos="720"/>
        </w:tabs>
        <w:ind w:left="720" w:hanging="360"/>
      </w:pPr>
      <w:rPr>
        <w:rFonts w:ascii="Arial" w:hAnsi="Arial" w:hint="default"/>
      </w:rPr>
    </w:lvl>
    <w:lvl w:ilvl="1" w:tplc="3C64430C" w:tentative="1">
      <w:start w:val="1"/>
      <w:numFmt w:val="bullet"/>
      <w:lvlText w:val="•"/>
      <w:lvlJc w:val="left"/>
      <w:pPr>
        <w:tabs>
          <w:tab w:val="num" w:pos="1440"/>
        </w:tabs>
        <w:ind w:left="1440" w:hanging="360"/>
      </w:pPr>
      <w:rPr>
        <w:rFonts w:ascii="Arial" w:hAnsi="Arial" w:hint="default"/>
      </w:rPr>
    </w:lvl>
    <w:lvl w:ilvl="2" w:tplc="76B0C3B4" w:tentative="1">
      <w:start w:val="1"/>
      <w:numFmt w:val="bullet"/>
      <w:lvlText w:val="•"/>
      <w:lvlJc w:val="left"/>
      <w:pPr>
        <w:tabs>
          <w:tab w:val="num" w:pos="2160"/>
        </w:tabs>
        <w:ind w:left="2160" w:hanging="360"/>
      </w:pPr>
      <w:rPr>
        <w:rFonts w:ascii="Arial" w:hAnsi="Arial" w:hint="default"/>
      </w:rPr>
    </w:lvl>
    <w:lvl w:ilvl="3" w:tplc="52FE69F4" w:tentative="1">
      <w:start w:val="1"/>
      <w:numFmt w:val="bullet"/>
      <w:lvlText w:val="•"/>
      <w:lvlJc w:val="left"/>
      <w:pPr>
        <w:tabs>
          <w:tab w:val="num" w:pos="2880"/>
        </w:tabs>
        <w:ind w:left="2880" w:hanging="360"/>
      </w:pPr>
      <w:rPr>
        <w:rFonts w:ascii="Arial" w:hAnsi="Arial" w:hint="default"/>
      </w:rPr>
    </w:lvl>
    <w:lvl w:ilvl="4" w:tplc="14240112" w:tentative="1">
      <w:start w:val="1"/>
      <w:numFmt w:val="bullet"/>
      <w:lvlText w:val="•"/>
      <w:lvlJc w:val="left"/>
      <w:pPr>
        <w:tabs>
          <w:tab w:val="num" w:pos="3600"/>
        </w:tabs>
        <w:ind w:left="3600" w:hanging="360"/>
      </w:pPr>
      <w:rPr>
        <w:rFonts w:ascii="Arial" w:hAnsi="Arial" w:hint="default"/>
      </w:rPr>
    </w:lvl>
    <w:lvl w:ilvl="5" w:tplc="60C6DF8C" w:tentative="1">
      <w:start w:val="1"/>
      <w:numFmt w:val="bullet"/>
      <w:lvlText w:val="•"/>
      <w:lvlJc w:val="left"/>
      <w:pPr>
        <w:tabs>
          <w:tab w:val="num" w:pos="4320"/>
        </w:tabs>
        <w:ind w:left="4320" w:hanging="360"/>
      </w:pPr>
      <w:rPr>
        <w:rFonts w:ascii="Arial" w:hAnsi="Arial" w:hint="default"/>
      </w:rPr>
    </w:lvl>
    <w:lvl w:ilvl="6" w:tplc="7C3C7742" w:tentative="1">
      <w:start w:val="1"/>
      <w:numFmt w:val="bullet"/>
      <w:lvlText w:val="•"/>
      <w:lvlJc w:val="left"/>
      <w:pPr>
        <w:tabs>
          <w:tab w:val="num" w:pos="5040"/>
        </w:tabs>
        <w:ind w:left="5040" w:hanging="360"/>
      </w:pPr>
      <w:rPr>
        <w:rFonts w:ascii="Arial" w:hAnsi="Arial" w:hint="default"/>
      </w:rPr>
    </w:lvl>
    <w:lvl w:ilvl="7" w:tplc="84D43312" w:tentative="1">
      <w:start w:val="1"/>
      <w:numFmt w:val="bullet"/>
      <w:lvlText w:val="•"/>
      <w:lvlJc w:val="left"/>
      <w:pPr>
        <w:tabs>
          <w:tab w:val="num" w:pos="5760"/>
        </w:tabs>
        <w:ind w:left="5760" w:hanging="360"/>
      </w:pPr>
      <w:rPr>
        <w:rFonts w:ascii="Arial" w:hAnsi="Arial" w:hint="default"/>
      </w:rPr>
    </w:lvl>
    <w:lvl w:ilvl="8" w:tplc="C9D6B6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AB5EA7"/>
    <w:multiLevelType w:val="hybridMultilevel"/>
    <w:tmpl w:val="0262D460"/>
    <w:lvl w:ilvl="0" w:tplc="E24CF836">
      <w:start w:val="1"/>
      <w:numFmt w:val="bullet"/>
      <w:lvlText w:val="Ø"/>
      <w:lvlJc w:val="left"/>
      <w:pPr>
        <w:tabs>
          <w:tab w:val="num" w:pos="720"/>
        </w:tabs>
        <w:ind w:left="720" w:hanging="360"/>
      </w:pPr>
      <w:rPr>
        <w:rFonts w:ascii="Wingdings" w:hAnsi="Wingdings" w:hint="default"/>
      </w:rPr>
    </w:lvl>
    <w:lvl w:ilvl="1" w:tplc="D7A6AFDE" w:tentative="1">
      <w:start w:val="1"/>
      <w:numFmt w:val="bullet"/>
      <w:lvlText w:val="Ø"/>
      <w:lvlJc w:val="left"/>
      <w:pPr>
        <w:tabs>
          <w:tab w:val="num" w:pos="1440"/>
        </w:tabs>
        <w:ind w:left="1440" w:hanging="360"/>
      </w:pPr>
      <w:rPr>
        <w:rFonts w:ascii="Wingdings" w:hAnsi="Wingdings" w:hint="default"/>
      </w:rPr>
    </w:lvl>
    <w:lvl w:ilvl="2" w:tplc="86DAC532" w:tentative="1">
      <w:start w:val="1"/>
      <w:numFmt w:val="bullet"/>
      <w:lvlText w:val="Ø"/>
      <w:lvlJc w:val="left"/>
      <w:pPr>
        <w:tabs>
          <w:tab w:val="num" w:pos="2160"/>
        </w:tabs>
        <w:ind w:left="2160" w:hanging="360"/>
      </w:pPr>
      <w:rPr>
        <w:rFonts w:ascii="Wingdings" w:hAnsi="Wingdings" w:hint="default"/>
      </w:rPr>
    </w:lvl>
    <w:lvl w:ilvl="3" w:tplc="CB46EBDA" w:tentative="1">
      <w:start w:val="1"/>
      <w:numFmt w:val="bullet"/>
      <w:lvlText w:val="Ø"/>
      <w:lvlJc w:val="left"/>
      <w:pPr>
        <w:tabs>
          <w:tab w:val="num" w:pos="2880"/>
        </w:tabs>
        <w:ind w:left="2880" w:hanging="360"/>
      </w:pPr>
      <w:rPr>
        <w:rFonts w:ascii="Wingdings" w:hAnsi="Wingdings" w:hint="default"/>
      </w:rPr>
    </w:lvl>
    <w:lvl w:ilvl="4" w:tplc="BDCCCBFC" w:tentative="1">
      <w:start w:val="1"/>
      <w:numFmt w:val="bullet"/>
      <w:lvlText w:val="Ø"/>
      <w:lvlJc w:val="left"/>
      <w:pPr>
        <w:tabs>
          <w:tab w:val="num" w:pos="3600"/>
        </w:tabs>
        <w:ind w:left="3600" w:hanging="360"/>
      </w:pPr>
      <w:rPr>
        <w:rFonts w:ascii="Wingdings" w:hAnsi="Wingdings" w:hint="default"/>
      </w:rPr>
    </w:lvl>
    <w:lvl w:ilvl="5" w:tplc="39B64D98" w:tentative="1">
      <w:start w:val="1"/>
      <w:numFmt w:val="bullet"/>
      <w:lvlText w:val="Ø"/>
      <w:lvlJc w:val="left"/>
      <w:pPr>
        <w:tabs>
          <w:tab w:val="num" w:pos="4320"/>
        </w:tabs>
        <w:ind w:left="4320" w:hanging="360"/>
      </w:pPr>
      <w:rPr>
        <w:rFonts w:ascii="Wingdings" w:hAnsi="Wingdings" w:hint="default"/>
      </w:rPr>
    </w:lvl>
    <w:lvl w:ilvl="6" w:tplc="4F12C5EE" w:tentative="1">
      <w:start w:val="1"/>
      <w:numFmt w:val="bullet"/>
      <w:lvlText w:val="Ø"/>
      <w:lvlJc w:val="left"/>
      <w:pPr>
        <w:tabs>
          <w:tab w:val="num" w:pos="5040"/>
        </w:tabs>
        <w:ind w:left="5040" w:hanging="360"/>
      </w:pPr>
      <w:rPr>
        <w:rFonts w:ascii="Wingdings" w:hAnsi="Wingdings" w:hint="default"/>
      </w:rPr>
    </w:lvl>
    <w:lvl w:ilvl="7" w:tplc="F6409040" w:tentative="1">
      <w:start w:val="1"/>
      <w:numFmt w:val="bullet"/>
      <w:lvlText w:val="Ø"/>
      <w:lvlJc w:val="left"/>
      <w:pPr>
        <w:tabs>
          <w:tab w:val="num" w:pos="5760"/>
        </w:tabs>
        <w:ind w:left="5760" w:hanging="360"/>
      </w:pPr>
      <w:rPr>
        <w:rFonts w:ascii="Wingdings" w:hAnsi="Wingdings" w:hint="default"/>
      </w:rPr>
    </w:lvl>
    <w:lvl w:ilvl="8" w:tplc="769EF17C"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00BA0D98"/>
    <w:multiLevelType w:val="hybridMultilevel"/>
    <w:tmpl w:val="7174F234"/>
    <w:lvl w:ilvl="0" w:tplc="46BAB9E2">
      <w:start w:val="1"/>
      <w:numFmt w:val="bullet"/>
      <w:lvlText w:val=""/>
      <w:lvlJc w:val="left"/>
      <w:pPr>
        <w:tabs>
          <w:tab w:val="num" w:pos="720"/>
        </w:tabs>
        <w:ind w:left="720" w:hanging="360"/>
      </w:pPr>
      <w:rPr>
        <w:rFonts w:ascii="Wingdings" w:hAnsi="Wingdings" w:hint="default"/>
      </w:rPr>
    </w:lvl>
    <w:lvl w:ilvl="1" w:tplc="9FFC2E1E" w:tentative="1">
      <w:start w:val="1"/>
      <w:numFmt w:val="bullet"/>
      <w:lvlText w:val=""/>
      <w:lvlJc w:val="left"/>
      <w:pPr>
        <w:tabs>
          <w:tab w:val="num" w:pos="1440"/>
        </w:tabs>
        <w:ind w:left="1440" w:hanging="360"/>
      </w:pPr>
      <w:rPr>
        <w:rFonts w:ascii="Wingdings" w:hAnsi="Wingdings" w:hint="default"/>
      </w:rPr>
    </w:lvl>
    <w:lvl w:ilvl="2" w:tplc="AA9EF804" w:tentative="1">
      <w:start w:val="1"/>
      <w:numFmt w:val="bullet"/>
      <w:lvlText w:val=""/>
      <w:lvlJc w:val="left"/>
      <w:pPr>
        <w:tabs>
          <w:tab w:val="num" w:pos="2160"/>
        </w:tabs>
        <w:ind w:left="2160" w:hanging="360"/>
      </w:pPr>
      <w:rPr>
        <w:rFonts w:ascii="Wingdings" w:hAnsi="Wingdings" w:hint="default"/>
      </w:rPr>
    </w:lvl>
    <w:lvl w:ilvl="3" w:tplc="759A3AA8" w:tentative="1">
      <w:start w:val="1"/>
      <w:numFmt w:val="bullet"/>
      <w:lvlText w:val=""/>
      <w:lvlJc w:val="left"/>
      <w:pPr>
        <w:tabs>
          <w:tab w:val="num" w:pos="2880"/>
        </w:tabs>
        <w:ind w:left="2880" w:hanging="360"/>
      </w:pPr>
      <w:rPr>
        <w:rFonts w:ascii="Wingdings" w:hAnsi="Wingdings" w:hint="default"/>
      </w:rPr>
    </w:lvl>
    <w:lvl w:ilvl="4" w:tplc="A95CCD88" w:tentative="1">
      <w:start w:val="1"/>
      <w:numFmt w:val="bullet"/>
      <w:lvlText w:val=""/>
      <w:lvlJc w:val="left"/>
      <w:pPr>
        <w:tabs>
          <w:tab w:val="num" w:pos="3600"/>
        </w:tabs>
        <w:ind w:left="3600" w:hanging="360"/>
      </w:pPr>
      <w:rPr>
        <w:rFonts w:ascii="Wingdings" w:hAnsi="Wingdings" w:hint="default"/>
      </w:rPr>
    </w:lvl>
    <w:lvl w:ilvl="5" w:tplc="64A8F9A0" w:tentative="1">
      <w:start w:val="1"/>
      <w:numFmt w:val="bullet"/>
      <w:lvlText w:val=""/>
      <w:lvlJc w:val="left"/>
      <w:pPr>
        <w:tabs>
          <w:tab w:val="num" w:pos="4320"/>
        </w:tabs>
        <w:ind w:left="4320" w:hanging="360"/>
      </w:pPr>
      <w:rPr>
        <w:rFonts w:ascii="Wingdings" w:hAnsi="Wingdings" w:hint="default"/>
      </w:rPr>
    </w:lvl>
    <w:lvl w:ilvl="6" w:tplc="08B09EF8" w:tentative="1">
      <w:start w:val="1"/>
      <w:numFmt w:val="bullet"/>
      <w:lvlText w:val=""/>
      <w:lvlJc w:val="left"/>
      <w:pPr>
        <w:tabs>
          <w:tab w:val="num" w:pos="5040"/>
        </w:tabs>
        <w:ind w:left="5040" w:hanging="360"/>
      </w:pPr>
      <w:rPr>
        <w:rFonts w:ascii="Wingdings" w:hAnsi="Wingdings" w:hint="default"/>
      </w:rPr>
    </w:lvl>
    <w:lvl w:ilvl="7" w:tplc="07801B9A" w:tentative="1">
      <w:start w:val="1"/>
      <w:numFmt w:val="bullet"/>
      <w:lvlText w:val=""/>
      <w:lvlJc w:val="left"/>
      <w:pPr>
        <w:tabs>
          <w:tab w:val="num" w:pos="5760"/>
        </w:tabs>
        <w:ind w:left="5760" w:hanging="360"/>
      </w:pPr>
      <w:rPr>
        <w:rFonts w:ascii="Wingdings" w:hAnsi="Wingdings" w:hint="default"/>
      </w:rPr>
    </w:lvl>
    <w:lvl w:ilvl="8" w:tplc="24CC19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E39E8"/>
    <w:multiLevelType w:val="hybridMultilevel"/>
    <w:tmpl w:val="8F80AE2C"/>
    <w:lvl w:ilvl="0" w:tplc="51E0765C">
      <w:start w:val="1"/>
      <w:numFmt w:val="bullet"/>
      <w:lvlText w:val="•"/>
      <w:lvlJc w:val="left"/>
      <w:pPr>
        <w:tabs>
          <w:tab w:val="num" w:pos="720"/>
        </w:tabs>
        <w:ind w:left="720" w:hanging="360"/>
      </w:pPr>
      <w:rPr>
        <w:rFonts w:ascii="Arial" w:hAnsi="Arial" w:hint="default"/>
      </w:rPr>
    </w:lvl>
    <w:lvl w:ilvl="1" w:tplc="18A00BE2" w:tentative="1">
      <w:start w:val="1"/>
      <w:numFmt w:val="bullet"/>
      <w:lvlText w:val="•"/>
      <w:lvlJc w:val="left"/>
      <w:pPr>
        <w:tabs>
          <w:tab w:val="num" w:pos="1440"/>
        </w:tabs>
        <w:ind w:left="1440" w:hanging="360"/>
      </w:pPr>
      <w:rPr>
        <w:rFonts w:ascii="Arial" w:hAnsi="Arial" w:hint="default"/>
      </w:rPr>
    </w:lvl>
    <w:lvl w:ilvl="2" w:tplc="4F2006FC" w:tentative="1">
      <w:start w:val="1"/>
      <w:numFmt w:val="bullet"/>
      <w:lvlText w:val="•"/>
      <w:lvlJc w:val="left"/>
      <w:pPr>
        <w:tabs>
          <w:tab w:val="num" w:pos="2160"/>
        </w:tabs>
        <w:ind w:left="2160" w:hanging="360"/>
      </w:pPr>
      <w:rPr>
        <w:rFonts w:ascii="Arial" w:hAnsi="Arial" w:hint="default"/>
      </w:rPr>
    </w:lvl>
    <w:lvl w:ilvl="3" w:tplc="3B14FE32" w:tentative="1">
      <w:start w:val="1"/>
      <w:numFmt w:val="bullet"/>
      <w:lvlText w:val="•"/>
      <w:lvlJc w:val="left"/>
      <w:pPr>
        <w:tabs>
          <w:tab w:val="num" w:pos="2880"/>
        </w:tabs>
        <w:ind w:left="2880" w:hanging="360"/>
      </w:pPr>
      <w:rPr>
        <w:rFonts w:ascii="Arial" w:hAnsi="Arial" w:hint="default"/>
      </w:rPr>
    </w:lvl>
    <w:lvl w:ilvl="4" w:tplc="7A209FDC" w:tentative="1">
      <w:start w:val="1"/>
      <w:numFmt w:val="bullet"/>
      <w:lvlText w:val="•"/>
      <w:lvlJc w:val="left"/>
      <w:pPr>
        <w:tabs>
          <w:tab w:val="num" w:pos="3600"/>
        </w:tabs>
        <w:ind w:left="3600" w:hanging="360"/>
      </w:pPr>
      <w:rPr>
        <w:rFonts w:ascii="Arial" w:hAnsi="Arial" w:hint="default"/>
      </w:rPr>
    </w:lvl>
    <w:lvl w:ilvl="5" w:tplc="21CE209A" w:tentative="1">
      <w:start w:val="1"/>
      <w:numFmt w:val="bullet"/>
      <w:lvlText w:val="•"/>
      <w:lvlJc w:val="left"/>
      <w:pPr>
        <w:tabs>
          <w:tab w:val="num" w:pos="4320"/>
        </w:tabs>
        <w:ind w:left="4320" w:hanging="360"/>
      </w:pPr>
      <w:rPr>
        <w:rFonts w:ascii="Arial" w:hAnsi="Arial" w:hint="default"/>
      </w:rPr>
    </w:lvl>
    <w:lvl w:ilvl="6" w:tplc="008A1726" w:tentative="1">
      <w:start w:val="1"/>
      <w:numFmt w:val="bullet"/>
      <w:lvlText w:val="•"/>
      <w:lvlJc w:val="left"/>
      <w:pPr>
        <w:tabs>
          <w:tab w:val="num" w:pos="5040"/>
        </w:tabs>
        <w:ind w:left="5040" w:hanging="360"/>
      </w:pPr>
      <w:rPr>
        <w:rFonts w:ascii="Arial" w:hAnsi="Arial" w:hint="default"/>
      </w:rPr>
    </w:lvl>
    <w:lvl w:ilvl="7" w:tplc="52669240" w:tentative="1">
      <w:start w:val="1"/>
      <w:numFmt w:val="bullet"/>
      <w:lvlText w:val="•"/>
      <w:lvlJc w:val="left"/>
      <w:pPr>
        <w:tabs>
          <w:tab w:val="num" w:pos="5760"/>
        </w:tabs>
        <w:ind w:left="5760" w:hanging="360"/>
      </w:pPr>
      <w:rPr>
        <w:rFonts w:ascii="Arial" w:hAnsi="Arial" w:hint="default"/>
      </w:rPr>
    </w:lvl>
    <w:lvl w:ilvl="8" w:tplc="2424F1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9B2879"/>
    <w:multiLevelType w:val="hybridMultilevel"/>
    <w:tmpl w:val="D2105DA2"/>
    <w:lvl w:ilvl="0" w:tplc="7908C29E">
      <w:start w:val="1"/>
      <w:numFmt w:val="bullet"/>
      <w:lvlText w:val=""/>
      <w:lvlJc w:val="left"/>
      <w:pPr>
        <w:tabs>
          <w:tab w:val="num" w:pos="720"/>
        </w:tabs>
        <w:ind w:left="720" w:hanging="360"/>
      </w:pPr>
      <w:rPr>
        <w:rFonts w:ascii="Wingdings" w:hAnsi="Wingdings" w:hint="default"/>
      </w:rPr>
    </w:lvl>
    <w:lvl w:ilvl="1" w:tplc="CA362698" w:tentative="1">
      <w:start w:val="1"/>
      <w:numFmt w:val="bullet"/>
      <w:lvlText w:val=""/>
      <w:lvlJc w:val="left"/>
      <w:pPr>
        <w:tabs>
          <w:tab w:val="num" w:pos="1440"/>
        </w:tabs>
        <w:ind w:left="1440" w:hanging="360"/>
      </w:pPr>
      <w:rPr>
        <w:rFonts w:ascii="Wingdings" w:hAnsi="Wingdings" w:hint="default"/>
      </w:rPr>
    </w:lvl>
    <w:lvl w:ilvl="2" w:tplc="1EDAECCE" w:tentative="1">
      <w:start w:val="1"/>
      <w:numFmt w:val="bullet"/>
      <w:lvlText w:val=""/>
      <w:lvlJc w:val="left"/>
      <w:pPr>
        <w:tabs>
          <w:tab w:val="num" w:pos="2160"/>
        </w:tabs>
        <w:ind w:left="2160" w:hanging="360"/>
      </w:pPr>
      <w:rPr>
        <w:rFonts w:ascii="Wingdings" w:hAnsi="Wingdings" w:hint="default"/>
      </w:rPr>
    </w:lvl>
    <w:lvl w:ilvl="3" w:tplc="4802DF0C" w:tentative="1">
      <w:start w:val="1"/>
      <w:numFmt w:val="bullet"/>
      <w:lvlText w:val=""/>
      <w:lvlJc w:val="left"/>
      <w:pPr>
        <w:tabs>
          <w:tab w:val="num" w:pos="2880"/>
        </w:tabs>
        <w:ind w:left="2880" w:hanging="360"/>
      </w:pPr>
      <w:rPr>
        <w:rFonts w:ascii="Wingdings" w:hAnsi="Wingdings" w:hint="default"/>
      </w:rPr>
    </w:lvl>
    <w:lvl w:ilvl="4" w:tplc="72489938" w:tentative="1">
      <w:start w:val="1"/>
      <w:numFmt w:val="bullet"/>
      <w:lvlText w:val=""/>
      <w:lvlJc w:val="left"/>
      <w:pPr>
        <w:tabs>
          <w:tab w:val="num" w:pos="3600"/>
        </w:tabs>
        <w:ind w:left="3600" w:hanging="360"/>
      </w:pPr>
      <w:rPr>
        <w:rFonts w:ascii="Wingdings" w:hAnsi="Wingdings" w:hint="default"/>
      </w:rPr>
    </w:lvl>
    <w:lvl w:ilvl="5" w:tplc="6C4C1204" w:tentative="1">
      <w:start w:val="1"/>
      <w:numFmt w:val="bullet"/>
      <w:lvlText w:val=""/>
      <w:lvlJc w:val="left"/>
      <w:pPr>
        <w:tabs>
          <w:tab w:val="num" w:pos="4320"/>
        </w:tabs>
        <w:ind w:left="4320" w:hanging="360"/>
      </w:pPr>
      <w:rPr>
        <w:rFonts w:ascii="Wingdings" w:hAnsi="Wingdings" w:hint="default"/>
      </w:rPr>
    </w:lvl>
    <w:lvl w:ilvl="6" w:tplc="87DEC7F6" w:tentative="1">
      <w:start w:val="1"/>
      <w:numFmt w:val="bullet"/>
      <w:lvlText w:val=""/>
      <w:lvlJc w:val="left"/>
      <w:pPr>
        <w:tabs>
          <w:tab w:val="num" w:pos="5040"/>
        </w:tabs>
        <w:ind w:left="5040" w:hanging="360"/>
      </w:pPr>
      <w:rPr>
        <w:rFonts w:ascii="Wingdings" w:hAnsi="Wingdings" w:hint="default"/>
      </w:rPr>
    </w:lvl>
    <w:lvl w:ilvl="7" w:tplc="C20CF452" w:tentative="1">
      <w:start w:val="1"/>
      <w:numFmt w:val="bullet"/>
      <w:lvlText w:val=""/>
      <w:lvlJc w:val="left"/>
      <w:pPr>
        <w:tabs>
          <w:tab w:val="num" w:pos="5760"/>
        </w:tabs>
        <w:ind w:left="5760" w:hanging="360"/>
      </w:pPr>
      <w:rPr>
        <w:rFonts w:ascii="Wingdings" w:hAnsi="Wingdings" w:hint="default"/>
      </w:rPr>
    </w:lvl>
    <w:lvl w:ilvl="8" w:tplc="7100AF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6F6B02"/>
    <w:multiLevelType w:val="hybridMultilevel"/>
    <w:tmpl w:val="0D7CCBEA"/>
    <w:lvl w:ilvl="0" w:tplc="456EF868">
      <w:start w:val="1"/>
      <w:numFmt w:val="bullet"/>
      <w:lvlText w:val="•"/>
      <w:lvlJc w:val="left"/>
      <w:pPr>
        <w:tabs>
          <w:tab w:val="num" w:pos="720"/>
        </w:tabs>
        <w:ind w:left="720" w:hanging="360"/>
      </w:pPr>
      <w:rPr>
        <w:rFonts w:ascii="Arial" w:hAnsi="Arial" w:hint="default"/>
      </w:rPr>
    </w:lvl>
    <w:lvl w:ilvl="1" w:tplc="4B2062D0" w:tentative="1">
      <w:start w:val="1"/>
      <w:numFmt w:val="bullet"/>
      <w:lvlText w:val="•"/>
      <w:lvlJc w:val="left"/>
      <w:pPr>
        <w:tabs>
          <w:tab w:val="num" w:pos="1440"/>
        </w:tabs>
        <w:ind w:left="1440" w:hanging="360"/>
      </w:pPr>
      <w:rPr>
        <w:rFonts w:ascii="Arial" w:hAnsi="Arial" w:hint="default"/>
      </w:rPr>
    </w:lvl>
    <w:lvl w:ilvl="2" w:tplc="30D26364" w:tentative="1">
      <w:start w:val="1"/>
      <w:numFmt w:val="bullet"/>
      <w:lvlText w:val="•"/>
      <w:lvlJc w:val="left"/>
      <w:pPr>
        <w:tabs>
          <w:tab w:val="num" w:pos="2160"/>
        </w:tabs>
        <w:ind w:left="2160" w:hanging="360"/>
      </w:pPr>
      <w:rPr>
        <w:rFonts w:ascii="Arial" w:hAnsi="Arial" w:hint="default"/>
      </w:rPr>
    </w:lvl>
    <w:lvl w:ilvl="3" w:tplc="772E859E" w:tentative="1">
      <w:start w:val="1"/>
      <w:numFmt w:val="bullet"/>
      <w:lvlText w:val="•"/>
      <w:lvlJc w:val="left"/>
      <w:pPr>
        <w:tabs>
          <w:tab w:val="num" w:pos="2880"/>
        </w:tabs>
        <w:ind w:left="2880" w:hanging="360"/>
      </w:pPr>
      <w:rPr>
        <w:rFonts w:ascii="Arial" w:hAnsi="Arial" w:hint="default"/>
      </w:rPr>
    </w:lvl>
    <w:lvl w:ilvl="4" w:tplc="72689DD0" w:tentative="1">
      <w:start w:val="1"/>
      <w:numFmt w:val="bullet"/>
      <w:lvlText w:val="•"/>
      <w:lvlJc w:val="left"/>
      <w:pPr>
        <w:tabs>
          <w:tab w:val="num" w:pos="3600"/>
        </w:tabs>
        <w:ind w:left="3600" w:hanging="360"/>
      </w:pPr>
      <w:rPr>
        <w:rFonts w:ascii="Arial" w:hAnsi="Arial" w:hint="default"/>
      </w:rPr>
    </w:lvl>
    <w:lvl w:ilvl="5" w:tplc="E666666C" w:tentative="1">
      <w:start w:val="1"/>
      <w:numFmt w:val="bullet"/>
      <w:lvlText w:val="•"/>
      <w:lvlJc w:val="left"/>
      <w:pPr>
        <w:tabs>
          <w:tab w:val="num" w:pos="4320"/>
        </w:tabs>
        <w:ind w:left="4320" w:hanging="360"/>
      </w:pPr>
      <w:rPr>
        <w:rFonts w:ascii="Arial" w:hAnsi="Arial" w:hint="default"/>
      </w:rPr>
    </w:lvl>
    <w:lvl w:ilvl="6" w:tplc="CCC667CC" w:tentative="1">
      <w:start w:val="1"/>
      <w:numFmt w:val="bullet"/>
      <w:lvlText w:val="•"/>
      <w:lvlJc w:val="left"/>
      <w:pPr>
        <w:tabs>
          <w:tab w:val="num" w:pos="5040"/>
        </w:tabs>
        <w:ind w:left="5040" w:hanging="360"/>
      </w:pPr>
      <w:rPr>
        <w:rFonts w:ascii="Arial" w:hAnsi="Arial" w:hint="default"/>
      </w:rPr>
    </w:lvl>
    <w:lvl w:ilvl="7" w:tplc="5C92E58C" w:tentative="1">
      <w:start w:val="1"/>
      <w:numFmt w:val="bullet"/>
      <w:lvlText w:val="•"/>
      <w:lvlJc w:val="left"/>
      <w:pPr>
        <w:tabs>
          <w:tab w:val="num" w:pos="5760"/>
        </w:tabs>
        <w:ind w:left="5760" w:hanging="360"/>
      </w:pPr>
      <w:rPr>
        <w:rFonts w:ascii="Arial" w:hAnsi="Arial" w:hint="default"/>
      </w:rPr>
    </w:lvl>
    <w:lvl w:ilvl="8" w:tplc="C04E2B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233D57"/>
    <w:multiLevelType w:val="hybridMultilevel"/>
    <w:tmpl w:val="DF684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30078A"/>
    <w:multiLevelType w:val="hybridMultilevel"/>
    <w:tmpl w:val="E4369FBC"/>
    <w:lvl w:ilvl="0" w:tplc="6F5A42D2">
      <w:start w:val="13"/>
      <w:numFmt w:val="bullet"/>
      <w:lvlText w:val="-"/>
      <w:lvlJc w:val="left"/>
      <w:pPr>
        <w:ind w:left="786" w:hanging="360"/>
      </w:pPr>
      <w:rPr>
        <w:rFonts w:ascii="Times New Roman" w:eastAsia="Times New Roman" w:hAnsi="Times New Roman" w:cs="Times New Roman"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0CB65FAC"/>
    <w:multiLevelType w:val="hybridMultilevel"/>
    <w:tmpl w:val="470CE56A"/>
    <w:lvl w:ilvl="0" w:tplc="AB602BF6">
      <w:start w:val="1"/>
      <w:numFmt w:val="bullet"/>
      <w:lvlText w:val="ü"/>
      <w:lvlJc w:val="left"/>
      <w:pPr>
        <w:tabs>
          <w:tab w:val="num" w:pos="720"/>
        </w:tabs>
        <w:ind w:left="720" w:hanging="360"/>
      </w:pPr>
      <w:rPr>
        <w:rFonts w:ascii="Wingdings" w:hAnsi="Wingdings" w:hint="default"/>
      </w:rPr>
    </w:lvl>
    <w:lvl w:ilvl="1" w:tplc="DAA8E828" w:tentative="1">
      <w:start w:val="1"/>
      <w:numFmt w:val="bullet"/>
      <w:lvlText w:val="ü"/>
      <w:lvlJc w:val="left"/>
      <w:pPr>
        <w:tabs>
          <w:tab w:val="num" w:pos="1440"/>
        </w:tabs>
        <w:ind w:left="1440" w:hanging="360"/>
      </w:pPr>
      <w:rPr>
        <w:rFonts w:ascii="Wingdings" w:hAnsi="Wingdings" w:hint="default"/>
      </w:rPr>
    </w:lvl>
    <w:lvl w:ilvl="2" w:tplc="E4368BA6" w:tentative="1">
      <w:start w:val="1"/>
      <w:numFmt w:val="bullet"/>
      <w:lvlText w:val="ü"/>
      <w:lvlJc w:val="left"/>
      <w:pPr>
        <w:tabs>
          <w:tab w:val="num" w:pos="2160"/>
        </w:tabs>
        <w:ind w:left="2160" w:hanging="360"/>
      </w:pPr>
      <w:rPr>
        <w:rFonts w:ascii="Wingdings" w:hAnsi="Wingdings" w:hint="default"/>
      </w:rPr>
    </w:lvl>
    <w:lvl w:ilvl="3" w:tplc="CDBC1ABA" w:tentative="1">
      <w:start w:val="1"/>
      <w:numFmt w:val="bullet"/>
      <w:lvlText w:val="ü"/>
      <w:lvlJc w:val="left"/>
      <w:pPr>
        <w:tabs>
          <w:tab w:val="num" w:pos="2880"/>
        </w:tabs>
        <w:ind w:left="2880" w:hanging="360"/>
      </w:pPr>
      <w:rPr>
        <w:rFonts w:ascii="Wingdings" w:hAnsi="Wingdings" w:hint="default"/>
      </w:rPr>
    </w:lvl>
    <w:lvl w:ilvl="4" w:tplc="AEF20B06" w:tentative="1">
      <w:start w:val="1"/>
      <w:numFmt w:val="bullet"/>
      <w:lvlText w:val="ü"/>
      <w:lvlJc w:val="left"/>
      <w:pPr>
        <w:tabs>
          <w:tab w:val="num" w:pos="3600"/>
        </w:tabs>
        <w:ind w:left="3600" w:hanging="360"/>
      </w:pPr>
      <w:rPr>
        <w:rFonts w:ascii="Wingdings" w:hAnsi="Wingdings" w:hint="default"/>
      </w:rPr>
    </w:lvl>
    <w:lvl w:ilvl="5" w:tplc="40A69212" w:tentative="1">
      <w:start w:val="1"/>
      <w:numFmt w:val="bullet"/>
      <w:lvlText w:val="ü"/>
      <w:lvlJc w:val="left"/>
      <w:pPr>
        <w:tabs>
          <w:tab w:val="num" w:pos="4320"/>
        </w:tabs>
        <w:ind w:left="4320" w:hanging="360"/>
      </w:pPr>
      <w:rPr>
        <w:rFonts w:ascii="Wingdings" w:hAnsi="Wingdings" w:hint="default"/>
      </w:rPr>
    </w:lvl>
    <w:lvl w:ilvl="6" w:tplc="45E033B4" w:tentative="1">
      <w:start w:val="1"/>
      <w:numFmt w:val="bullet"/>
      <w:lvlText w:val="ü"/>
      <w:lvlJc w:val="left"/>
      <w:pPr>
        <w:tabs>
          <w:tab w:val="num" w:pos="5040"/>
        </w:tabs>
        <w:ind w:left="5040" w:hanging="360"/>
      </w:pPr>
      <w:rPr>
        <w:rFonts w:ascii="Wingdings" w:hAnsi="Wingdings" w:hint="default"/>
      </w:rPr>
    </w:lvl>
    <w:lvl w:ilvl="7" w:tplc="F45C0ED4" w:tentative="1">
      <w:start w:val="1"/>
      <w:numFmt w:val="bullet"/>
      <w:lvlText w:val="ü"/>
      <w:lvlJc w:val="left"/>
      <w:pPr>
        <w:tabs>
          <w:tab w:val="num" w:pos="5760"/>
        </w:tabs>
        <w:ind w:left="5760" w:hanging="360"/>
      </w:pPr>
      <w:rPr>
        <w:rFonts w:ascii="Wingdings" w:hAnsi="Wingdings" w:hint="default"/>
      </w:rPr>
    </w:lvl>
    <w:lvl w:ilvl="8" w:tplc="4DE012FA" w:tentative="1">
      <w:start w:val="1"/>
      <w:numFmt w:val="bullet"/>
      <w:lvlText w:val="ü"/>
      <w:lvlJc w:val="left"/>
      <w:pPr>
        <w:tabs>
          <w:tab w:val="num" w:pos="6480"/>
        </w:tabs>
        <w:ind w:left="6480" w:hanging="360"/>
      </w:pPr>
      <w:rPr>
        <w:rFonts w:ascii="Wingdings" w:hAnsi="Wingdings" w:hint="default"/>
      </w:rPr>
    </w:lvl>
  </w:abstractNum>
  <w:abstractNum w:abstractNumId="10" w15:restartNumberingAfterBreak="0">
    <w:nsid w:val="0D2A38C4"/>
    <w:multiLevelType w:val="hybridMultilevel"/>
    <w:tmpl w:val="C6A4F3C8"/>
    <w:lvl w:ilvl="0" w:tplc="D696D65C">
      <w:start w:val="1"/>
      <w:numFmt w:val="bullet"/>
      <w:lvlText w:val=""/>
      <w:lvlJc w:val="left"/>
      <w:pPr>
        <w:tabs>
          <w:tab w:val="num" w:pos="720"/>
        </w:tabs>
        <w:ind w:left="720" w:hanging="360"/>
      </w:pPr>
      <w:rPr>
        <w:rFonts w:ascii="Wingdings" w:hAnsi="Wingdings" w:hint="default"/>
      </w:rPr>
    </w:lvl>
    <w:lvl w:ilvl="1" w:tplc="03F66C5A" w:tentative="1">
      <w:start w:val="1"/>
      <w:numFmt w:val="bullet"/>
      <w:lvlText w:val=""/>
      <w:lvlJc w:val="left"/>
      <w:pPr>
        <w:tabs>
          <w:tab w:val="num" w:pos="1440"/>
        </w:tabs>
        <w:ind w:left="1440" w:hanging="360"/>
      </w:pPr>
      <w:rPr>
        <w:rFonts w:ascii="Wingdings" w:hAnsi="Wingdings" w:hint="default"/>
      </w:rPr>
    </w:lvl>
    <w:lvl w:ilvl="2" w:tplc="198C85D6" w:tentative="1">
      <w:start w:val="1"/>
      <w:numFmt w:val="bullet"/>
      <w:lvlText w:val=""/>
      <w:lvlJc w:val="left"/>
      <w:pPr>
        <w:tabs>
          <w:tab w:val="num" w:pos="2160"/>
        </w:tabs>
        <w:ind w:left="2160" w:hanging="360"/>
      </w:pPr>
      <w:rPr>
        <w:rFonts w:ascii="Wingdings" w:hAnsi="Wingdings" w:hint="default"/>
      </w:rPr>
    </w:lvl>
    <w:lvl w:ilvl="3" w:tplc="D1F2D770" w:tentative="1">
      <w:start w:val="1"/>
      <w:numFmt w:val="bullet"/>
      <w:lvlText w:val=""/>
      <w:lvlJc w:val="left"/>
      <w:pPr>
        <w:tabs>
          <w:tab w:val="num" w:pos="2880"/>
        </w:tabs>
        <w:ind w:left="2880" w:hanging="360"/>
      </w:pPr>
      <w:rPr>
        <w:rFonts w:ascii="Wingdings" w:hAnsi="Wingdings" w:hint="default"/>
      </w:rPr>
    </w:lvl>
    <w:lvl w:ilvl="4" w:tplc="A2A643C2" w:tentative="1">
      <w:start w:val="1"/>
      <w:numFmt w:val="bullet"/>
      <w:lvlText w:val=""/>
      <w:lvlJc w:val="left"/>
      <w:pPr>
        <w:tabs>
          <w:tab w:val="num" w:pos="3600"/>
        </w:tabs>
        <w:ind w:left="3600" w:hanging="360"/>
      </w:pPr>
      <w:rPr>
        <w:rFonts w:ascii="Wingdings" w:hAnsi="Wingdings" w:hint="default"/>
      </w:rPr>
    </w:lvl>
    <w:lvl w:ilvl="5" w:tplc="C6182490" w:tentative="1">
      <w:start w:val="1"/>
      <w:numFmt w:val="bullet"/>
      <w:lvlText w:val=""/>
      <w:lvlJc w:val="left"/>
      <w:pPr>
        <w:tabs>
          <w:tab w:val="num" w:pos="4320"/>
        </w:tabs>
        <w:ind w:left="4320" w:hanging="360"/>
      </w:pPr>
      <w:rPr>
        <w:rFonts w:ascii="Wingdings" w:hAnsi="Wingdings" w:hint="default"/>
      </w:rPr>
    </w:lvl>
    <w:lvl w:ilvl="6" w:tplc="2AEAA7CC" w:tentative="1">
      <w:start w:val="1"/>
      <w:numFmt w:val="bullet"/>
      <w:lvlText w:val=""/>
      <w:lvlJc w:val="left"/>
      <w:pPr>
        <w:tabs>
          <w:tab w:val="num" w:pos="5040"/>
        </w:tabs>
        <w:ind w:left="5040" w:hanging="360"/>
      </w:pPr>
      <w:rPr>
        <w:rFonts w:ascii="Wingdings" w:hAnsi="Wingdings" w:hint="default"/>
      </w:rPr>
    </w:lvl>
    <w:lvl w:ilvl="7" w:tplc="EE0C0972" w:tentative="1">
      <w:start w:val="1"/>
      <w:numFmt w:val="bullet"/>
      <w:lvlText w:val=""/>
      <w:lvlJc w:val="left"/>
      <w:pPr>
        <w:tabs>
          <w:tab w:val="num" w:pos="5760"/>
        </w:tabs>
        <w:ind w:left="5760" w:hanging="360"/>
      </w:pPr>
      <w:rPr>
        <w:rFonts w:ascii="Wingdings" w:hAnsi="Wingdings" w:hint="default"/>
      </w:rPr>
    </w:lvl>
    <w:lvl w:ilvl="8" w:tplc="D5B406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AF1939"/>
    <w:multiLevelType w:val="hybridMultilevel"/>
    <w:tmpl w:val="00AC0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FB780F"/>
    <w:multiLevelType w:val="hybridMultilevel"/>
    <w:tmpl w:val="5A7CDD0E"/>
    <w:lvl w:ilvl="0" w:tplc="54104D7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0082D30"/>
    <w:multiLevelType w:val="hybridMultilevel"/>
    <w:tmpl w:val="9AE4A92C"/>
    <w:lvl w:ilvl="0" w:tplc="86D40674">
      <w:start w:val="1"/>
      <w:numFmt w:val="bullet"/>
      <w:lvlText w:val="Ø"/>
      <w:lvlJc w:val="left"/>
      <w:pPr>
        <w:tabs>
          <w:tab w:val="num" w:pos="720"/>
        </w:tabs>
        <w:ind w:left="720" w:hanging="360"/>
      </w:pPr>
      <w:rPr>
        <w:rFonts w:ascii="Wingdings" w:hAnsi="Wingdings" w:hint="default"/>
      </w:rPr>
    </w:lvl>
    <w:lvl w:ilvl="1" w:tplc="0EB0FA0E" w:tentative="1">
      <w:start w:val="1"/>
      <w:numFmt w:val="bullet"/>
      <w:lvlText w:val="Ø"/>
      <w:lvlJc w:val="left"/>
      <w:pPr>
        <w:tabs>
          <w:tab w:val="num" w:pos="1440"/>
        </w:tabs>
        <w:ind w:left="1440" w:hanging="360"/>
      </w:pPr>
      <w:rPr>
        <w:rFonts w:ascii="Wingdings" w:hAnsi="Wingdings" w:hint="default"/>
      </w:rPr>
    </w:lvl>
    <w:lvl w:ilvl="2" w:tplc="AD702526" w:tentative="1">
      <w:start w:val="1"/>
      <w:numFmt w:val="bullet"/>
      <w:lvlText w:val="Ø"/>
      <w:lvlJc w:val="left"/>
      <w:pPr>
        <w:tabs>
          <w:tab w:val="num" w:pos="2160"/>
        </w:tabs>
        <w:ind w:left="2160" w:hanging="360"/>
      </w:pPr>
      <w:rPr>
        <w:rFonts w:ascii="Wingdings" w:hAnsi="Wingdings" w:hint="default"/>
      </w:rPr>
    </w:lvl>
    <w:lvl w:ilvl="3" w:tplc="A170AF9C" w:tentative="1">
      <w:start w:val="1"/>
      <w:numFmt w:val="bullet"/>
      <w:lvlText w:val="Ø"/>
      <w:lvlJc w:val="left"/>
      <w:pPr>
        <w:tabs>
          <w:tab w:val="num" w:pos="2880"/>
        </w:tabs>
        <w:ind w:left="2880" w:hanging="360"/>
      </w:pPr>
      <w:rPr>
        <w:rFonts w:ascii="Wingdings" w:hAnsi="Wingdings" w:hint="default"/>
      </w:rPr>
    </w:lvl>
    <w:lvl w:ilvl="4" w:tplc="97981AB6" w:tentative="1">
      <w:start w:val="1"/>
      <w:numFmt w:val="bullet"/>
      <w:lvlText w:val="Ø"/>
      <w:lvlJc w:val="left"/>
      <w:pPr>
        <w:tabs>
          <w:tab w:val="num" w:pos="3600"/>
        </w:tabs>
        <w:ind w:left="3600" w:hanging="360"/>
      </w:pPr>
      <w:rPr>
        <w:rFonts w:ascii="Wingdings" w:hAnsi="Wingdings" w:hint="default"/>
      </w:rPr>
    </w:lvl>
    <w:lvl w:ilvl="5" w:tplc="223E224E" w:tentative="1">
      <w:start w:val="1"/>
      <w:numFmt w:val="bullet"/>
      <w:lvlText w:val="Ø"/>
      <w:lvlJc w:val="left"/>
      <w:pPr>
        <w:tabs>
          <w:tab w:val="num" w:pos="4320"/>
        </w:tabs>
        <w:ind w:left="4320" w:hanging="360"/>
      </w:pPr>
      <w:rPr>
        <w:rFonts w:ascii="Wingdings" w:hAnsi="Wingdings" w:hint="default"/>
      </w:rPr>
    </w:lvl>
    <w:lvl w:ilvl="6" w:tplc="518268E0" w:tentative="1">
      <w:start w:val="1"/>
      <w:numFmt w:val="bullet"/>
      <w:lvlText w:val="Ø"/>
      <w:lvlJc w:val="left"/>
      <w:pPr>
        <w:tabs>
          <w:tab w:val="num" w:pos="5040"/>
        </w:tabs>
        <w:ind w:left="5040" w:hanging="360"/>
      </w:pPr>
      <w:rPr>
        <w:rFonts w:ascii="Wingdings" w:hAnsi="Wingdings" w:hint="default"/>
      </w:rPr>
    </w:lvl>
    <w:lvl w:ilvl="7" w:tplc="DD0A455E" w:tentative="1">
      <w:start w:val="1"/>
      <w:numFmt w:val="bullet"/>
      <w:lvlText w:val="Ø"/>
      <w:lvlJc w:val="left"/>
      <w:pPr>
        <w:tabs>
          <w:tab w:val="num" w:pos="5760"/>
        </w:tabs>
        <w:ind w:left="5760" w:hanging="360"/>
      </w:pPr>
      <w:rPr>
        <w:rFonts w:ascii="Wingdings" w:hAnsi="Wingdings" w:hint="default"/>
      </w:rPr>
    </w:lvl>
    <w:lvl w:ilvl="8" w:tplc="811A5ECE" w:tentative="1">
      <w:start w:val="1"/>
      <w:numFmt w:val="bullet"/>
      <w:lvlText w:val="Ø"/>
      <w:lvlJc w:val="left"/>
      <w:pPr>
        <w:tabs>
          <w:tab w:val="num" w:pos="6480"/>
        </w:tabs>
        <w:ind w:left="6480" w:hanging="360"/>
      </w:pPr>
      <w:rPr>
        <w:rFonts w:ascii="Wingdings" w:hAnsi="Wingdings" w:hint="default"/>
      </w:rPr>
    </w:lvl>
  </w:abstractNum>
  <w:abstractNum w:abstractNumId="14" w15:restartNumberingAfterBreak="0">
    <w:nsid w:val="123E1351"/>
    <w:multiLevelType w:val="hybridMultilevel"/>
    <w:tmpl w:val="B9E2C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592D84"/>
    <w:multiLevelType w:val="hybridMultilevel"/>
    <w:tmpl w:val="DDD4CEE0"/>
    <w:lvl w:ilvl="0" w:tplc="0E344ABC">
      <w:start w:val="1"/>
      <w:numFmt w:val="bullet"/>
      <w:lvlText w:val="•"/>
      <w:lvlJc w:val="left"/>
      <w:pPr>
        <w:tabs>
          <w:tab w:val="num" w:pos="720"/>
        </w:tabs>
        <w:ind w:left="720" w:hanging="360"/>
      </w:pPr>
      <w:rPr>
        <w:rFonts w:ascii="Times New Roman" w:hAnsi="Times New Roman" w:hint="default"/>
      </w:rPr>
    </w:lvl>
    <w:lvl w:ilvl="1" w:tplc="6F8CAA54" w:tentative="1">
      <w:start w:val="1"/>
      <w:numFmt w:val="bullet"/>
      <w:lvlText w:val="•"/>
      <w:lvlJc w:val="left"/>
      <w:pPr>
        <w:tabs>
          <w:tab w:val="num" w:pos="1440"/>
        </w:tabs>
        <w:ind w:left="1440" w:hanging="360"/>
      </w:pPr>
      <w:rPr>
        <w:rFonts w:ascii="Times New Roman" w:hAnsi="Times New Roman" w:hint="default"/>
      </w:rPr>
    </w:lvl>
    <w:lvl w:ilvl="2" w:tplc="F474C8EE" w:tentative="1">
      <w:start w:val="1"/>
      <w:numFmt w:val="bullet"/>
      <w:lvlText w:val="•"/>
      <w:lvlJc w:val="left"/>
      <w:pPr>
        <w:tabs>
          <w:tab w:val="num" w:pos="2160"/>
        </w:tabs>
        <w:ind w:left="2160" w:hanging="360"/>
      </w:pPr>
      <w:rPr>
        <w:rFonts w:ascii="Times New Roman" w:hAnsi="Times New Roman" w:hint="default"/>
      </w:rPr>
    </w:lvl>
    <w:lvl w:ilvl="3" w:tplc="DCDEE2E4" w:tentative="1">
      <w:start w:val="1"/>
      <w:numFmt w:val="bullet"/>
      <w:lvlText w:val="•"/>
      <w:lvlJc w:val="left"/>
      <w:pPr>
        <w:tabs>
          <w:tab w:val="num" w:pos="2880"/>
        </w:tabs>
        <w:ind w:left="2880" w:hanging="360"/>
      </w:pPr>
      <w:rPr>
        <w:rFonts w:ascii="Times New Roman" w:hAnsi="Times New Roman" w:hint="default"/>
      </w:rPr>
    </w:lvl>
    <w:lvl w:ilvl="4" w:tplc="CFACB718" w:tentative="1">
      <w:start w:val="1"/>
      <w:numFmt w:val="bullet"/>
      <w:lvlText w:val="•"/>
      <w:lvlJc w:val="left"/>
      <w:pPr>
        <w:tabs>
          <w:tab w:val="num" w:pos="3600"/>
        </w:tabs>
        <w:ind w:left="3600" w:hanging="360"/>
      </w:pPr>
      <w:rPr>
        <w:rFonts w:ascii="Times New Roman" w:hAnsi="Times New Roman" w:hint="default"/>
      </w:rPr>
    </w:lvl>
    <w:lvl w:ilvl="5" w:tplc="CBBEAB9A" w:tentative="1">
      <w:start w:val="1"/>
      <w:numFmt w:val="bullet"/>
      <w:lvlText w:val="•"/>
      <w:lvlJc w:val="left"/>
      <w:pPr>
        <w:tabs>
          <w:tab w:val="num" w:pos="4320"/>
        </w:tabs>
        <w:ind w:left="4320" w:hanging="360"/>
      </w:pPr>
      <w:rPr>
        <w:rFonts w:ascii="Times New Roman" w:hAnsi="Times New Roman" w:hint="default"/>
      </w:rPr>
    </w:lvl>
    <w:lvl w:ilvl="6" w:tplc="B9CEA526" w:tentative="1">
      <w:start w:val="1"/>
      <w:numFmt w:val="bullet"/>
      <w:lvlText w:val="•"/>
      <w:lvlJc w:val="left"/>
      <w:pPr>
        <w:tabs>
          <w:tab w:val="num" w:pos="5040"/>
        </w:tabs>
        <w:ind w:left="5040" w:hanging="360"/>
      </w:pPr>
      <w:rPr>
        <w:rFonts w:ascii="Times New Roman" w:hAnsi="Times New Roman" w:hint="default"/>
      </w:rPr>
    </w:lvl>
    <w:lvl w:ilvl="7" w:tplc="1800FD4C" w:tentative="1">
      <w:start w:val="1"/>
      <w:numFmt w:val="bullet"/>
      <w:lvlText w:val="•"/>
      <w:lvlJc w:val="left"/>
      <w:pPr>
        <w:tabs>
          <w:tab w:val="num" w:pos="5760"/>
        </w:tabs>
        <w:ind w:left="5760" w:hanging="360"/>
      </w:pPr>
      <w:rPr>
        <w:rFonts w:ascii="Times New Roman" w:hAnsi="Times New Roman" w:hint="default"/>
      </w:rPr>
    </w:lvl>
    <w:lvl w:ilvl="8" w:tplc="0990240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FFB0C45"/>
    <w:multiLevelType w:val="hybridMultilevel"/>
    <w:tmpl w:val="E4DC81A2"/>
    <w:lvl w:ilvl="0" w:tplc="BAF8670C">
      <w:start w:val="1"/>
      <w:numFmt w:val="bullet"/>
      <w:lvlText w:val="Ø"/>
      <w:lvlJc w:val="left"/>
      <w:pPr>
        <w:tabs>
          <w:tab w:val="num" w:pos="720"/>
        </w:tabs>
        <w:ind w:left="720" w:hanging="360"/>
      </w:pPr>
      <w:rPr>
        <w:rFonts w:ascii="Wingdings" w:hAnsi="Wingdings" w:hint="default"/>
      </w:rPr>
    </w:lvl>
    <w:lvl w:ilvl="1" w:tplc="998408CC" w:tentative="1">
      <w:start w:val="1"/>
      <w:numFmt w:val="bullet"/>
      <w:lvlText w:val="Ø"/>
      <w:lvlJc w:val="left"/>
      <w:pPr>
        <w:tabs>
          <w:tab w:val="num" w:pos="1440"/>
        </w:tabs>
        <w:ind w:left="1440" w:hanging="360"/>
      </w:pPr>
      <w:rPr>
        <w:rFonts w:ascii="Wingdings" w:hAnsi="Wingdings" w:hint="default"/>
      </w:rPr>
    </w:lvl>
    <w:lvl w:ilvl="2" w:tplc="EF9E09D2" w:tentative="1">
      <w:start w:val="1"/>
      <w:numFmt w:val="bullet"/>
      <w:lvlText w:val="Ø"/>
      <w:lvlJc w:val="left"/>
      <w:pPr>
        <w:tabs>
          <w:tab w:val="num" w:pos="2160"/>
        </w:tabs>
        <w:ind w:left="2160" w:hanging="360"/>
      </w:pPr>
      <w:rPr>
        <w:rFonts w:ascii="Wingdings" w:hAnsi="Wingdings" w:hint="default"/>
      </w:rPr>
    </w:lvl>
    <w:lvl w:ilvl="3" w:tplc="F806C596" w:tentative="1">
      <w:start w:val="1"/>
      <w:numFmt w:val="bullet"/>
      <w:lvlText w:val="Ø"/>
      <w:lvlJc w:val="left"/>
      <w:pPr>
        <w:tabs>
          <w:tab w:val="num" w:pos="2880"/>
        </w:tabs>
        <w:ind w:left="2880" w:hanging="360"/>
      </w:pPr>
      <w:rPr>
        <w:rFonts w:ascii="Wingdings" w:hAnsi="Wingdings" w:hint="default"/>
      </w:rPr>
    </w:lvl>
    <w:lvl w:ilvl="4" w:tplc="812E4626" w:tentative="1">
      <w:start w:val="1"/>
      <w:numFmt w:val="bullet"/>
      <w:lvlText w:val="Ø"/>
      <w:lvlJc w:val="left"/>
      <w:pPr>
        <w:tabs>
          <w:tab w:val="num" w:pos="3600"/>
        </w:tabs>
        <w:ind w:left="3600" w:hanging="360"/>
      </w:pPr>
      <w:rPr>
        <w:rFonts w:ascii="Wingdings" w:hAnsi="Wingdings" w:hint="default"/>
      </w:rPr>
    </w:lvl>
    <w:lvl w:ilvl="5" w:tplc="7A523A80" w:tentative="1">
      <w:start w:val="1"/>
      <w:numFmt w:val="bullet"/>
      <w:lvlText w:val="Ø"/>
      <w:lvlJc w:val="left"/>
      <w:pPr>
        <w:tabs>
          <w:tab w:val="num" w:pos="4320"/>
        </w:tabs>
        <w:ind w:left="4320" w:hanging="360"/>
      </w:pPr>
      <w:rPr>
        <w:rFonts w:ascii="Wingdings" w:hAnsi="Wingdings" w:hint="default"/>
      </w:rPr>
    </w:lvl>
    <w:lvl w:ilvl="6" w:tplc="A81CD3C0" w:tentative="1">
      <w:start w:val="1"/>
      <w:numFmt w:val="bullet"/>
      <w:lvlText w:val="Ø"/>
      <w:lvlJc w:val="left"/>
      <w:pPr>
        <w:tabs>
          <w:tab w:val="num" w:pos="5040"/>
        </w:tabs>
        <w:ind w:left="5040" w:hanging="360"/>
      </w:pPr>
      <w:rPr>
        <w:rFonts w:ascii="Wingdings" w:hAnsi="Wingdings" w:hint="default"/>
      </w:rPr>
    </w:lvl>
    <w:lvl w:ilvl="7" w:tplc="288AC314" w:tentative="1">
      <w:start w:val="1"/>
      <w:numFmt w:val="bullet"/>
      <w:lvlText w:val="Ø"/>
      <w:lvlJc w:val="left"/>
      <w:pPr>
        <w:tabs>
          <w:tab w:val="num" w:pos="5760"/>
        </w:tabs>
        <w:ind w:left="5760" w:hanging="360"/>
      </w:pPr>
      <w:rPr>
        <w:rFonts w:ascii="Wingdings" w:hAnsi="Wingdings" w:hint="default"/>
      </w:rPr>
    </w:lvl>
    <w:lvl w:ilvl="8" w:tplc="66B0E0CC"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20145E70"/>
    <w:multiLevelType w:val="hybridMultilevel"/>
    <w:tmpl w:val="6EB8FAE6"/>
    <w:lvl w:ilvl="0" w:tplc="F1F25404">
      <w:start w:val="1"/>
      <w:numFmt w:val="bullet"/>
      <w:lvlText w:val=""/>
      <w:lvlJc w:val="left"/>
      <w:pPr>
        <w:tabs>
          <w:tab w:val="num" w:pos="720"/>
        </w:tabs>
        <w:ind w:left="720" w:hanging="360"/>
      </w:pPr>
      <w:rPr>
        <w:rFonts w:ascii="Symbol" w:hAnsi="Symbol" w:hint="default"/>
      </w:rPr>
    </w:lvl>
    <w:lvl w:ilvl="1" w:tplc="AD52B3B6" w:tentative="1">
      <w:start w:val="1"/>
      <w:numFmt w:val="bullet"/>
      <w:lvlText w:val=""/>
      <w:lvlJc w:val="left"/>
      <w:pPr>
        <w:tabs>
          <w:tab w:val="num" w:pos="1440"/>
        </w:tabs>
        <w:ind w:left="1440" w:hanging="360"/>
      </w:pPr>
      <w:rPr>
        <w:rFonts w:ascii="Symbol" w:hAnsi="Symbol" w:hint="default"/>
      </w:rPr>
    </w:lvl>
    <w:lvl w:ilvl="2" w:tplc="ED5A4ABE" w:tentative="1">
      <w:start w:val="1"/>
      <w:numFmt w:val="bullet"/>
      <w:lvlText w:val=""/>
      <w:lvlJc w:val="left"/>
      <w:pPr>
        <w:tabs>
          <w:tab w:val="num" w:pos="2160"/>
        </w:tabs>
        <w:ind w:left="2160" w:hanging="360"/>
      </w:pPr>
      <w:rPr>
        <w:rFonts w:ascii="Symbol" w:hAnsi="Symbol" w:hint="default"/>
      </w:rPr>
    </w:lvl>
    <w:lvl w:ilvl="3" w:tplc="ACCC9DC4" w:tentative="1">
      <w:start w:val="1"/>
      <w:numFmt w:val="bullet"/>
      <w:lvlText w:val=""/>
      <w:lvlJc w:val="left"/>
      <w:pPr>
        <w:tabs>
          <w:tab w:val="num" w:pos="2880"/>
        </w:tabs>
        <w:ind w:left="2880" w:hanging="360"/>
      </w:pPr>
      <w:rPr>
        <w:rFonts w:ascii="Symbol" w:hAnsi="Symbol" w:hint="default"/>
      </w:rPr>
    </w:lvl>
    <w:lvl w:ilvl="4" w:tplc="F4700012" w:tentative="1">
      <w:start w:val="1"/>
      <w:numFmt w:val="bullet"/>
      <w:lvlText w:val=""/>
      <w:lvlJc w:val="left"/>
      <w:pPr>
        <w:tabs>
          <w:tab w:val="num" w:pos="3600"/>
        </w:tabs>
        <w:ind w:left="3600" w:hanging="360"/>
      </w:pPr>
      <w:rPr>
        <w:rFonts w:ascii="Symbol" w:hAnsi="Symbol" w:hint="default"/>
      </w:rPr>
    </w:lvl>
    <w:lvl w:ilvl="5" w:tplc="F560FF06" w:tentative="1">
      <w:start w:val="1"/>
      <w:numFmt w:val="bullet"/>
      <w:lvlText w:val=""/>
      <w:lvlJc w:val="left"/>
      <w:pPr>
        <w:tabs>
          <w:tab w:val="num" w:pos="4320"/>
        </w:tabs>
        <w:ind w:left="4320" w:hanging="360"/>
      </w:pPr>
      <w:rPr>
        <w:rFonts w:ascii="Symbol" w:hAnsi="Symbol" w:hint="default"/>
      </w:rPr>
    </w:lvl>
    <w:lvl w:ilvl="6" w:tplc="2FDA0666" w:tentative="1">
      <w:start w:val="1"/>
      <w:numFmt w:val="bullet"/>
      <w:lvlText w:val=""/>
      <w:lvlJc w:val="left"/>
      <w:pPr>
        <w:tabs>
          <w:tab w:val="num" w:pos="5040"/>
        </w:tabs>
        <w:ind w:left="5040" w:hanging="360"/>
      </w:pPr>
      <w:rPr>
        <w:rFonts w:ascii="Symbol" w:hAnsi="Symbol" w:hint="default"/>
      </w:rPr>
    </w:lvl>
    <w:lvl w:ilvl="7" w:tplc="DA5EDB6C" w:tentative="1">
      <w:start w:val="1"/>
      <w:numFmt w:val="bullet"/>
      <w:lvlText w:val=""/>
      <w:lvlJc w:val="left"/>
      <w:pPr>
        <w:tabs>
          <w:tab w:val="num" w:pos="5760"/>
        </w:tabs>
        <w:ind w:left="5760" w:hanging="360"/>
      </w:pPr>
      <w:rPr>
        <w:rFonts w:ascii="Symbol" w:hAnsi="Symbol" w:hint="default"/>
      </w:rPr>
    </w:lvl>
    <w:lvl w:ilvl="8" w:tplc="6BC6246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258518F"/>
    <w:multiLevelType w:val="hybridMultilevel"/>
    <w:tmpl w:val="20EA2090"/>
    <w:lvl w:ilvl="0" w:tplc="896A1C96">
      <w:start w:val="1"/>
      <w:numFmt w:val="bullet"/>
      <w:lvlText w:val="Ø"/>
      <w:lvlJc w:val="left"/>
      <w:pPr>
        <w:tabs>
          <w:tab w:val="num" w:pos="720"/>
        </w:tabs>
        <w:ind w:left="720" w:hanging="360"/>
      </w:pPr>
      <w:rPr>
        <w:rFonts w:ascii="Wingdings" w:hAnsi="Wingdings" w:hint="default"/>
      </w:rPr>
    </w:lvl>
    <w:lvl w:ilvl="1" w:tplc="FEDCD184" w:tentative="1">
      <w:start w:val="1"/>
      <w:numFmt w:val="bullet"/>
      <w:lvlText w:val="Ø"/>
      <w:lvlJc w:val="left"/>
      <w:pPr>
        <w:tabs>
          <w:tab w:val="num" w:pos="1440"/>
        </w:tabs>
        <w:ind w:left="1440" w:hanging="360"/>
      </w:pPr>
      <w:rPr>
        <w:rFonts w:ascii="Wingdings" w:hAnsi="Wingdings" w:hint="default"/>
      </w:rPr>
    </w:lvl>
    <w:lvl w:ilvl="2" w:tplc="3B28FFAE" w:tentative="1">
      <w:start w:val="1"/>
      <w:numFmt w:val="bullet"/>
      <w:lvlText w:val="Ø"/>
      <w:lvlJc w:val="left"/>
      <w:pPr>
        <w:tabs>
          <w:tab w:val="num" w:pos="2160"/>
        </w:tabs>
        <w:ind w:left="2160" w:hanging="360"/>
      </w:pPr>
      <w:rPr>
        <w:rFonts w:ascii="Wingdings" w:hAnsi="Wingdings" w:hint="default"/>
      </w:rPr>
    </w:lvl>
    <w:lvl w:ilvl="3" w:tplc="58A63E46" w:tentative="1">
      <w:start w:val="1"/>
      <w:numFmt w:val="bullet"/>
      <w:lvlText w:val="Ø"/>
      <w:lvlJc w:val="left"/>
      <w:pPr>
        <w:tabs>
          <w:tab w:val="num" w:pos="2880"/>
        </w:tabs>
        <w:ind w:left="2880" w:hanging="360"/>
      </w:pPr>
      <w:rPr>
        <w:rFonts w:ascii="Wingdings" w:hAnsi="Wingdings" w:hint="default"/>
      </w:rPr>
    </w:lvl>
    <w:lvl w:ilvl="4" w:tplc="58EEFDA0" w:tentative="1">
      <w:start w:val="1"/>
      <w:numFmt w:val="bullet"/>
      <w:lvlText w:val="Ø"/>
      <w:lvlJc w:val="left"/>
      <w:pPr>
        <w:tabs>
          <w:tab w:val="num" w:pos="3600"/>
        </w:tabs>
        <w:ind w:left="3600" w:hanging="360"/>
      </w:pPr>
      <w:rPr>
        <w:rFonts w:ascii="Wingdings" w:hAnsi="Wingdings" w:hint="default"/>
      </w:rPr>
    </w:lvl>
    <w:lvl w:ilvl="5" w:tplc="830248BC" w:tentative="1">
      <w:start w:val="1"/>
      <w:numFmt w:val="bullet"/>
      <w:lvlText w:val="Ø"/>
      <w:lvlJc w:val="left"/>
      <w:pPr>
        <w:tabs>
          <w:tab w:val="num" w:pos="4320"/>
        </w:tabs>
        <w:ind w:left="4320" w:hanging="360"/>
      </w:pPr>
      <w:rPr>
        <w:rFonts w:ascii="Wingdings" w:hAnsi="Wingdings" w:hint="default"/>
      </w:rPr>
    </w:lvl>
    <w:lvl w:ilvl="6" w:tplc="C09A7E78" w:tentative="1">
      <w:start w:val="1"/>
      <w:numFmt w:val="bullet"/>
      <w:lvlText w:val="Ø"/>
      <w:lvlJc w:val="left"/>
      <w:pPr>
        <w:tabs>
          <w:tab w:val="num" w:pos="5040"/>
        </w:tabs>
        <w:ind w:left="5040" w:hanging="360"/>
      </w:pPr>
      <w:rPr>
        <w:rFonts w:ascii="Wingdings" w:hAnsi="Wingdings" w:hint="default"/>
      </w:rPr>
    </w:lvl>
    <w:lvl w:ilvl="7" w:tplc="2A961408" w:tentative="1">
      <w:start w:val="1"/>
      <w:numFmt w:val="bullet"/>
      <w:lvlText w:val="Ø"/>
      <w:lvlJc w:val="left"/>
      <w:pPr>
        <w:tabs>
          <w:tab w:val="num" w:pos="5760"/>
        </w:tabs>
        <w:ind w:left="5760" w:hanging="360"/>
      </w:pPr>
      <w:rPr>
        <w:rFonts w:ascii="Wingdings" w:hAnsi="Wingdings" w:hint="default"/>
      </w:rPr>
    </w:lvl>
    <w:lvl w:ilvl="8" w:tplc="B4D62C7A" w:tentative="1">
      <w:start w:val="1"/>
      <w:numFmt w:val="bullet"/>
      <w:lvlText w:val="Ø"/>
      <w:lvlJc w:val="left"/>
      <w:pPr>
        <w:tabs>
          <w:tab w:val="num" w:pos="6480"/>
        </w:tabs>
        <w:ind w:left="6480" w:hanging="360"/>
      </w:pPr>
      <w:rPr>
        <w:rFonts w:ascii="Wingdings" w:hAnsi="Wingdings" w:hint="default"/>
      </w:rPr>
    </w:lvl>
  </w:abstractNum>
  <w:abstractNum w:abstractNumId="19" w15:restartNumberingAfterBreak="0">
    <w:nsid w:val="251E1751"/>
    <w:multiLevelType w:val="hybridMultilevel"/>
    <w:tmpl w:val="81E227C0"/>
    <w:lvl w:ilvl="0" w:tplc="7F7648CE">
      <w:start w:val="1"/>
      <w:numFmt w:val="bullet"/>
      <w:lvlText w:val="ü"/>
      <w:lvlJc w:val="left"/>
      <w:pPr>
        <w:tabs>
          <w:tab w:val="num" w:pos="720"/>
        </w:tabs>
        <w:ind w:left="720" w:hanging="360"/>
      </w:pPr>
      <w:rPr>
        <w:rFonts w:ascii="Wingdings" w:hAnsi="Wingdings" w:hint="default"/>
      </w:rPr>
    </w:lvl>
    <w:lvl w:ilvl="1" w:tplc="965605F0" w:tentative="1">
      <w:start w:val="1"/>
      <w:numFmt w:val="bullet"/>
      <w:lvlText w:val="ü"/>
      <w:lvlJc w:val="left"/>
      <w:pPr>
        <w:tabs>
          <w:tab w:val="num" w:pos="1440"/>
        </w:tabs>
        <w:ind w:left="1440" w:hanging="360"/>
      </w:pPr>
      <w:rPr>
        <w:rFonts w:ascii="Wingdings" w:hAnsi="Wingdings" w:hint="default"/>
      </w:rPr>
    </w:lvl>
    <w:lvl w:ilvl="2" w:tplc="294A84E6" w:tentative="1">
      <w:start w:val="1"/>
      <w:numFmt w:val="bullet"/>
      <w:lvlText w:val="ü"/>
      <w:lvlJc w:val="left"/>
      <w:pPr>
        <w:tabs>
          <w:tab w:val="num" w:pos="2160"/>
        </w:tabs>
        <w:ind w:left="2160" w:hanging="360"/>
      </w:pPr>
      <w:rPr>
        <w:rFonts w:ascii="Wingdings" w:hAnsi="Wingdings" w:hint="default"/>
      </w:rPr>
    </w:lvl>
    <w:lvl w:ilvl="3" w:tplc="D12C0960" w:tentative="1">
      <w:start w:val="1"/>
      <w:numFmt w:val="bullet"/>
      <w:lvlText w:val="ü"/>
      <w:lvlJc w:val="left"/>
      <w:pPr>
        <w:tabs>
          <w:tab w:val="num" w:pos="2880"/>
        </w:tabs>
        <w:ind w:left="2880" w:hanging="360"/>
      </w:pPr>
      <w:rPr>
        <w:rFonts w:ascii="Wingdings" w:hAnsi="Wingdings" w:hint="default"/>
      </w:rPr>
    </w:lvl>
    <w:lvl w:ilvl="4" w:tplc="0246AE86" w:tentative="1">
      <w:start w:val="1"/>
      <w:numFmt w:val="bullet"/>
      <w:lvlText w:val="ü"/>
      <w:lvlJc w:val="left"/>
      <w:pPr>
        <w:tabs>
          <w:tab w:val="num" w:pos="3600"/>
        </w:tabs>
        <w:ind w:left="3600" w:hanging="360"/>
      </w:pPr>
      <w:rPr>
        <w:rFonts w:ascii="Wingdings" w:hAnsi="Wingdings" w:hint="default"/>
      </w:rPr>
    </w:lvl>
    <w:lvl w:ilvl="5" w:tplc="D17297E2" w:tentative="1">
      <w:start w:val="1"/>
      <w:numFmt w:val="bullet"/>
      <w:lvlText w:val="ü"/>
      <w:lvlJc w:val="left"/>
      <w:pPr>
        <w:tabs>
          <w:tab w:val="num" w:pos="4320"/>
        </w:tabs>
        <w:ind w:left="4320" w:hanging="360"/>
      </w:pPr>
      <w:rPr>
        <w:rFonts w:ascii="Wingdings" w:hAnsi="Wingdings" w:hint="default"/>
      </w:rPr>
    </w:lvl>
    <w:lvl w:ilvl="6" w:tplc="4DFE82EE" w:tentative="1">
      <w:start w:val="1"/>
      <w:numFmt w:val="bullet"/>
      <w:lvlText w:val="ü"/>
      <w:lvlJc w:val="left"/>
      <w:pPr>
        <w:tabs>
          <w:tab w:val="num" w:pos="5040"/>
        </w:tabs>
        <w:ind w:left="5040" w:hanging="360"/>
      </w:pPr>
      <w:rPr>
        <w:rFonts w:ascii="Wingdings" w:hAnsi="Wingdings" w:hint="default"/>
      </w:rPr>
    </w:lvl>
    <w:lvl w:ilvl="7" w:tplc="8182DA50" w:tentative="1">
      <w:start w:val="1"/>
      <w:numFmt w:val="bullet"/>
      <w:lvlText w:val="ü"/>
      <w:lvlJc w:val="left"/>
      <w:pPr>
        <w:tabs>
          <w:tab w:val="num" w:pos="5760"/>
        </w:tabs>
        <w:ind w:left="5760" w:hanging="360"/>
      </w:pPr>
      <w:rPr>
        <w:rFonts w:ascii="Wingdings" w:hAnsi="Wingdings" w:hint="default"/>
      </w:rPr>
    </w:lvl>
    <w:lvl w:ilvl="8" w:tplc="AF0E325E" w:tentative="1">
      <w:start w:val="1"/>
      <w:numFmt w:val="bullet"/>
      <w:lvlText w:val="ü"/>
      <w:lvlJc w:val="left"/>
      <w:pPr>
        <w:tabs>
          <w:tab w:val="num" w:pos="6480"/>
        </w:tabs>
        <w:ind w:left="6480" w:hanging="360"/>
      </w:pPr>
      <w:rPr>
        <w:rFonts w:ascii="Wingdings" w:hAnsi="Wingdings" w:hint="default"/>
      </w:rPr>
    </w:lvl>
  </w:abstractNum>
  <w:abstractNum w:abstractNumId="20" w15:restartNumberingAfterBreak="0">
    <w:nsid w:val="2E1B6FE3"/>
    <w:multiLevelType w:val="hybridMultilevel"/>
    <w:tmpl w:val="3EAE1DCA"/>
    <w:lvl w:ilvl="0" w:tplc="252EC5AE">
      <w:start w:val="1"/>
      <w:numFmt w:val="bullet"/>
      <w:lvlText w:val="•"/>
      <w:lvlJc w:val="left"/>
      <w:pPr>
        <w:tabs>
          <w:tab w:val="num" w:pos="720"/>
        </w:tabs>
        <w:ind w:left="720" w:hanging="360"/>
      </w:pPr>
      <w:rPr>
        <w:rFonts w:ascii="Times New Roman" w:hAnsi="Times New Roman" w:hint="default"/>
      </w:rPr>
    </w:lvl>
    <w:lvl w:ilvl="1" w:tplc="32344C9E" w:tentative="1">
      <w:start w:val="1"/>
      <w:numFmt w:val="bullet"/>
      <w:lvlText w:val="•"/>
      <w:lvlJc w:val="left"/>
      <w:pPr>
        <w:tabs>
          <w:tab w:val="num" w:pos="1440"/>
        </w:tabs>
        <w:ind w:left="1440" w:hanging="360"/>
      </w:pPr>
      <w:rPr>
        <w:rFonts w:ascii="Times New Roman" w:hAnsi="Times New Roman" w:hint="default"/>
      </w:rPr>
    </w:lvl>
    <w:lvl w:ilvl="2" w:tplc="E200D386" w:tentative="1">
      <w:start w:val="1"/>
      <w:numFmt w:val="bullet"/>
      <w:lvlText w:val="•"/>
      <w:lvlJc w:val="left"/>
      <w:pPr>
        <w:tabs>
          <w:tab w:val="num" w:pos="2160"/>
        </w:tabs>
        <w:ind w:left="2160" w:hanging="360"/>
      </w:pPr>
      <w:rPr>
        <w:rFonts w:ascii="Times New Roman" w:hAnsi="Times New Roman" w:hint="default"/>
      </w:rPr>
    </w:lvl>
    <w:lvl w:ilvl="3" w:tplc="3950398A" w:tentative="1">
      <w:start w:val="1"/>
      <w:numFmt w:val="bullet"/>
      <w:lvlText w:val="•"/>
      <w:lvlJc w:val="left"/>
      <w:pPr>
        <w:tabs>
          <w:tab w:val="num" w:pos="2880"/>
        </w:tabs>
        <w:ind w:left="2880" w:hanging="360"/>
      </w:pPr>
      <w:rPr>
        <w:rFonts w:ascii="Times New Roman" w:hAnsi="Times New Roman" w:hint="default"/>
      </w:rPr>
    </w:lvl>
    <w:lvl w:ilvl="4" w:tplc="D812B590" w:tentative="1">
      <w:start w:val="1"/>
      <w:numFmt w:val="bullet"/>
      <w:lvlText w:val="•"/>
      <w:lvlJc w:val="left"/>
      <w:pPr>
        <w:tabs>
          <w:tab w:val="num" w:pos="3600"/>
        </w:tabs>
        <w:ind w:left="3600" w:hanging="360"/>
      </w:pPr>
      <w:rPr>
        <w:rFonts w:ascii="Times New Roman" w:hAnsi="Times New Roman" w:hint="default"/>
      </w:rPr>
    </w:lvl>
    <w:lvl w:ilvl="5" w:tplc="00306ACC" w:tentative="1">
      <w:start w:val="1"/>
      <w:numFmt w:val="bullet"/>
      <w:lvlText w:val="•"/>
      <w:lvlJc w:val="left"/>
      <w:pPr>
        <w:tabs>
          <w:tab w:val="num" w:pos="4320"/>
        </w:tabs>
        <w:ind w:left="4320" w:hanging="360"/>
      </w:pPr>
      <w:rPr>
        <w:rFonts w:ascii="Times New Roman" w:hAnsi="Times New Roman" w:hint="default"/>
      </w:rPr>
    </w:lvl>
    <w:lvl w:ilvl="6" w:tplc="774886BC" w:tentative="1">
      <w:start w:val="1"/>
      <w:numFmt w:val="bullet"/>
      <w:lvlText w:val="•"/>
      <w:lvlJc w:val="left"/>
      <w:pPr>
        <w:tabs>
          <w:tab w:val="num" w:pos="5040"/>
        </w:tabs>
        <w:ind w:left="5040" w:hanging="360"/>
      </w:pPr>
      <w:rPr>
        <w:rFonts w:ascii="Times New Roman" w:hAnsi="Times New Roman" w:hint="default"/>
      </w:rPr>
    </w:lvl>
    <w:lvl w:ilvl="7" w:tplc="595E0192" w:tentative="1">
      <w:start w:val="1"/>
      <w:numFmt w:val="bullet"/>
      <w:lvlText w:val="•"/>
      <w:lvlJc w:val="left"/>
      <w:pPr>
        <w:tabs>
          <w:tab w:val="num" w:pos="5760"/>
        </w:tabs>
        <w:ind w:left="5760" w:hanging="360"/>
      </w:pPr>
      <w:rPr>
        <w:rFonts w:ascii="Times New Roman" w:hAnsi="Times New Roman" w:hint="default"/>
      </w:rPr>
    </w:lvl>
    <w:lvl w:ilvl="8" w:tplc="B92A0DB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204201"/>
    <w:multiLevelType w:val="hybridMultilevel"/>
    <w:tmpl w:val="A3AEF2D0"/>
    <w:lvl w:ilvl="0" w:tplc="A97A5B7C">
      <w:start w:val="1"/>
      <w:numFmt w:val="bullet"/>
      <w:lvlText w:val="•"/>
      <w:lvlJc w:val="left"/>
      <w:pPr>
        <w:tabs>
          <w:tab w:val="num" w:pos="720"/>
        </w:tabs>
        <w:ind w:left="720" w:hanging="360"/>
      </w:pPr>
      <w:rPr>
        <w:rFonts w:ascii="Arial" w:hAnsi="Arial" w:hint="default"/>
      </w:rPr>
    </w:lvl>
    <w:lvl w:ilvl="1" w:tplc="2990E770" w:tentative="1">
      <w:start w:val="1"/>
      <w:numFmt w:val="bullet"/>
      <w:lvlText w:val="•"/>
      <w:lvlJc w:val="left"/>
      <w:pPr>
        <w:tabs>
          <w:tab w:val="num" w:pos="1440"/>
        </w:tabs>
        <w:ind w:left="1440" w:hanging="360"/>
      </w:pPr>
      <w:rPr>
        <w:rFonts w:ascii="Arial" w:hAnsi="Arial" w:hint="default"/>
      </w:rPr>
    </w:lvl>
    <w:lvl w:ilvl="2" w:tplc="488A6212" w:tentative="1">
      <w:start w:val="1"/>
      <w:numFmt w:val="bullet"/>
      <w:lvlText w:val="•"/>
      <w:lvlJc w:val="left"/>
      <w:pPr>
        <w:tabs>
          <w:tab w:val="num" w:pos="2160"/>
        </w:tabs>
        <w:ind w:left="2160" w:hanging="360"/>
      </w:pPr>
      <w:rPr>
        <w:rFonts w:ascii="Arial" w:hAnsi="Arial" w:hint="default"/>
      </w:rPr>
    </w:lvl>
    <w:lvl w:ilvl="3" w:tplc="DD98BDB4" w:tentative="1">
      <w:start w:val="1"/>
      <w:numFmt w:val="bullet"/>
      <w:lvlText w:val="•"/>
      <w:lvlJc w:val="left"/>
      <w:pPr>
        <w:tabs>
          <w:tab w:val="num" w:pos="2880"/>
        </w:tabs>
        <w:ind w:left="2880" w:hanging="360"/>
      </w:pPr>
      <w:rPr>
        <w:rFonts w:ascii="Arial" w:hAnsi="Arial" w:hint="default"/>
      </w:rPr>
    </w:lvl>
    <w:lvl w:ilvl="4" w:tplc="265841AE" w:tentative="1">
      <w:start w:val="1"/>
      <w:numFmt w:val="bullet"/>
      <w:lvlText w:val="•"/>
      <w:lvlJc w:val="left"/>
      <w:pPr>
        <w:tabs>
          <w:tab w:val="num" w:pos="3600"/>
        </w:tabs>
        <w:ind w:left="3600" w:hanging="360"/>
      </w:pPr>
      <w:rPr>
        <w:rFonts w:ascii="Arial" w:hAnsi="Arial" w:hint="default"/>
      </w:rPr>
    </w:lvl>
    <w:lvl w:ilvl="5" w:tplc="0DB2BBD4" w:tentative="1">
      <w:start w:val="1"/>
      <w:numFmt w:val="bullet"/>
      <w:lvlText w:val="•"/>
      <w:lvlJc w:val="left"/>
      <w:pPr>
        <w:tabs>
          <w:tab w:val="num" w:pos="4320"/>
        </w:tabs>
        <w:ind w:left="4320" w:hanging="360"/>
      </w:pPr>
      <w:rPr>
        <w:rFonts w:ascii="Arial" w:hAnsi="Arial" w:hint="default"/>
      </w:rPr>
    </w:lvl>
    <w:lvl w:ilvl="6" w:tplc="68A0642E" w:tentative="1">
      <w:start w:val="1"/>
      <w:numFmt w:val="bullet"/>
      <w:lvlText w:val="•"/>
      <w:lvlJc w:val="left"/>
      <w:pPr>
        <w:tabs>
          <w:tab w:val="num" w:pos="5040"/>
        </w:tabs>
        <w:ind w:left="5040" w:hanging="360"/>
      </w:pPr>
      <w:rPr>
        <w:rFonts w:ascii="Arial" w:hAnsi="Arial" w:hint="default"/>
      </w:rPr>
    </w:lvl>
    <w:lvl w:ilvl="7" w:tplc="8CE6D6F6" w:tentative="1">
      <w:start w:val="1"/>
      <w:numFmt w:val="bullet"/>
      <w:lvlText w:val="•"/>
      <w:lvlJc w:val="left"/>
      <w:pPr>
        <w:tabs>
          <w:tab w:val="num" w:pos="5760"/>
        </w:tabs>
        <w:ind w:left="5760" w:hanging="360"/>
      </w:pPr>
      <w:rPr>
        <w:rFonts w:ascii="Arial" w:hAnsi="Arial" w:hint="default"/>
      </w:rPr>
    </w:lvl>
    <w:lvl w:ilvl="8" w:tplc="233C1E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2365D4"/>
    <w:multiLevelType w:val="hybridMultilevel"/>
    <w:tmpl w:val="6E6EE8F8"/>
    <w:lvl w:ilvl="0" w:tplc="04D47F38">
      <w:start w:val="1"/>
      <w:numFmt w:val="bullet"/>
      <w:lvlText w:val="•"/>
      <w:lvlJc w:val="left"/>
      <w:pPr>
        <w:tabs>
          <w:tab w:val="num" w:pos="720"/>
        </w:tabs>
        <w:ind w:left="720" w:hanging="360"/>
      </w:pPr>
      <w:rPr>
        <w:rFonts w:ascii="Arial" w:hAnsi="Arial" w:hint="default"/>
      </w:rPr>
    </w:lvl>
    <w:lvl w:ilvl="1" w:tplc="0A189FC8" w:tentative="1">
      <w:start w:val="1"/>
      <w:numFmt w:val="bullet"/>
      <w:lvlText w:val="•"/>
      <w:lvlJc w:val="left"/>
      <w:pPr>
        <w:tabs>
          <w:tab w:val="num" w:pos="1440"/>
        </w:tabs>
        <w:ind w:left="1440" w:hanging="360"/>
      </w:pPr>
      <w:rPr>
        <w:rFonts w:ascii="Arial" w:hAnsi="Arial" w:hint="default"/>
      </w:rPr>
    </w:lvl>
    <w:lvl w:ilvl="2" w:tplc="67386FE4" w:tentative="1">
      <w:start w:val="1"/>
      <w:numFmt w:val="bullet"/>
      <w:lvlText w:val="•"/>
      <w:lvlJc w:val="left"/>
      <w:pPr>
        <w:tabs>
          <w:tab w:val="num" w:pos="2160"/>
        </w:tabs>
        <w:ind w:left="2160" w:hanging="360"/>
      </w:pPr>
      <w:rPr>
        <w:rFonts w:ascii="Arial" w:hAnsi="Arial" w:hint="default"/>
      </w:rPr>
    </w:lvl>
    <w:lvl w:ilvl="3" w:tplc="1DB29F58" w:tentative="1">
      <w:start w:val="1"/>
      <w:numFmt w:val="bullet"/>
      <w:lvlText w:val="•"/>
      <w:lvlJc w:val="left"/>
      <w:pPr>
        <w:tabs>
          <w:tab w:val="num" w:pos="2880"/>
        </w:tabs>
        <w:ind w:left="2880" w:hanging="360"/>
      </w:pPr>
      <w:rPr>
        <w:rFonts w:ascii="Arial" w:hAnsi="Arial" w:hint="default"/>
      </w:rPr>
    </w:lvl>
    <w:lvl w:ilvl="4" w:tplc="836EB712" w:tentative="1">
      <w:start w:val="1"/>
      <w:numFmt w:val="bullet"/>
      <w:lvlText w:val="•"/>
      <w:lvlJc w:val="left"/>
      <w:pPr>
        <w:tabs>
          <w:tab w:val="num" w:pos="3600"/>
        </w:tabs>
        <w:ind w:left="3600" w:hanging="360"/>
      </w:pPr>
      <w:rPr>
        <w:rFonts w:ascii="Arial" w:hAnsi="Arial" w:hint="default"/>
      </w:rPr>
    </w:lvl>
    <w:lvl w:ilvl="5" w:tplc="C58C2554" w:tentative="1">
      <w:start w:val="1"/>
      <w:numFmt w:val="bullet"/>
      <w:lvlText w:val="•"/>
      <w:lvlJc w:val="left"/>
      <w:pPr>
        <w:tabs>
          <w:tab w:val="num" w:pos="4320"/>
        </w:tabs>
        <w:ind w:left="4320" w:hanging="360"/>
      </w:pPr>
      <w:rPr>
        <w:rFonts w:ascii="Arial" w:hAnsi="Arial" w:hint="default"/>
      </w:rPr>
    </w:lvl>
    <w:lvl w:ilvl="6" w:tplc="86D07B96" w:tentative="1">
      <w:start w:val="1"/>
      <w:numFmt w:val="bullet"/>
      <w:lvlText w:val="•"/>
      <w:lvlJc w:val="left"/>
      <w:pPr>
        <w:tabs>
          <w:tab w:val="num" w:pos="5040"/>
        </w:tabs>
        <w:ind w:left="5040" w:hanging="360"/>
      </w:pPr>
      <w:rPr>
        <w:rFonts w:ascii="Arial" w:hAnsi="Arial" w:hint="default"/>
      </w:rPr>
    </w:lvl>
    <w:lvl w:ilvl="7" w:tplc="9FA4F7E6" w:tentative="1">
      <w:start w:val="1"/>
      <w:numFmt w:val="bullet"/>
      <w:lvlText w:val="•"/>
      <w:lvlJc w:val="left"/>
      <w:pPr>
        <w:tabs>
          <w:tab w:val="num" w:pos="5760"/>
        </w:tabs>
        <w:ind w:left="5760" w:hanging="360"/>
      </w:pPr>
      <w:rPr>
        <w:rFonts w:ascii="Arial" w:hAnsi="Arial" w:hint="default"/>
      </w:rPr>
    </w:lvl>
    <w:lvl w:ilvl="8" w:tplc="EE3AF0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8106D8"/>
    <w:multiLevelType w:val="hybridMultilevel"/>
    <w:tmpl w:val="6978B5EC"/>
    <w:lvl w:ilvl="0" w:tplc="9278B416">
      <w:start w:val="1"/>
      <w:numFmt w:val="bullet"/>
      <w:lvlText w:val=""/>
      <w:lvlJc w:val="left"/>
      <w:pPr>
        <w:tabs>
          <w:tab w:val="num" w:pos="720"/>
        </w:tabs>
        <w:ind w:left="720" w:hanging="360"/>
      </w:pPr>
      <w:rPr>
        <w:rFonts w:ascii="Wingdings" w:hAnsi="Wingdings" w:hint="default"/>
      </w:rPr>
    </w:lvl>
    <w:lvl w:ilvl="1" w:tplc="64DEEF36" w:tentative="1">
      <w:start w:val="1"/>
      <w:numFmt w:val="bullet"/>
      <w:lvlText w:val=""/>
      <w:lvlJc w:val="left"/>
      <w:pPr>
        <w:tabs>
          <w:tab w:val="num" w:pos="1440"/>
        </w:tabs>
        <w:ind w:left="1440" w:hanging="360"/>
      </w:pPr>
      <w:rPr>
        <w:rFonts w:ascii="Wingdings" w:hAnsi="Wingdings" w:hint="default"/>
      </w:rPr>
    </w:lvl>
    <w:lvl w:ilvl="2" w:tplc="6FDA99B8" w:tentative="1">
      <w:start w:val="1"/>
      <w:numFmt w:val="bullet"/>
      <w:lvlText w:val=""/>
      <w:lvlJc w:val="left"/>
      <w:pPr>
        <w:tabs>
          <w:tab w:val="num" w:pos="2160"/>
        </w:tabs>
        <w:ind w:left="2160" w:hanging="360"/>
      </w:pPr>
      <w:rPr>
        <w:rFonts w:ascii="Wingdings" w:hAnsi="Wingdings" w:hint="default"/>
      </w:rPr>
    </w:lvl>
    <w:lvl w:ilvl="3" w:tplc="C5886E6C" w:tentative="1">
      <w:start w:val="1"/>
      <w:numFmt w:val="bullet"/>
      <w:lvlText w:val=""/>
      <w:lvlJc w:val="left"/>
      <w:pPr>
        <w:tabs>
          <w:tab w:val="num" w:pos="2880"/>
        </w:tabs>
        <w:ind w:left="2880" w:hanging="360"/>
      </w:pPr>
      <w:rPr>
        <w:rFonts w:ascii="Wingdings" w:hAnsi="Wingdings" w:hint="default"/>
      </w:rPr>
    </w:lvl>
    <w:lvl w:ilvl="4" w:tplc="B6DEDB9E" w:tentative="1">
      <w:start w:val="1"/>
      <w:numFmt w:val="bullet"/>
      <w:lvlText w:val=""/>
      <w:lvlJc w:val="left"/>
      <w:pPr>
        <w:tabs>
          <w:tab w:val="num" w:pos="3600"/>
        </w:tabs>
        <w:ind w:left="3600" w:hanging="360"/>
      </w:pPr>
      <w:rPr>
        <w:rFonts w:ascii="Wingdings" w:hAnsi="Wingdings" w:hint="default"/>
      </w:rPr>
    </w:lvl>
    <w:lvl w:ilvl="5" w:tplc="D046C6AA" w:tentative="1">
      <w:start w:val="1"/>
      <w:numFmt w:val="bullet"/>
      <w:lvlText w:val=""/>
      <w:lvlJc w:val="left"/>
      <w:pPr>
        <w:tabs>
          <w:tab w:val="num" w:pos="4320"/>
        </w:tabs>
        <w:ind w:left="4320" w:hanging="360"/>
      </w:pPr>
      <w:rPr>
        <w:rFonts w:ascii="Wingdings" w:hAnsi="Wingdings" w:hint="default"/>
      </w:rPr>
    </w:lvl>
    <w:lvl w:ilvl="6" w:tplc="F75C1BCE" w:tentative="1">
      <w:start w:val="1"/>
      <w:numFmt w:val="bullet"/>
      <w:lvlText w:val=""/>
      <w:lvlJc w:val="left"/>
      <w:pPr>
        <w:tabs>
          <w:tab w:val="num" w:pos="5040"/>
        </w:tabs>
        <w:ind w:left="5040" w:hanging="360"/>
      </w:pPr>
      <w:rPr>
        <w:rFonts w:ascii="Wingdings" w:hAnsi="Wingdings" w:hint="default"/>
      </w:rPr>
    </w:lvl>
    <w:lvl w:ilvl="7" w:tplc="0DE8F2B0" w:tentative="1">
      <w:start w:val="1"/>
      <w:numFmt w:val="bullet"/>
      <w:lvlText w:val=""/>
      <w:lvlJc w:val="left"/>
      <w:pPr>
        <w:tabs>
          <w:tab w:val="num" w:pos="5760"/>
        </w:tabs>
        <w:ind w:left="5760" w:hanging="360"/>
      </w:pPr>
      <w:rPr>
        <w:rFonts w:ascii="Wingdings" w:hAnsi="Wingdings" w:hint="default"/>
      </w:rPr>
    </w:lvl>
    <w:lvl w:ilvl="8" w:tplc="112C46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204542"/>
    <w:multiLevelType w:val="hybridMultilevel"/>
    <w:tmpl w:val="7A408118"/>
    <w:lvl w:ilvl="0" w:tplc="DF741026">
      <w:start w:val="1"/>
      <w:numFmt w:val="bullet"/>
      <w:lvlText w:val="Ø"/>
      <w:lvlJc w:val="left"/>
      <w:pPr>
        <w:tabs>
          <w:tab w:val="num" w:pos="720"/>
        </w:tabs>
        <w:ind w:left="720" w:hanging="360"/>
      </w:pPr>
      <w:rPr>
        <w:rFonts w:ascii="Wingdings" w:hAnsi="Wingdings" w:hint="default"/>
      </w:rPr>
    </w:lvl>
    <w:lvl w:ilvl="1" w:tplc="DEA2A536" w:tentative="1">
      <w:start w:val="1"/>
      <w:numFmt w:val="bullet"/>
      <w:lvlText w:val="Ø"/>
      <w:lvlJc w:val="left"/>
      <w:pPr>
        <w:tabs>
          <w:tab w:val="num" w:pos="1440"/>
        </w:tabs>
        <w:ind w:left="1440" w:hanging="360"/>
      </w:pPr>
      <w:rPr>
        <w:rFonts w:ascii="Wingdings" w:hAnsi="Wingdings" w:hint="default"/>
      </w:rPr>
    </w:lvl>
    <w:lvl w:ilvl="2" w:tplc="98C41598" w:tentative="1">
      <w:start w:val="1"/>
      <w:numFmt w:val="bullet"/>
      <w:lvlText w:val="Ø"/>
      <w:lvlJc w:val="left"/>
      <w:pPr>
        <w:tabs>
          <w:tab w:val="num" w:pos="2160"/>
        </w:tabs>
        <w:ind w:left="2160" w:hanging="360"/>
      </w:pPr>
      <w:rPr>
        <w:rFonts w:ascii="Wingdings" w:hAnsi="Wingdings" w:hint="default"/>
      </w:rPr>
    </w:lvl>
    <w:lvl w:ilvl="3" w:tplc="AAF2A136" w:tentative="1">
      <w:start w:val="1"/>
      <w:numFmt w:val="bullet"/>
      <w:lvlText w:val="Ø"/>
      <w:lvlJc w:val="left"/>
      <w:pPr>
        <w:tabs>
          <w:tab w:val="num" w:pos="2880"/>
        </w:tabs>
        <w:ind w:left="2880" w:hanging="360"/>
      </w:pPr>
      <w:rPr>
        <w:rFonts w:ascii="Wingdings" w:hAnsi="Wingdings" w:hint="default"/>
      </w:rPr>
    </w:lvl>
    <w:lvl w:ilvl="4" w:tplc="0E1230EA" w:tentative="1">
      <w:start w:val="1"/>
      <w:numFmt w:val="bullet"/>
      <w:lvlText w:val="Ø"/>
      <w:lvlJc w:val="left"/>
      <w:pPr>
        <w:tabs>
          <w:tab w:val="num" w:pos="3600"/>
        </w:tabs>
        <w:ind w:left="3600" w:hanging="360"/>
      </w:pPr>
      <w:rPr>
        <w:rFonts w:ascii="Wingdings" w:hAnsi="Wingdings" w:hint="default"/>
      </w:rPr>
    </w:lvl>
    <w:lvl w:ilvl="5" w:tplc="1158DA44" w:tentative="1">
      <w:start w:val="1"/>
      <w:numFmt w:val="bullet"/>
      <w:lvlText w:val="Ø"/>
      <w:lvlJc w:val="left"/>
      <w:pPr>
        <w:tabs>
          <w:tab w:val="num" w:pos="4320"/>
        </w:tabs>
        <w:ind w:left="4320" w:hanging="360"/>
      </w:pPr>
      <w:rPr>
        <w:rFonts w:ascii="Wingdings" w:hAnsi="Wingdings" w:hint="default"/>
      </w:rPr>
    </w:lvl>
    <w:lvl w:ilvl="6" w:tplc="E6B0A98E" w:tentative="1">
      <w:start w:val="1"/>
      <w:numFmt w:val="bullet"/>
      <w:lvlText w:val="Ø"/>
      <w:lvlJc w:val="left"/>
      <w:pPr>
        <w:tabs>
          <w:tab w:val="num" w:pos="5040"/>
        </w:tabs>
        <w:ind w:left="5040" w:hanging="360"/>
      </w:pPr>
      <w:rPr>
        <w:rFonts w:ascii="Wingdings" w:hAnsi="Wingdings" w:hint="default"/>
      </w:rPr>
    </w:lvl>
    <w:lvl w:ilvl="7" w:tplc="3BDA914C" w:tentative="1">
      <w:start w:val="1"/>
      <w:numFmt w:val="bullet"/>
      <w:lvlText w:val="Ø"/>
      <w:lvlJc w:val="left"/>
      <w:pPr>
        <w:tabs>
          <w:tab w:val="num" w:pos="5760"/>
        </w:tabs>
        <w:ind w:left="5760" w:hanging="360"/>
      </w:pPr>
      <w:rPr>
        <w:rFonts w:ascii="Wingdings" w:hAnsi="Wingdings" w:hint="default"/>
      </w:rPr>
    </w:lvl>
    <w:lvl w:ilvl="8" w:tplc="AF80724E" w:tentative="1">
      <w:start w:val="1"/>
      <w:numFmt w:val="bullet"/>
      <w:lvlText w:val="Ø"/>
      <w:lvlJc w:val="left"/>
      <w:pPr>
        <w:tabs>
          <w:tab w:val="num" w:pos="6480"/>
        </w:tabs>
        <w:ind w:left="6480" w:hanging="360"/>
      </w:pPr>
      <w:rPr>
        <w:rFonts w:ascii="Wingdings" w:hAnsi="Wingdings" w:hint="default"/>
      </w:rPr>
    </w:lvl>
  </w:abstractNum>
  <w:abstractNum w:abstractNumId="25" w15:restartNumberingAfterBreak="0">
    <w:nsid w:val="3C5A1A26"/>
    <w:multiLevelType w:val="hybridMultilevel"/>
    <w:tmpl w:val="AB36E1E4"/>
    <w:lvl w:ilvl="0" w:tplc="A680E75E">
      <w:start w:val="1"/>
      <w:numFmt w:val="bullet"/>
      <w:lvlText w:val=""/>
      <w:lvlJc w:val="left"/>
      <w:pPr>
        <w:tabs>
          <w:tab w:val="num" w:pos="720"/>
        </w:tabs>
        <w:ind w:left="720" w:hanging="360"/>
      </w:pPr>
      <w:rPr>
        <w:rFonts w:ascii="Wingdings" w:hAnsi="Wingdings" w:hint="default"/>
      </w:rPr>
    </w:lvl>
    <w:lvl w:ilvl="1" w:tplc="87F40586" w:tentative="1">
      <w:start w:val="1"/>
      <w:numFmt w:val="bullet"/>
      <w:lvlText w:val=""/>
      <w:lvlJc w:val="left"/>
      <w:pPr>
        <w:tabs>
          <w:tab w:val="num" w:pos="1440"/>
        </w:tabs>
        <w:ind w:left="1440" w:hanging="360"/>
      </w:pPr>
      <w:rPr>
        <w:rFonts w:ascii="Wingdings" w:hAnsi="Wingdings" w:hint="default"/>
      </w:rPr>
    </w:lvl>
    <w:lvl w:ilvl="2" w:tplc="587E2ABC" w:tentative="1">
      <w:start w:val="1"/>
      <w:numFmt w:val="bullet"/>
      <w:lvlText w:val=""/>
      <w:lvlJc w:val="left"/>
      <w:pPr>
        <w:tabs>
          <w:tab w:val="num" w:pos="2160"/>
        </w:tabs>
        <w:ind w:left="2160" w:hanging="360"/>
      </w:pPr>
      <w:rPr>
        <w:rFonts w:ascii="Wingdings" w:hAnsi="Wingdings" w:hint="default"/>
      </w:rPr>
    </w:lvl>
    <w:lvl w:ilvl="3" w:tplc="EB46A33E" w:tentative="1">
      <w:start w:val="1"/>
      <w:numFmt w:val="bullet"/>
      <w:lvlText w:val=""/>
      <w:lvlJc w:val="left"/>
      <w:pPr>
        <w:tabs>
          <w:tab w:val="num" w:pos="2880"/>
        </w:tabs>
        <w:ind w:left="2880" w:hanging="360"/>
      </w:pPr>
      <w:rPr>
        <w:rFonts w:ascii="Wingdings" w:hAnsi="Wingdings" w:hint="default"/>
      </w:rPr>
    </w:lvl>
    <w:lvl w:ilvl="4" w:tplc="0E287ED8" w:tentative="1">
      <w:start w:val="1"/>
      <w:numFmt w:val="bullet"/>
      <w:lvlText w:val=""/>
      <w:lvlJc w:val="left"/>
      <w:pPr>
        <w:tabs>
          <w:tab w:val="num" w:pos="3600"/>
        </w:tabs>
        <w:ind w:left="3600" w:hanging="360"/>
      </w:pPr>
      <w:rPr>
        <w:rFonts w:ascii="Wingdings" w:hAnsi="Wingdings" w:hint="default"/>
      </w:rPr>
    </w:lvl>
    <w:lvl w:ilvl="5" w:tplc="990624D4" w:tentative="1">
      <w:start w:val="1"/>
      <w:numFmt w:val="bullet"/>
      <w:lvlText w:val=""/>
      <w:lvlJc w:val="left"/>
      <w:pPr>
        <w:tabs>
          <w:tab w:val="num" w:pos="4320"/>
        </w:tabs>
        <w:ind w:left="4320" w:hanging="360"/>
      </w:pPr>
      <w:rPr>
        <w:rFonts w:ascii="Wingdings" w:hAnsi="Wingdings" w:hint="default"/>
      </w:rPr>
    </w:lvl>
    <w:lvl w:ilvl="6" w:tplc="4184DED0" w:tentative="1">
      <w:start w:val="1"/>
      <w:numFmt w:val="bullet"/>
      <w:lvlText w:val=""/>
      <w:lvlJc w:val="left"/>
      <w:pPr>
        <w:tabs>
          <w:tab w:val="num" w:pos="5040"/>
        </w:tabs>
        <w:ind w:left="5040" w:hanging="360"/>
      </w:pPr>
      <w:rPr>
        <w:rFonts w:ascii="Wingdings" w:hAnsi="Wingdings" w:hint="default"/>
      </w:rPr>
    </w:lvl>
    <w:lvl w:ilvl="7" w:tplc="89864A06" w:tentative="1">
      <w:start w:val="1"/>
      <w:numFmt w:val="bullet"/>
      <w:lvlText w:val=""/>
      <w:lvlJc w:val="left"/>
      <w:pPr>
        <w:tabs>
          <w:tab w:val="num" w:pos="5760"/>
        </w:tabs>
        <w:ind w:left="5760" w:hanging="360"/>
      </w:pPr>
      <w:rPr>
        <w:rFonts w:ascii="Wingdings" w:hAnsi="Wingdings" w:hint="default"/>
      </w:rPr>
    </w:lvl>
    <w:lvl w:ilvl="8" w:tplc="2926FB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902BA"/>
    <w:multiLevelType w:val="hybridMultilevel"/>
    <w:tmpl w:val="6B6A54B4"/>
    <w:lvl w:ilvl="0" w:tplc="FBC076F4">
      <w:start w:val="1"/>
      <w:numFmt w:val="bullet"/>
      <w:lvlText w:val="Ø"/>
      <w:lvlJc w:val="left"/>
      <w:pPr>
        <w:tabs>
          <w:tab w:val="num" w:pos="720"/>
        </w:tabs>
        <w:ind w:left="720" w:hanging="360"/>
      </w:pPr>
      <w:rPr>
        <w:rFonts w:ascii="Wingdings" w:hAnsi="Wingdings" w:hint="default"/>
      </w:rPr>
    </w:lvl>
    <w:lvl w:ilvl="1" w:tplc="E1BEBE3E" w:tentative="1">
      <w:start w:val="1"/>
      <w:numFmt w:val="bullet"/>
      <w:lvlText w:val="Ø"/>
      <w:lvlJc w:val="left"/>
      <w:pPr>
        <w:tabs>
          <w:tab w:val="num" w:pos="1440"/>
        </w:tabs>
        <w:ind w:left="1440" w:hanging="360"/>
      </w:pPr>
      <w:rPr>
        <w:rFonts w:ascii="Wingdings" w:hAnsi="Wingdings" w:hint="default"/>
      </w:rPr>
    </w:lvl>
    <w:lvl w:ilvl="2" w:tplc="F5681E20" w:tentative="1">
      <w:start w:val="1"/>
      <w:numFmt w:val="bullet"/>
      <w:lvlText w:val="Ø"/>
      <w:lvlJc w:val="left"/>
      <w:pPr>
        <w:tabs>
          <w:tab w:val="num" w:pos="2160"/>
        </w:tabs>
        <w:ind w:left="2160" w:hanging="360"/>
      </w:pPr>
      <w:rPr>
        <w:rFonts w:ascii="Wingdings" w:hAnsi="Wingdings" w:hint="default"/>
      </w:rPr>
    </w:lvl>
    <w:lvl w:ilvl="3" w:tplc="F4E469F6" w:tentative="1">
      <w:start w:val="1"/>
      <w:numFmt w:val="bullet"/>
      <w:lvlText w:val="Ø"/>
      <w:lvlJc w:val="left"/>
      <w:pPr>
        <w:tabs>
          <w:tab w:val="num" w:pos="2880"/>
        </w:tabs>
        <w:ind w:left="2880" w:hanging="360"/>
      </w:pPr>
      <w:rPr>
        <w:rFonts w:ascii="Wingdings" w:hAnsi="Wingdings" w:hint="default"/>
      </w:rPr>
    </w:lvl>
    <w:lvl w:ilvl="4" w:tplc="61BCFE6A" w:tentative="1">
      <w:start w:val="1"/>
      <w:numFmt w:val="bullet"/>
      <w:lvlText w:val="Ø"/>
      <w:lvlJc w:val="left"/>
      <w:pPr>
        <w:tabs>
          <w:tab w:val="num" w:pos="3600"/>
        </w:tabs>
        <w:ind w:left="3600" w:hanging="360"/>
      </w:pPr>
      <w:rPr>
        <w:rFonts w:ascii="Wingdings" w:hAnsi="Wingdings" w:hint="default"/>
      </w:rPr>
    </w:lvl>
    <w:lvl w:ilvl="5" w:tplc="E63E8BCA" w:tentative="1">
      <w:start w:val="1"/>
      <w:numFmt w:val="bullet"/>
      <w:lvlText w:val="Ø"/>
      <w:lvlJc w:val="left"/>
      <w:pPr>
        <w:tabs>
          <w:tab w:val="num" w:pos="4320"/>
        </w:tabs>
        <w:ind w:left="4320" w:hanging="360"/>
      </w:pPr>
      <w:rPr>
        <w:rFonts w:ascii="Wingdings" w:hAnsi="Wingdings" w:hint="default"/>
      </w:rPr>
    </w:lvl>
    <w:lvl w:ilvl="6" w:tplc="70D646D8" w:tentative="1">
      <w:start w:val="1"/>
      <w:numFmt w:val="bullet"/>
      <w:lvlText w:val="Ø"/>
      <w:lvlJc w:val="left"/>
      <w:pPr>
        <w:tabs>
          <w:tab w:val="num" w:pos="5040"/>
        </w:tabs>
        <w:ind w:left="5040" w:hanging="360"/>
      </w:pPr>
      <w:rPr>
        <w:rFonts w:ascii="Wingdings" w:hAnsi="Wingdings" w:hint="default"/>
      </w:rPr>
    </w:lvl>
    <w:lvl w:ilvl="7" w:tplc="27986C9E" w:tentative="1">
      <w:start w:val="1"/>
      <w:numFmt w:val="bullet"/>
      <w:lvlText w:val="Ø"/>
      <w:lvlJc w:val="left"/>
      <w:pPr>
        <w:tabs>
          <w:tab w:val="num" w:pos="5760"/>
        </w:tabs>
        <w:ind w:left="5760" w:hanging="360"/>
      </w:pPr>
      <w:rPr>
        <w:rFonts w:ascii="Wingdings" w:hAnsi="Wingdings" w:hint="default"/>
      </w:rPr>
    </w:lvl>
    <w:lvl w:ilvl="8" w:tplc="72B4F6B2" w:tentative="1">
      <w:start w:val="1"/>
      <w:numFmt w:val="bullet"/>
      <w:lvlText w:val="Ø"/>
      <w:lvlJc w:val="left"/>
      <w:pPr>
        <w:tabs>
          <w:tab w:val="num" w:pos="6480"/>
        </w:tabs>
        <w:ind w:left="6480" w:hanging="360"/>
      </w:pPr>
      <w:rPr>
        <w:rFonts w:ascii="Wingdings" w:hAnsi="Wingdings" w:hint="default"/>
      </w:rPr>
    </w:lvl>
  </w:abstractNum>
  <w:abstractNum w:abstractNumId="27" w15:restartNumberingAfterBreak="0">
    <w:nsid w:val="48371D07"/>
    <w:multiLevelType w:val="hybridMultilevel"/>
    <w:tmpl w:val="AD1A6D1C"/>
    <w:lvl w:ilvl="0" w:tplc="6CFEE2A4">
      <w:start w:val="1"/>
      <w:numFmt w:val="bullet"/>
      <w:lvlText w:val="-"/>
      <w:lvlJc w:val="left"/>
      <w:pPr>
        <w:tabs>
          <w:tab w:val="num" w:pos="720"/>
        </w:tabs>
        <w:ind w:left="720" w:hanging="360"/>
      </w:pPr>
      <w:rPr>
        <w:rFonts w:ascii="Times New Roman" w:hAnsi="Times New Roman" w:hint="default"/>
      </w:rPr>
    </w:lvl>
    <w:lvl w:ilvl="1" w:tplc="3DBC9E66" w:tentative="1">
      <w:start w:val="1"/>
      <w:numFmt w:val="bullet"/>
      <w:lvlText w:val="-"/>
      <w:lvlJc w:val="left"/>
      <w:pPr>
        <w:tabs>
          <w:tab w:val="num" w:pos="1440"/>
        </w:tabs>
        <w:ind w:left="1440" w:hanging="360"/>
      </w:pPr>
      <w:rPr>
        <w:rFonts w:ascii="Times New Roman" w:hAnsi="Times New Roman" w:hint="default"/>
      </w:rPr>
    </w:lvl>
    <w:lvl w:ilvl="2" w:tplc="3C6ECCFE" w:tentative="1">
      <w:start w:val="1"/>
      <w:numFmt w:val="bullet"/>
      <w:lvlText w:val="-"/>
      <w:lvlJc w:val="left"/>
      <w:pPr>
        <w:tabs>
          <w:tab w:val="num" w:pos="2160"/>
        </w:tabs>
        <w:ind w:left="2160" w:hanging="360"/>
      </w:pPr>
      <w:rPr>
        <w:rFonts w:ascii="Times New Roman" w:hAnsi="Times New Roman" w:hint="default"/>
      </w:rPr>
    </w:lvl>
    <w:lvl w:ilvl="3" w:tplc="CB5C1FFC" w:tentative="1">
      <w:start w:val="1"/>
      <w:numFmt w:val="bullet"/>
      <w:lvlText w:val="-"/>
      <w:lvlJc w:val="left"/>
      <w:pPr>
        <w:tabs>
          <w:tab w:val="num" w:pos="2880"/>
        </w:tabs>
        <w:ind w:left="2880" w:hanging="360"/>
      </w:pPr>
      <w:rPr>
        <w:rFonts w:ascii="Times New Roman" w:hAnsi="Times New Roman" w:hint="default"/>
      </w:rPr>
    </w:lvl>
    <w:lvl w:ilvl="4" w:tplc="7F6A7A76" w:tentative="1">
      <w:start w:val="1"/>
      <w:numFmt w:val="bullet"/>
      <w:lvlText w:val="-"/>
      <w:lvlJc w:val="left"/>
      <w:pPr>
        <w:tabs>
          <w:tab w:val="num" w:pos="3600"/>
        </w:tabs>
        <w:ind w:left="3600" w:hanging="360"/>
      </w:pPr>
      <w:rPr>
        <w:rFonts w:ascii="Times New Roman" w:hAnsi="Times New Roman" w:hint="default"/>
      </w:rPr>
    </w:lvl>
    <w:lvl w:ilvl="5" w:tplc="813AEF22" w:tentative="1">
      <w:start w:val="1"/>
      <w:numFmt w:val="bullet"/>
      <w:lvlText w:val="-"/>
      <w:lvlJc w:val="left"/>
      <w:pPr>
        <w:tabs>
          <w:tab w:val="num" w:pos="4320"/>
        </w:tabs>
        <w:ind w:left="4320" w:hanging="360"/>
      </w:pPr>
      <w:rPr>
        <w:rFonts w:ascii="Times New Roman" w:hAnsi="Times New Roman" w:hint="default"/>
      </w:rPr>
    </w:lvl>
    <w:lvl w:ilvl="6" w:tplc="69402BD8" w:tentative="1">
      <w:start w:val="1"/>
      <w:numFmt w:val="bullet"/>
      <w:lvlText w:val="-"/>
      <w:lvlJc w:val="left"/>
      <w:pPr>
        <w:tabs>
          <w:tab w:val="num" w:pos="5040"/>
        </w:tabs>
        <w:ind w:left="5040" w:hanging="360"/>
      </w:pPr>
      <w:rPr>
        <w:rFonts w:ascii="Times New Roman" w:hAnsi="Times New Roman" w:hint="default"/>
      </w:rPr>
    </w:lvl>
    <w:lvl w:ilvl="7" w:tplc="83FA79F8" w:tentative="1">
      <w:start w:val="1"/>
      <w:numFmt w:val="bullet"/>
      <w:lvlText w:val="-"/>
      <w:lvlJc w:val="left"/>
      <w:pPr>
        <w:tabs>
          <w:tab w:val="num" w:pos="5760"/>
        </w:tabs>
        <w:ind w:left="5760" w:hanging="360"/>
      </w:pPr>
      <w:rPr>
        <w:rFonts w:ascii="Times New Roman" w:hAnsi="Times New Roman" w:hint="default"/>
      </w:rPr>
    </w:lvl>
    <w:lvl w:ilvl="8" w:tplc="818C7BA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CCC6859"/>
    <w:multiLevelType w:val="hybridMultilevel"/>
    <w:tmpl w:val="ED4406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3010D05"/>
    <w:multiLevelType w:val="hybridMultilevel"/>
    <w:tmpl w:val="36D05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C23491"/>
    <w:multiLevelType w:val="hybridMultilevel"/>
    <w:tmpl w:val="9C607AAA"/>
    <w:lvl w:ilvl="0" w:tplc="4FDAACBA">
      <w:start w:val="1"/>
      <w:numFmt w:val="bullet"/>
      <w:lvlText w:val="-"/>
      <w:lvlJc w:val="left"/>
      <w:pPr>
        <w:tabs>
          <w:tab w:val="num" w:pos="720"/>
        </w:tabs>
        <w:ind w:left="720" w:hanging="360"/>
      </w:pPr>
      <w:rPr>
        <w:rFonts w:ascii="Arial" w:hAnsi="Arial" w:hint="default"/>
      </w:rPr>
    </w:lvl>
    <w:lvl w:ilvl="1" w:tplc="0AA60198" w:tentative="1">
      <w:start w:val="1"/>
      <w:numFmt w:val="bullet"/>
      <w:lvlText w:val="-"/>
      <w:lvlJc w:val="left"/>
      <w:pPr>
        <w:tabs>
          <w:tab w:val="num" w:pos="1440"/>
        </w:tabs>
        <w:ind w:left="1440" w:hanging="360"/>
      </w:pPr>
      <w:rPr>
        <w:rFonts w:ascii="Arial" w:hAnsi="Arial" w:hint="default"/>
      </w:rPr>
    </w:lvl>
    <w:lvl w:ilvl="2" w:tplc="97FE75DC" w:tentative="1">
      <w:start w:val="1"/>
      <w:numFmt w:val="bullet"/>
      <w:lvlText w:val="-"/>
      <w:lvlJc w:val="left"/>
      <w:pPr>
        <w:tabs>
          <w:tab w:val="num" w:pos="2160"/>
        </w:tabs>
        <w:ind w:left="2160" w:hanging="360"/>
      </w:pPr>
      <w:rPr>
        <w:rFonts w:ascii="Arial" w:hAnsi="Arial" w:hint="default"/>
      </w:rPr>
    </w:lvl>
    <w:lvl w:ilvl="3" w:tplc="1514E596" w:tentative="1">
      <w:start w:val="1"/>
      <w:numFmt w:val="bullet"/>
      <w:lvlText w:val="-"/>
      <w:lvlJc w:val="left"/>
      <w:pPr>
        <w:tabs>
          <w:tab w:val="num" w:pos="2880"/>
        </w:tabs>
        <w:ind w:left="2880" w:hanging="360"/>
      </w:pPr>
      <w:rPr>
        <w:rFonts w:ascii="Arial" w:hAnsi="Arial" w:hint="default"/>
      </w:rPr>
    </w:lvl>
    <w:lvl w:ilvl="4" w:tplc="6F06C12A" w:tentative="1">
      <w:start w:val="1"/>
      <w:numFmt w:val="bullet"/>
      <w:lvlText w:val="-"/>
      <w:lvlJc w:val="left"/>
      <w:pPr>
        <w:tabs>
          <w:tab w:val="num" w:pos="3600"/>
        </w:tabs>
        <w:ind w:left="3600" w:hanging="360"/>
      </w:pPr>
      <w:rPr>
        <w:rFonts w:ascii="Arial" w:hAnsi="Arial" w:hint="default"/>
      </w:rPr>
    </w:lvl>
    <w:lvl w:ilvl="5" w:tplc="F10CE386" w:tentative="1">
      <w:start w:val="1"/>
      <w:numFmt w:val="bullet"/>
      <w:lvlText w:val="-"/>
      <w:lvlJc w:val="left"/>
      <w:pPr>
        <w:tabs>
          <w:tab w:val="num" w:pos="4320"/>
        </w:tabs>
        <w:ind w:left="4320" w:hanging="360"/>
      </w:pPr>
      <w:rPr>
        <w:rFonts w:ascii="Arial" w:hAnsi="Arial" w:hint="default"/>
      </w:rPr>
    </w:lvl>
    <w:lvl w:ilvl="6" w:tplc="07C69972" w:tentative="1">
      <w:start w:val="1"/>
      <w:numFmt w:val="bullet"/>
      <w:lvlText w:val="-"/>
      <w:lvlJc w:val="left"/>
      <w:pPr>
        <w:tabs>
          <w:tab w:val="num" w:pos="5040"/>
        </w:tabs>
        <w:ind w:left="5040" w:hanging="360"/>
      </w:pPr>
      <w:rPr>
        <w:rFonts w:ascii="Arial" w:hAnsi="Arial" w:hint="default"/>
      </w:rPr>
    </w:lvl>
    <w:lvl w:ilvl="7" w:tplc="3A6CA210" w:tentative="1">
      <w:start w:val="1"/>
      <w:numFmt w:val="bullet"/>
      <w:lvlText w:val="-"/>
      <w:lvlJc w:val="left"/>
      <w:pPr>
        <w:tabs>
          <w:tab w:val="num" w:pos="5760"/>
        </w:tabs>
        <w:ind w:left="5760" w:hanging="360"/>
      </w:pPr>
      <w:rPr>
        <w:rFonts w:ascii="Arial" w:hAnsi="Arial" w:hint="default"/>
      </w:rPr>
    </w:lvl>
    <w:lvl w:ilvl="8" w:tplc="B12EA60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A516E4"/>
    <w:multiLevelType w:val="hybridMultilevel"/>
    <w:tmpl w:val="A532211A"/>
    <w:lvl w:ilvl="0" w:tplc="40F44632">
      <w:start w:val="1"/>
      <w:numFmt w:val="bullet"/>
      <w:lvlText w:val="-"/>
      <w:lvlJc w:val="left"/>
      <w:pPr>
        <w:tabs>
          <w:tab w:val="num" w:pos="720"/>
        </w:tabs>
        <w:ind w:left="720" w:hanging="360"/>
      </w:pPr>
      <w:rPr>
        <w:rFonts w:ascii="Times New Roman" w:hAnsi="Times New Roman" w:hint="default"/>
      </w:rPr>
    </w:lvl>
    <w:lvl w:ilvl="1" w:tplc="3C2AA360" w:tentative="1">
      <w:start w:val="1"/>
      <w:numFmt w:val="bullet"/>
      <w:lvlText w:val="-"/>
      <w:lvlJc w:val="left"/>
      <w:pPr>
        <w:tabs>
          <w:tab w:val="num" w:pos="1440"/>
        </w:tabs>
        <w:ind w:left="1440" w:hanging="360"/>
      </w:pPr>
      <w:rPr>
        <w:rFonts w:ascii="Times New Roman" w:hAnsi="Times New Roman" w:hint="default"/>
      </w:rPr>
    </w:lvl>
    <w:lvl w:ilvl="2" w:tplc="09C64BCC" w:tentative="1">
      <w:start w:val="1"/>
      <w:numFmt w:val="bullet"/>
      <w:lvlText w:val="-"/>
      <w:lvlJc w:val="left"/>
      <w:pPr>
        <w:tabs>
          <w:tab w:val="num" w:pos="2160"/>
        </w:tabs>
        <w:ind w:left="2160" w:hanging="360"/>
      </w:pPr>
      <w:rPr>
        <w:rFonts w:ascii="Times New Roman" w:hAnsi="Times New Roman" w:hint="default"/>
      </w:rPr>
    </w:lvl>
    <w:lvl w:ilvl="3" w:tplc="23C810CE" w:tentative="1">
      <w:start w:val="1"/>
      <w:numFmt w:val="bullet"/>
      <w:lvlText w:val="-"/>
      <w:lvlJc w:val="left"/>
      <w:pPr>
        <w:tabs>
          <w:tab w:val="num" w:pos="2880"/>
        </w:tabs>
        <w:ind w:left="2880" w:hanging="360"/>
      </w:pPr>
      <w:rPr>
        <w:rFonts w:ascii="Times New Roman" w:hAnsi="Times New Roman" w:hint="default"/>
      </w:rPr>
    </w:lvl>
    <w:lvl w:ilvl="4" w:tplc="2C40FB2A" w:tentative="1">
      <w:start w:val="1"/>
      <w:numFmt w:val="bullet"/>
      <w:lvlText w:val="-"/>
      <w:lvlJc w:val="left"/>
      <w:pPr>
        <w:tabs>
          <w:tab w:val="num" w:pos="3600"/>
        </w:tabs>
        <w:ind w:left="3600" w:hanging="360"/>
      </w:pPr>
      <w:rPr>
        <w:rFonts w:ascii="Times New Roman" w:hAnsi="Times New Roman" w:hint="default"/>
      </w:rPr>
    </w:lvl>
    <w:lvl w:ilvl="5" w:tplc="2BA49072" w:tentative="1">
      <w:start w:val="1"/>
      <w:numFmt w:val="bullet"/>
      <w:lvlText w:val="-"/>
      <w:lvlJc w:val="left"/>
      <w:pPr>
        <w:tabs>
          <w:tab w:val="num" w:pos="4320"/>
        </w:tabs>
        <w:ind w:left="4320" w:hanging="360"/>
      </w:pPr>
      <w:rPr>
        <w:rFonts w:ascii="Times New Roman" w:hAnsi="Times New Roman" w:hint="default"/>
      </w:rPr>
    </w:lvl>
    <w:lvl w:ilvl="6" w:tplc="FC5CF478" w:tentative="1">
      <w:start w:val="1"/>
      <w:numFmt w:val="bullet"/>
      <w:lvlText w:val="-"/>
      <w:lvlJc w:val="left"/>
      <w:pPr>
        <w:tabs>
          <w:tab w:val="num" w:pos="5040"/>
        </w:tabs>
        <w:ind w:left="5040" w:hanging="360"/>
      </w:pPr>
      <w:rPr>
        <w:rFonts w:ascii="Times New Roman" w:hAnsi="Times New Roman" w:hint="default"/>
      </w:rPr>
    </w:lvl>
    <w:lvl w:ilvl="7" w:tplc="57466D74" w:tentative="1">
      <w:start w:val="1"/>
      <w:numFmt w:val="bullet"/>
      <w:lvlText w:val="-"/>
      <w:lvlJc w:val="left"/>
      <w:pPr>
        <w:tabs>
          <w:tab w:val="num" w:pos="5760"/>
        </w:tabs>
        <w:ind w:left="5760" w:hanging="360"/>
      </w:pPr>
      <w:rPr>
        <w:rFonts w:ascii="Times New Roman" w:hAnsi="Times New Roman" w:hint="default"/>
      </w:rPr>
    </w:lvl>
    <w:lvl w:ilvl="8" w:tplc="827EB54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82F4086"/>
    <w:multiLevelType w:val="hybridMultilevel"/>
    <w:tmpl w:val="12D035EA"/>
    <w:lvl w:ilvl="0" w:tplc="BFC0A21A">
      <w:start w:val="1"/>
      <w:numFmt w:val="bullet"/>
      <w:lvlText w:val="•"/>
      <w:lvlJc w:val="left"/>
      <w:pPr>
        <w:tabs>
          <w:tab w:val="num" w:pos="720"/>
        </w:tabs>
        <w:ind w:left="720" w:hanging="360"/>
      </w:pPr>
      <w:rPr>
        <w:rFonts w:ascii="Arial" w:hAnsi="Arial" w:hint="default"/>
      </w:rPr>
    </w:lvl>
    <w:lvl w:ilvl="1" w:tplc="46F8F780" w:tentative="1">
      <w:start w:val="1"/>
      <w:numFmt w:val="bullet"/>
      <w:lvlText w:val="•"/>
      <w:lvlJc w:val="left"/>
      <w:pPr>
        <w:tabs>
          <w:tab w:val="num" w:pos="1440"/>
        </w:tabs>
        <w:ind w:left="1440" w:hanging="360"/>
      </w:pPr>
      <w:rPr>
        <w:rFonts w:ascii="Arial" w:hAnsi="Arial" w:hint="default"/>
      </w:rPr>
    </w:lvl>
    <w:lvl w:ilvl="2" w:tplc="9B245364" w:tentative="1">
      <w:start w:val="1"/>
      <w:numFmt w:val="bullet"/>
      <w:lvlText w:val="•"/>
      <w:lvlJc w:val="left"/>
      <w:pPr>
        <w:tabs>
          <w:tab w:val="num" w:pos="2160"/>
        </w:tabs>
        <w:ind w:left="2160" w:hanging="360"/>
      </w:pPr>
      <w:rPr>
        <w:rFonts w:ascii="Arial" w:hAnsi="Arial" w:hint="default"/>
      </w:rPr>
    </w:lvl>
    <w:lvl w:ilvl="3" w:tplc="AC76C216" w:tentative="1">
      <w:start w:val="1"/>
      <w:numFmt w:val="bullet"/>
      <w:lvlText w:val="•"/>
      <w:lvlJc w:val="left"/>
      <w:pPr>
        <w:tabs>
          <w:tab w:val="num" w:pos="2880"/>
        </w:tabs>
        <w:ind w:left="2880" w:hanging="360"/>
      </w:pPr>
      <w:rPr>
        <w:rFonts w:ascii="Arial" w:hAnsi="Arial" w:hint="default"/>
      </w:rPr>
    </w:lvl>
    <w:lvl w:ilvl="4" w:tplc="7C94C626" w:tentative="1">
      <w:start w:val="1"/>
      <w:numFmt w:val="bullet"/>
      <w:lvlText w:val="•"/>
      <w:lvlJc w:val="left"/>
      <w:pPr>
        <w:tabs>
          <w:tab w:val="num" w:pos="3600"/>
        </w:tabs>
        <w:ind w:left="3600" w:hanging="360"/>
      </w:pPr>
      <w:rPr>
        <w:rFonts w:ascii="Arial" w:hAnsi="Arial" w:hint="default"/>
      </w:rPr>
    </w:lvl>
    <w:lvl w:ilvl="5" w:tplc="156C1CB8" w:tentative="1">
      <w:start w:val="1"/>
      <w:numFmt w:val="bullet"/>
      <w:lvlText w:val="•"/>
      <w:lvlJc w:val="left"/>
      <w:pPr>
        <w:tabs>
          <w:tab w:val="num" w:pos="4320"/>
        </w:tabs>
        <w:ind w:left="4320" w:hanging="360"/>
      </w:pPr>
      <w:rPr>
        <w:rFonts w:ascii="Arial" w:hAnsi="Arial" w:hint="default"/>
      </w:rPr>
    </w:lvl>
    <w:lvl w:ilvl="6" w:tplc="130C1FDC" w:tentative="1">
      <w:start w:val="1"/>
      <w:numFmt w:val="bullet"/>
      <w:lvlText w:val="•"/>
      <w:lvlJc w:val="left"/>
      <w:pPr>
        <w:tabs>
          <w:tab w:val="num" w:pos="5040"/>
        </w:tabs>
        <w:ind w:left="5040" w:hanging="360"/>
      </w:pPr>
      <w:rPr>
        <w:rFonts w:ascii="Arial" w:hAnsi="Arial" w:hint="default"/>
      </w:rPr>
    </w:lvl>
    <w:lvl w:ilvl="7" w:tplc="97B21508" w:tentative="1">
      <w:start w:val="1"/>
      <w:numFmt w:val="bullet"/>
      <w:lvlText w:val="•"/>
      <w:lvlJc w:val="left"/>
      <w:pPr>
        <w:tabs>
          <w:tab w:val="num" w:pos="5760"/>
        </w:tabs>
        <w:ind w:left="5760" w:hanging="360"/>
      </w:pPr>
      <w:rPr>
        <w:rFonts w:ascii="Arial" w:hAnsi="Arial" w:hint="default"/>
      </w:rPr>
    </w:lvl>
    <w:lvl w:ilvl="8" w:tplc="118690C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9D359E"/>
    <w:multiLevelType w:val="hybridMultilevel"/>
    <w:tmpl w:val="15CC86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E95A07"/>
    <w:multiLevelType w:val="hybridMultilevel"/>
    <w:tmpl w:val="F320D60C"/>
    <w:lvl w:ilvl="0" w:tplc="817E4A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FE177D9"/>
    <w:multiLevelType w:val="hybridMultilevel"/>
    <w:tmpl w:val="301C1DE4"/>
    <w:lvl w:ilvl="0" w:tplc="16DC6628">
      <w:start w:val="1"/>
      <w:numFmt w:val="bullet"/>
      <w:lvlText w:val=""/>
      <w:lvlJc w:val="left"/>
      <w:pPr>
        <w:tabs>
          <w:tab w:val="num" w:pos="720"/>
        </w:tabs>
        <w:ind w:left="720" w:hanging="360"/>
      </w:pPr>
      <w:rPr>
        <w:rFonts w:ascii="Wingdings" w:hAnsi="Wingdings" w:hint="default"/>
      </w:rPr>
    </w:lvl>
    <w:lvl w:ilvl="1" w:tplc="A110943A" w:tentative="1">
      <w:start w:val="1"/>
      <w:numFmt w:val="bullet"/>
      <w:lvlText w:val=""/>
      <w:lvlJc w:val="left"/>
      <w:pPr>
        <w:tabs>
          <w:tab w:val="num" w:pos="1440"/>
        </w:tabs>
        <w:ind w:left="1440" w:hanging="360"/>
      </w:pPr>
      <w:rPr>
        <w:rFonts w:ascii="Wingdings" w:hAnsi="Wingdings" w:hint="default"/>
      </w:rPr>
    </w:lvl>
    <w:lvl w:ilvl="2" w:tplc="D9D8D904" w:tentative="1">
      <w:start w:val="1"/>
      <w:numFmt w:val="bullet"/>
      <w:lvlText w:val=""/>
      <w:lvlJc w:val="left"/>
      <w:pPr>
        <w:tabs>
          <w:tab w:val="num" w:pos="2160"/>
        </w:tabs>
        <w:ind w:left="2160" w:hanging="360"/>
      </w:pPr>
      <w:rPr>
        <w:rFonts w:ascii="Wingdings" w:hAnsi="Wingdings" w:hint="default"/>
      </w:rPr>
    </w:lvl>
    <w:lvl w:ilvl="3" w:tplc="21F86DF8" w:tentative="1">
      <w:start w:val="1"/>
      <w:numFmt w:val="bullet"/>
      <w:lvlText w:val=""/>
      <w:lvlJc w:val="left"/>
      <w:pPr>
        <w:tabs>
          <w:tab w:val="num" w:pos="2880"/>
        </w:tabs>
        <w:ind w:left="2880" w:hanging="360"/>
      </w:pPr>
      <w:rPr>
        <w:rFonts w:ascii="Wingdings" w:hAnsi="Wingdings" w:hint="default"/>
      </w:rPr>
    </w:lvl>
    <w:lvl w:ilvl="4" w:tplc="4C468B84" w:tentative="1">
      <w:start w:val="1"/>
      <w:numFmt w:val="bullet"/>
      <w:lvlText w:val=""/>
      <w:lvlJc w:val="left"/>
      <w:pPr>
        <w:tabs>
          <w:tab w:val="num" w:pos="3600"/>
        </w:tabs>
        <w:ind w:left="3600" w:hanging="360"/>
      </w:pPr>
      <w:rPr>
        <w:rFonts w:ascii="Wingdings" w:hAnsi="Wingdings" w:hint="default"/>
      </w:rPr>
    </w:lvl>
    <w:lvl w:ilvl="5" w:tplc="E8C69CEA" w:tentative="1">
      <w:start w:val="1"/>
      <w:numFmt w:val="bullet"/>
      <w:lvlText w:val=""/>
      <w:lvlJc w:val="left"/>
      <w:pPr>
        <w:tabs>
          <w:tab w:val="num" w:pos="4320"/>
        </w:tabs>
        <w:ind w:left="4320" w:hanging="360"/>
      </w:pPr>
      <w:rPr>
        <w:rFonts w:ascii="Wingdings" w:hAnsi="Wingdings" w:hint="default"/>
      </w:rPr>
    </w:lvl>
    <w:lvl w:ilvl="6" w:tplc="49CCA594" w:tentative="1">
      <w:start w:val="1"/>
      <w:numFmt w:val="bullet"/>
      <w:lvlText w:val=""/>
      <w:lvlJc w:val="left"/>
      <w:pPr>
        <w:tabs>
          <w:tab w:val="num" w:pos="5040"/>
        </w:tabs>
        <w:ind w:left="5040" w:hanging="360"/>
      </w:pPr>
      <w:rPr>
        <w:rFonts w:ascii="Wingdings" w:hAnsi="Wingdings" w:hint="default"/>
      </w:rPr>
    </w:lvl>
    <w:lvl w:ilvl="7" w:tplc="8CF05580" w:tentative="1">
      <w:start w:val="1"/>
      <w:numFmt w:val="bullet"/>
      <w:lvlText w:val=""/>
      <w:lvlJc w:val="left"/>
      <w:pPr>
        <w:tabs>
          <w:tab w:val="num" w:pos="5760"/>
        </w:tabs>
        <w:ind w:left="5760" w:hanging="360"/>
      </w:pPr>
      <w:rPr>
        <w:rFonts w:ascii="Wingdings" w:hAnsi="Wingdings" w:hint="default"/>
      </w:rPr>
    </w:lvl>
    <w:lvl w:ilvl="8" w:tplc="8CF2A6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119C"/>
    <w:multiLevelType w:val="hybridMultilevel"/>
    <w:tmpl w:val="87FC46A8"/>
    <w:lvl w:ilvl="0" w:tplc="1A5EF090">
      <w:start w:val="1"/>
      <w:numFmt w:val="bullet"/>
      <w:lvlText w:val=""/>
      <w:lvlJc w:val="left"/>
      <w:pPr>
        <w:tabs>
          <w:tab w:val="num" w:pos="720"/>
        </w:tabs>
        <w:ind w:left="720" w:hanging="360"/>
      </w:pPr>
      <w:rPr>
        <w:rFonts w:ascii="Wingdings" w:hAnsi="Wingdings" w:hint="default"/>
      </w:rPr>
    </w:lvl>
    <w:lvl w:ilvl="1" w:tplc="80BC0D16" w:tentative="1">
      <w:start w:val="1"/>
      <w:numFmt w:val="bullet"/>
      <w:lvlText w:val=""/>
      <w:lvlJc w:val="left"/>
      <w:pPr>
        <w:tabs>
          <w:tab w:val="num" w:pos="1440"/>
        </w:tabs>
        <w:ind w:left="1440" w:hanging="360"/>
      </w:pPr>
      <w:rPr>
        <w:rFonts w:ascii="Wingdings" w:hAnsi="Wingdings" w:hint="default"/>
      </w:rPr>
    </w:lvl>
    <w:lvl w:ilvl="2" w:tplc="43F2FD24" w:tentative="1">
      <w:start w:val="1"/>
      <w:numFmt w:val="bullet"/>
      <w:lvlText w:val=""/>
      <w:lvlJc w:val="left"/>
      <w:pPr>
        <w:tabs>
          <w:tab w:val="num" w:pos="2160"/>
        </w:tabs>
        <w:ind w:left="2160" w:hanging="360"/>
      </w:pPr>
      <w:rPr>
        <w:rFonts w:ascii="Wingdings" w:hAnsi="Wingdings" w:hint="default"/>
      </w:rPr>
    </w:lvl>
    <w:lvl w:ilvl="3" w:tplc="06044BD8" w:tentative="1">
      <w:start w:val="1"/>
      <w:numFmt w:val="bullet"/>
      <w:lvlText w:val=""/>
      <w:lvlJc w:val="left"/>
      <w:pPr>
        <w:tabs>
          <w:tab w:val="num" w:pos="2880"/>
        </w:tabs>
        <w:ind w:left="2880" w:hanging="360"/>
      </w:pPr>
      <w:rPr>
        <w:rFonts w:ascii="Wingdings" w:hAnsi="Wingdings" w:hint="default"/>
      </w:rPr>
    </w:lvl>
    <w:lvl w:ilvl="4" w:tplc="196C949A" w:tentative="1">
      <w:start w:val="1"/>
      <w:numFmt w:val="bullet"/>
      <w:lvlText w:val=""/>
      <w:lvlJc w:val="left"/>
      <w:pPr>
        <w:tabs>
          <w:tab w:val="num" w:pos="3600"/>
        </w:tabs>
        <w:ind w:left="3600" w:hanging="360"/>
      </w:pPr>
      <w:rPr>
        <w:rFonts w:ascii="Wingdings" w:hAnsi="Wingdings" w:hint="default"/>
      </w:rPr>
    </w:lvl>
    <w:lvl w:ilvl="5" w:tplc="6368FE0E" w:tentative="1">
      <w:start w:val="1"/>
      <w:numFmt w:val="bullet"/>
      <w:lvlText w:val=""/>
      <w:lvlJc w:val="left"/>
      <w:pPr>
        <w:tabs>
          <w:tab w:val="num" w:pos="4320"/>
        </w:tabs>
        <w:ind w:left="4320" w:hanging="360"/>
      </w:pPr>
      <w:rPr>
        <w:rFonts w:ascii="Wingdings" w:hAnsi="Wingdings" w:hint="default"/>
      </w:rPr>
    </w:lvl>
    <w:lvl w:ilvl="6" w:tplc="E6422C74" w:tentative="1">
      <w:start w:val="1"/>
      <w:numFmt w:val="bullet"/>
      <w:lvlText w:val=""/>
      <w:lvlJc w:val="left"/>
      <w:pPr>
        <w:tabs>
          <w:tab w:val="num" w:pos="5040"/>
        </w:tabs>
        <w:ind w:left="5040" w:hanging="360"/>
      </w:pPr>
      <w:rPr>
        <w:rFonts w:ascii="Wingdings" w:hAnsi="Wingdings" w:hint="default"/>
      </w:rPr>
    </w:lvl>
    <w:lvl w:ilvl="7" w:tplc="CC626828" w:tentative="1">
      <w:start w:val="1"/>
      <w:numFmt w:val="bullet"/>
      <w:lvlText w:val=""/>
      <w:lvlJc w:val="left"/>
      <w:pPr>
        <w:tabs>
          <w:tab w:val="num" w:pos="5760"/>
        </w:tabs>
        <w:ind w:left="5760" w:hanging="360"/>
      </w:pPr>
      <w:rPr>
        <w:rFonts w:ascii="Wingdings" w:hAnsi="Wingdings" w:hint="default"/>
      </w:rPr>
    </w:lvl>
    <w:lvl w:ilvl="8" w:tplc="4DA04C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D800FA"/>
    <w:multiLevelType w:val="hybridMultilevel"/>
    <w:tmpl w:val="8A6AAB8E"/>
    <w:lvl w:ilvl="0" w:tplc="3D960C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E869BE"/>
    <w:multiLevelType w:val="hybridMultilevel"/>
    <w:tmpl w:val="EFB6B192"/>
    <w:lvl w:ilvl="0" w:tplc="AD4CAF16">
      <w:start w:val="1"/>
      <w:numFmt w:val="bullet"/>
      <w:lvlText w:val="-"/>
      <w:lvlJc w:val="left"/>
      <w:pPr>
        <w:tabs>
          <w:tab w:val="num" w:pos="720"/>
        </w:tabs>
        <w:ind w:left="720" w:hanging="360"/>
      </w:pPr>
      <w:rPr>
        <w:rFonts w:ascii="Times New Roman" w:hAnsi="Times New Roman" w:hint="default"/>
      </w:rPr>
    </w:lvl>
    <w:lvl w:ilvl="1" w:tplc="8AD0B186" w:tentative="1">
      <w:start w:val="1"/>
      <w:numFmt w:val="bullet"/>
      <w:lvlText w:val="-"/>
      <w:lvlJc w:val="left"/>
      <w:pPr>
        <w:tabs>
          <w:tab w:val="num" w:pos="1440"/>
        </w:tabs>
        <w:ind w:left="1440" w:hanging="360"/>
      </w:pPr>
      <w:rPr>
        <w:rFonts w:ascii="Times New Roman" w:hAnsi="Times New Roman" w:hint="default"/>
      </w:rPr>
    </w:lvl>
    <w:lvl w:ilvl="2" w:tplc="0D721792" w:tentative="1">
      <w:start w:val="1"/>
      <w:numFmt w:val="bullet"/>
      <w:lvlText w:val="-"/>
      <w:lvlJc w:val="left"/>
      <w:pPr>
        <w:tabs>
          <w:tab w:val="num" w:pos="2160"/>
        </w:tabs>
        <w:ind w:left="2160" w:hanging="360"/>
      </w:pPr>
      <w:rPr>
        <w:rFonts w:ascii="Times New Roman" w:hAnsi="Times New Roman" w:hint="default"/>
      </w:rPr>
    </w:lvl>
    <w:lvl w:ilvl="3" w:tplc="BC74267E" w:tentative="1">
      <w:start w:val="1"/>
      <w:numFmt w:val="bullet"/>
      <w:lvlText w:val="-"/>
      <w:lvlJc w:val="left"/>
      <w:pPr>
        <w:tabs>
          <w:tab w:val="num" w:pos="2880"/>
        </w:tabs>
        <w:ind w:left="2880" w:hanging="360"/>
      </w:pPr>
      <w:rPr>
        <w:rFonts w:ascii="Times New Roman" w:hAnsi="Times New Roman" w:hint="default"/>
      </w:rPr>
    </w:lvl>
    <w:lvl w:ilvl="4" w:tplc="F59AA69E" w:tentative="1">
      <w:start w:val="1"/>
      <w:numFmt w:val="bullet"/>
      <w:lvlText w:val="-"/>
      <w:lvlJc w:val="left"/>
      <w:pPr>
        <w:tabs>
          <w:tab w:val="num" w:pos="3600"/>
        </w:tabs>
        <w:ind w:left="3600" w:hanging="360"/>
      </w:pPr>
      <w:rPr>
        <w:rFonts w:ascii="Times New Roman" w:hAnsi="Times New Roman" w:hint="default"/>
      </w:rPr>
    </w:lvl>
    <w:lvl w:ilvl="5" w:tplc="AE1AC804" w:tentative="1">
      <w:start w:val="1"/>
      <w:numFmt w:val="bullet"/>
      <w:lvlText w:val="-"/>
      <w:lvlJc w:val="left"/>
      <w:pPr>
        <w:tabs>
          <w:tab w:val="num" w:pos="4320"/>
        </w:tabs>
        <w:ind w:left="4320" w:hanging="360"/>
      </w:pPr>
      <w:rPr>
        <w:rFonts w:ascii="Times New Roman" w:hAnsi="Times New Roman" w:hint="default"/>
      </w:rPr>
    </w:lvl>
    <w:lvl w:ilvl="6" w:tplc="C7FCB2C6" w:tentative="1">
      <w:start w:val="1"/>
      <w:numFmt w:val="bullet"/>
      <w:lvlText w:val="-"/>
      <w:lvlJc w:val="left"/>
      <w:pPr>
        <w:tabs>
          <w:tab w:val="num" w:pos="5040"/>
        </w:tabs>
        <w:ind w:left="5040" w:hanging="360"/>
      </w:pPr>
      <w:rPr>
        <w:rFonts w:ascii="Times New Roman" w:hAnsi="Times New Roman" w:hint="default"/>
      </w:rPr>
    </w:lvl>
    <w:lvl w:ilvl="7" w:tplc="C69E2146" w:tentative="1">
      <w:start w:val="1"/>
      <w:numFmt w:val="bullet"/>
      <w:lvlText w:val="-"/>
      <w:lvlJc w:val="left"/>
      <w:pPr>
        <w:tabs>
          <w:tab w:val="num" w:pos="5760"/>
        </w:tabs>
        <w:ind w:left="5760" w:hanging="360"/>
      </w:pPr>
      <w:rPr>
        <w:rFonts w:ascii="Times New Roman" w:hAnsi="Times New Roman" w:hint="default"/>
      </w:rPr>
    </w:lvl>
    <w:lvl w:ilvl="8" w:tplc="035668E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3E631AA"/>
    <w:multiLevelType w:val="hybridMultilevel"/>
    <w:tmpl w:val="266C8482"/>
    <w:lvl w:ilvl="0" w:tplc="1854A5F2">
      <w:start w:val="1"/>
      <w:numFmt w:val="bullet"/>
      <w:lvlText w:val=""/>
      <w:lvlJc w:val="left"/>
      <w:pPr>
        <w:tabs>
          <w:tab w:val="num" w:pos="720"/>
        </w:tabs>
        <w:ind w:left="720" w:hanging="360"/>
      </w:pPr>
      <w:rPr>
        <w:rFonts w:ascii="Wingdings" w:hAnsi="Wingdings" w:hint="default"/>
      </w:rPr>
    </w:lvl>
    <w:lvl w:ilvl="1" w:tplc="D194C0D6" w:tentative="1">
      <w:start w:val="1"/>
      <w:numFmt w:val="bullet"/>
      <w:lvlText w:val=""/>
      <w:lvlJc w:val="left"/>
      <w:pPr>
        <w:tabs>
          <w:tab w:val="num" w:pos="1440"/>
        </w:tabs>
        <w:ind w:left="1440" w:hanging="360"/>
      </w:pPr>
      <w:rPr>
        <w:rFonts w:ascii="Wingdings" w:hAnsi="Wingdings" w:hint="default"/>
      </w:rPr>
    </w:lvl>
    <w:lvl w:ilvl="2" w:tplc="5C6C0A84" w:tentative="1">
      <w:start w:val="1"/>
      <w:numFmt w:val="bullet"/>
      <w:lvlText w:val=""/>
      <w:lvlJc w:val="left"/>
      <w:pPr>
        <w:tabs>
          <w:tab w:val="num" w:pos="2160"/>
        </w:tabs>
        <w:ind w:left="2160" w:hanging="360"/>
      </w:pPr>
      <w:rPr>
        <w:rFonts w:ascii="Wingdings" w:hAnsi="Wingdings" w:hint="default"/>
      </w:rPr>
    </w:lvl>
    <w:lvl w:ilvl="3" w:tplc="B914C980" w:tentative="1">
      <w:start w:val="1"/>
      <w:numFmt w:val="bullet"/>
      <w:lvlText w:val=""/>
      <w:lvlJc w:val="left"/>
      <w:pPr>
        <w:tabs>
          <w:tab w:val="num" w:pos="2880"/>
        </w:tabs>
        <w:ind w:left="2880" w:hanging="360"/>
      </w:pPr>
      <w:rPr>
        <w:rFonts w:ascii="Wingdings" w:hAnsi="Wingdings" w:hint="default"/>
      </w:rPr>
    </w:lvl>
    <w:lvl w:ilvl="4" w:tplc="DB80486C" w:tentative="1">
      <w:start w:val="1"/>
      <w:numFmt w:val="bullet"/>
      <w:lvlText w:val=""/>
      <w:lvlJc w:val="left"/>
      <w:pPr>
        <w:tabs>
          <w:tab w:val="num" w:pos="3600"/>
        </w:tabs>
        <w:ind w:left="3600" w:hanging="360"/>
      </w:pPr>
      <w:rPr>
        <w:rFonts w:ascii="Wingdings" w:hAnsi="Wingdings" w:hint="default"/>
      </w:rPr>
    </w:lvl>
    <w:lvl w:ilvl="5" w:tplc="B712A07C" w:tentative="1">
      <w:start w:val="1"/>
      <w:numFmt w:val="bullet"/>
      <w:lvlText w:val=""/>
      <w:lvlJc w:val="left"/>
      <w:pPr>
        <w:tabs>
          <w:tab w:val="num" w:pos="4320"/>
        </w:tabs>
        <w:ind w:left="4320" w:hanging="360"/>
      </w:pPr>
      <w:rPr>
        <w:rFonts w:ascii="Wingdings" w:hAnsi="Wingdings" w:hint="default"/>
      </w:rPr>
    </w:lvl>
    <w:lvl w:ilvl="6" w:tplc="22EE6ED6" w:tentative="1">
      <w:start w:val="1"/>
      <w:numFmt w:val="bullet"/>
      <w:lvlText w:val=""/>
      <w:lvlJc w:val="left"/>
      <w:pPr>
        <w:tabs>
          <w:tab w:val="num" w:pos="5040"/>
        </w:tabs>
        <w:ind w:left="5040" w:hanging="360"/>
      </w:pPr>
      <w:rPr>
        <w:rFonts w:ascii="Wingdings" w:hAnsi="Wingdings" w:hint="default"/>
      </w:rPr>
    </w:lvl>
    <w:lvl w:ilvl="7" w:tplc="A3E62298" w:tentative="1">
      <w:start w:val="1"/>
      <w:numFmt w:val="bullet"/>
      <w:lvlText w:val=""/>
      <w:lvlJc w:val="left"/>
      <w:pPr>
        <w:tabs>
          <w:tab w:val="num" w:pos="5760"/>
        </w:tabs>
        <w:ind w:left="5760" w:hanging="360"/>
      </w:pPr>
      <w:rPr>
        <w:rFonts w:ascii="Wingdings" w:hAnsi="Wingdings" w:hint="default"/>
      </w:rPr>
    </w:lvl>
    <w:lvl w:ilvl="8" w:tplc="9420335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5A5302"/>
    <w:multiLevelType w:val="hybridMultilevel"/>
    <w:tmpl w:val="52281752"/>
    <w:lvl w:ilvl="0" w:tplc="058C15C2">
      <w:start w:val="1"/>
      <w:numFmt w:val="bullet"/>
      <w:lvlText w:val="•"/>
      <w:lvlJc w:val="left"/>
      <w:pPr>
        <w:tabs>
          <w:tab w:val="num" w:pos="720"/>
        </w:tabs>
        <w:ind w:left="720" w:hanging="360"/>
      </w:pPr>
      <w:rPr>
        <w:rFonts w:ascii="Arial" w:hAnsi="Arial" w:hint="default"/>
      </w:rPr>
    </w:lvl>
    <w:lvl w:ilvl="1" w:tplc="183ABD30" w:tentative="1">
      <w:start w:val="1"/>
      <w:numFmt w:val="bullet"/>
      <w:lvlText w:val="•"/>
      <w:lvlJc w:val="left"/>
      <w:pPr>
        <w:tabs>
          <w:tab w:val="num" w:pos="1440"/>
        </w:tabs>
        <w:ind w:left="1440" w:hanging="360"/>
      </w:pPr>
      <w:rPr>
        <w:rFonts w:ascii="Arial" w:hAnsi="Arial" w:hint="default"/>
      </w:rPr>
    </w:lvl>
    <w:lvl w:ilvl="2" w:tplc="6F3CBE74" w:tentative="1">
      <w:start w:val="1"/>
      <w:numFmt w:val="bullet"/>
      <w:lvlText w:val="•"/>
      <w:lvlJc w:val="left"/>
      <w:pPr>
        <w:tabs>
          <w:tab w:val="num" w:pos="2160"/>
        </w:tabs>
        <w:ind w:left="2160" w:hanging="360"/>
      </w:pPr>
      <w:rPr>
        <w:rFonts w:ascii="Arial" w:hAnsi="Arial" w:hint="default"/>
      </w:rPr>
    </w:lvl>
    <w:lvl w:ilvl="3" w:tplc="F69C8090" w:tentative="1">
      <w:start w:val="1"/>
      <w:numFmt w:val="bullet"/>
      <w:lvlText w:val="•"/>
      <w:lvlJc w:val="left"/>
      <w:pPr>
        <w:tabs>
          <w:tab w:val="num" w:pos="2880"/>
        </w:tabs>
        <w:ind w:left="2880" w:hanging="360"/>
      </w:pPr>
      <w:rPr>
        <w:rFonts w:ascii="Arial" w:hAnsi="Arial" w:hint="default"/>
      </w:rPr>
    </w:lvl>
    <w:lvl w:ilvl="4" w:tplc="9F9470C0" w:tentative="1">
      <w:start w:val="1"/>
      <w:numFmt w:val="bullet"/>
      <w:lvlText w:val="•"/>
      <w:lvlJc w:val="left"/>
      <w:pPr>
        <w:tabs>
          <w:tab w:val="num" w:pos="3600"/>
        </w:tabs>
        <w:ind w:left="3600" w:hanging="360"/>
      </w:pPr>
      <w:rPr>
        <w:rFonts w:ascii="Arial" w:hAnsi="Arial" w:hint="default"/>
      </w:rPr>
    </w:lvl>
    <w:lvl w:ilvl="5" w:tplc="EF0AD494" w:tentative="1">
      <w:start w:val="1"/>
      <w:numFmt w:val="bullet"/>
      <w:lvlText w:val="•"/>
      <w:lvlJc w:val="left"/>
      <w:pPr>
        <w:tabs>
          <w:tab w:val="num" w:pos="4320"/>
        </w:tabs>
        <w:ind w:left="4320" w:hanging="360"/>
      </w:pPr>
      <w:rPr>
        <w:rFonts w:ascii="Arial" w:hAnsi="Arial" w:hint="default"/>
      </w:rPr>
    </w:lvl>
    <w:lvl w:ilvl="6" w:tplc="BC04726C" w:tentative="1">
      <w:start w:val="1"/>
      <w:numFmt w:val="bullet"/>
      <w:lvlText w:val="•"/>
      <w:lvlJc w:val="left"/>
      <w:pPr>
        <w:tabs>
          <w:tab w:val="num" w:pos="5040"/>
        </w:tabs>
        <w:ind w:left="5040" w:hanging="360"/>
      </w:pPr>
      <w:rPr>
        <w:rFonts w:ascii="Arial" w:hAnsi="Arial" w:hint="default"/>
      </w:rPr>
    </w:lvl>
    <w:lvl w:ilvl="7" w:tplc="F2DC9284" w:tentative="1">
      <w:start w:val="1"/>
      <w:numFmt w:val="bullet"/>
      <w:lvlText w:val="•"/>
      <w:lvlJc w:val="left"/>
      <w:pPr>
        <w:tabs>
          <w:tab w:val="num" w:pos="5760"/>
        </w:tabs>
        <w:ind w:left="5760" w:hanging="360"/>
      </w:pPr>
      <w:rPr>
        <w:rFonts w:ascii="Arial" w:hAnsi="Arial" w:hint="default"/>
      </w:rPr>
    </w:lvl>
    <w:lvl w:ilvl="8" w:tplc="5546D74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3F3B73"/>
    <w:multiLevelType w:val="hybridMultilevel"/>
    <w:tmpl w:val="C1928DC0"/>
    <w:lvl w:ilvl="0" w:tplc="8B68AABA">
      <w:start w:val="1"/>
      <w:numFmt w:val="bullet"/>
      <w:lvlText w:val="•"/>
      <w:lvlJc w:val="left"/>
      <w:pPr>
        <w:tabs>
          <w:tab w:val="num" w:pos="720"/>
        </w:tabs>
        <w:ind w:left="720" w:hanging="360"/>
      </w:pPr>
      <w:rPr>
        <w:rFonts w:ascii="Arial" w:hAnsi="Arial" w:hint="default"/>
      </w:rPr>
    </w:lvl>
    <w:lvl w:ilvl="1" w:tplc="4D041266" w:tentative="1">
      <w:start w:val="1"/>
      <w:numFmt w:val="bullet"/>
      <w:lvlText w:val="•"/>
      <w:lvlJc w:val="left"/>
      <w:pPr>
        <w:tabs>
          <w:tab w:val="num" w:pos="1440"/>
        </w:tabs>
        <w:ind w:left="1440" w:hanging="360"/>
      </w:pPr>
      <w:rPr>
        <w:rFonts w:ascii="Arial" w:hAnsi="Arial" w:hint="default"/>
      </w:rPr>
    </w:lvl>
    <w:lvl w:ilvl="2" w:tplc="394202B6" w:tentative="1">
      <w:start w:val="1"/>
      <w:numFmt w:val="bullet"/>
      <w:lvlText w:val="•"/>
      <w:lvlJc w:val="left"/>
      <w:pPr>
        <w:tabs>
          <w:tab w:val="num" w:pos="2160"/>
        </w:tabs>
        <w:ind w:left="2160" w:hanging="360"/>
      </w:pPr>
      <w:rPr>
        <w:rFonts w:ascii="Arial" w:hAnsi="Arial" w:hint="default"/>
      </w:rPr>
    </w:lvl>
    <w:lvl w:ilvl="3" w:tplc="52D8A0FE" w:tentative="1">
      <w:start w:val="1"/>
      <w:numFmt w:val="bullet"/>
      <w:lvlText w:val="•"/>
      <w:lvlJc w:val="left"/>
      <w:pPr>
        <w:tabs>
          <w:tab w:val="num" w:pos="2880"/>
        </w:tabs>
        <w:ind w:left="2880" w:hanging="360"/>
      </w:pPr>
      <w:rPr>
        <w:rFonts w:ascii="Arial" w:hAnsi="Arial" w:hint="default"/>
      </w:rPr>
    </w:lvl>
    <w:lvl w:ilvl="4" w:tplc="9BD486F6" w:tentative="1">
      <w:start w:val="1"/>
      <w:numFmt w:val="bullet"/>
      <w:lvlText w:val="•"/>
      <w:lvlJc w:val="left"/>
      <w:pPr>
        <w:tabs>
          <w:tab w:val="num" w:pos="3600"/>
        </w:tabs>
        <w:ind w:left="3600" w:hanging="360"/>
      </w:pPr>
      <w:rPr>
        <w:rFonts w:ascii="Arial" w:hAnsi="Arial" w:hint="default"/>
      </w:rPr>
    </w:lvl>
    <w:lvl w:ilvl="5" w:tplc="F4FAC61A" w:tentative="1">
      <w:start w:val="1"/>
      <w:numFmt w:val="bullet"/>
      <w:lvlText w:val="•"/>
      <w:lvlJc w:val="left"/>
      <w:pPr>
        <w:tabs>
          <w:tab w:val="num" w:pos="4320"/>
        </w:tabs>
        <w:ind w:left="4320" w:hanging="360"/>
      </w:pPr>
      <w:rPr>
        <w:rFonts w:ascii="Arial" w:hAnsi="Arial" w:hint="default"/>
      </w:rPr>
    </w:lvl>
    <w:lvl w:ilvl="6" w:tplc="8F008B72" w:tentative="1">
      <w:start w:val="1"/>
      <w:numFmt w:val="bullet"/>
      <w:lvlText w:val="•"/>
      <w:lvlJc w:val="left"/>
      <w:pPr>
        <w:tabs>
          <w:tab w:val="num" w:pos="5040"/>
        </w:tabs>
        <w:ind w:left="5040" w:hanging="360"/>
      </w:pPr>
      <w:rPr>
        <w:rFonts w:ascii="Arial" w:hAnsi="Arial" w:hint="default"/>
      </w:rPr>
    </w:lvl>
    <w:lvl w:ilvl="7" w:tplc="13482278" w:tentative="1">
      <w:start w:val="1"/>
      <w:numFmt w:val="bullet"/>
      <w:lvlText w:val="•"/>
      <w:lvlJc w:val="left"/>
      <w:pPr>
        <w:tabs>
          <w:tab w:val="num" w:pos="5760"/>
        </w:tabs>
        <w:ind w:left="5760" w:hanging="360"/>
      </w:pPr>
      <w:rPr>
        <w:rFonts w:ascii="Arial" w:hAnsi="Arial" w:hint="default"/>
      </w:rPr>
    </w:lvl>
    <w:lvl w:ilvl="8" w:tplc="E0E0ADF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7822EFB"/>
    <w:multiLevelType w:val="hybridMultilevel"/>
    <w:tmpl w:val="FBEEA028"/>
    <w:lvl w:ilvl="0" w:tplc="A36A9BE2">
      <w:start w:val="1"/>
      <w:numFmt w:val="bullet"/>
      <w:lvlText w:val="Ø"/>
      <w:lvlJc w:val="left"/>
      <w:pPr>
        <w:tabs>
          <w:tab w:val="num" w:pos="720"/>
        </w:tabs>
        <w:ind w:left="720" w:hanging="360"/>
      </w:pPr>
      <w:rPr>
        <w:rFonts w:ascii="Wingdings" w:hAnsi="Wingdings" w:hint="default"/>
      </w:rPr>
    </w:lvl>
    <w:lvl w:ilvl="1" w:tplc="ACDE2B90" w:tentative="1">
      <w:start w:val="1"/>
      <w:numFmt w:val="bullet"/>
      <w:lvlText w:val="Ø"/>
      <w:lvlJc w:val="left"/>
      <w:pPr>
        <w:tabs>
          <w:tab w:val="num" w:pos="1440"/>
        </w:tabs>
        <w:ind w:left="1440" w:hanging="360"/>
      </w:pPr>
      <w:rPr>
        <w:rFonts w:ascii="Wingdings" w:hAnsi="Wingdings" w:hint="default"/>
      </w:rPr>
    </w:lvl>
    <w:lvl w:ilvl="2" w:tplc="A418AAE2" w:tentative="1">
      <w:start w:val="1"/>
      <w:numFmt w:val="bullet"/>
      <w:lvlText w:val="Ø"/>
      <w:lvlJc w:val="left"/>
      <w:pPr>
        <w:tabs>
          <w:tab w:val="num" w:pos="2160"/>
        </w:tabs>
        <w:ind w:left="2160" w:hanging="360"/>
      </w:pPr>
      <w:rPr>
        <w:rFonts w:ascii="Wingdings" w:hAnsi="Wingdings" w:hint="default"/>
      </w:rPr>
    </w:lvl>
    <w:lvl w:ilvl="3" w:tplc="4C6ADACC" w:tentative="1">
      <w:start w:val="1"/>
      <w:numFmt w:val="bullet"/>
      <w:lvlText w:val="Ø"/>
      <w:lvlJc w:val="left"/>
      <w:pPr>
        <w:tabs>
          <w:tab w:val="num" w:pos="2880"/>
        </w:tabs>
        <w:ind w:left="2880" w:hanging="360"/>
      </w:pPr>
      <w:rPr>
        <w:rFonts w:ascii="Wingdings" w:hAnsi="Wingdings" w:hint="default"/>
      </w:rPr>
    </w:lvl>
    <w:lvl w:ilvl="4" w:tplc="44840A5E" w:tentative="1">
      <w:start w:val="1"/>
      <w:numFmt w:val="bullet"/>
      <w:lvlText w:val="Ø"/>
      <w:lvlJc w:val="left"/>
      <w:pPr>
        <w:tabs>
          <w:tab w:val="num" w:pos="3600"/>
        </w:tabs>
        <w:ind w:left="3600" w:hanging="360"/>
      </w:pPr>
      <w:rPr>
        <w:rFonts w:ascii="Wingdings" w:hAnsi="Wingdings" w:hint="default"/>
      </w:rPr>
    </w:lvl>
    <w:lvl w:ilvl="5" w:tplc="22CE8460" w:tentative="1">
      <w:start w:val="1"/>
      <w:numFmt w:val="bullet"/>
      <w:lvlText w:val="Ø"/>
      <w:lvlJc w:val="left"/>
      <w:pPr>
        <w:tabs>
          <w:tab w:val="num" w:pos="4320"/>
        </w:tabs>
        <w:ind w:left="4320" w:hanging="360"/>
      </w:pPr>
      <w:rPr>
        <w:rFonts w:ascii="Wingdings" w:hAnsi="Wingdings" w:hint="default"/>
      </w:rPr>
    </w:lvl>
    <w:lvl w:ilvl="6" w:tplc="FEE64D54" w:tentative="1">
      <w:start w:val="1"/>
      <w:numFmt w:val="bullet"/>
      <w:lvlText w:val="Ø"/>
      <w:lvlJc w:val="left"/>
      <w:pPr>
        <w:tabs>
          <w:tab w:val="num" w:pos="5040"/>
        </w:tabs>
        <w:ind w:left="5040" w:hanging="360"/>
      </w:pPr>
      <w:rPr>
        <w:rFonts w:ascii="Wingdings" w:hAnsi="Wingdings" w:hint="default"/>
      </w:rPr>
    </w:lvl>
    <w:lvl w:ilvl="7" w:tplc="12DCFD28" w:tentative="1">
      <w:start w:val="1"/>
      <w:numFmt w:val="bullet"/>
      <w:lvlText w:val="Ø"/>
      <w:lvlJc w:val="left"/>
      <w:pPr>
        <w:tabs>
          <w:tab w:val="num" w:pos="5760"/>
        </w:tabs>
        <w:ind w:left="5760" w:hanging="360"/>
      </w:pPr>
      <w:rPr>
        <w:rFonts w:ascii="Wingdings" w:hAnsi="Wingdings" w:hint="default"/>
      </w:rPr>
    </w:lvl>
    <w:lvl w:ilvl="8" w:tplc="9B96782E" w:tentative="1">
      <w:start w:val="1"/>
      <w:numFmt w:val="bullet"/>
      <w:lvlText w:val="Ø"/>
      <w:lvlJc w:val="left"/>
      <w:pPr>
        <w:tabs>
          <w:tab w:val="num" w:pos="6480"/>
        </w:tabs>
        <w:ind w:left="6480" w:hanging="360"/>
      </w:pPr>
      <w:rPr>
        <w:rFonts w:ascii="Wingdings" w:hAnsi="Wingdings" w:hint="default"/>
      </w:rPr>
    </w:lvl>
  </w:abstractNum>
  <w:abstractNum w:abstractNumId="43" w15:restartNumberingAfterBreak="0">
    <w:nsid w:val="68D4522A"/>
    <w:multiLevelType w:val="hybridMultilevel"/>
    <w:tmpl w:val="64906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84208A"/>
    <w:multiLevelType w:val="hybridMultilevel"/>
    <w:tmpl w:val="0A387F44"/>
    <w:lvl w:ilvl="0" w:tplc="65B08B9A">
      <w:start w:val="1"/>
      <w:numFmt w:val="bullet"/>
      <w:lvlText w:val="ü"/>
      <w:lvlJc w:val="left"/>
      <w:pPr>
        <w:tabs>
          <w:tab w:val="num" w:pos="502"/>
        </w:tabs>
        <w:ind w:left="502" w:hanging="360"/>
      </w:pPr>
      <w:rPr>
        <w:rFonts w:ascii="Wingdings" w:hAnsi="Wingdings" w:hint="default"/>
      </w:rPr>
    </w:lvl>
    <w:lvl w:ilvl="1" w:tplc="1098DA3C" w:tentative="1">
      <w:start w:val="1"/>
      <w:numFmt w:val="bullet"/>
      <w:lvlText w:val="ü"/>
      <w:lvlJc w:val="left"/>
      <w:pPr>
        <w:tabs>
          <w:tab w:val="num" w:pos="1222"/>
        </w:tabs>
        <w:ind w:left="1222" w:hanging="360"/>
      </w:pPr>
      <w:rPr>
        <w:rFonts w:ascii="Wingdings" w:hAnsi="Wingdings" w:hint="default"/>
      </w:rPr>
    </w:lvl>
    <w:lvl w:ilvl="2" w:tplc="EE9C9080" w:tentative="1">
      <w:start w:val="1"/>
      <w:numFmt w:val="bullet"/>
      <w:lvlText w:val="ü"/>
      <w:lvlJc w:val="left"/>
      <w:pPr>
        <w:tabs>
          <w:tab w:val="num" w:pos="1942"/>
        </w:tabs>
        <w:ind w:left="1942" w:hanging="360"/>
      </w:pPr>
      <w:rPr>
        <w:rFonts w:ascii="Wingdings" w:hAnsi="Wingdings" w:hint="default"/>
      </w:rPr>
    </w:lvl>
    <w:lvl w:ilvl="3" w:tplc="1AD484A0" w:tentative="1">
      <w:start w:val="1"/>
      <w:numFmt w:val="bullet"/>
      <w:lvlText w:val="ü"/>
      <w:lvlJc w:val="left"/>
      <w:pPr>
        <w:tabs>
          <w:tab w:val="num" w:pos="2662"/>
        </w:tabs>
        <w:ind w:left="2662" w:hanging="360"/>
      </w:pPr>
      <w:rPr>
        <w:rFonts w:ascii="Wingdings" w:hAnsi="Wingdings" w:hint="default"/>
      </w:rPr>
    </w:lvl>
    <w:lvl w:ilvl="4" w:tplc="6BFABA3E" w:tentative="1">
      <w:start w:val="1"/>
      <w:numFmt w:val="bullet"/>
      <w:lvlText w:val="ü"/>
      <w:lvlJc w:val="left"/>
      <w:pPr>
        <w:tabs>
          <w:tab w:val="num" w:pos="3382"/>
        </w:tabs>
        <w:ind w:left="3382" w:hanging="360"/>
      </w:pPr>
      <w:rPr>
        <w:rFonts w:ascii="Wingdings" w:hAnsi="Wingdings" w:hint="default"/>
      </w:rPr>
    </w:lvl>
    <w:lvl w:ilvl="5" w:tplc="74CE7A60" w:tentative="1">
      <w:start w:val="1"/>
      <w:numFmt w:val="bullet"/>
      <w:lvlText w:val="ü"/>
      <w:lvlJc w:val="left"/>
      <w:pPr>
        <w:tabs>
          <w:tab w:val="num" w:pos="4102"/>
        </w:tabs>
        <w:ind w:left="4102" w:hanging="360"/>
      </w:pPr>
      <w:rPr>
        <w:rFonts w:ascii="Wingdings" w:hAnsi="Wingdings" w:hint="default"/>
      </w:rPr>
    </w:lvl>
    <w:lvl w:ilvl="6" w:tplc="15C20390" w:tentative="1">
      <w:start w:val="1"/>
      <w:numFmt w:val="bullet"/>
      <w:lvlText w:val="ü"/>
      <w:lvlJc w:val="left"/>
      <w:pPr>
        <w:tabs>
          <w:tab w:val="num" w:pos="4822"/>
        </w:tabs>
        <w:ind w:left="4822" w:hanging="360"/>
      </w:pPr>
      <w:rPr>
        <w:rFonts w:ascii="Wingdings" w:hAnsi="Wingdings" w:hint="default"/>
      </w:rPr>
    </w:lvl>
    <w:lvl w:ilvl="7" w:tplc="F2E4DF4E" w:tentative="1">
      <w:start w:val="1"/>
      <w:numFmt w:val="bullet"/>
      <w:lvlText w:val="ü"/>
      <w:lvlJc w:val="left"/>
      <w:pPr>
        <w:tabs>
          <w:tab w:val="num" w:pos="5542"/>
        </w:tabs>
        <w:ind w:left="5542" w:hanging="360"/>
      </w:pPr>
      <w:rPr>
        <w:rFonts w:ascii="Wingdings" w:hAnsi="Wingdings" w:hint="default"/>
      </w:rPr>
    </w:lvl>
    <w:lvl w:ilvl="8" w:tplc="6DA835B8" w:tentative="1">
      <w:start w:val="1"/>
      <w:numFmt w:val="bullet"/>
      <w:lvlText w:val="ü"/>
      <w:lvlJc w:val="left"/>
      <w:pPr>
        <w:tabs>
          <w:tab w:val="num" w:pos="6262"/>
        </w:tabs>
        <w:ind w:left="6262" w:hanging="360"/>
      </w:pPr>
      <w:rPr>
        <w:rFonts w:ascii="Wingdings" w:hAnsi="Wingdings" w:hint="default"/>
      </w:rPr>
    </w:lvl>
  </w:abstractNum>
  <w:abstractNum w:abstractNumId="45" w15:restartNumberingAfterBreak="0">
    <w:nsid w:val="71F75356"/>
    <w:multiLevelType w:val="hybridMultilevel"/>
    <w:tmpl w:val="9948D1C6"/>
    <w:lvl w:ilvl="0" w:tplc="592A2880">
      <w:start w:val="1"/>
      <w:numFmt w:val="bullet"/>
      <w:lvlText w:val=""/>
      <w:lvlJc w:val="left"/>
      <w:pPr>
        <w:tabs>
          <w:tab w:val="num" w:pos="720"/>
        </w:tabs>
        <w:ind w:left="720" w:hanging="360"/>
      </w:pPr>
      <w:rPr>
        <w:rFonts w:ascii="Wingdings" w:hAnsi="Wingdings" w:hint="default"/>
      </w:rPr>
    </w:lvl>
    <w:lvl w:ilvl="1" w:tplc="21AE540C" w:tentative="1">
      <w:start w:val="1"/>
      <w:numFmt w:val="bullet"/>
      <w:lvlText w:val=""/>
      <w:lvlJc w:val="left"/>
      <w:pPr>
        <w:tabs>
          <w:tab w:val="num" w:pos="1440"/>
        </w:tabs>
        <w:ind w:left="1440" w:hanging="360"/>
      </w:pPr>
      <w:rPr>
        <w:rFonts w:ascii="Wingdings" w:hAnsi="Wingdings" w:hint="default"/>
      </w:rPr>
    </w:lvl>
    <w:lvl w:ilvl="2" w:tplc="CADCFB5E" w:tentative="1">
      <w:start w:val="1"/>
      <w:numFmt w:val="bullet"/>
      <w:lvlText w:val=""/>
      <w:lvlJc w:val="left"/>
      <w:pPr>
        <w:tabs>
          <w:tab w:val="num" w:pos="2160"/>
        </w:tabs>
        <w:ind w:left="2160" w:hanging="360"/>
      </w:pPr>
      <w:rPr>
        <w:rFonts w:ascii="Wingdings" w:hAnsi="Wingdings" w:hint="default"/>
      </w:rPr>
    </w:lvl>
    <w:lvl w:ilvl="3" w:tplc="09DEEE14" w:tentative="1">
      <w:start w:val="1"/>
      <w:numFmt w:val="bullet"/>
      <w:lvlText w:val=""/>
      <w:lvlJc w:val="left"/>
      <w:pPr>
        <w:tabs>
          <w:tab w:val="num" w:pos="2880"/>
        </w:tabs>
        <w:ind w:left="2880" w:hanging="360"/>
      </w:pPr>
      <w:rPr>
        <w:rFonts w:ascii="Wingdings" w:hAnsi="Wingdings" w:hint="default"/>
      </w:rPr>
    </w:lvl>
    <w:lvl w:ilvl="4" w:tplc="FA1A6F26" w:tentative="1">
      <w:start w:val="1"/>
      <w:numFmt w:val="bullet"/>
      <w:lvlText w:val=""/>
      <w:lvlJc w:val="left"/>
      <w:pPr>
        <w:tabs>
          <w:tab w:val="num" w:pos="3600"/>
        </w:tabs>
        <w:ind w:left="3600" w:hanging="360"/>
      </w:pPr>
      <w:rPr>
        <w:rFonts w:ascii="Wingdings" w:hAnsi="Wingdings" w:hint="default"/>
      </w:rPr>
    </w:lvl>
    <w:lvl w:ilvl="5" w:tplc="73D67246" w:tentative="1">
      <w:start w:val="1"/>
      <w:numFmt w:val="bullet"/>
      <w:lvlText w:val=""/>
      <w:lvlJc w:val="left"/>
      <w:pPr>
        <w:tabs>
          <w:tab w:val="num" w:pos="4320"/>
        </w:tabs>
        <w:ind w:left="4320" w:hanging="360"/>
      </w:pPr>
      <w:rPr>
        <w:rFonts w:ascii="Wingdings" w:hAnsi="Wingdings" w:hint="default"/>
      </w:rPr>
    </w:lvl>
    <w:lvl w:ilvl="6" w:tplc="6DF247AE" w:tentative="1">
      <w:start w:val="1"/>
      <w:numFmt w:val="bullet"/>
      <w:lvlText w:val=""/>
      <w:lvlJc w:val="left"/>
      <w:pPr>
        <w:tabs>
          <w:tab w:val="num" w:pos="5040"/>
        </w:tabs>
        <w:ind w:left="5040" w:hanging="360"/>
      </w:pPr>
      <w:rPr>
        <w:rFonts w:ascii="Wingdings" w:hAnsi="Wingdings" w:hint="default"/>
      </w:rPr>
    </w:lvl>
    <w:lvl w:ilvl="7" w:tplc="3B4EAFAA" w:tentative="1">
      <w:start w:val="1"/>
      <w:numFmt w:val="bullet"/>
      <w:lvlText w:val=""/>
      <w:lvlJc w:val="left"/>
      <w:pPr>
        <w:tabs>
          <w:tab w:val="num" w:pos="5760"/>
        </w:tabs>
        <w:ind w:left="5760" w:hanging="360"/>
      </w:pPr>
      <w:rPr>
        <w:rFonts w:ascii="Wingdings" w:hAnsi="Wingdings" w:hint="default"/>
      </w:rPr>
    </w:lvl>
    <w:lvl w:ilvl="8" w:tplc="C0B459E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905469"/>
    <w:multiLevelType w:val="hybridMultilevel"/>
    <w:tmpl w:val="18501EFC"/>
    <w:lvl w:ilvl="0" w:tplc="31DE9D00">
      <w:start w:val="1"/>
      <w:numFmt w:val="bullet"/>
      <w:lvlText w:val=""/>
      <w:lvlJc w:val="left"/>
      <w:pPr>
        <w:tabs>
          <w:tab w:val="num" w:pos="720"/>
        </w:tabs>
        <w:ind w:left="720" w:hanging="360"/>
      </w:pPr>
      <w:rPr>
        <w:rFonts w:ascii="Wingdings" w:hAnsi="Wingdings" w:hint="default"/>
      </w:rPr>
    </w:lvl>
    <w:lvl w:ilvl="1" w:tplc="A4640B5A" w:tentative="1">
      <w:start w:val="1"/>
      <w:numFmt w:val="bullet"/>
      <w:lvlText w:val=""/>
      <w:lvlJc w:val="left"/>
      <w:pPr>
        <w:tabs>
          <w:tab w:val="num" w:pos="1440"/>
        </w:tabs>
        <w:ind w:left="1440" w:hanging="360"/>
      </w:pPr>
      <w:rPr>
        <w:rFonts w:ascii="Wingdings" w:hAnsi="Wingdings" w:hint="default"/>
      </w:rPr>
    </w:lvl>
    <w:lvl w:ilvl="2" w:tplc="C7828404" w:tentative="1">
      <w:start w:val="1"/>
      <w:numFmt w:val="bullet"/>
      <w:lvlText w:val=""/>
      <w:lvlJc w:val="left"/>
      <w:pPr>
        <w:tabs>
          <w:tab w:val="num" w:pos="2160"/>
        </w:tabs>
        <w:ind w:left="2160" w:hanging="360"/>
      </w:pPr>
      <w:rPr>
        <w:rFonts w:ascii="Wingdings" w:hAnsi="Wingdings" w:hint="default"/>
      </w:rPr>
    </w:lvl>
    <w:lvl w:ilvl="3" w:tplc="EB6664C6" w:tentative="1">
      <w:start w:val="1"/>
      <w:numFmt w:val="bullet"/>
      <w:lvlText w:val=""/>
      <w:lvlJc w:val="left"/>
      <w:pPr>
        <w:tabs>
          <w:tab w:val="num" w:pos="2880"/>
        </w:tabs>
        <w:ind w:left="2880" w:hanging="360"/>
      </w:pPr>
      <w:rPr>
        <w:rFonts w:ascii="Wingdings" w:hAnsi="Wingdings" w:hint="default"/>
      </w:rPr>
    </w:lvl>
    <w:lvl w:ilvl="4" w:tplc="9692CA22" w:tentative="1">
      <w:start w:val="1"/>
      <w:numFmt w:val="bullet"/>
      <w:lvlText w:val=""/>
      <w:lvlJc w:val="left"/>
      <w:pPr>
        <w:tabs>
          <w:tab w:val="num" w:pos="3600"/>
        </w:tabs>
        <w:ind w:left="3600" w:hanging="360"/>
      </w:pPr>
      <w:rPr>
        <w:rFonts w:ascii="Wingdings" w:hAnsi="Wingdings" w:hint="default"/>
      </w:rPr>
    </w:lvl>
    <w:lvl w:ilvl="5" w:tplc="13ECA6DE" w:tentative="1">
      <w:start w:val="1"/>
      <w:numFmt w:val="bullet"/>
      <w:lvlText w:val=""/>
      <w:lvlJc w:val="left"/>
      <w:pPr>
        <w:tabs>
          <w:tab w:val="num" w:pos="4320"/>
        </w:tabs>
        <w:ind w:left="4320" w:hanging="360"/>
      </w:pPr>
      <w:rPr>
        <w:rFonts w:ascii="Wingdings" w:hAnsi="Wingdings" w:hint="default"/>
      </w:rPr>
    </w:lvl>
    <w:lvl w:ilvl="6" w:tplc="1576B05A" w:tentative="1">
      <w:start w:val="1"/>
      <w:numFmt w:val="bullet"/>
      <w:lvlText w:val=""/>
      <w:lvlJc w:val="left"/>
      <w:pPr>
        <w:tabs>
          <w:tab w:val="num" w:pos="5040"/>
        </w:tabs>
        <w:ind w:left="5040" w:hanging="360"/>
      </w:pPr>
      <w:rPr>
        <w:rFonts w:ascii="Wingdings" w:hAnsi="Wingdings" w:hint="default"/>
      </w:rPr>
    </w:lvl>
    <w:lvl w:ilvl="7" w:tplc="1E6A1FC8" w:tentative="1">
      <w:start w:val="1"/>
      <w:numFmt w:val="bullet"/>
      <w:lvlText w:val=""/>
      <w:lvlJc w:val="left"/>
      <w:pPr>
        <w:tabs>
          <w:tab w:val="num" w:pos="5760"/>
        </w:tabs>
        <w:ind w:left="5760" w:hanging="360"/>
      </w:pPr>
      <w:rPr>
        <w:rFonts w:ascii="Wingdings" w:hAnsi="Wingdings" w:hint="default"/>
      </w:rPr>
    </w:lvl>
    <w:lvl w:ilvl="8" w:tplc="A6E6329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5C67F1"/>
    <w:multiLevelType w:val="hybridMultilevel"/>
    <w:tmpl w:val="A1A81FE6"/>
    <w:lvl w:ilvl="0" w:tplc="4564A3EC">
      <w:start w:val="1"/>
      <w:numFmt w:val="bullet"/>
      <w:lvlText w:val="•"/>
      <w:lvlJc w:val="left"/>
      <w:pPr>
        <w:tabs>
          <w:tab w:val="num" w:pos="720"/>
        </w:tabs>
        <w:ind w:left="720" w:hanging="360"/>
      </w:pPr>
      <w:rPr>
        <w:rFonts w:ascii="Arial" w:hAnsi="Arial" w:hint="default"/>
      </w:rPr>
    </w:lvl>
    <w:lvl w:ilvl="1" w:tplc="41829EE2" w:tentative="1">
      <w:start w:val="1"/>
      <w:numFmt w:val="bullet"/>
      <w:lvlText w:val="•"/>
      <w:lvlJc w:val="left"/>
      <w:pPr>
        <w:tabs>
          <w:tab w:val="num" w:pos="1440"/>
        </w:tabs>
        <w:ind w:left="1440" w:hanging="360"/>
      </w:pPr>
      <w:rPr>
        <w:rFonts w:ascii="Arial" w:hAnsi="Arial" w:hint="default"/>
      </w:rPr>
    </w:lvl>
    <w:lvl w:ilvl="2" w:tplc="C1B0F776" w:tentative="1">
      <w:start w:val="1"/>
      <w:numFmt w:val="bullet"/>
      <w:lvlText w:val="•"/>
      <w:lvlJc w:val="left"/>
      <w:pPr>
        <w:tabs>
          <w:tab w:val="num" w:pos="2160"/>
        </w:tabs>
        <w:ind w:left="2160" w:hanging="360"/>
      </w:pPr>
      <w:rPr>
        <w:rFonts w:ascii="Arial" w:hAnsi="Arial" w:hint="default"/>
      </w:rPr>
    </w:lvl>
    <w:lvl w:ilvl="3" w:tplc="36D4B236" w:tentative="1">
      <w:start w:val="1"/>
      <w:numFmt w:val="bullet"/>
      <w:lvlText w:val="•"/>
      <w:lvlJc w:val="left"/>
      <w:pPr>
        <w:tabs>
          <w:tab w:val="num" w:pos="2880"/>
        </w:tabs>
        <w:ind w:left="2880" w:hanging="360"/>
      </w:pPr>
      <w:rPr>
        <w:rFonts w:ascii="Arial" w:hAnsi="Arial" w:hint="default"/>
      </w:rPr>
    </w:lvl>
    <w:lvl w:ilvl="4" w:tplc="70DADD50" w:tentative="1">
      <w:start w:val="1"/>
      <w:numFmt w:val="bullet"/>
      <w:lvlText w:val="•"/>
      <w:lvlJc w:val="left"/>
      <w:pPr>
        <w:tabs>
          <w:tab w:val="num" w:pos="3600"/>
        </w:tabs>
        <w:ind w:left="3600" w:hanging="360"/>
      </w:pPr>
      <w:rPr>
        <w:rFonts w:ascii="Arial" w:hAnsi="Arial" w:hint="default"/>
      </w:rPr>
    </w:lvl>
    <w:lvl w:ilvl="5" w:tplc="C69ABE96" w:tentative="1">
      <w:start w:val="1"/>
      <w:numFmt w:val="bullet"/>
      <w:lvlText w:val="•"/>
      <w:lvlJc w:val="left"/>
      <w:pPr>
        <w:tabs>
          <w:tab w:val="num" w:pos="4320"/>
        </w:tabs>
        <w:ind w:left="4320" w:hanging="360"/>
      </w:pPr>
      <w:rPr>
        <w:rFonts w:ascii="Arial" w:hAnsi="Arial" w:hint="default"/>
      </w:rPr>
    </w:lvl>
    <w:lvl w:ilvl="6" w:tplc="37506F84" w:tentative="1">
      <w:start w:val="1"/>
      <w:numFmt w:val="bullet"/>
      <w:lvlText w:val="•"/>
      <w:lvlJc w:val="left"/>
      <w:pPr>
        <w:tabs>
          <w:tab w:val="num" w:pos="5040"/>
        </w:tabs>
        <w:ind w:left="5040" w:hanging="360"/>
      </w:pPr>
      <w:rPr>
        <w:rFonts w:ascii="Arial" w:hAnsi="Arial" w:hint="default"/>
      </w:rPr>
    </w:lvl>
    <w:lvl w:ilvl="7" w:tplc="8C0ABE9E" w:tentative="1">
      <w:start w:val="1"/>
      <w:numFmt w:val="bullet"/>
      <w:lvlText w:val="•"/>
      <w:lvlJc w:val="left"/>
      <w:pPr>
        <w:tabs>
          <w:tab w:val="num" w:pos="5760"/>
        </w:tabs>
        <w:ind w:left="5760" w:hanging="360"/>
      </w:pPr>
      <w:rPr>
        <w:rFonts w:ascii="Arial" w:hAnsi="Arial" w:hint="default"/>
      </w:rPr>
    </w:lvl>
    <w:lvl w:ilvl="8" w:tplc="46989F2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EF2EFE"/>
    <w:multiLevelType w:val="hybridMultilevel"/>
    <w:tmpl w:val="1FE26838"/>
    <w:lvl w:ilvl="0" w:tplc="BEA664F8">
      <w:start w:val="1"/>
      <w:numFmt w:val="bullet"/>
      <w:lvlText w:val="§"/>
      <w:lvlJc w:val="left"/>
      <w:pPr>
        <w:tabs>
          <w:tab w:val="num" w:pos="720"/>
        </w:tabs>
        <w:ind w:left="720" w:hanging="360"/>
      </w:pPr>
      <w:rPr>
        <w:rFonts w:ascii="Wingdings" w:hAnsi="Wingdings" w:hint="default"/>
      </w:rPr>
    </w:lvl>
    <w:lvl w:ilvl="1" w:tplc="DD24329A" w:tentative="1">
      <w:start w:val="1"/>
      <w:numFmt w:val="bullet"/>
      <w:lvlText w:val="§"/>
      <w:lvlJc w:val="left"/>
      <w:pPr>
        <w:tabs>
          <w:tab w:val="num" w:pos="1440"/>
        </w:tabs>
        <w:ind w:left="1440" w:hanging="360"/>
      </w:pPr>
      <w:rPr>
        <w:rFonts w:ascii="Wingdings" w:hAnsi="Wingdings" w:hint="default"/>
      </w:rPr>
    </w:lvl>
    <w:lvl w:ilvl="2" w:tplc="9348D9EC" w:tentative="1">
      <w:start w:val="1"/>
      <w:numFmt w:val="bullet"/>
      <w:lvlText w:val="§"/>
      <w:lvlJc w:val="left"/>
      <w:pPr>
        <w:tabs>
          <w:tab w:val="num" w:pos="2160"/>
        </w:tabs>
        <w:ind w:left="2160" w:hanging="360"/>
      </w:pPr>
      <w:rPr>
        <w:rFonts w:ascii="Wingdings" w:hAnsi="Wingdings" w:hint="default"/>
      </w:rPr>
    </w:lvl>
    <w:lvl w:ilvl="3" w:tplc="DC38E330" w:tentative="1">
      <w:start w:val="1"/>
      <w:numFmt w:val="bullet"/>
      <w:lvlText w:val="§"/>
      <w:lvlJc w:val="left"/>
      <w:pPr>
        <w:tabs>
          <w:tab w:val="num" w:pos="2880"/>
        </w:tabs>
        <w:ind w:left="2880" w:hanging="360"/>
      </w:pPr>
      <w:rPr>
        <w:rFonts w:ascii="Wingdings" w:hAnsi="Wingdings" w:hint="default"/>
      </w:rPr>
    </w:lvl>
    <w:lvl w:ilvl="4" w:tplc="2F3ECDB6" w:tentative="1">
      <w:start w:val="1"/>
      <w:numFmt w:val="bullet"/>
      <w:lvlText w:val="§"/>
      <w:lvlJc w:val="left"/>
      <w:pPr>
        <w:tabs>
          <w:tab w:val="num" w:pos="3600"/>
        </w:tabs>
        <w:ind w:left="3600" w:hanging="360"/>
      </w:pPr>
      <w:rPr>
        <w:rFonts w:ascii="Wingdings" w:hAnsi="Wingdings" w:hint="default"/>
      </w:rPr>
    </w:lvl>
    <w:lvl w:ilvl="5" w:tplc="6A325944" w:tentative="1">
      <w:start w:val="1"/>
      <w:numFmt w:val="bullet"/>
      <w:lvlText w:val="§"/>
      <w:lvlJc w:val="left"/>
      <w:pPr>
        <w:tabs>
          <w:tab w:val="num" w:pos="4320"/>
        </w:tabs>
        <w:ind w:left="4320" w:hanging="360"/>
      </w:pPr>
      <w:rPr>
        <w:rFonts w:ascii="Wingdings" w:hAnsi="Wingdings" w:hint="default"/>
      </w:rPr>
    </w:lvl>
    <w:lvl w:ilvl="6" w:tplc="D862D19C" w:tentative="1">
      <w:start w:val="1"/>
      <w:numFmt w:val="bullet"/>
      <w:lvlText w:val="§"/>
      <w:lvlJc w:val="left"/>
      <w:pPr>
        <w:tabs>
          <w:tab w:val="num" w:pos="5040"/>
        </w:tabs>
        <w:ind w:left="5040" w:hanging="360"/>
      </w:pPr>
      <w:rPr>
        <w:rFonts w:ascii="Wingdings" w:hAnsi="Wingdings" w:hint="default"/>
      </w:rPr>
    </w:lvl>
    <w:lvl w:ilvl="7" w:tplc="CBDAE36E" w:tentative="1">
      <w:start w:val="1"/>
      <w:numFmt w:val="bullet"/>
      <w:lvlText w:val="§"/>
      <w:lvlJc w:val="left"/>
      <w:pPr>
        <w:tabs>
          <w:tab w:val="num" w:pos="5760"/>
        </w:tabs>
        <w:ind w:left="5760" w:hanging="360"/>
      </w:pPr>
      <w:rPr>
        <w:rFonts w:ascii="Wingdings" w:hAnsi="Wingdings" w:hint="default"/>
      </w:rPr>
    </w:lvl>
    <w:lvl w:ilvl="8" w:tplc="8E50015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8"/>
  </w:num>
  <w:num w:numId="3">
    <w:abstractNumId w:val="14"/>
  </w:num>
  <w:num w:numId="4">
    <w:abstractNumId w:val="34"/>
  </w:num>
  <w:num w:numId="5">
    <w:abstractNumId w:val="44"/>
  </w:num>
  <w:num w:numId="6">
    <w:abstractNumId w:val="19"/>
  </w:num>
  <w:num w:numId="7">
    <w:abstractNumId w:val="38"/>
  </w:num>
  <w:num w:numId="8">
    <w:abstractNumId w:val="20"/>
  </w:num>
  <w:num w:numId="9">
    <w:abstractNumId w:val="13"/>
  </w:num>
  <w:num w:numId="10">
    <w:abstractNumId w:val="26"/>
  </w:num>
  <w:num w:numId="11">
    <w:abstractNumId w:val="2"/>
  </w:num>
  <w:num w:numId="12">
    <w:abstractNumId w:val="42"/>
  </w:num>
  <w:num w:numId="13">
    <w:abstractNumId w:val="16"/>
  </w:num>
  <w:num w:numId="14">
    <w:abstractNumId w:val="9"/>
  </w:num>
  <w:num w:numId="15">
    <w:abstractNumId w:val="17"/>
  </w:num>
  <w:num w:numId="16">
    <w:abstractNumId w:val="21"/>
  </w:num>
  <w:num w:numId="17">
    <w:abstractNumId w:val="18"/>
  </w:num>
  <w:num w:numId="18">
    <w:abstractNumId w:val="24"/>
  </w:num>
  <w:num w:numId="19">
    <w:abstractNumId w:val="12"/>
  </w:num>
  <w:num w:numId="20">
    <w:abstractNumId w:val="47"/>
  </w:num>
  <w:num w:numId="21">
    <w:abstractNumId w:val="45"/>
  </w:num>
  <w:num w:numId="22">
    <w:abstractNumId w:val="6"/>
  </w:num>
  <w:num w:numId="23">
    <w:abstractNumId w:val="35"/>
  </w:num>
  <w:num w:numId="24">
    <w:abstractNumId w:val="3"/>
  </w:num>
  <w:num w:numId="25">
    <w:abstractNumId w:val="27"/>
  </w:num>
  <w:num w:numId="26">
    <w:abstractNumId w:val="29"/>
  </w:num>
  <w:num w:numId="27">
    <w:abstractNumId w:val="37"/>
  </w:num>
  <w:num w:numId="28">
    <w:abstractNumId w:val="25"/>
  </w:num>
  <w:num w:numId="29">
    <w:abstractNumId w:val="28"/>
  </w:num>
  <w:num w:numId="30">
    <w:abstractNumId w:val="43"/>
  </w:num>
  <w:num w:numId="31">
    <w:abstractNumId w:val="41"/>
  </w:num>
  <w:num w:numId="32">
    <w:abstractNumId w:val="30"/>
  </w:num>
  <w:num w:numId="33">
    <w:abstractNumId w:val="22"/>
  </w:num>
  <w:num w:numId="34">
    <w:abstractNumId w:val="33"/>
  </w:num>
  <w:num w:numId="35">
    <w:abstractNumId w:val="7"/>
  </w:num>
  <w:num w:numId="36">
    <w:abstractNumId w:val="11"/>
  </w:num>
  <w:num w:numId="37">
    <w:abstractNumId w:val="0"/>
  </w:num>
  <w:num w:numId="38">
    <w:abstractNumId w:val="39"/>
  </w:num>
  <w:num w:numId="39">
    <w:abstractNumId w:val="4"/>
  </w:num>
  <w:num w:numId="40">
    <w:abstractNumId w:val="32"/>
  </w:num>
  <w:num w:numId="41">
    <w:abstractNumId w:val="10"/>
  </w:num>
  <w:num w:numId="42">
    <w:abstractNumId w:val="36"/>
  </w:num>
  <w:num w:numId="43">
    <w:abstractNumId w:val="46"/>
  </w:num>
  <w:num w:numId="44">
    <w:abstractNumId w:val="23"/>
  </w:num>
  <w:num w:numId="45">
    <w:abstractNumId w:val="5"/>
  </w:num>
  <w:num w:numId="46">
    <w:abstractNumId w:val="15"/>
  </w:num>
  <w:num w:numId="47">
    <w:abstractNumId w:val="31"/>
  </w:num>
  <w:num w:numId="48">
    <w:abstractNumId w:val="1"/>
  </w:num>
  <w:num w:numId="49">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1629"/>
    <w:rsid w:val="00000AFD"/>
    <w:rsid w:val="00005964"/>
    <w:rsid w:val="00005E15"/>
    <w:rsid w:val="000065C1"/>
    <w:rsid w:val="00011713"/>
    <w:rsid w:val="00012A0D"/>
    <w:rsid w:val="00015487"/>
    <w:rsid w:val="00017A7C"/>
    <w:rsid w:val="00021A40"/>
    <w:rsid w:val="000227E9"/>
    <w:rsid w:val="000368BF"/>
    <w:rsid w:val="00052722"/>
    <w:rsid w:val="00052793"/>
    <w:rsid w:val="0005315C"/>
    <w:rsid w:val="000619F0"/>
    <w:rsid w:val="00065526"/>
    <w:rsid w:val="00082ADF"/>
    <w:rsid w:val="0009339F"/>
    <w:rsid w:val="00097865"/>
    <w:rsid w:val="000A0CA4"/>
    <w:rsid w:val="000B4F98"/>
    <w:rsid w:val="000C02F5"/>
    <w:rsid w:val="000C15E5"/>
    <w:rsid w:val="000C1C16"/>
    <w:rsid w:val="000C59D9"/>
    <w:rsid w:val="000D0A8A"/>
    <w:rsid w:val="000E7694"/>
    <w:rsid w:val="000E7E3D"/>
    <w:rsid w:val="000F2568"/>
    <w:rsid w:val="000F32C8"/>
    <w:rsid w:val="000F3CE2"/>
    <w:rsid w:val="000F4DCF"/>
    <w:rsid w:val="00106FA1"/>
    <w:rsid w:val="0012022A"/>
    <w:rsid w:val="00122CC9"/>
    <w:rsid w:val="00125AC1"/>
    <w:rsid w:val="0012636B"/>
    <w:rsid w:val="001278D6"/>
    <w:rsid w:val="00134507"/>
    <w:rsid w:val="0014288C"/>
    <w:rsid w:val="00157EAE"/>
    <w:rsid w:val="00160B4E"/>
    <w:rsid w:val="00166024"/>
    <w:rsid w:val="00184641"/>
    <w:rsid w:val="00184ACE"/>
    <w:rsid w:val="00187B81"/>
    <w:rsid w:val="0019362D"/>
    <w:rsid w:val="00194D4C"/>
    <w:rsid w:val="001951B9"/>
    <w:rsid w:val="001A48F8"/>
    <w:rsid w:val="001B3EA1"/>
    <w:rsid w:val="001C1022"/>
    <w:rsid w:val="001C1FE8"/>
    <w:rsid w:val="001C31A7"/>
    <w:rsid w:val="001C6D19"/>
    <w:rsid w:val="001D34F3"/>
    <w:rsid w:val="001D49DB"/>
    <w:rsid w:val="001D622D"/>
    <w:rsid w:val="001D6AD7"/>
    <w:rsid w:val="001D6B46"/>
    <w:rsid w:val="001E0768"/>
    <w:rsid w:val="001E181A"/>
    <w:rsid w:val="001E273A"/>
    <w:rsid w:val="001E64DD"/>
    <w:rsid w:val="001F0FE3"/>
    <w:rsid w:val="001F3F1C"/>
    <w:rsid w:val="001F47EF"/>
    <w:rsid w:val="00211956"/>
    <w:rsid w:val="002217DC"/>
    <w:rsid w:val="00227D6E"/>
    <w:rsid w:val="002400A5"/>
    <w:rsid w:val="002464D7"/>
    <w:rsid w:val="00260478"/>
    <w:rsid w:val="00272361"/>
    <w:rsid w:val="00275A94"/>
    <w:rsid w:val="0027617D"/>
    <w:rsid w:val="00291F21"/>
    <w:rsid w:val="0029399F"/>
    <w:rsid w:val="002A4EDB"/>
    <w:rsid w:val="002B28A7"/>
    <w:rsid w:val="002C1AD8"/>
    <w:rsid w:val="002C1BD7"/>
    <w:rsid w:val="002C330C"/>
    <w:rsid w:val="002C4E56"/>
    <w:rsid w:val="002D2D9A"/>
    <w:rsid w:val="002D3C93"/>
    <w:rsid w:val="002E60DA"/>
    <w:rsid w:val="002E6913"/>
    <w:rsid w:val="002E6E1F"/>
    <w:rsid w:val="002E7118"/>
    <w:rsid w:val="002F4F84"/>
    <w:rsid w:val="002F56DF"/>
    <w:rsid w:val="002F700C"/>
    <w:rsid w:val="00310525"/>
    <w:rsid w:val="003128AC"/>
    <w:rsid w:val="00312E4C"/>
    <w:rsid w:val="003242D0"/>
    <w:rsid w:val="003338C2"/>
    <w:rsid w:val="00333CF1"/>
    <w:rsid w:val="00334ADD"/>
    <w:rsid w:val="00342EA5"/>
    <w:rsid w:val="003746A3"/>
    <w:rsid w:val="0039452C"/>
    <w:rsid w:val="003A114C"/>
    <w:rsid w:val="003A34E3"/>
    <w:rsid w:val="003C00FE"/>
    <w:rsid w:val="003C27AD"/>
    <w:rsid w:val="003E062F"/>
    <w:rsid w:val="003E0A95"/>
    <w:rsid w:val="003F41B0"/>
    <w:rsid w:val="003F46FE"/>
    <w:rsid w:val="003F7050"/>
    <w:rsid w:val="00420B3F"/>
    <w:rsid w:val="00421976"/>
    <w:rsid w:val="004328E4"/>
    <w:rsid w:val="004357F5"/>
    <w:rsid w:val="0043633D"/>
    <w:rsid w:val="004621E1"/>
    <w:rsid w:val="00467F05"/>
    <w:rsid w:val="0048244F"/>
    <w:rsid w:val="004901FC"/>
    <w:rsid w:val="00494281"/>
    <w:rsid w:val="004A3427"/>
    <w:rsid w:val="004A443C"/>
    <w:rsid w:val="004A5299"/>
    <w:rsid w:val="004A5AA1"/>
    <w:rsid w:val="004A690D"/>
    <w:rsid w:val="004C023E"/>
    <w:rsid w:val="004C13DA"/>
    <w:rsid w:val="004C4853"/>
    <w:rsid w:val="004C7745"/>
    <w:rsid w:val="004D13D7"/>
    <w:rsid w:val="004E0DFD"/>
    <w:rsid w:val="004E22C8"/>
    <w:rsid w:val="004E319F"/>
    <w:rsid w:val="004E348E"/>
    <w:rsid w:val="004F3D37"/>
    <w:rsid w:val="004F5072"/>
    <w:rsid w:val="00501A29"/>
    <w:rsid w:val="00516712"/>
    <w:rsid w:val="00522EB3"/>
    <w:rsid w:val="00523690"/>
    <w:rsid w:val="0053160F"/>
    <w:rsid w:val="0053278F"/>
    <w:rsid w:val="00545408"/>
    <w:rsid w:val="00546AAC"/>
    <w:rsid w:val="005626F2"/>
    <w:rsid w:val="00564EAC"/>
    <w:rsid w:val="00565CDA"/>
    <w:rsid w:val="00577159"/>
    <w:rsid w:val="00581E5B"/>
    <w:rsid w:val="005B6D9B"/>
    <w:rsid w:val="005C1EAB"/>
    <w:rsid w:val="005E17F7"/>
    <w:rsid w:val="005E307F"/>
    <w:rsid w:val="005E3FE9"/>
    <w:rsid w:val="005F28AE"/>
    <w:rsid w:val="005F434D"/>
    <w:rsid w:val="005F4AB3"/>
    <w:rsid w:val="005F4FDA"/>
    <w:rsid w:val="005F5C89"/>
    <w:rsid w:val="005F741B"/>
    <w:rsid w:val="00605D2D"/>
    <w:rsid w:val="00635869"/>
    <w:rsid w:val="006364EB"/>
    <w:rsid w:val="0064301E"/>
    <w:rsid w:val="006439CB"/>
    <w:rsid w:val="0065274B"/>
    <w:rsid w:val="0065523F"/>
    <w:rsid w:val="00661686"/>
    <w:rsid w:val="0066192E"/>
    <w:rsid w:val="00666286"/>
    <w:rsid w:val="00666B6B"/>
    <w:rsid w:val="006779A6"/>
    <w:rsid w:val="006847A6"/>
    <w:rsid w:val="00687FA5"/>
    <w:rsid w:val="0069115C"/>
    <w:rsid w:val="00696975"/>
    <w:rsid w:val="006A330B"/>
    <w:rsid w:val="006A6D42"/>
    <w:rsid w:val="006B7704"/>
    <w:rsid w:val="006C12A7"/>
    <w:rsid w:val="006D1341"/>
    <w:rsid w:val="006D4A7B"/>
    <w:rsid w:val="006E38C6"/>
    <w:rsid w:val="006E4106"/>
    <w:rsid w:val="006E6470"/>
    <w:rsid w:val="006F2BF4"/>
    <w:rsid w:val="006F5539"/>
    <w:rsid w:val="00706531"/>
    <w:rsid w:val="00706A3E"/>
    <w:rsid w:val="007118EA"/>
    <w:rsid w:val="007226AB"/>
    <w:rsid w:val="007324C5"/>
    <w:rsid w:val="00736BE6"/>
    <w:rsid w:val="00745A19"/>
    <w:rsid w:val="00750B01"/>
    <w:rsid w:val="00753E53"/>
    <w:rsid w:val="00762A6B"/>
    <w:rsid w:val="00764935"/>
    <w:rsid w:val="00765A4C"/>
    <w:rsid w:val="00767663"/>
    <w:rsid w:val="007716AC"/>
    <w:rsid w:val="00771DD2"/>
    <w:rsid w:val="00776975"/>
    <w:rsid w:val="007831C7"/>
    <w:rsid w:val="00785D57"/>
    <w:rsid w:val="007A1B29"/>
    <w:rsid w:val="007B69F3"/>
    <w:rsid w:val="007C12A9"/>
    <w:rsid w:val="007E4E9C"/>
    <w:rsid w:val="007F16FF"/>
    <w:rsid w:val="007F5FB7"/>
    <w:rsid w:val="00816BE6"/>
    <w:rsid w:val="008215F3"/>
    <w:rsid w:val="008267B0"/>
    <w:rsid w:val="00836CE0"/>
    <w:rsid w:val="00844A7B"/>
    <w:rsid w:val="00846EFC"/>
    <w:rsid w:val="008548D5"/>
    <w:rsid w:val="00856267"/>
    <w:rsid w:val="00856D47"/>
    <w:rsid w:val="00860FDE"/>
    <w:rsid w:val="00867CAC"/>
    <w:rsid w:val="008711CF"/>
    <w:rsid w:val="00871EFA"/>
    <w:rsid w:val="008A414C"/>
    <w:rsid w:val="008A4613"/>
    <w:rsid w:val="008A489F"/>
    <w:rsid w:val="008A6C5A"/>
    <w:rsid w:val="008A7C16"/>
    <w:rsid w:val="008B4BEC"/>
    <w:rsid w:val="008C25CB"/>
    <w:rsid w:val="008D541D"/>
    <w:rsid w:val="008D78BB"/>
    <w:rsid w:val="008F74D9"/>
    <w:rsid w:val="00911045"/>
    <w:rsid w:val="00915A47"/>
    <w:rsid w:val="0092063A"/>
    <w:rsid w:val="00923175"/>
    <w:rsid w:val="00925359"/>
    <w:rsid w:val="00933BC1"/>
    <w:rsid w:val="00937896"/>
    <w:rsid w:val="009503D4"/>
    <w:rsid w:val="00954C6A"/>
    <w:rsid w:val="009550CB"/>
    <w:rsid w:val="0095745F"/>
    <w:rsid w:val="0095773C"/>
    <w:rsid w:val="009716C3"/>
    <w:rsid w:val="0097366D"/>
    <w:rsid w:val="00974D3F"/>
    <w:rsid w:val="009A3132"/>
    <w:rsid w:val="009B693C"/>
    <w:rsid w:val="009B79B4"/>
    <w:rsid w:val="009C084B"/>
    <w:rsid w:val="009C5BD1"/>
    <w:rsid w:val="009D00E7"/>
    <w:rsid w:val="009D1EAC"/>
    <w:rsid w:val="009E0D83"/>
    <w:rsid w:val="009E15BB"/>
    <w:rsid w:val="009E4155"/>
    <w:rsid w:val="009F216D"/>
    <w:rsid w:val="009F7E83"/>
    <w:rsid w:val="00A00E1E"/>
    <w:rsid w:val="00A010FB"/>
    <w:rsid w:val="00A0440E"/>
    <w:rsid w:val="00A16B8D"/>
    <w:rsid w:val="00A209A7"/>
    <w:rsid w:val="00A24612"/>
    <w:rsid w:val="00A35D15"/>
    <w:rsid w:val="00A531AC"/>
    <w:rsid w:val="00A538FE"/>
    <w:rsid w:val="00A54FF4"/>
    <w:rsid w:val="00A63DE1"/>
    <w:rsid w:val="00A6513C"/>
    <w:rsid w:val="00A702E3"/>
    <w:rsid w:val="00A745F8"/>
    <w:rsid w:val="00A750F4"/>
    <w:rsid w:val="00A81387"/>
    <w:rsid w:val="00A93E15"/>
    <w:rsid w:val="00A94A73"/>
    <w:rsid w:val="00AB1770"/>
    <w:rsid w:val="00AB3C42"/>
    <w:rsid w:val="00AB528D"/>
    <w:rsid w:val="00AB7045"/>
    <w:rsid w:val="00AC5909"/>
    <w:rsid w:val="00AD05C3"/>
    <w:rsid w:val="00AD252D"/>
    <w:rsid w:val="00AD7431"/>
    <w:rsid w:val="00AE10CE"/>
    <w:rsid w:val="00AE4888"/>
    <w:rsid w:val="00AE6067"/>
    <w:rsid w:val="00B15E5E"/>
    <w:rsid w:val="00B24738"/>
    <w:rsid w:val="00B3068B"/>
    <w:rsid w:val="00B47E19"/>
    <w:rsid w:val="00B51941"/>
    <w:rsid w:val="00B526CA"/>
    <w:rsid w:val="00B632D8"/>
    <w:rsid w:val="00B66398"/>
    <w:rsid w:val="00B66D1F"/>
    <w:rsid w:val="00B72BF6"/>
    <w:rsid w:val="00BA5E2A"/>
    <w:rsid w:val="00BC3FBD"/>
    <w:rsid w:val="00BD4640"/>
    <w:rsid w:val="00BE1F48"/>
    <w:rsid w:val="00BF1A03"/>
    <w:rsid w:val="00C017BA"/>
    <w:rsid w:val="00C04B5C"/>
    <w:rsid w:val="00C27B09"/>
    <w:rsid w:val="00C330A5"/>
    <w:rsid w:val="00C413DF"/>
    <w:rsid w:val="00C41E77"/>
    <w:rsid w:val="00C44289"/>
    <w:rsid w:val="00C51629"/>
    <w:rsid w:val="00C64B36"/>
    <w:rsid w:val="00C73917"/>
    <w:rsid w:val="00C77BB3"/>
    <w:rsid w:val="00C93AE8"/>
    <w:rsid w:val="00CA26D9"/>
    <w:rsid w:val="00CC05E0"/>
    <w:rsid w:val="00CC425C"/>
    <w:rsid w:val="00CD27D2"/>
    <w:rsid w:val="00CD31A4"/>
    <w:rsid w:val="00CE328B"/>
    <w:rsid w:val="00CE4EBB"/>
    <w:rsid w:val="00CE55A2"/>
    <w:rsid w:val="00CF728C"/>
    <w:rsid w:val="00D02391"/>
    <w:rsid w:val="00D10067"/>
    <w:rsid w:val="00D11113"/>
    <w:rsid w:val="00D11D49"/>
    <w:rsid w:val="00D12615"/>
    <w:rsid w:val="00D13EE8"/>
    <w:rsid w:val="00D16E79"/>
    <w:rsid w:val="00D3467B"/>
    <w:rsid w:val="00D47992"/>
    <w:rsid w:val="00D47B0F"/>
    <w:rsid w:val="00D51928"/>
    <w:rsid w:val="00D51A5E"/>
    <w:rsid w:val="00D53A4C"/>
    <w:rsid w:val="00D568C2"/>
    <w:rsid w:val="00D61E45"/>
    <w:rsid w:val="00D66270"/>
    <w:rsid w:val="00D71731"/>
    <w:rsid w:val="00D74A62"/>
    <w:rsid w:val="00D76AC6"/>
    <w:rsid w:val="00D93069"/>
    <w:rsid w:val="00DA66A3"/>
    <w:rsid w:val="00DA7363"/>
    <w:rsid w:val="00DB252E"/>
    <w:rsid w:val="00DB4911"/>
    <w:rsid w:val="00DB7199"/>
    <w:rsid w:val="00DC1DB2"/>
    <w:rsid w:val="00DD4695"/>
    <w:rsid w:val="00DD4806"/>
    <w:rsid w:val="00DD703B"/>
    <w:rsid w:val="00DE0882"/>
    <w:rsid w:val="00DE2118"/>
    <w:rsid w:val="00DE3180"/>
    <w:rsid w:val="00DF25B9"/>
    <w:rsid w:val="00DF2F82"/>
    <w:rsid w:val="00DF6268"/>
    <w:rsid w:val="00E00149"/>
    <w:rsid w:val="00E106B2"/>
    <w:rsid w:val="00E11CDB"/>
    <w:rsid w:val="00E165DE"/>
    <w:rsid w:val="00E21279"/>
    <w:rsid w:val="00E24697"/>
    <w:rsid w:val="00E62ABF"/>
    <w:rsid w:val="00E62ADD"/>
    <w:rsid w:val="00E6355A"/>
    <w:rsid w:val="00E81A46"/>
    <w:rsid w:val="00E81B86"/>
    <w:rsid w:val="00E8294D"/>
    <w:rsid w:val="00E92BB6"/>
    <w:rsid w:val="00E931E1"/>
    <w:rsid w:val="00EA2C3B"/>
    <w:rsid w:val="00EB7E69"/>
    <w:rsid w:val="00EC1477"/>
    <w:rsid w:val="00ED351B"/>
    <w:rsid w:val="00EE31F2"/>
    <w:rsid w:val="00EF76C9"/>
    <w:rsid w:val="00EF79F1"/>
    <w:rsid w:val="00F03A16"/>
    <w:rsid w:val="00F1230E"/>
    <w:rsid w:val="00F27BC8"/>
    <w:rsid w:val="00F30D87"/>
    <w:rsid w:val="00F3559C"/>
    <w:rsid w:val="00F42D07"/>
    <w:rsid w:val="00F464FC"/>
    <w:rsid w:val="00F46C2C"/>
    <w:rsid w:val="00F54480"/>
    <w:rsid w:val="00F54CC9"/>
    <w:rsid w:val="00F54CF1"/>
    <w:rsid w:val="00F57EC2"/>
    <w:rsid w:val="00F62E00"/>
    <w:rsid w:val="00F62EB3"/>
    <w:rsid w:val="00F64C2C"/>
    <w:rsid w:val="00F65BF1"/>
    <w:rsid w:val="00F70C25"/>
    <w:rsid w:val="00F73740"/>
    <w:rsid w:val="00F8039C"/>
    <w:rsid w:val="00F85C77"/>
    <w:rsid w:val="00F86508"/>
    <w:rsid w:val="00F90162"/>
    <w:rsid w:val="00F91C57"/>
    <w:rsid w:val="00F9334B"/>
    <w:rsid w:val="00F94F26"/>
    <w:rsid w:val="00FB2002"/>
    <w:rsid w:val="00FB34AF"/>
    <w:rsid w:val="00FC1B68"/>
    <w:rsid w:val="00FC32E1"/>
    <w:rsid w:val="00FC5118"/>
    <w:rsid w:val="00FD11F6"/>
    <w:rsid w:val="00FD798A"/>
    <w:rsid w:val="00FD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00B8"/>
  <w15:docId w15:val="{5B3D8749-A204-4B17-8488-ED2694B5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D3F"/>
  </w:style>
  <w:style w:type="paragraph" w:styleId="4">
    <w:name w:val="heading 4"/>
    <w:basedOn w:val="a"/>
    <w:link w:val="40"/>
    <w:uiPriority w:val="9"/>
    <w:qFormat/>
    <w:rsid w:val="00C51629"/>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629"/>
    <w:pPr>
      <w:spacing w:before="100" w:beforeAutospacing="1" w:after="100" w:afterAutospacing="1"/>
    </w:pPr>
    <w:rPr>
      <w:rFonts w:ascii="Times New Roman" w:eastAsia="Times New Roman" w:hAnsi="Times New Roman" w:cs="Times New Roman"/>
      <w:lang w:eastAsia="ru-RU"/>
    </w:rPr>
  </w:style>
  <w:style w:type="character" w:customStyle="1" w:styleId="40">
    <w:name w:val="Заголовок 4 Знак"/>
    <w:basedOn w:val="a0"/>
    <w:link w:val="4"/>
    <w:uiPriority w:val="9"/>
    <w:rsid w:val="00C51629"/>
    <w:rPr>
      <w:rFonts w:ascii="Times New Roman" w:eastAsia="Times New Roman" w:hAnsi="Times New Roman" w:cs="Times New Roman"/>
      <w:b/>
      <w:bCs/>
      <w:lang w:eastAsia="ru-RU"/>
    </w:rPr>
  </w:style>
  <w:style w:type="paragraph" w:styleId="a4">
    <w:name w:val="List Paragraph"/>
    <w:basedOn w:val="a"/>
    <w:uiPriority w:val="34"/>
    <w:qFormat/>
    <w:rsid w:val="009C5BD1"/>
    <w:pPr>
      <w:ind w:left="720"/>
      <w:contextualSpacing/>
    </w:pPr>
  </w:style>
  <w:style w:type="character" w:customStyle="1" w:styleId="acopre">
    <w:name w:val="acopre"/>
    <w:basedOn w:val="a0"/>
    <w:rsid w:val="002D3C93"/>
  </w:style>
  <w:style w:type="table" w:styleId="a5">
    <w:name w:val="Table Grid"/>
    <w:basedOn w:val="a1"/>
    <w:uiPriority w:val="39"/>
    <w:rsid w:val="002D3C93"/>
    <w:rPr>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A6D42"/>
    <w:rPr>
      <w:rFonts w:ascii="Tahoma" w:hAnsi="Tahoma" w:cs="Tahoma"/>
      <w:sz w:val="16"/>
      <w:szCs w:val="16"/>
    </w:rPr>
  </w:style>
  <w:style w:type="character" w:customStyle="1" w:styleId="a7">
    <w:name w:val="Текст выноски Знак"/>
    <w:basedOn w:val="a0"/>
    <w:link w:val="a6"/>
    <w:uiPriority w:val="99"/>
    <w:semiHidden/>
    <w:rsid w:val="006A6D42"/>
    <w:rPr>
      <w:rFonts w:ascii="Tahoma" w:hAnsi="Tahoma" w:cs="Tahoma"/>
      <w:sz w:val="16"/>
      <w:szCs w:val="16"/>
    </w:rPr>
  </w:style>
  <w:style w:type="character" w:customStyle="1" w:styleId="a8">
    <w:name w:val="Заголовок Знак"/>
    <w:aliases w:val="Номер таблиці Знак"/>
    <w:basedOn w:val="a0"/>
    <w:link w:val="a9"/>
    <w:locked/>
    <w:rsid w:val="00844A7B"/>
    <w:rPr>
      <w:rFonts w:ascii="Times New Roman" w:eastAsia="Times New Roman" w:hAnsi="Times New Roman" w:cs="Times New Roman"/>
      <w:b/>
      <w:sz w:val="28"/>
      <w:u w:val="single"/>
      <w:lang w:val="uk-UA"/>
    </w:rPr>
  </w:style>
  <w:style w:type="paragraph" w:styleId="a9">
    <w:name w:val="Title"/>
    <w:aliases w:val="Номер таблиці"/>
    <w:basedOn w:val="a"/>
    <w:link w:val="a8"/>
    <w:qFormat/>
    <w:rsid w:val="00844A7B"/>
    <w:pPr>
      <w:jc w:val="center"/>
    </w:pPr>
    <w:rPr>
      <w:rFonts w:ascii="Times New Roman" w:eastAsia="Times New Roman" w:hAnsi="Times New Roman" w:cs="Times New Roman"/>
      <w:b/>
      <w:sz w:val="28"/>
      <w:u w:val="single"/>
      <w:lang w:val="uk-UA"/>
    </w:rPr>
  </w:style>
  <w:style w:type="character" w:customStyle="1" w:styleId="1">
    <w:name w:val="Название Знак1"/>
    <w:basedOn w:val="a0"/>
    <w:uiPriority w:val="10"/>
    <w:rsid w:val="00844A7B"/>
    <w:rPr>
      <w:rFonts w:asciiTheme="majorHAnsi" w:eastAsiaTheme="majorEastAsia" w:hAnsiTheme="majorHAnsi" w:cstheme="majorBidi"/>
      <w:color w:val="323E4F" w:themeColor="text2" w:themeShade="BF"/>
      <w:spacing w:val="5"/>
      <w:kern w:val="28"/>
      <w:sz w:val="52"/>
      <w:szCs w:val="52"/>
    </w:rPr>
  </w:style>
  <w:style w:type="character" w:styleId="aa">
    <w:name w:val="Hyperlink"/>
    <w:uiPriority w:val="99"/>
    <w:unhideWhenUsed/>
    <w:rsid w:val="00581E5B"/>
    <w:rPr>
      <w:color w:val="0563C1"/>
      <w:u w:val="single"/>
    </w:rPr>
  </w:style>
  <w:style w:type="paragraph" w:customStyle="1" w:styleId="ab">
    <w:name w:val="Содержимое таблицы"/>
    <w:basedOn w:val="a"/>
    <w:rsid w:val="00CE4EBB"/>
    <w:pPr>
      <w:suppressLineNumbers/>
      <w:suppressAutoHyphens/>
      <w:ind w:firstLine="709"/>
      <w:jc w:val="both"/>
    </w:pPr>
    <w:rPr>
      <w:rFonts w:ascii="Times New Roman" w:eastAsia="Times New Roman" w:hAnsi="Times New Roman" w:cs="Times New Roman"/>
      <w:sz w:val="28"/>
      <w:lang w:val="uk-UA" w:eastAsia="zh-CN"/>
    </w:rPr>
  </w:style>
  <w:style w:type="character" w:styleId="ac">
    <w:name w:val="Strong"/>
    <w:uiPriority w:val="22"/>
    <w:qFormat/>
    <w:rsid w:val="00CE4EBB"/>
    <w:rPr>
      <w:b/>
      <w:bCs/>
    </w:rPr>
  </w:style>
  <w:style w:type="character" w:customStyle="1" w:styleId="apple-converted-space">
    <w:name w:val="apple-converted-space"/>
    <w:basedOn w:val="a0"/>
    <w:rsid w:val="00750B01"/>
  </w:style>
  <w:style w:type="paragraph" w:customStyle="1" w:styleId="10">
    <w:name w:val="Обычный (веб)1"/>
    <w:basedOn w:val="a"/>
    <w:rsid w:val="004E348E"/>
    <w:pPr>
      <w:suppressAutoHyphens/>
      <w:spacing w:before="100" w:after="100" w:line="100" w:lineRule="atLeast"/>
    </w:pPr>
    <w:rPr>
      <w:rFonts w:ascii="Times New Roman" w:eastAsia="Times New Roman" w:hAnsi="Times New Roman" w:cs="Times New Roman"/>
      <w:lang w:val="uk-UA" w:eastAsia="ar-SA"/>
    </w:rPr>
  </w:style>
  <w:style w:type="paragraph" w:styleId="ad">
    <w:name w:val="header"/>
    <w:basedOn w:val="a"/>
    <w:link w:val="ae"/>
    <w:uiPriority w:val="99"/>
    <w:unhideWhenUsed/>
    <w:rsid w:val="007716AC"/>
    <w:pPr>
      <w:tabs>
        <w:tab w:val="center" w:pos="4677"/>
        <w:tab w:val="right" w:pos="9355"/>
      </w:tabs>
    </w:pPr>
  </w:style>
  <w:style w:type="character" w:customStyle="1" w:styleId="ae">
    <w:name w:val="Верхний колонтитул Знак"/>
    <w:basedOn w:val="a0"/>
    <w:link w:val="ad"/>
    <w:uiPriority w:val="99"/>
    <w:rsid w:val="007716AC"/>
  </w:style>
  <w:style w:type="paragraph" w:styleId="af">
    <w:name w:val="footer"/>
    <w:basedOn w:val="a"/>
    <w:link w:val="af0"/>
    <w:uiPriority w:val="99"/>
    <w:unhideWhenUsed/>
    <w:rsid w:val="007716AC"/>
    <w:pPr>
      <w:tabs>
        <w:tab w:val="center" w:pos="4677"/>
        <w:tab w:val="right" w:pos="9355"/>
      </w:tabs>
    </w:pPr>
  </w:style>
  <w:style w:type="character" w:customStyle="1" w:styleId="af0">
    <w:name w:val="Нижний колонтитул Знак"/>
    <w:basedOn w:val="a0"/>
    <w:link w:val="af"/>
    <w:uiPriority w:val="99"/>
    <w:rsid w:val="00771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210">
      <w:bodyDiv w:val="1"/>
      <w:marLeft w:val="0"/>
      <w:marRight w:val="0"/>
      <w:marTop w:val="0"/>
      <w:marBottom w:val="0"/>
      <w:divBdr>
        <w:top w:val="none" w:sz="0" w:space="0" w:color="auto"/>
        <w:left w:val="none" w:sz="0" w:space="0" w:color="auto"/>
        <w:bottom w:val="none" w:sz="0" w:space="0" w:color="auto"/>
        <w:right w:val="none" w:sz="0" w:space="0" w:color="auto"/>
      </w:divBdr>
      <w:divsChild>
        <w:div w:id="451023302">
          <w:marLeft w:val="446"/>
          <w:marRight w:val="0"/>
          <w:marTop w:val="0"/>
          <w:marBottom w:val="0"/>
          <w:divBdr>
            <w:top w:val="none" w:sz="0" w:space="0" w:color="auto"/>
            <w:left w:val="none" w:sz="0" w:space="0" w:color="auto"/>
            <w:bottom w:val="none" w:sz="0" w:space="0" w:color="auto"/>
            <w:right w:val="none" w:sz="0" w:space="0" w:color="auto"/>
          </w:divBdr>
        </w:div>
        <w:div w:id="12608234">
          <w:marLeft w:val="446"/>
          <w:marRight w:val="0"/>
          <w:marTop w:val="0"/>
          <w:marBottom w:val="0"/>
          <w:divBdr>
            <w:top w:val="none" w:sz="0" w:space="0" w:color="auto"/>
            <w:left w:val="none" w:sz="0" w:space="0" w:color="auto"/>
            <w:bottom w:val="none" w:sz="0" w:space="0" w:color="auto"/>
            <w:right w:val="none" w:sz="0" w:space="0" w:color="auto"/>
          </w:divBdr>
        </w:div>
        <w:div w:id="841358462">
          <w:marLeft w:val="446"/>
          <w:marRight w:val="0"/>
          <w:marTop w:val="0"/>
          <w:marBottom w:val="0"/>
          <w:divBdr>
            <w:top w:val="none" w:sz="0" w:space="0" w:color="auto"/>
            <w:left w:val="none" w:sz="0" w:space="0" w:color="auto"/>
            <w:bottom w:val="none" w:sz="0" w:space="0" w:color="auto"/>
            <w:right w:val="none" w:sz="0" w:space="0" w:color="auto"/>
          </w:divBdr>
        </w:div>
        <w:div w:id="171071557">
          <w:marLeft w:val="446"/>
          <w:marRight w:val="0"/>
          <w:marTop w:val="0"/>
          <w:marBottom w:val="0"/>
          <w:divBdr>
            <w:top w:val="none" w:sz="0" w:space="0" w:color="auto"/>
            <w:left w:val="none" w:sz="0" w:space="0" w:color="auto"/>
            <w:bottom w:val="none" w:sz="0" w:space="0" w:color="auto"/>
            <w:right w:val="none" w:sz="0" w:space="0" w:color="auto"/>
          </w:divBdr>
        </w:div>
        <w:div w:id="1026058407">
          <w:marLeft w:val="446"/>
          <w:marRight w:val="0"/>
          <w:marTop w:val="0"/>
          <w:marBottom w:val="0"/>
          <w:divBdr>
            <w:top w:val="none" w:sz="0" w:space="0" w:color="auto"/>
            <w:left w:val="none" w:sz="0" w:space="0" w:color="auto"/>
            <w:bottom w:val="none" w:sz="0" w:space="0" w:color="auto"/>
            <w:right w:val="none" w:sz="0" w:space="0" w:color="auto"/>
          </w:divBdr>
        </w:div>
        <w:div w:id="1429692602">
          <w:marLeft w:val="446"/>
          <w:marRight w:val="0"/>
          <w:marTop w:val="0"/>
          <w:marBottom w:val="0"/>
          <w:divBdr>
            <w:top w:val="none" w:sz="0" w:space="0" w:color="auto"/>
            <w:left w:val="none" w:sz="0" w:space="0" w:color="auto"/>
            <w:bottom w:val="none" w:sz="0" w:space="0" w:color="auto"/>
            <w:right w:val="none" w:sz="0" w:space="0" w:color="auto"/>
          </w:divBdr>
        </w:div>
        <w:div w:id="1536457076">
          <w:marLeft w:val="446"/>
          <w:marRight w:val="0"/>
          <w:marTop w:val="0"/>
          <w:marBottom w:val="0"/>
          <w:divBdr>
            <w:top w:val="none" w:sz="0" w:space="0" w:color="auto"/>
            <w:left w:val="none" w:sz="0" w:space="0" w:color="auto"/>
            <w:bottom w:val="none" w:sz="0" w:space="0" w:color="auto"/>
            <w:right w:val="none" w:sz="0" w:space="0" w:color="auto"/>
          </w:divBdr>
        </w:div>
      </w:divsChild>
    </w:div>
    <w:div w:id="13115200">
      <w:bodyDiv w:val="1"/>
      <w:marLeft w:val="0"/>
      <w:marRight w:val="0"/>
      <w:marTop w:val="0"/>
      <w:marBottom w:val="0"/>
      <w:divBdr>
        <w:top w:val="none" w:sz="0" w:space="0" w:color="auto"/>
        <w:left w:val="none" w:sz="0" w:space="0" w:color="auto"/>
        <w:bottom w:val="none" w:sz="0" w:space="0" w:color="auto"/>
        <w:right w:val="none" w:sz="0" w:space="0" w:color="auto"/>
      </w:divBdr>
    </w:div>
    <w:div w:id="44452876">
      <w:bodyDiv w:val="1"/>
      <w:marLeft w:val="0"/>
      <w:marRight w:val="0"/>
      <w:marTop w:val="0"/>
      <w:marBottom w:val="0"/>
      <w:divBdr>
        <w:top w:val="none" w:sz="0" w:space="0" w:color="auto"/>
        <w:left w:val="none" w:sz="0" w:space="0" w:color="auto"/>
        <w:bottom w:val="none" w:sz="0" w:space="0" w:color="auto"/>
        <w:right w:val="none" w:sz="0" w:space="0" w:color="auto"/>
      </w:divBdr>
      <w:divsChild>
        <w:div w:id="66806547">
          <w:marLeft w:val="547"/>
          <w:marRight w:val="0"/>
          <w:marTop w:val="0"/>
          <w:marBottom w:val="0"/>
          <w:divBdr>
            <w:top w:val="none" w:sz="0" w:space="0" w:color="auto"/>
            <w:left w:val="none" w:sz="0" w:space="0" w:color="auto"/>
            <w:bottom w:val="none" w:sz="0" w:space="0" w:color="auto"/>
            <w:right w:val="none" w:sz="0" w:space="0" w:color="auto"/>
          </w:divBdr>
        </w:div>
      </w:divsChild>
    </w:div>
    <w:div w:id="49691312">
      <w:bodyDiv w:val="1"/>
      <w:marLeft w:val="0"/>
      <w:marRight w:val="0"/>
      <w:marTop w:val="0"/>
      <w:marBottom w:val="0"/>
      <w:divBdr>
        <w:top w:val="none" w:sz="0" w:space="0" w:color="auto"/>
        <w:left w:val="none" w:sz="0" w:space="0" w:color="auto"/>
        <w:bottom w:val="none" w:sz="0" w:space="0" w:color="auto"/>
        <w:right w:val="none" w:sz="0" w:space="0" w:color="auto"/>
      </w:divBdr>
    </w:div>
    <w:div w:id="58333878">
      <w:bodyDiv w:val="1"/>
      <w:marLeft w:val="0"/>
      <w:marRight w:val="0"/>
      <w:marTop w:val="0"/>
      <w:marBottom w:val="0"/>
      <w:divBdr>
        <w:top w:val="none" w:sz="0" w:space="0" w:color="auto"/>
        <w:left w:val="none" w:sz="0" w:space="0" w:color="auto"/>
        <w:bottom w:val="none" w:sz="0" w:space="0" w:color="auto"/>
        <w:right w:val="none" w:sz="0" w:space="0" w:color="auto"/>
      </w:divBdr>
    </w:div>
    <w:div w:id="72745374">
      <w:bodyDiv w:val="1"/>
      <w:marLeft w:val="0"/>
      <w:marRight w:val="0"/>
      <w:marTop w:val="0"/>
      <w:marBottom w:val="0"/>
      <w:divBdr>
        <w:top w:val="none" w:sz="0" w:space="0" w:color="auto"/>
        <w:left w:val="none" w:sz="0" w:space="0" w:color="auto"/>
        <w:bottom w:val="none" w:sz="0" w:space="0" w:color="auto"/>
        <w:right w:val="none" w:sz="0" w:space="0" w:color="auto"/>
      </w:divBdr>
    </w:div>
    <w:div w:id="146478598">
      <w:bodyDiv w:val="1"/>
      <w:marLeft w:val="0"/>
      <w:marRight w:val="0"/>
      <w:marTop w:val="0"/>
      <w:marBottom w:val="0"/>
      <w:divBdr>
        <w:top w:val="none" w:sz="0" w:space="0" w:color="auto"/>
        <w:left w:val="none" w:sz="0" w:space="0" w:color="auto"/>
        <w:bottom w:val="none" w:sz="0" w:space="0" w:color="auto"/>
        <w:right w:val="none" w:sz="0" w:space="0" w:color="auto"/>
      </w:divBdr>
    </w:div>
    <w:div w:id="186992137">
      <w:bodyDiv w:val="1"/>
      <w:marLeft w:val="0"/>
      <w:marRight w:val="0"/>
      <w:marTop w:val="0"/>
      <w:marBottom w:val="0"/>
      <w:divBdr>
        <w:top w:val="none" w:sz="0" w:space="0" w:color="auto"/>
        <w:left w:val="none" w:sz="0" w:space="0" w:color="auto"/>
        <w:bottom w:val="none" w:sz="0" w:space="0" w:color="auto"/>
        <w:right w:val="none" w:sz="0" w:space="0" w:color="auto"/>
      </w:divBdr>
    </w:div>
    <w:div w:id="188684460">
      <w:bodyDiv w:val="1"/>
      <w:marLeft w:val="0"/>
      <w:marRight w:val="0"/>
      <w:marTop w:val="0"/>
      <w:marBottom w:val="0"/>
      <w:divBdr>
        <w:top w:val="none" w:sz="0" w:space="0" w:color="auto"/>
        <w:left w:val="none" w:sz="0" w:space="0" w:color="auto"/>
        <w:bottom w:val="none" w:sz="0" w:space="0" w:color="auto"/>
        <w:right w:val="none" w:sz="0" w:space="0" w:color="auto"/>
      </w:divBdr>
    </w:div>
    <w:div w:id="189879470">
      <w:bodyDiv w:val="1"/>
      <w:marLeft w:val="0"/>
      <w:marRight w:val="0"/>
      <w:marTop w:val="0"/>
      <w:marBottom w:val="0"/>
      <w:divBdr>
        <w:top w:val="none" w:sz="0" w:space="0" w:color="auto"/>
        <w:left w:val="none" w:sz="0" w:space="0" w:color="auto"/>
        <w:bottom w:val="none" w:sz="0" w:space="0" w:color="auto"/>
        <w:right w:val="none" w:sz="0" w:space="0" w:color="auto"/>
      </w:divBdr>
      <w:divsChild>
        <w:div w:id="1286503454">
          <w:marLeft w:val="446"/>
          <w:marRight w:val="0"/>
          <w:marTop w:val="0"/>
          <w:marBottom w:val="0"/>
          <w:divBdr>
            <w:top w:val="none" w:sz="0" w:space="0" w:color="auto"/>
            <w:left w:val="none" w:sz="0" w:space="0" w:color="auto"/>
            <w:bottom w:val="none" w:sz="0" w:space="0" w:color="auto"/>
            <w:right w:val="none" w:sz="0" w:space="0" w:color="auto"/>
          </w:divBdr>
        </w:div>
        <w:div w:id="1202673948">
          <w:marLeft w:val="446"/>
          <w:marRight w:val="0"/>
          <w:marTop w:val="0"/>
          <w:marBottom w:val="0"/>
          <w:divBdr>
            <w:top w:val="none" w:sz="0" w:space="0" w:color="auto"/>
            <w:left w:val="none" w:sz="0" w:space="0" w:color="auto"/>
            <w:bottom w:val="none" w:sz="0" w:space="0" w:color="auto"/>
            <w:right w:val="none" w:sz="0" w:space="0" w:color="auto"/>
          </w:divBdr>
        </w:div>
        <w:div w:id="1154301539">
          <w:marLeft w:val="446"/>
          <w:marRight w:val="0"/>
          <w:marTop w:val="0"/>
          <w:marBottom w:val="0"/>
          <w:divBdr>
            <w:top w:val="none" w:sz="0" w:space="0" w:color="auto"/>
            <w:left w:val="none" w:sz="0" w:space="0" w:color="auto"/>
            <w:bottom w:val="none" w:sz="0" w:space="0" w:color="auto"/>
            <w:right w:val="none" w:sz="0" w:space="0" w:color="auto"/>
          </w:divBdr>
        </w:div>
        <w:div w:id="423887163">
          <w:marLeft w:val="446"/>
          <w:marRight w:val="0"/>
          <w:marTop w:val="0"/>
          <w:marBottom w:val="0"/>
          <w:divBdr>
            <w:top w:val="none" w:sz="0" w:space="0" w:color="auto"/>
            <w:left w:val="none" w:sz="0" w:space="0" w:color="auto"/>
            <w:bottom w:val="none" w:sz="0" w:space="0" w:color="auto"/>
            <w:right w:val="none" w:sz="0" w:space="0" w:color="auto"/>
          </w:divBdr>
        </w:div>
        <w:div w:id="204220459">
          <w:marLeft w:val="446"/>
          <w:marRight w:val="0"/>
          <w:marTop w:val="0"/>
          <w:marBottom w:val="0"/>
          <w:divBdr>
            <w:top w:val="none" w:sz="0" w:space="0" w:color="auto"/>
            <w:left w:val="none" w:sz="0" w:space="0" w:color="auto"/>
            <w:bottom w:val="none" w:sz="0" w:space="0" w:color="auto"/>
            <w:right w:val="none" w:sz="0" w:space="0" w:color="auto"/>
          </w:divBdr>
        </w:div>
      </w:divsChild>
    </w:div>
    <w:div w:id="198206809">
      <w:bodyDiv w:val="1"/>
      <w:marLeft w:val="0"/>
      <w:marRight w:val="0"/>
      <w:marTop w:val="0"/>
      <w:marBottom w:val="0"/>
      <w:divBdr>
        <w:top w:val="none" w:sz="0" w:space="0" w:color="auto"/>
        <w:left w:val="none" w:sz="0" w:space="0" w:color="auto"/>
        <w:bottom w:val="none" w:sz="0" w:space="0" w:color="auto"/>
        <w:right w:val="none" w:sz="0" w:space="0" w:color="auto"/>
      </w:divBdr>
    </w:div>
    <w:div w:id="203518456">
      <w:bodyDiv w:val="1"/>
      <w:marLeft w:val="0"/>
      <w:marRight w:val="0"/>
      <w:marTop w:val="0"/>
      <w:marBottom w:val="0"/>
      <w:divBdr>
        <w:top w:val="none" w:sz="0" w:space="0" w:color="auto"/>
        <w:left w:val="none" w:sz="0" w:space="0" w:color="auto"/>
        <w:bottom w:val="none" w:sz="0" w:space="0" w:color="auto"/>
        <w:right w:val="none" w:sz="0" w:space="0" w:color="auto"/>
      </w:divBdr>
    </w:div>
    <w:div w:id="234247043">
      <w:bodyDiv w:val="1"/>
      <w:marLeft w:val="0"/>
      <w:marRight w:val="0"/>
      <w:marTop w:val="0"/>
      <w:marBottom w:val="0"/>
      <w:divBdr>
        <w:top w:val="none" w:sz="0" w:space="0" w:color="auto"/>
        <w:left w:val="none" w:sz="0" w:space="0" w:color="auto"/>
        <w:bottom w:val="none" w:sz="0" w:space="0" w:color="auto"/>
        <w:right w:val="none" w:sz="0" w:space="0" w:color="auto"/>
      </w:divBdr>
    </w:div>
    <w:div w:id="252907893">
      <w:bodyDiv w:val="1"/>
      <w:marLeft w:val="0"/>
      <w:marRight w:val="0"/>
      <w:marTop w:val="0"/>
      <w:marBottom w:val="0"/>
      <w:divBdr>
        <w:top w:val="none" w:sz="0" w:space="0" w:color="auto"/>
        <w:left w:val="none" w:sz="0" w:space="0" w:color="auto"/>
        <w:bottom w:val="none" w:sz="0" w:space="0" w:color="auto"/>
        <w:right w:val="none" w:sz="0" w:space="0" w:color="auto"/>
      </w:divBdr>
      <w:divsChild>
        <w:div w:id="1574580641">
          <w:marLeft w:val="0"/>
          <w:marRight w:val="0"/>
          <w:marTop w:val="0"/>
          <w:marBottom w:val="0"/>
          <w:divBdr>
            <w:top w:val="none" w:sz="0" w:space="0" w:color="auto"/>
            <w:left w:val="none" w:sz="0" w:space="0" w:color="auto"/>
            <w:bottom w:val="none" w:sz="0" w:space="0" w:color="auto"/>
            <w:right w:val="none" w:sz="0" w:space="0" w:color="auto"/>
          </w:divBdr>
          <w:divsChild>
            <w:div w:id="1407417899">
              <w:marLeft w:val="0"/>
              <w:marRight w:val="0"/>
              <w:marTop w:val="0"/>
              <w:marBottom w:val="0"/>
              <w:divBdr>
                <w:top w:val="none" w:sz="0" w:space="0" w:color="auto"/>
                <w:left w:val="none" w:sz="0" w:space="0" w:color="auto"/>
                <w:bottom w:val="none" w:sz="0" w:space="0" w:color="auto"/>
                <w:right w:val="none" w:sz="0" w:space="0" w:color="auto"/>
              </w:divBdr>
              <w:divsChild>
                <w:div w:id="1092775913">
                  <w:marLeft w:val="0"/>
                  <w:marRight w:val="0"/>
                  <w:marTop w:val="0"/>
                  <w:marBottom w:val="0"/>
                  <w:divBdr>
                    <w:top w:val="none" w:sz="0" w:space="0" w:color="auto"/>
                    <w:left w:val="none" w:sz="0" w:space="0" w:color="auto"/>
                    <w:bottom w:val="none" w:sz="0" w:space="0" w:color="auto"/>
                    <w:right w:val="none" w:sz="0" w:space="0" w:color="auto"/>
                  </w:divBdr>
                </w:div>
              </w:divsChild>
            </w:div>
            <w:div w:id="217984566">
              <w:marLeft w:val="0"/>
              <w:marRight w:val="0"/>
              <w:marTop w:val="0"/>
              <w:marBottom w:val="0"/>
              <w:divBdr>
                <w:top w:val="none" w:sz="0" w:space="0" w:color="auto"/>
                <w:left w:val="none" w:sz="0" w:space="0" w:color="auto"/>
                <w:bottom w:val="none" w:sz="0" w:space="0" w:color="auto"/>
                <w:right w:val="none" w:sz="0" w:space="0" w:color="auto"/>
              </w:divBdr>
              <w:divsChild>
                <w:div w:id="1988513958">
                  <w:marLeft w:val="0"/>
                  <w:marRight w:val="0"/>
                  <w:marTop w:val="0"/>
                  <w:marBottom w:val="0"/>
                  <w:divBdr>
                    <w:top w:val="none" w:sz="0" w:space="0" w:color="auto"/>
                    <w:left w:val="none" w:sz="0" w:space="0" w:color="auto"/>
                    <w:bottom w:val="none" w:sz="0" w:space="0" w:color="auto"/>
                    <w:right w:val="none" w:sz="0" w:space="0" w:color="auto"/>
                  </w:divBdr>
                </w:div>
              </w:divsChild>
            </w:div>
            <w:div w:id="336427343">
              <w:marLeft w:val="0"/>
              <w:marRight w:val="0"/>
              <w:marTop w:val="0"/>
              <w:marBottom w:val="0"/>
              <w:divBdr>
                <w:top w:val="none" w:sz="0" w:space="0" w:color="auto"/>
                <w:left w:val="none" w:sz="0" w:space="0" w:color="auto"/>
                <w:bottom w:val="none" w:sz="0" w:space="0" w:color="auto"/>
                <w:right w:val="none" w:sz="0" w:space="0" w:color="auto"/>
              </w:divBdr>
              <w:divsChild>
                <w:div w:id="15444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1424">
      <w:bodyDiv w:val="1"/>
      <w:marLeft w:val="0"/>
      <w:marRight w:val="0"/>
      <w:marTop w:val="0"/>
      <w:marBottom w:val="0"/>
      <w:divBdr>
        <w:top w:val="none" w:sz="0" w:space="0" w:color="auto"/>
        <w:left w:val="none" w:sz="0" w:space="0" w:color="auto"/>
        <w:bottom w:val="none" w:sz="0" w:space="0" w:color="auto"/>
        <w:right w:val="none" w:sz="0" w:space="0" w:color="auto"/>
      </w:divBdr>
    </w:div>
    <w:div w:id="280307562">
      <w:bodyDiv w:val="1"/>
      <w:marLeft w:val="0"/>
      <w:marRight w:val="0"/>
      <w:marTop w:val="0"/>
      <w:marBottom w:val="0"/>
      <w:divBdr>
        <w:top w:val="none" w:sz="0" w:space="0" w:color="auto"/>
        <w:left w:val="none" w:sz="0" w:space="0" w:color="auto"/>
        <w:bottom w:val="none" w:sz="0" w:space="0" w:color="auto"/>
        <w:right w:val="none" w:sz="0" w:space="0" w:color="auto"/>
      </w:divBdr>
    </w:div>
    <w:div w:id="289092360">
      <w:bodyDiv w:val="1"/>
      <w:marLeft w:val="0"/>
      <w:marRight w:val="0"/>
      <w:marTop w:val="0"/>
      <w:marBottom w:val="0"/>
      <w:divBdr>
        <w:top w:val="none" w:sz="0" w:space="0" w:color="auto"/>
        <w:left w:val="none" w:sz="0" w:space="0" w:color="auto"/>
        <w:bottom w:val="none" w:sz="0" w:space="0" w:color="auto"/>
        <w:right w:val="none" w:sz="0" w:space="0" w:color="auto"/>
      </w:divBdr>
    </w:div>
    <w:div w:id="291641898">
      <w:bodyDiv w:val="1"/>
      <w:marLeft w:val="0"/>
      <w:marRight w:val="0"/>
      <w:marTop w:val="0"/>
      <w:marBottom w:val="0"/>
      <w:divBdr>
        <w:top w:val="none" w:sz="0" w:space="0" w:color="auto"/>
        <w:left w:val="none" w:sz="0" w:space="0" w:color="auto"/>
        <w:bottom w:val="none" w:sz="0" w:space="0" w:color="auto"/>
        <w:right w:val="none" w:sz="0" w:space="0" w:color="auto"/>
      </w:divBdr>
    </w:div>
    <w:div w:id="302009030">
      <w:bodyDiv w:val="1"/>
      <w:marLeft w:val="0"/>
      <w:marRight w:val="0"/>
      <w:marTop w:val="0"/>
      <w:marBottom w:val="0"/>
      <w:divBdr>
        <w:top w:val="none" w:sz="0" w:space="0" w:color="auto"/>
        <w:left w:val="none" w:sz="0" w:space="0" w:color="auto"/>
        <w:bottom w:val="none" w:sz="0" w:space="0" w:color="auto"/>
        <w:right w:val="none" w:sz="0" w:space="0" w:color="auto"/>
      </w:divBdr>
    </w:div>
    <w:div w:id="329721431">
      <w:bodyDiv w:val="1"/>
      <w:marLeft w:val="0"/>
      <w:marRight w:val="0"/>
      <w:marTop w:val="0"/>
      <w:marBottom w:val="0"/>
      <w:divBdr>
        <w:top w:val="none" w:sz="0" w:space="0" w:color="auto"/>
        <w:left w:val="none" w:sz="0" w:space="0" w:color="auto"/>
        <w:bottom w:val="none" w:sz="0" w:space="0" w:color="auto"/>
        <w:right w:val="none" w:sz="0" w:space="0" w:color="auto"/>
      </w:divBdr>
      <w:divsChild>
        <w:div w:id="320083716">
          <w:marLeft w:val="0"/>
          <w:marRight w:val="0"/>
          <w:marTop w:val="0"/>
          <w:marBottom w:val="0"/>
          <w:divBdr>
            <w:top w:val="none" w:sz="0" w:space="0" w:color="auto"/>
            <w:left w:val="none" w:sz="0" w:space="0" w:color="auto"/>
            <w:bottom w:val="none" w:sz="0" w:space="0" w:color="auto"/>
            <w:right w:val="none" w:sz="0" w:space="0" w:color="auto"/>
          </w:divBdr>
          <w:divsChild>
            <w:div w:id="1444497637">
              <w:marLeft w:val="0"/>
              <w:marRight w:val="0"/>
              <w:marTop w:val="0"/>
              <w:marBottom w:val="0"/>
              <w:divBdr>
                <w:top w:val="none" w:sz="0" w:space="0" w:color="auto"/>
                <w:left w:val="none" w:sz="0" w:space="0" w:color="auto"/>
                <w:bottom w:val="none" w:sz="0" w:space="0" w:color="auto"/>
                <w:right w:val="none" w:sz="0" w:space="0" w:color="auto"/>
              </w:divBdr>
              <w:divsChild>
                <w:div w:id="620920489">
                  <w:marLeft w:val="0"/>
                  <w:marRight w:val="0"/>
                  <w:marTop w:val="0"/>
                  <w:marBottom w:val="0"/>
                  <w:divBdr>
                    <w:top w:val="none" w:sz="0" w:space="0" w:color="auto"/>
                    <w:left w:val="none" w:sz="0" w:space="0" w:color="auto"/>
                    <w:bottom w:val="none" w:sz="0" w:space="0" w:color="auto"/>
                    <w:right w:val="none" w:sz="0" w:space="0" w:color="auto"/>
                  </w:divBdr>
                  <w:divsChild>
                    <w:div w:id="21250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02835">
      <w:bodyDiv w:val="1"/>
      <w:marLeft w:val="0"/>
      <w:marRight w:val="0"/>
      <w:marTop w:val="0"/>
      <w:marBottom w:val="0"/>
      <w:divBdr>
        <w:top w:val="none" w:sz="0" w:space="0" w:color="auto"/>
        <w:left w:val="none" w:sz="0" w:space="0" w:color="auto"/>
        <w:bottom w:val="none" w:sz="0" w:space="0" w:color="auto"/>
        <w:right w:val="none" w:sz="0" w:space="0" w:color="auto"/>
      </w:divBdr>
      <w:divsChild>
        <w:div w:id="1084961475">
          <w:marLeft w:val="446"/>
          <w:marRight w:val="0"/>
          <w:marTop w:val="0"/>
          <w:marBottom w:val="0"/>
          <w:divBdr>
            <w:top w:val="none" w:sz="0" w:space="0" w:color="auto"/>
            <w:left w:val="none" w:sz="0" w:space="0" w:color="auto"/>
            <w:bottom w:val="none" w:sz="0" w:space="0" w:color="auto"/>
            <w:right w:val="none" w:sz="0" w:space="0" w:color="auto"/>
          </w:divBdr>
        </w:div>
        <w:div w:id="255746843">
          <w:marLeft w:val="446"/>
          <w:marRight w:val="0"/>
          <w:marTop w:val="0"/>
          <w:marBottom w:val="0"/>
          <w:divBdr>
            <w:top w:val="none" w:sz="0" w:space="0" w:color="auto"/>
            <w:left w:val="none" w:sz="0" w:space="0" w:color="auto"/>
            <w:bottom w:val="none" w:sz="0" w:space="0" w:color="auto"/>
            <w:right w:val="none" w:sz="0" w:space="0" w:color="auto"/>
          </w:divBdr>
        </w:div>
        <w:div w:id="1395200612">
          <w:marLeft w:val="446"/>
          <w:marRight w:val="0"/>
          <w:marTop w:val="0"/>
          <w:marBottom w:val="0"/>
          <w:divBdr>
            <w:top w:val="none" w:sz="0" w:space="0" w:color="auto"/>
            <w:left w:val="none" w:sz="0" w:space="0" w:color="auto"/>
            <w:bottom w:val="none" w:sz="0" w:space="0" w:color="auto"/>
            <w:right w:val="none" w:sz="0" w:space="0" w:color="auto"/>
          </w:divBdr>
        </w:div>
      </w:divsChild>
    </w:div>
    <w:div w:id="344550939">
      <w:bodyDiv w:val="1"/>
      <w:marLeft w:val="0"/>
      <w:marRight w:val="0"/>
      <w:marTop w:val="0"/>
      <w:marBottom w:val="0"/>
      <w:divBdr>
        <w:top w:val="none" w:sz="0" w:space="0" w:color="auto"/>
        <w:left w:val="none" w:sz="0" w:space="0" w:color="auto"/>
        <w:bottom w:val="none" w:sz="0" w:space="0" w:color="auto"/>
        <w:right w:val="none" w:sz="0" w:space="0" w:color="auto"/>
      </w:divBdr>
    </w:div>
    <w:div w:id="358363615">
      <w:bodyDiv w:val="1"/>
      <w:marLeft w:val="0"/>
      <w:marRight w:val="0"/>
      <w:marTop w:val="0"/>
      <w:marBottom w:val="0"/>
      <w:divBdr>
        <w:top w:val="none" w:sz="0" w:space="0" w:color="auto"/>
        <w:left w:val="none" w:sz="0" w:space="0" w:color="auto"/>
        <w:bottom w:val="none" w:sz="0" w:space="0" w:color="auto"/>
        <w:right w:val="none" w:sz="0" w:space="0" w:color="auto"/>
      </w:divBdr>
    </w:div>
    <w:div w:id="366610266">
      <w:bodyDiv w:val="1"/>
      <w:marLeft w:val="0"/>
      <w:marRight w:val="0"/>
      <w:marTop w:val="0"/>
      <w:marBottom w:val="0"/>
      <w:divBdr>
        <w:top w:val="none" w:sz="0" w:space="0" w:color="auto"/>
        <w:left w:val="none" w:sz="0" w:space="0" w:color="auto"/>
        <w:bottom w:val="none" w:sz="0" w:space="0" w:color="auto"/>
        <w:right w:val="none" w:sz="0" w:space="0" w:color="auto"/>
      </w:divBdr>
    </w:div>
    <w:div w:id="367146782">
      <w:bodyDiv w:val="1"/>
      <w:marLeft w:val="0"/>
      <w:marRight w:val="0"/>
      <w:marTop w:val="0"/>
      <w:marBottom w:val="0"/>
      <w:divBdr>
        <w:top w:val="none" w:sz="0" w:space="0" w:color="auto"/>
        <w:left w:val="none" w:sz="0" w:space="0" w:color="auto"/>
        <w:bottom w:val="none" w:sz="0" w:space="0" w:color="auto"/>
        <w:right w:val="none" w:sz="0" w:space="0" w:color="auto"/>
      </w:divBdr>
    </w:div>
    <w:div w:id="372920602">
      <w:bodyDiv w:val="1"/>
      <w:marLeft w:val="0"/>
      <w:marRight w:val="0"/>
      <w:marTop w:val="0"/>
      <w:marBottom w:val="0"/>
      <w:divBdr>
        <w:top w:val="none" w:sz="0" w:space="0" w:color="auto"/>
        <w:left w:val="none" w:sz="0" w:space="0" w:color="auto"/>
        <w:bottom w:val="none" w:sz="0" w:space="0" w:color="auto"/>
        <w:right w:val="none" w:sz="0" w:space="0" w:color="auto"/>
      </w:divBdr>
    </w:div>
    <w:div w:id="396516353">
      <w:bodyDiv w:val="1"/>
      <w:marLeft w:val="0"/>
      <w:marRight w:val="0"/>
      <w:marTop w:val="0"/>
      <w:marBottom w:val="0"/>
      <w:divBdr>
        <w:top w:val="none" w:sz="0" w:space="0" w:color="auto"/>
        <w:left w:val="none" w:sz="0" w:space="0" w:color="auto"/>
        <w:bottom w:val="none" w:sz="0" w:space="0" w:color="auto"/>
        <w:right w:val="none" w:sz="0" w:space="0" w:color="auto"/>
      </w:divBdr>
      <w:divsChild>
        <w:div w:id="962033486">
          <w:marLeft w:val="360"/>
          <w:marRight w:val="0"/>
          <w:marTop w:val="200"/>
          <w:marBottom w:val="0"/>
          <w:divBdr>
            <w:top w:val="none" w:sz="0" w:space="0" w:color="auto"/>
            <w:left w:val="none" w:sz="0" w:space="0" w:color="auto"/>
            <w:bottom w:val="none" w:sz="0" w:space="0" w:color="auto"/>
            <w:right w:val="none" w:sz="0" w:space="0" w:color="auto"/>
          </w:divBdr>
        </w:div>
        <w:div w:id="363948284">
          <w:marLeft w:val="360"/>
          <w:marRight w:val="0"/>
          <w:marTop w:val="200"/>
          <w:marBottom w:val="0"/>
          <w:divBdr>
            <w:top w:val="none" w:sz="0" w:space="0" w:color="auto"/>
            <w:left w:val="none" w:sz="0" w:space="0" w:color="auto"/>
            <w:bottom w:val="none" w:sz="0" w:space="0" w:color="auto"/>
            <w:right w:val="none" w:sz="0" w:space="0" w:color="auto"/>
          </w:divBdr>
        </w:div>
        <w:div w:id="739598787">
          <w:marLeft w:val="360"/>
          <w:marRight w:val="0"/>
          <w:marTop w:val="200"/>
          <w:marBottom w:val="0"/>
          <w:divBdr>
            <w:top w:val="none" w:sz="0" w:space="0" w:color="auto"/>
            <w:left w:val="none" w:sz="0" w:space="0" w:color="auto"/>
            <w:bottom w:val="none" w:sz="0" w:space="0" w:color="auto"/>
            <w:right w:val="none" w:sz="0" w:space="0" w:color="auto"/>
          </w:divBdr>
        </w:div>
        <w:div w:id="1830906908">
          <w:marLeft w:val="360"/>
          <w:marRight w:val="0"/>
          <w:marTop w:val="200"/>
          <w:marBottom w:val="0"/>
          <w:divBdr>
            <w:top w:val="none" w:sz="0" w:space="0" w:color="auto"/>
            <w:left w:val="none" w:sz="0" w:space="0" w:color="auto"/>
            <w:bottom w:val="none" w:sz="0" w:space="0" w:color="auto"/>
            <w:right w:val="none" w:sz="0" w:space="0" w:color="auto"/>
          </w:divBdr>
        </w:div>
      </w:divsChild>
    </w:div>
    <w:div w:id="407769751">
      <w:bodyDiv w:val="1"/>
      <w:marLeft w:val="0"/>
      <w:marRight w:val="0"/>
      <w:marTop w:val="0"/>
      <w:marBottom w:val="0"/>
      <w:divBdr>
        <w:top w:val="none" w:sz="0" w:space="0" w:color="auto"/>
        <w:left w:val="none" w:sz="0" w:space="0" w:color="auto"/>
        <w:bottom w:val="none" w:sz="0" w:space="0" w:color="auto"/>
        <w:right w:val="none" w:sz="0" w:space="0" w:color="auto"/>
      </w:divBdr>
    </w:div>
    <w:div w:id="433021279">
      <w:bodyDiv w:val="1"/>
      <w:marLeft w:val="0"/>
      <w:marRight w:val="0"/>
      <w:marTop w:val="0"/>
      <w:marBottom w:val="0"/>
      <w:divBdr>
        <w:top w:val="none" w:sz="0" w:space="0" w:color="auto"/>
        <w:left w:val="none" w:sz="0" w:space="0" w:color="auto"/>
        <w:bottom w:val="none" w:sz="0" w:space="0" w:color="auto"/>
        <w:right w:val="none" w:sz="0" w:space="0" w:color="auto"/>
      </w:divBdr>
      <w:divsChild>
        <w:div w:id="300690947">
          <w:marLeft w:val="360"/>
          <w:marRight w:val="0"/>
          <w:marTop w:val="200"/>
          <w:marBottom w:val="0"/>
          <w:divBdr>
            <w:top w:val="none" w:sz="0" w:space="0" w:color="auto"/>
            <w:left w:val="none" w:sz="0" w:space="0" w:color="auto"/>
            <w:bottom w:val="none" w:sz="0" w:space="0" w:color="auto"/>
            <w:right w:val="none" w:sz="0" w:space="0" w:color="auto"/>
          </w:divBdr>
        </w:div>
        <w:div w:id="427698816">
          <w:marLeft w:val="360"/>
          <w:marRight w:val="0"/>
          <w:marTop w:val="200"/>
          <w:marBottom w:val="0"/>
          <w:divBdr>
            <w:top w:val="none" w:sz="0" w:space="0" w:color="auto"/>
            <w:left w:val="none" w:sz="0" w:space="0" w:color="auto"/>
            <w:bottom w:val="none" w:sz="0" w:space="0" w:color="auto"/>
            <w:right w:val="none" w:sz="0" w:space="0" w:color="auto"/>
          </w:divBdr>
        </w:div>
        <w:div w:id="1093474693">
          <w:marLeft w:val="360"/>
          <w:marRight w:val="0"/>
          <w:marTop w:val="200"/>
          <w:marBottom w:val="0"/>
          <w:divBdr>
            <w:top w:val="none" w:sz="0" w:space="0" w:color="auto"/>
            <w:left w:val="none" w:sz="0" w:space="0" w:color="auto"/>
            <w:bottom w:val="none" w:sz="0" w:space="0" w:color="auto"/>
            <w:right w:val="none" w:sz="0" w:space="0" w:color="auto"/>
          </w:divBdr>
        </w:div>
        <w:div w:id="1666013263">
          <w:marLeft w:val="360"/>
          <w:marRight w:val="0"/>
          <w:marTop w:val="200"/>
          <w:marBottom w:val="0"/>
          <w:divBdr>
            <w:top w:val="none" w:sz="0" w:space="0" w:color="auto"/>
            <w:left w:val="none" w:sz="0" w:space="0" w:color="auto"/>
            <w:bottom w:val="none" w:sz="0" w:space="0" w:color="auto"/>
            <w:right w:val="none" w:sz="0" w:space="0" w:color="auto"/>
          </w:divBdr>
        </w:div>
        <w:div w:id="278492939">
          <w:marLeft w:val="360"/>
          <w:marRight w:val="0"/>
          <w:marTop w:val="200"/>
          <w:marBottom w:val="0"/>
          <w:divBdr>
            <w:top w:val="none" w:sz="0" w:space="0" w:color="auto"/>
            <w:left w:val="none" w:sz="0" w:space="0" w:color="auto"/>
            <w:bottom w:val="none" w:sz="0" w:space="0" w:color="auto"/>
            <w:right w:val="none" w:sz="0" w:space="0" w:color="auto"/>
          </w:divBdr>
        </w:div>
      </w:divsChild>
    </w:div>
    <w:div w:id="447314159">
      <w:bodyDiv w:val="1"/>
      <w:marLeft w:val="0"/>
      <w:marRight w:val="0"/>
      <w:marTop w:val="0"/>
      <w:marBottom w:val="0"/>
      <w:divBdr>
        <w:top w:val="none" w:sz="0" w:space="0" w:color="auto"/>
        <w:left w:val="none" w:sz="0" w:space="0" w:color="auto"/>
        <w:bottom w:val="none" w:sz="0" w:space="0" w:color="auto"/>
        <w:right w:val="none" w:sz="0" w:space="0" w:color="auto"/>
      </w:divBdr>
    </w:div>
    <w:div w:id="449131786">
      <w:bodyDiv w:val="1"/>
      <w:marLeft w:val="0"/>
      <w:marRight w:val="0"/>
      <w:marTop w:val="0"/>
      <w:marBottom w:val="0"/>
      <w:divBdr>
        <w:top w:val="none" w:sz="0" w:space="0" w:color="auto"/>
        <w:left w:val="none" w:sz="0" w:space="0" w:color="auto"/>
        <w:bottom w:val="none" w:sz="0" w:space="0" w:color="auto"/>
        <w:right w:val="none" w:sz="0" w:space="0" w:color="auto"/>
      </w:divBdr>
    </w:div>
    <w:div w:id="488642358">
      <w:bodyDiv w:val="1"/>
      <w:marLeft w:val="0"/>
      <w:marRight w:val="0"/>
      <w:marTop w:val="0"/>
      <w:marBottom w:val="0"/>
      <w:divBdr>
        <w:top w:val="none" w:sz="0" w:space="0" w:color="auto"/>
        <w:left w:val="none" w:sz="0" w:space="0" w:color="auto"/>
        <w:bottom w:val="none" w:sz="0" w:space="0" w:color="auto"/>
        <w:right w:val="none" w:sz="0" w:space="0" w:color="auto"/>
      </w:divBdr>
    </w:div>
    <w:div w:id="494105442">
      <w:bodyDiv w:val="1"/>
      <w:marLeft w:val="0"/>
      <w:marRight w:val="0"/>
      <w:marTop w:val="0"/>
      <w:marBottom w:val="0"/>
      <w:divBdr>
        <w:top w:val="none" w:sz="0" w:space="0" w:color="auto"/>
        <w:left w:val="none" w:sz="0" w:space="0" w:color="auto"/>
        <w:bottom w:val="none" w:sz="0" w:space="0" w:color="auto"/>
        <w:right w:val="none" w:sz="0" w:space="0" w:color="auto"/>
      </w:divBdr>
      <w:divsChild>
        <w:div w:id="1072584264">
          <w:marLeft w:val="0"/>
          <w:marRight w:val="0"/>
          <w:marTop w:val="0"/>
          <w:marBottom w:val="0"/>
          <w:divBdr>
            <w:top w:val="none" w:sz="0" w:space="0" w:color="auto"/>
            <w:left w:val="none" w:sz="0" w:space="0" w:color="auto"/>
            <w:bottom w:val="none" w:sz="0" w:space="0" w:color="auto"/>
            <w:right w:val="none" w:sz="0" w:space="0" w:color="auto"/>
          </w:divBdr>
          <w:divsChild>
            <w:div w:id="2131585213">
              <w:marLeft w:val="0"/>
              <w:marRight w:val="0"/>
              <w:marTop w:val="0"/>
              <w:marBottom w:val="0"/>
              <w:divBdr>
                <w:top w:val="none" w:sz="0" w:space="0" w:color="auto"/>
                <w:left w:val="none" w:sz="0" w:space="0" w:color="auto"/>
                <w:bottom w:val="none" w:sz="0" w:space="0" w:color="auto"/>
                <w:right w:val="none" w:sz="0" w:space="0" w:color="auto"/>
              </w:divBdr>
              <w:divsChild>
                <w:div w:id="1140927601">
                  <w:marLeft w:val="0"/>
                  <w:marRight w:val="0"/>
                  <w:marTop w:val="0"/>
                  <w:marBottom w:val="0"/>
                  <w:divBdr>
                    <w:top w:val="none" w:sz="0" w:space="0" w:color="auto"/>
                    <w:left w:val="none" w:sz="0" w:space="0" w:color="auto"/>
                    <w:bottom w:val="none" w:sz="0" w:space="0" w:color="auto"/>
                    <w:right w:val="none" w:sz="0" w:space="0" w:color="auto"/>
                  </w:divBdr>
                  <w:divsChild>
                    <w:div w:id="7397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07304">
      <w:bodyDiv w:val="1"/>
      <w:marLeft w:val="0"/>
      <w:marRight w:val="0"/>
      <w:marTop w:val="0"/>
      <w:marBottom w:val="0"/>
      <w:divBdr>
        <w:top w:val="none" w:sz="0" w:space="0" w:color="auto"/>
        <w:left w:val="none" w:sz="0" w:space="0" w:color="auto"/>
        <w:bottom w:val="none" w:sz="0" w:space="0" w:color="auto"/>
        <w:right w:val="none" w:sz="0" w:space="0" w:color="auto"/>
      </w:divBdr>
    </w:div>
    <w:div w:id="503206449">
      <w:bodyDiv w:val="1"/>
      <w:marLeft w:val="0"/>
      <w:marRight w:val="0"/>
      <w:marTop w:val="0"/>
      <w:marBottom w:val="0"/>
      <w:divBdr>
        <w:top w:val="none" w:sz="0" w:space="0" w:color="auto"/>
        <w:left w:val="none" w:sz="0" w:space="0" w:color="auto"/>
        <w:bottom w:val="none" w:sz="0" w:space="0" w:color="auto"/>
        <w:right w:val="none" w:sz="0" w:space="0" w:color="auto"/>
      </w:divBdr>
      <w:divsChild>
        <w:div w:id="2088577247">
          <w:marLeft w:val="403"/>
          <w:marRight w:val="0"/>
          <w:marTop w:val="0"/>
          <w:marBottom w:val="0"/>
          <w:divBdr>
            <w:top w:val="none" w:sz="0" w:space="0" w:color="auto"/>
            <w:left w:val="none" w:sz="0" w:space="0" w:color="auto"/>
            <w:bottom w:val="none" w:sz="0" w:space="0" w:color="auto"/>
            <w:right w:val="none" w:sz="0" w:space="0" w:color="auto"/>
          </w:divBdr>
        </w:div>
        <w:div w:id="516116289">
          <w:marLeft w:val="403"/>
          <w:marRight w:val="0"/>
          <w:marTop w:val="0"/>
          <w:marBottom w:val="0"/>
          <w:divBdr>
            <w:top w:val="none" w:sz="0" w:space="0" w:color="auto"/>
            <w:left w:val="none" w:sz="0" w:space="0" w:color="auto"/>
            <w:bottom w:val="none" w:sz="0" w:space="0" w:color="auto"/>
            <w:right w:val="none" w:sz="0" w:space="0" w:color="auto"/>
          </w:divBdr>
        </w:div>
        <w:div w:id="220674612">
          <w:marLeft w:val="403"/>
          <w:marRight w:val="0"/>
          <w:marTop w:val="0"/>
          <w:marBottom w:val="0"/>
          <w:divBdr>
            <w:top w:val="none" w:sz="0" w:space="0" w:color="auto"/>
            <w:left w:val="none" w:sz="0" w:space="0" w:color="auto"/>
            <w:bottom w:val="none" w:sz="0" w:space="0" w:color="auto"/>
            <w:right w:val="none" w:sz="0" w:space="0" w:color="auto"/>
          </w:divBdr>
        </w:div>
        <w:div w:id="851379620">
          <w:marLeft w:val="403"/>
          <w:marRight w:val="0"/>
          <w:marTop w:val="0"/>
          <w:marBottom w:val="0"/>
          <w:divBdr>
            <w:top w:val="none" w:sz="0" w:space="0" w:color="auto"/>
            <w:left w:val="none" w:sz="0" w:space="0" w:color="auto"/>
            <w:bottom w:val="none" w:sz="0" w:space="0" w:color="auto"/>
            <w:right w:val="none" w:sz="0" w:space="0" w:color="auto"/>
          </w:divBdr>
        </w:div>
        <w:div w:id="1139568337">
          <w:marLeft w:val="403"/>
          <w:marRight w:val="0"/>
          <w:marTop w:val="0"/>
          <w:marBottom w:val="0"/>
          <w:divBdr>
            <w:top w:val="none" w:sz="0" w:space="0" w:color="auto"/>
            <w:left w:val="none" w:sz="0" w:space="0" w:color="auto"/>
            <w:bottom w:val="none" w:sz="0" w:space="0" w:color="auto"/>
            <w:right w:val="none" w:sz="0" w:space="0" w:color="auto"/>
          </w:divBdr>
        </w:div>
        <w:div w:id="542983707">
          <w:marLeft w:val="403"/>
          <w:marRight w:val="0"/>
          <w:marTop w:val="0"/>
          <w:marBottom w:val="0"/>
          <w:divBdr>
            <w:top w:val="none" w:sz="0" w:space="0" w:color="auto"/>
            <w:left w:val="none" w:sz="0" w:space="0" w:color="auto"/>
            <w:bottom w:val="none" w:sz="0" w:space="0" w:color="auto"/>
            <w:right w:val="none" w:sz="0" w:space="0" w:color="auto"/>
          </w:divBdr>
        </w:div>
      </w:divsChild>
    </w:div>
    <w:div w:id="536090154">
      <w:bodyDiv w:val="1"/>
      <w:marLeft w:val="0"/>
      <w:marRight w:val="0"/>
      <w:marTop w:val="0"/>
      <w:marBottom w:val="0"/>
      <w:divBdr>
        <w:top w:val="none" w:sz="0" w:space="0" w:color="auto"/>
        <w:left w:val="none" w:sz="0" w:space="0" w:color="auto"/>
        <w:bottom w:val="none" w:sz="0" w:space="0" w:color="auto"/>
        <w:right w:val="none" w:sz="0" w:space="0" w:color="auto"/>
      </w:divBdr>
      <w:divsChild>
        <w:div w:id="798183340">
          <w:marLeft w:val="446"/>
          <w:marRight w:val="0"/>
          <w:marTop w:val="0"/>
          <w:marBottom w:val="0"/>
          <w:divBdr>
            <w:top w:val="none" w:sz="0" w:space="0" w:color="auto"/>
            <w:left w:val="none" w:sz="0" w:space="0" w:color="auto"/>
            <w:bottom w:val="none" w:sz="0" w:space="0" w:color="auto"/>
            <w:right w:val="none" w:sz="0" w:space="0" w:color="auto"/>
          </w:divBdr>
        </w:div>
      </w:divsChild>
    </w:div>
    <w:div w:id="546723695">
      <w:bodyDiv w:val="1"/>
      <w:marLeft w:val="0"/>
      <w:marRight w:val="0"/>
      <w:marTop w:val="0"/>
      <w:marBottom w:val="0"/>
      <w:divBdr>
        <w:top w:val="none" w:sz="0" w:space="0" w:color="auto"/>
        <w:left w:val="none" w:sz="0" w:space="0" w:color="auto"/>
        <w:bottom w:val="none" w:sz="0" w:space="0" w:color="auto"/>
        <w:right w:val="none" w:sz="0" w:space="0" w:color="auto"/>
      </w:divBdr>
    </w:div>
    <w:div w:id="556598858">
      <w:bodyDiv w:val="1"/>
      <w:marLeft w:val="0"/>
      <w:marRight w:val="0"/>
      <w:marTop w:val="0"/>
      <w:marBottom w:val="0"/>
      <w:divBdr>
        <w:top w:val="none" w:sz="0" w:space="0" w:color="auto"/>
        <w:left w:val="none" w:sz="0" w:space="0" w:color="auto"/>
        <w:bottom w:val="none" w:sz="0" w:space="0" w:color="auto"/>
        <w:right w:val="none" w:sz="0" w:space="0" w:color="auto"/>
      </w:divBdr>
      <w:divsChild>
        <w:div w:id="76101733">
          <w:marLeft w:val="446"/>
          <w:marRight w:val="0"/>
          <w:marTop w:val="0"/>
          <w:marBottom w:val="0"/>
          <w:divBdr>
            <w:top w:val="none" w:sz="0" w:space="0" w:color="auto"/>
            <w:left w:val="none" w:sz="0" w:space="0" w:color="auto"/>
            <w:bottom w:val="none" w:sz="0" w:space="0" w:color="auto"/>
            <w:right w:val="none" w:sz="0" w:space="0" w:color="auto"/>
          </w:divBdr>
        </w:div>
        <w:div w:id="555511187">
          <w:marLeft w:val="446"/>
          <w:marRight w:val="0"/>
          <w:marTop w:val="0"/>
          <w:marBottom w:val="0"/>
          <w:divBdr>
            <w:top w:val="none" w:sz="0" w:space="0" w:color="auto"/>
            <w:left w:val="none" w:sz="0" w:space="0" w:color="auto"/>
            <w:bottom w:val="none" w:sz="0" w:space="0" w:color="auto"/>
            <w:right w:val="none" w:sz="0" w:space="0" w:color="auto"/>
          </w:divBdr>
        </w:div>
        <w:div w:id="1480658044">
          <w:marLeft w:val="446"/>
          <w:marRight w:val="0"/>
          <w:marTop w:val="0"/>
          <w:marBottom w:val="0"/>
          <w:divBdr>
            <w:top w:val="none" w:sz="0" w:space="0" w:color="auto"/>
            <w:left w:val="none" w:sz="0" w:space="0" w:color="auto"/>
            <w:bottom w:val="none" w:sz="0" w:space="0" w:color="auto"/>
            <w:right w:val="none" w:sz="0" w:space="0" w:color="auto"/>
          </w:divBdr>
        </w:div>
        <w:div w:id="1889410344">
          <w:marLeft w:val="446"/>
          <w:marRight w:val="0"/>
          <w:marTop w:val="0"/>
          <w:marBottom w:val="0"/>
          <w:divBdr>
            <w:top w:val="none" w:sz="0" w:space="0" w:color="auto"/>
            <w:left w:val="none" w:sz="0" w:space="0" w:color="auto"/>
            <w:bottom w:val="none" w:sz="0" w:space="0" w:color="auto"/>
            <w:right w:val="none" w:sz="0" w:space="0" w:color="auto"/>
          </w:divBdr>
        </w:div>
      </w:divsChild>
    </w:div>
    <w:div w:id="564998109">
      <w:bodyDiv w:val="1"/>
      <w:marLeft w:val="0"/>
      <w:marRight w:val="0"/>
      <w:marTop w:val="0"/>
      <w:marBottom w:val="0"/>
      <w:divBdr>
        <w:top w:val="none" w:sz="0" w:space="0" w:color="auto"/>
        <w:left w:val="none" w:sz="0" w:space="0" w:color="auto"/>
        <w:bottom w:val="none" w:sz="0" w:space="0" w:color="auto"/>
        <w:right w:val="none" w:sz="0" w:space="0" w:color="auto"/>
      </w:divBdr>
    </w:div>
    <w:div w:id="625937402">
      <w:bodyDiv w:val="1"/>
      <w:marLeft w:val="0"/>
      <w:marRight w:val="0"/>
      <w:marTop w:val="0"/>
      <w:marBottom w:val="0"/>
      <w:divBdr>
        <w:top w:val="none" w:sz="0" w:space="0" w:color="auto"/>
        <w:left w:val="none" w:sz="0" w:space="0" w:color="auto"/>
        <w:bottom w:val="none" w:sz="0" w:space="0" w:color="auto"/>
        <w:right w:val="none" w:sz="0" w:space="0" w:color="auto"/>
      </w:divBdr>
      <w:divsChild>
        <w:div w:id="1501432156">
          <w:marLeft w:val="0"/>
          <w:marRight w:val="0"/>
          <w:marTop w:val="0"/>
          <w:marBottom w:val="0"/>
          <w:divBdr>
            <w:top w:val="none" w:sz="0" w:space="0" w:color="auto"/>
            <w:left w:val="none" w:sz="0" w:space="0" w:color="auto"/>
            <w:bottom w:val="none" w:sz="0" w:space="0" w:color="auto"/>
            <w:right w:val="none" w:sz="0" w:space="0" w:color="auto"/>
          </w:divBdr>
          <w:divsChild>
            <w:div w:id="1418866131">
              <w:marLeft w:val="0"/>
              <w:marRight w:val="0"/>
              <w:marTop w:val="0"/>
              <w:marBottom w:val="0"/>
              <w:divBdr>
                <w:top w:val="none" w:sz="0" w:space="0" w:color="auto"/>
                <w:left w:val="none" w:sz="0" w:space="0" w:color="auto"/>
                <w:bottom w:val="none" w:sz="0" w:space="0" w:color="auto"/>
                <w:right w:val="none" w:sz="0" w:space="0" w:color="auto"/>
              </w:divBdr>
              <w:divsChild>
                <w:div w:id="2113814474">
                  <w:marLeft w:val="0"/>
                  <w:marRight w:val="0"/>
                  <w:marTop w:val="0"/>
                  <w:marBottom w:val="0"/>
                  <w:divBdr>
                    <w:top w:val="none" w:sz="0" w:space="0" w:color="auto"/>
                    <w:left w:val="none" w:sz="0" w:space="0" w:color="auto"/>
                    <w:bottom w:val="none" w:sz="0" w:space="0" w:color="auto"/>
                    <w:right w:val="none" w:sz="0" w:space="0" w:color="auto"/>
                  </w:divBdr>
                </w:div>
              </w:divsChild>
            </w:div>
            <w:div w:id="1620264228">
              <w:marLeft w:val="0"/>
              <w:marRight w:val="0"/>
              <w:marTop w:val="0"/>
              <w:marBottom w:val="0"/>
              <w:divBdr>
                <w:top w:val="none" w:sz="0" w:space="0" w:color="auto"/>
                <w:left w:val="none" w:sz="0" w:space="0" w:color="auto"/>
                <w:bottom w:val="none" w:sz="0" w:space="0" w:color="auto"/>
                <w:right w:val="none" w:sz="0" w:space="0" w:color="auto"/>
              </w:divBdr>
              <w:divsChild>
                <w:div w:id="652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6719">
      <w:bodyDiv w:val="1"/>
      <w:marLeft w:val="0"/>
      <w:marRight w:val="0"/>
      <w:marTop w:val="0"/>
      <w:marBottom w:val="0"/>
      <w:divBdr>
        <w:top w:val="none" w:sz="0" w:space="0" w:color="auto"/>
        <w:left w:val="none" w:sz="0" w:space="0" w:color="auto"/>
        <w:bottom w:val="none" w:sz="0" w:space="0" w:color="auto"/>
        <w:right w:val="none" w:sz="0" w:space="0" w:color="auto"/>
      </w:divBdr>
    </w:div>
    <w:div w:id="660501849">
      <w:bodyDiv w:val="1"/>
      <w:marLeft w:val="0"/>
      <w:marRight w:val="0"/>
      <w:marTop w:val="0"/>
      <w:marBottom w:val="0"/>
      <w:divBdr>
        <w:top w:val="none" w:sz="0" w:space="0" w:color="auto"/>
        <w:left w:val="none" w:sz="0" w:space="0" w:color="auto"/>
        <w:bottom w:val="none" w:sz="0" w:space="0" w:color="auto"/>
        <w:right w:val="none" w:sz="0" w:space="0" w:color="auto"/>
      </w:divBdr>
    </w:div>
    <w:div w:id="669941182">
      <w:bodyDiv w:val="1"/>
      <w:marLeft w:val="0"/>
      <w:marRight w:val="0"/>
      <w:marTop w:val="0"/>
      <w:marBottom w:val="0"/>
      <w:divBdr>
        <w:top w:val="none" w:sz="0" w:space="0" w:color="auto"/>
        <w:left w:val="none" w:sz="0" w:space="0" w:color="auto"/>
        <w:bottom w:val="none" w:sz="0" w:space="0" w:color="auto"/>
        <w:right w:val="none" w:sz="0" w:space="0" w:color="auto"/>
      </w:divBdr>
      <w:divsChild>
        <w:div w:id="1638677899">
          <w:marLeft w:val="0"/>
          <w:marRight w:val="0"/>
          <w:marTop w:val="0"/>
          <w:marBottom w:val="0"/>
          <w:divBdr>
            <w:top w:val="none" w:sz="0" w:space="0" w:color="auto"/>
            <w:left w:val="none" w:sz="0" w:space="0" w:color="auto"/>
            <w:bottom w:val="none" w:sz="0" w:space="0" w:color="auto"/>
            <w:right w:val="none" w:sz="0" w:space="0" w:color="auto"/>
          </w:divBdr>
          <w:divsChild>
            <w:div w:id="167259845">
              <w:marLeft w:val="0"/>
              <w:marRight w:val="0"/>
              <w:marTop w:val="0"/>
              <w:marBottom w:val="0"/>
              <w:divBdr>
                <w:top w:val="none" w:sz="0" w:space="0" w:color="auto"/>
                <w:left w:val="none" w:sz="0" w:space="0" w:color="auto"/>
                <w:bottom w:val="none" w:sz="0" w:space="0" w:color="auto"/>
                <w:right w:val="none" w:sz="0" w:space="0" w:color="auto"/>
              </w:divBdr>
              <w:divsChild>
                <w:div w:id="1924800421">
                  <w:marLeft w:val="0"/>
                  <w:marRight w:val="0"/>
                  <w:marTop w:val="0"/>
                  <w:marBottom w:val="0"/>
                  <w:divBdr>
                    <w:top w:val="none" w:sz="0" w:space="0" w:color="auto"/>
                    <w:left w:val="none" w:sz="0" w:space="0" w:color="auto"/>
                    <w:bottom w:val="none" w:sz="0" w:space="0" w:color="auto"/>
                    <w:right w:val="none" w:sz="0" w:space="0" w:color="auto"/>
                  </w:divBdr>
                  <w:divsChild>
                    <w:div w:id="13578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41985">
      <w:bodyDiv w:val="1"/>
      <w:marLeft w:val="0"/>
      <w:marRight w:val="0"/>
      <w:marTop w:val="0"/>
      <w:marBottom w:val="0"/>
      <w:divBdr>
        <w:top w:val="none" w:sz="0" w:space="0" w:color="auto"/>
        <w:left w:val="none" w:sz="0" w:space="0" w:color="auto"/>
        <w:bottom w:val="none" w:sz="0" w:space="0" w:color="auto"/>
        <w:right w:val="none" w:sz="0" w:space="0" w:color="auto"/>
      </w:divBdr>
    </w:div>
    <w:div w:id="688527450">
      <w:bodyDiv w:val="1"/>
      <w:marLeft w:val="0"/>
      <w:marRight w:val="0"/>
      <w:marTop w:val="0"/>
      <w:marBottom w:val="0"/>
      <w:divBdr>
        <w:top w:val="none" w:sz="0" w:space="0" w:color="auto"/>
        <w:left w:val="none" w:sz="0" w:space="0" w:color="auto"/>
        <w:bottom w:val="none" w:sz="0" w:space="0" w:color="auto"/>
        <w:right w:val="none" w:sz="0" w:space="0" w:color="auto"/>
      </w:divBdr>
      <w:divsChild>
        <w:div w:id="1045831083">
          <w:marLeft w:val="446"/>
          <w:marRight w:val="0"/>
          <w:marTop w:val="0"/>
          <w:marBottom w:val="0"/>
          <w:divBdr>
            <w:top w:val="none" w:sz="0" w:space="0" w:color="auto"/>
            <w:left w:val="none" w:sz="0" w:space="0" w:color="auto"/>
            <w:bottom w:val="none" w:sz="0" w:space="0" w:color="auto"/>
            <w:right w:val="none" w:sz="0" w:space="0" w:color="auto"/>
          </w:divBdr>
        </w:div>
      </w:divsChild>
    </w:div>
    <w:div w:id="696464057">
      <w:bodyDiv w:val="1"/>
      <w:marLeft w:val="0"/>
      <w:marRight w:val="0"/>
      <w:marTop w:val="0"/>
      <w:marBottom w:val="0"/>
      <w:divBdr>
        <w:top w:val="none" w:sz="0" w:space="0" w:color="auto"/>
        <w:left w:val="none" w:sz="0" w:space="0" w:color="auto"/>
        <w:bottom w:val="none" w:sz="0" w:space="0" w:color="auto"/>
        <w:right w:val="none" w:sz="0" w:space="0" w:color="auto"/>
      </w:divBdr>
    </w:div>
    <w:div w:id="700518725">
      <w:bodyDiv w:val="1"/>
      <w:marLeft w:val="0"/>
      <w:marRight w:val="0"/>
      <w:marTop w:val="0"/>
      <w:marBottom w:val="0"/>
      <w:divBdr>
        <w:top w:val="none" w:sz="0" w:space="0" w:color="auto"/>
        <w:left w:val="none" w:sz="0" w:space="0" w:color="auto"/>
        <w:bottom w:val="none" w:sz="0" w:space="0" w:color="auto"/>
        <w:right w:val="none" w:sz="0" w:space="0" w:color="auto"/>
      </w:divBdr>
    </w:div>
    <w:div w:id="728529307">
      <w:bodyDiv w:val="1"/>
      <w:marLeft w:val="0"/>
      <w:marRight w:val="0"/>
      <w:marTop w:val="0"/>
      <w:marBottom w:val="0"/>
      <w:divBdr>
        <w:top w:val="none" w:sz="0" w:space="0" w:color="auto"/>
        <w:left w:val="none" w:sz="0" w:space="0" w:color="auto"/>
        <w:bottom w:val="none" w:sz="0" w:space="0" w:color="auto"/>
        <w:right w:val="none" w:sz="0" w:space="0" w:color="auto"/>
      </w:divBdr>
    </w:div>
    <w:div w:id="774982432">
      <w:bodyDiv w:val="1"/>
      <w:marLeft w:val="0"/>
      <w:marRight w:val="0"/>
      <w:marTop w:val="0"/>
      <w:marBottom w:val="0"/>
      <w:divBdr>
        <w:top w:val="none" w:sz="0" w:space="0" w:color="auto"/>
        <w:left w:val="none" w:sz="0" w:space="0" w:color="auto"/>
        <w:bottom w:val="none" w:sz="0" w:space="0" w:color="auto"/>
        <w:right w:val="none" w:sz="0" w:space="0" w:color="auto"/>
      </w:divBdr>
      <w:divsChild>
        <w:div w:id="2003391565">
          <w:marLeft w:val="547"/>
          <w:marRight w:val="0"/>
          <w:marTop w:val="0"/>
          <w:marBottom w:val="0"/>
          <w:divBdr>
            <w:top w:val="none" w:sz="0" w:space="0" w:color="auto"/>
            <w:left w:val="none" w:sz="0" w:space="0" w:color="auto"/>
            <w:bottom w:val="none" w:sz="0" w:space="0" w:color="auto"/>
            <w:right w:val="none" w:sz="0" w:space="0" w:color="auto"/>
          </w:divBdr>
        </w:div>
        <w:div w:id="220796264">
          <w:marLeft w:val="547"/>
          <w:marRight w:val="0"/>
          <w:marTop w:val="0"/>
          <w:marBottom w:val="0"/>
          <w:divBdr>
            <w:top w:val="none" w:sz="0" w:space="0" w:color="auto"/>
            <w:left w:val="none" w:sz="0" w:space="0" w:color="auto"/>
            <w:bottom w:val="none" w:sz="0" w:space="0" w:color="auto"/>
            <w:right w:val="none" w:sz="0" w:space="0" w:color="auto"/>
          </w:divBdr>
        </w:div>
        <w:div w:id="2064985035">
          <w:marLeft w:val="547"/>
          <w:marRight w:val="0"/>
          <w:marTop w:val="0"/>
          <w:marBottom w:val="0"/>
          <w:divBdr>
            <w:top w:val="none" w:sz="0" w:space="0" w:color="auto"/>
            <w:left w:val="none" w:sz="0" w:space="0" w:color="auto"/>
            <w:bottom w:val="none" w:sz="0" w:space="0" w:color="auto"/>
            <w:right w:val="none" w:sz="0" w:space="0" w:color="auto"/>
          </w:divBdr>
        </w:div>
      </w:divsChild>
    </w:div>
    <w:div w:id="780418135">
      <w:bodyDiv w:val="1"/>
      <w:marLeft w:val="0"/>
      <w:marRight w:val="0"/>
      <w:marTop w:val="0"/>
      <w:marBottom w:val="0"/>
      <w:divBdr>
        <w:top w:val="none" w:sz="0" w:space="0" w:color="auto"/>
        <w:left w:val="none" w:sz="0" w:space="0" w:color="auto"/>
        <w:bottom w:val="none" w:sz="0" w:space="0" w:color="auto"/>
        <w:right w:val="none" w:sz="0" w:space="0" w:color="auto"/>
      </w:divBdr>
    </w:div>
    <w:div w:id="786585092">
      <w:bodyDiv w:val="1"/>
      <w:marLeft w:val="0"/>
      <w:marRight w:val="0"/>
      <w:marTop w:val="0"/>
      <w:marBottom w:val="0"/>
      <w:divBdr>
        <w:top w:val="none" w:sz="0" w:space="0" w:color="auto"/>
        <w:left w:val="none" w:sz="0" w:space="0" w:color="auto"/>
        <w:bottom w:val="none" w:sz="0" w:space="0" w:color="auto"/>
        <w:right w:val="none" w:sz="0" w:space="0" w:color="auto"/>
      </w:divBdr>
      <w:divsChild>
        <w:div w:id="1963919106">
          <w:marLeft w:val="446"/>
          <w:marRight w:val="0"/>
          <w:marTop w:val="0"/>
          <w:marBottom w:val="0"/>
          <w:divBdr>
            <w:top w:val="none" w:sz="0" w:space="0" w:color="auto"/>
            <w:left w:val="none" w:sz="0" w:space="0" w:color="auto"/>
            <w:bottom w:val="none" w:sz="0" w:space="0" w:color="auto"/>
            <w:right w:val="none" w:sz="0" w:space="0" w:color="auto"/>
          </w:divBdr>
        </w:div>
        <w:div w:id="1777746891">
          <w:marLeft w:val="446"/>
          <w:marRight w:val="0"/>
          <w:marTop w:val="0"/>
          <w:marBottom w:val="0"/>
          <w:divBdr>
            <w:top w:val="none" w:sz="0" w:space="0" w:color="auto"/>
            <w:left w:val="none" w:sz="0" w:space="0" w:color="auto"/>
            <w:bottom w:val="none" w:sz="0" w:space="0" w:color="auto"/>
            <w:right w:val="none" w:sz="0" w:space="0" w:color="auto"/>
          </w:divBdr>
        </w:div>
        <w:div w:id="615869386">
          <w:marLeft w:val="446"/>
          <w:marRight w:val="0"/>
          <w:marTop w:val="0"/>
          <w:marBottom w:val="0"/>
          <w:divBdr>
            <w:top w:val="none" w:sz="0" w:space="0" w:color="auto"/>
            <w:left w:val="none" w:sz="0" w:space="0" w:color="auto"/>
            <w:bottom w:val="none" w:sz="0" w:space="0" w:color="auto"/>
            <w:right w:val="none" w:sz="0" w:space="0" w:color="auto"/>
          </w:divBdr>
        </w:div>
        <w:div w:id="1604192208">
          <w:marLeft w:val="446"/>
          <w:marRight w:val="0"/>
          <w:marTop w:val="0"/>
          <w:marBottom w:val="0"/>
          <w:divBdr>
            <w:top w:val="none" w:sz="0" w:space="0" w:color="auto"/>
            <w:left w:val="none" w:sz="0" w:space="0" w:color="auto"/>
            <w:bottom w:val="none" w:sz="0" w:space="0" w:color="auto"/>
            <w:right w:val="none" w:sz="0" w:space="0" w:color="auto"/>
          </w:divBdr>
        </w:div>
        <w:div w:id="62921799">
          <w:marLeft w:val="446"/>
          <w:marRight w:val="0"/>
          <w:marTop w:val="0"/>
          <w:marBottom w:val="0"/>
          <w:divBdr>
            <w:top w:val="none" w:sz="0" w:space="0" w:color="auto"/>
            <w:left w:val="none" w:sz="0" w:space="0" w:color="auto"/>
            <w:bottom w:val="none" w:sz="0" w:space="0" w:color="auto"/>
            <w:right w:val="none" w:sz="0" w:space="0" w:color="auto"/>
          </w:divBdr>
        </w:div>
        <w:div w:id="952446677">
          <w:marLeft w:val="446"/>
          <w:marRight w:val="0"/>
          <w:marTop w:val="0"/>
          <w:marBottom w:val="0"/>
          <w:divBdr>
            <w:top w:val="none" w:sz="0" w:space="0" w:color="auto"/>
            <w:left w:val="none" w:sz="0" w:space="0" w:color="auto"/>
            <w:bottom w:val="none" w:sz="0" w:space="0" w:color="auto"/>
            <w:right w:val="none" w:sz="0" w:space="0" w:color="auto"/>
          </w:divBdr>
        </w:div>
        <w:div w:id="554776656">
          <w:marLeft w:val="446"/>
          <w:marRight w:val="0"/>
          <w:marTop w:val="0"/>
          <w:marBottom w:val="0"/>
          <w:divBdr>
            <w:top w:val="none" w:sz="0" w:space="0" w:color="auto"/>
            <w:left w:val="none" w:sz="0" w:space="0" w:color="auto"/>
            <w:bottom w:val="none" w:sz="0" w:space="0" w:color="auto"/>
            <w:right w:val="none" w:sz="0" w:space="0" w:color="auto"/>
          </w:divBdr>
        </w:div>
        <w:div w:id="294413115">
          <w:marLeft w:val="446"/>
          <w:marRight w:val="0"/>
          <w:marTop w:val="0"/>
          <w:marBottom w:val="0"/>
          <w:divBdr>
            <w:top w:val="none" w:sz="0" w:space="0" w:color="auto"/>
            <w:left w:val="none" w:sz="0" w:space="0" w:color="auto"/>
            <w:bottom w:val="none" w:sz="0" w:space="0" w:color="auto"/>
            <w:right w:val="none" w:sz="0" w:space="0" w:color="auto"/>
          </w:divBdr>
        </w:div>
        <w:div w:id="1128204336">
          <w:marLeft w:val="446"/>
          <w:marRight w:val="0"/>
          <w:marTop w:val="0"/>
          <w:marBottom w:val="0"/>
          <w:divBdr>
            <w:top w:val="none" w:sz="0" w:space="0" w:color="auto"/>
            <w:left w:val="none" w:sz="0" w:space="0" w:color="auto"/>
            <w:bottom w:val="none" w:sz="0" w:space="0" w:color="auto"/>
            <w:right w:val="none" w:sz="0" w:space="0" w:color="auto"/>
          </w:divBdr>
        </w:div>
        <w:div w:id="1456025057">
          <w:marLeft w:val="446"/>
          <w:marRight w:val="0"/>
          <w:marTop w:val="0"/>
          <w:marBottom w:val="0"/>
          <w:divBdr>
            <w:top w:val="none" w:sz="0" w:space="0" w:color="auto"/>
            <w:left w:val="none" w:sz="0" w:space="0" w:color="auto"/>
            <w:bottom w:val="none" w:sz="0" w:space="0" w:color="auto"/>
            <w:right w:val="none" w:sz="0" w:space="0" w:color="auto"/>
          </w:divBdr>
        </w:div>
      </w:divsChild>
    </w:div>
    <w:div w:id="794446785">
      <w:bodyDiv w:val="1"/>
      <w:marLeft w:val="0"/>
      <w:marRight w:val="0"/>
      <w:marTop w:val="0"/>
      <w:marBottom w:val="0"/>
      <w:divBdr>
        <w:top w:val="none" w:sz="0" w:space="0" w:color="auto"/>
        <w:left w:val="none" w:sz="0" w:space="0" w:color="auto"/>
        <w:bottom w:val="none" w:sz="0" w:space="0" w:color="auto"/>
        <w:right w:val="none" w:sz="0" w:space="0" w:color="auto"/>
      </w:divBdr>
    </w:div>
    <w:div w:id="818109903">
      <w:bodyDiv w:val="1"/>
      <w:marLeft w:val="0"/>
      <w:marRight w:val="0"/>
      <w:marTop w:val="0"/>
      <w:marBottom w:val="0"/>
      <w:divBdr>
        <w:top w:val="none" w:sz="0" w:space="0" w:color="auto"/>
        <w:left w:val="none" w:sz="0" w:space="0" w:color="auto"/>
        <w:bottom w:val="none" w:sz="0" w:space="0" w:color="auto"/>
        <w:right w:val="none" w:sz="0" w:space="0" w:color="auto"/>
      </w:divBdr>
    </w:div>
    <w:div w:id="819688789">
      <w:bodyDiv w:val="1"/>
      <w:marLeft w:val="0"/>
      <w:marRight w:val="0"/>
      <w:marTop w:val="0"/>
      <w:marBottom w:val="0"/>
      <w:divBdr>
        <w:top w:val="none" w:sz="0" w:space="0" w:color="auto"/>
        <w:left w:val="none" w:sz="0" w:space="0" w:color="auto"/>
        <w:bottom w:val="none" w:sz="0" w:space="0" w:color="auto"/>
        <w:right w:val="none" w:sz="0" w:space="0" w:color="auto"/>
      </w:divBdr>
    </w:div>
    <w:div w:id="822047676">
      <w:bodyDiv w:val="1"/>
      <w:marLeft w:val="0"/>
      <w:marRight w:val="0"/>
      <w:marTop w:val="0"/>
      <w:marBottom w:val="0"/>
      <w:divBdr>
        <w:top w:val="none" w:sz="0" w:space="0" w:color="auto"/>
        <w:left w:val="none" w:sz="0" w:space="0" w:color="auto"/>
        <w:bottom w:val="none" w:sz="0" w:space="0" w:color="auto"/>
        <w:right w:val="none" w:sz="0" w:space="0" w:color="auto"/>
      </w:divBdr>
    </w:div>
    <w:div w:id="827594699">
      <w:bodyDiv w:val="1"/>
      <w:marLeft w:val="0"/>
      <w:marRight w:val="0"/>
      <w:marTop w:val="0"/>
      <w:marBottom w:val="0"/>
      <w:divBdr>
        <w:top w:val="none" w:sz="0" w:space="0" w:color="auto"/>
        <w:left w:val="none" w:sz="0" w:space="0" w:color="auto"/>
        <w:bottom w:val="none" w:sz="0" w:space="0" w:color="auto"/>
        <w:right w:val="none" w:sz="0" w:space="0" w:color="auto"/>
      </w:divBdr>
    </w:div>
    <w:div w:id="855995303">
      <w:bodyDiv w:val="1"/>
      <w:marLeft w:val="0"/>
      <w:marRight w:val="0"/>
      <w:marTop w:val="0"/>
      <w:marBottom w:val="0"/>
      <w:divBdr>
        <w:top w:val="none" w:sz="0" w:space="0" w:color="auto"/>
        <w:left w:val="none" w:sz="0" w:space="0" w:color="auto"/>
        <w:bottom w:val="none" w:sz="0" w:space="0" w:color="auto"/>
        <w:right w:val="none" w:sz="0" w:space="0" w:color="auto"/>
      </w:divBdr>
      <w:divsChild>
        <w:div w:id="1989942022">
          <w:marLeft w:val="547"/>
          <w:marRight w:val="0"/>
          <w:marTop w:val="0"/>
          <w:marBottom w:val="0"/>
          <w:divBdr>
            <w:top w:val="none" w:sz="0" w:space="0" w:color="auto"/>
            <w:left w:val="none" w:sz="0" w:space="0" w:color="auto"/>
            <w:bottom w:val="none" w:sz="0" w:space="0" w:color="auto"/>
            <w:right w:val="none" w:sz="0" w:space="0" w:color="auto"/>
          </w:divBdr>
        </w:div>
      </w:divsChild>
    </w:div>
    <w:div w:id="856428786">
      <w:bodyDiv w:val="1"/>
      <w:marLeft w:val="0"/>
      <w:marRight w:val="0"/>
      <w:marTop w:val="0"/>
      <w:marBottom w:val="0"/>
      <w:divBdr>
        <w:top w:val="none" w:sz="0" w:space="0" w:color="auto"/>
        <w:left w:val="none" w:sz="0" w:space="0" w:color="auto"/>
        <w:bottom w:val="none" w:sz="0" w:space="0" w:color="auto"/>
        <w:right w:val="none" w:sz="0" w:space="0" w:color="auto"/>
      </w:divBdr>
    </w:div>
    <w:div w:id="867530158">
      <w:bodyDiv w:val="1"/>
      <w:marLeft w:val="0"/>
      <w:marRight w:val="0"/>
      <w:marTop w:val="0"/>
      <w:marBottom w:val="0"/>
      <w:divBdr>
        <w:top w:val="none" w:sz="0" w:space="0" w:color="auto"/>
        <w:left w:val="none" w:sz="0" w:space="0" w:color="auto"/>
        <w:bottom w:val="none" w:sz="0" w:space="0" w:color="auto"/>
        <w:right w:val="none" w:sz="0" w:space="0" w:color="auto"/>
      </w:divBdr>
    </w:div>
    <w:div w:id="881793893">
      <w:bodyDiv w:val="1"/>
      <w:marLeft w:val="0"/>
      <w:marRight w:val="0"/>
      <w:marTop w:val="0"/>
      <w:marBottom w:val="0"/>
      <w:divBdr>
        <w:top w:val="none" w:sz="0" w:space="0" w:color="auto"/>
        <w:left w:val="none" w:sz="0" w:space="0" w:color="auto"/>
        <w:bottom w:val="none" w:sz="0" w:space="0" w:color="auto"/>
        <w:right w:val="none" w:sz="0" w:space="0" w:color="auto"/>
      </w:divBdr>
    </w:div>
    <w:div w:id="901910477">
      <w:bodyDiv w:val="1"/>
      <w:marLeft w:val="0"/>
      <w:marRight w:val="0"/>
      <w:marTop w:val="0"/>
      <w:marBottom w:val="0"/>
      <w:divBdr>
        <w:top w:val="none" w:sz="0" w:space="0" w:color="auto"/>
        <w:left w:val="none" w:sz="0" w:space="0" w:color="auto"/>
        <w:bottom w:val="none" w:sz="0" w:space="0" w:color="auto"/>
        <w:right w:val="none" w:sz="0" w:space="0" w:color="auto"/>
      </w:divBdr>
    </w:div>
    <w:div w:id="912008629">
      <w:bodyDiv w:val="1"/>
      <w:marLeft w:val="0"/>
      <w:marRight w:val="0"/>
      <w:marTop w:val="0"/>
      <w:marBottom w:val="0"/>
      <w:divBdr>
        <w:top w:val="none" w:sz="0" w:space="0" w:color="auto"/>
        <w:left w:val="none" w:sz="0" w:space="0" w:color="auto"/>
        <w:bottom w:val="none" w:sz="0" w:space="0" w:color="auto"/>
        <w:right w:val="none" w:sz="0" w:space="0" w:color="auto"/>
      </w:divBdr>
    </w:div>
    <w:div w:id="914782753">
      <w:bodyDiv w:val="1"/>
      <w:marLeft w:val="0"/>
      <w:marRight w:val="0"/>
      <w:marTop w:val="0"/>
      <w:marBottom w:val="0"/>
      <w:divBdr>
        <w:top w:val="none" w:sz="0" w:space="0" w:color="auto"/>
        <w:left w:val="none" w:sz="0" w:space="0" w:color="auto"/>
        <w:bottom w:val="none" w:sz="0" w:space="0" w:color="auto"/>
        <w:right w:val="none" w:sz="0" w:space="0" w:color="auto"/>
      </w:divBdr>
      <w:divsChild>
        <w:div w:id="169219492">
          <w:marLeft w:val="446"/>
          <w:marRight w:val="0"/>
          <w:marTop w:val="0"/>
          <w:marBottom w:val="0"/>
          <w:divBdr>
            <w:top w:val="none" w:sz="0" w:space="0" w:color="auto"/>
            <w:left w:val="none" w:sz="0" w:space="0" w:color="auto"/>
            <w:bottom w:val="none" w:sz="0" w:space="0" w:color="auto"/>
            <w:right w:val="none" w:sz="0" w:space="0" w:color="auto"/>
          </w:divBdr>
        </w:div>
      </w:divsChild>
    </w:div>
    <w:div w:id="969358168">
      <w:bodyDiv w:val="1"/>
      <w:marLeft w:val="0"/>
      <w:marRight w:val="0"/>
      <w:marTop w:val="0"/>
      <w:marBottom w:val="0"/>
      <w:divBdr>
        <w:top w:val="none" w:sz="0" w:space="0" w:color="auto"/>
        <w:left w:val="none" w:sz="0" w:space="0" w:color="auto"/>
        <w:bottom w:val="none" w:sz="0" w:space="0" w:color="auto"/>
        <w:right w:val="none" w:sz="0" w:space="0" w:color="auto"/>
      </w:divBdr>
    </w:div>
    <w:div w:id="987705617">
      <w:bodyDiv w:val="1"/>
      <w:marLeft w:val="0"/>
      <w:marRight w:val="0"/>
      <w:marTop w:val="0"/>
      <w:marBottom w:val="0"/>
      <w:divBdr>
        <w:top w:val="none" w:sz="0" w:space="0" w:color="auto"/>
        <w:left w:val="none" w:sz="0" w:space="0" w:color="auto"/>
        <w:bottom w:val="none" w:sz="0" w:space="0" w:color="auto"/>
        <w:right w:val="none" w:sz="0" w:space="0" w:color="auto"/>
      </w:divBdr>
    </w:div>
    <w:div w:id="996616965">
      <w:bodyDiv w:val="1"/>
      <w:marLeft w:val="0"/>
      <w:marRight w:val="0"/>
      <w:marTop w:val="0"/>
      <w:marBottom w:val="0"/>
      <w:divBdr>
        <w:top w:val="none" w:sz="0" w:space="0" w:color="auto"/>
        <w:left w:val="none" w:sz="0" w:space="0" w:color="auto"/>
        <w:bottom w:val="none" w:sz="0" w:space="0" w:color="auto"/>
        <w:right w:val="none" w:sz="0" w:space="0" w:color="auto"/>
      </w:divBdr>
    </w:div>
    <w:div w:id="998774936">
      <w:bodyDiv w:val="1"/>
      <w:marLeft w:val="0"/>
      <w:marRight w:val="0"/>
      <w:marTop w:val="0"/>
      <w:marBottom w:val="0"/>
      <w:divBdr>
        <w:top w:val="none" w:sz="0" w:space="0" w:color="auto"/>
        <w:left w:val="none" w:sz="0" w:space="0" w:color="auto"/>
        <w:bottom w:val="none" w:sz="0" w:space="0" w:color="auto"/>
        <w:right w:val="none" w:sz="0" w:space="0" w:color="auto"/>
      </w:divBdr>
      <w:divsChild>
        <w:div w:id="1836259274">
          <w:marLeft w:val="0"/>
          <w:marRight w:val="0"/>
          <w:marTop w:val="0"/>
          <w:marBottom w:val="0"/>
          <w:divBdr>
            <w:top w:val="none" w:sz="0" w:space="0" w:color="auto"/>
            <w:left w:val="none" w:sz="0" w:space="0" w:color="auto"/>
            <w:bottom w:val="none" w:sz="0" w:space="0" w:color="auto"/>
            <w:right w:val="none" w:sz="0" w:space="0" w:color="auto"/>
          </w:divBdr>
          <w:divsChild>
            <w:div w:id="2113433163">
              <w:marLeft w:val="0"/>
              <w:marRight w:val="0"/>
              <w:marTop w:val="0"/>
              <w:marBottom w:val="0"/>
              <w:divBdr>
                <w:top w:val="none" w:sz="0" w:space="0" w:color="auto"/>
                <w:left w:val="none" w:sz="0" w:space="0" w:color="auto"/>
                <w:bottom w:val="none" w:sz="0" w:space="0" w:color="auto"/>
                <w:right w:val="none" w:sz="0" w:space="0" w:color="auto"/>
              </w:divBdr>
              <w:divsChild>
                <w:div w:id="859588386">
                  <w:marLeft w:val="0"/>
                  <w:marRight w:val="0"/>
                  <w:marTop w:val="0"/>
                  <w:marBottom w:val="0"/>
                  <w:divBdr>
                    <w:top w:val="none" w:sz="0" w:space="0" w:color="auto"/>
                    <w:left w:val="none" w:sz="0" w:space="0" w:color="auto"/>
                    <w:bottom w:val="none" w:sz="0" w:space="0" w:color="auto"/>
                    <w:right w:val="none" w:sz="0" w:space="0" w:color="auto"/>
                  </w:divBdr>
                  <w:divsChild>
                    <w:div w:id="12740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31307">
      <w:bodyDiv w:val="1"/>
      <w:marLeft w:val="0"/>
      <w:marRight w:val="0"/>
      <w:marTop w:val="0"/>
      <w:marBottom w:val="0"/>
      <w:divBdr>
        <w:top w:val="none" w:sz="0" w:space="0" w:color="auto"/>
        <w:left w:val="none" w:sz="0" w:space="0" w:color="auto"/>
        <w:bottom w:val="none" w:sz="0" w:space="0" w:color="auto"/>
        <w:right w:val="none" w:sz="0" w:space="0" w:color="auto"/>
      </w:divBdr>
      <w:divsChild>
        <w:div w:id="1745836638">
          <w:marLeft w:val="331"/>
          <w:marRight w:val="0"/>
          <w:marTop w:val="0"/>
          <w:marBottom w:val="0"/>
          <w:divBdr>
            <w:top w:val="none" w:sz="0" w:space="0" w:color="auto"/>
            <w:left w:val="none" w:sz="0" w:space="0" w:color="auto"/>
            <w:bottom w:val="none" w:sz="0" w:space="0" w:color="auto"/>
            <w:right w:val="none" w:sz="0" w:space="0" w:color="auto"/>
          </w:divBdr>
        </w:div>
        <w:div w:id="304899245">
          <w:marLeft w:val="331"/>
          <w:marRight w:val="0"/>
          <w:marTop w:val="0"/>
          <w:marBottom w:val="0"/>
          <w:divBdr>
            <w:top w:val="none" w:sz="0" w:space="0" w:color="auto"/>
            <w:left w:val="none" w:sz="0" w:space="0" w:color="auto"/>
            <w:bottom w:val="none" w:sz="0" w:space="0" w:color="auto"/>
            <w:right w:val="none" w:sz="0" w:space="0" w:color="auto"/>
          </w:divBdr>
        </w:div>
        <w:div w:id="1107971752">
          <w:marLeft w:val="331"/>
          <w:marRight w:val="0"/>
          <w:marTop w:val="0"/>
          <w:marBottom w:val="0"/>
          <w:divBdr>
            <w:top w:val="none" w:sz="0" w:space="0" w:color="auto"/>
            <w:left w:val="none" w:sz="0" w:space="0" w:color="auto"/>
            <w:bottom w:val="none" w:sz="0" w:space="0" w:color="auto"/>
            <w:right w:val="none" w:sz="0" w:space="0" w:color="auto"/>
          </w:divBdr>
        </w:div>
        <w:div w:id="1836652640">
          <w:marLeft w:val="331"/>
          <w:marRight w:val="0"/>
          <w:marTop w:val="0"/>
          <w:marBottom w:val="0"/>
          <w:divBdr>
            <w:top w:val="none" w:sz="0" w:space="0" w:color="auto"/>
            <w:left w:val="none" w:sz="0" w:space="0" w:color="auto"/>
            <w:bottom w:val="none" w:sz="0" w:space="0" w:color="auto"/>
            <w:right w:val="none" w:sz="0" w:space="0" w:color="auto"/>
          </w:divBdr>
        </w:div>
      </w:divsChild>
    </w:div>
    <w:div w:id="1015882253">
      <w:bodyDiv w:val="1"/>
      <w:marLeft w:val="0"/>
      <w:marRight w:val="0"/>
      <w:marTop w:val="0"/>
      <w:marBottom w:val="0"/>
      <w:divBdr>
        <w:top w:val="none" w:sz="0" w:space="0" w:color="auto"/>
        <w:left w:val="none" w:sz="0" w:space="0" w:color="auto"/>
        <w:bottom w:val="none" w:sz="0" w:space="0" w:color="auto"/>
        <w:right w:val="none" w:sz="0" w:space="0" w:color="auto"/>
      </w:divBdr>
      <w:divsChild>
        <w:div w:id="11997423">
          <w:marLeft w:val="446"/>
          <w:marRight w:val="0"/>
          <w:marTop w:val="0"/>
          <w:marBottom w:val="0"/>
          <w:divBdr>
            <w:top w:val="none" w:sz="0" w:space="0" w:color="auto"/>
            <w:left w:val="none" w:sz="0" w:space="0" w:color="auto"/>
            <w:bottom w:val="none" w:sz="0" w:space="0" w:color="auto"/>
            <w:right w:val="none" w:sz="0" w:space="0" w:color="auto"/>
          </w:divBdr>
        </w:div>
        <w:div w:id="1006664464">
          <w:marLeft w:val="446"/>
          <w:marRight w:val="0"/>
          <w:marTop w:val="0"/>
          <w:marBottom w:val="0"/>
          <w:divBdr>
            <w:top w:val="none" w:sz="0" w:space="0" w:color="auto"/>
            <w:left w:val="none" w:sz="0" w:space="0" w:color="auto"/>
            <w:bottom w:val="none" w:sz="0" w:space="0" w:color="auto"/>
            <w:right w:val="none" w:sz="0" w:space="0" w:color="auto"/>
          </w:divBdr>
        </w:div>
        <w:div w:id="590815232">
          <w:marLeft w:val="446"/>
          <w:marRight w:val="0"/>
          <w:marTop w:val="0"/>
          <w:marBottom w:val="0"/>
          <w:divBdr>
            <w:top w:val="none" w:sz="0" w:space="0" w:color="auto"/>
            <w:left w:val="none" w:sz="0" w:space="0" w:color="auto"/>
            <w:bottom w:val="none" w:sz="0" w:space="0" w:color="auto"/>
            <w:right w:val="none" w:sz="0" w:space="0" w:color="auto"/>
          </w:divBdr>
        </w:div>
        <w:div w:id="2031223867">
          <w:marLeft w:val="446"/>
          <w:marRight w:val="0"/>
          <w:marTop w:val="0"/>
          <w:marBottom w:val="0"/>
          <w:divBdr>
            <w:top w:val="none" w:sz="0" w:space="0" w:color="auto"/>
            <w:left w:val="none" w:sz="0" w:space="0" w:color="auto"/>
            <w:bottom w:val="none" w:sz="0" w:space="0" w:color="auto"/>
            <w:right w:val="none" w:sz="0" w:space="0" w:color="auto"/>
          </w:divBdr>
        </w:div>
        <w:div w:id="188297309">
          <w:marLeft w:val="446"/>
          <w:marRight w:val="0"/>
          <w:marTop w:val="0"/>
          <w:marBottom w:val="0"/>
          <w:divBdr>
            <w:top w:val="none" w:sz="0" w:space="0" w:color="auto"/>
            <w:left w:val="none" w:sz="0" w:space="0" w:color="auto"/>
            <w:bottom w:val="none" w:sz="0" w:space="0" w:color="auto"/>
            <w:right w:val="none" w:sz="0" w:space="0" w:color="auto"/>
          </w:divBdr>
        </w:div>
        <w:div w:id="6908043">
          <w:marLeft w:val="446"/>
          <w:marRight w:val="0"/>
          <w:marTop w:val="0"/>
          <w:marBottom w:val="0"/>
          <w:divBdr>
            <w:top w:val="none" w:sz="0" w:space="0" w:color="auto"/>
            <w:left w:val="none" w:sz="0" w:space="0" w:color="auto"/>
            <w:bottom w:val="none" w:sz="0" w:space="0" w:color="auto"/>
            <w:right w:val="none" w:sz="0" w:space="0" w:color="auto"/>
          </w:divBdr>
        </w:div>
        <w:div w:id="870801346">
          <w:marLeft w:val="446"/>
          <w:marRight w:val="0"/>
          <w:marTop w:val="0"/>
          <w:marBottom w:val="0"/>
          <w:divBdr>
            <w:top w:val="none" w:sz="0" w:space="0" w:color="auto"/>
            <w:left w:val="none" w:sz="0" w:space="0" w:color="auto"/>
            <w:bottom w:val="none" w:sz="0" w:space="0" w:color="auto"/>
            <w:right w:val="none" w:sz="0" w:space="0" w:color="auto"/>
          </w:divBdr>
        </w:div>
      </w:divsChild>
    </w:div>
    <w:div w:id="1026061286">
      <w:bodyDiv w:val="1"/>
      <w:marLeft w:val="0"/>
      <w:marRight w:val="0"/>
      <w:marTop w:val="0"/>
      <w:marBottom w:val="0"/>
      <w:divBdr>
        <w:top w:val="none" w:sz="0" w:space="0" w:color="auto"/>
        <w:left w:val="none" w:sz="0" w:space="0" w:color="auto"/>
        <w:bottom w:val="none" w:sz="0" w:space="0" w:color="auto"/>
        <w:right w:val="none" w:sz="0" w:space="0" w:color="auto"/>
      </w:divBdr>
      <w:divsChild>
        <w:div w:id="536430118">
          <w:marLeft w:val="0"/>
          <w:marRight w:val="0"/>
          <w:marTop w:val="0"/>
          <w:marBottom w:val="0"/>
          <w:divBdr>
            <w:top w:val="none" w:sz="0" w:space="0" w:color="auto"/>
            <w:left w:val="none" w:sz="0" w:space="0" w:color="auto"/>
            <w:bottom w:val="none" w:sz="0" w:space="0" w:color="auto"/>
            <w:right w:val="none" w:sz="0" w:space="0" w:color="auto"/>
          </w:divBdr>
          <w:divsChild>
            <w:div w:id="382874619">
              <w:marLeft w:val="0"/>
              <w:marRight w:val="0"/>
              <w:marTop w:val="0"/>
              <w:marBottom w:val="0"/>
              <w:divBdr>
                <w:top w:val="none" w:sz="0" w:space="0" w:color="auto"/>
                <w:left w:val="none" w:sz="0" w:space="0" w:color="auto"/>
                <w:bottom w:val="none" w:sz="0" w:space="0" w:color="auto"/>
                <w:right w:val="none" w:sz="0" w:space="0" w:color="auto"/>
              </w:divBdr>
              <w:divsChild>
                <w:div w:id="605428275">
                  <w:marLeft w:val="0"/>
                  <w:marRight w:val="0"/>
                  <w:marTop w:val="0"/>
                  <w:marBottom w:val="0"/>
                  <w:divBdr>
                    <w:top w:val="none" w:sz="0" w:space="0" w:color="auto"/>
                    <w:left w:val="none" w:sz="0" w:space="0" w:color="auto"/>
                    <w:bottom w:val="none" w:sz="0" w:space="0" w:color="auto"/>
                    <w:right w:val="none" w:sz="0" w:space="0" w:color="auto"/>
                  </w:divBdr>
                </w:div>
              </w:divsChild>
            </w:div>
            <w:div w:id="204677219">
              <w:marLeft w:val="0"/>
              <w:marRight w:val="0"/>
              <w:marTop w:val="0"/>
              <w:marBottom w:val="0"/>
              <w:divBdr>
                <w:top w:val="none" w:sz="0" w:space="0" w:color="auto"/>
                <w:left w:val="none" w:sz="0" w:space="0" w:color="auto"/>
                <w:bottom w:val="none" w:sz="0" w:space="0" w:color="auto"/>
                <w:right w:val="none" w:sz="0" w:space="0" w:color="auto"/>
              </w:divBdr>
              <w:divsChild>
                <w:div w:id="978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35922">
      <w:bodyDiv w:val="1"/>
      <w:marLeft w:val="0"/>
      <w:marRight w:val="0"/>
      <w:marTop w:val="0"/>
      <w:marBottom w:val="0"/>
      <w:divBdr>
        <w:top w:val="none" w:sz="0" w:space="0" w:color="auto"/>
        <w:left w:val="none" w:sz="0" w:space="0" w:color="auto"/>
        <w:bottom w:val="none" w:sz="0" w:space="0" w:color="auto"/>
        <w:right w:val="none" w:sz="0" w:space="0" w:color="auto"/>
      </w:divBdr>
      <w:divsChild>
        <w:div w:id="829365075">
          <w:marLeft w:val="0"/>
          <w:marRight w:val="0"/>
          <w:marTop w:val="0"/>
          <w:marBottom w:val="0"/>
          <w:divBdr>
            <w:top w:val="none" w:sz="0" w:space="0" w:color="auto"/>
            <w:left w:val="none" w:sz="0" w:space="0" w:color="auto"/>
            <w:bottom w:val="none" w:sz="0" w:space="0" w:color="auto"/>
            <w:right w:val="none" w:sz="0" w:space="0" w:color="auto"/>
          </w:divBdr>
          <w:divsChild>
            <w:div w:id="1083332445">
              <w:marLeft w:val="0"/>
              <w:marRight w:val="0"/>
              <w:marTop w:val="0"/>
              <w:marBottom w:val="0"/>
              <w:divBdr>
                <w:top w:val="none" w:sz="0" w:space="0" w:color="auto"/>
                <w:left w:val="none" w:sz="0" w:space="0" w:color="auto"/>
                <w:bottom w:val="none" w:sz="0" w:space="0" w:color="auto"/>
                <w:right w:val="none" w:sz="0" w:space="0" w:color="auto"/>
              </w:divBdr>
              <w:divsChild>
                <w:div w:id="1191605758">
                  <w:marLeft w:val="0"/>
                  <w:marRight w:val="0"/>
                  <w:marTop w:val="0"/>
                  <w:marBottom w:val="0"/>
                  <w:divBdr>
                    <w:top w:val="none" w:sz="0" w:space="0" w:color="auto"/>
                    <w:left w:val="none" w:sz="0" w:space="0" w:color="auto"/>
                    <w:bottom w:val="none" w:sz="0" w:space="0" w:color="auto"/>
                    <w:right w:val="none" w:sz="0" w:space="0" w:color="auto"/>
                  </w:divBdr>
                  <w:divsChild>
                    <w:div w:id="18647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2670">
      <w:bodyDiv w:val="1"/>
      <w:marLeft w:val="0"/>
      <w:marRight w:val="0"/>
      <w:marTop w:val="0"/>
      <w:marBottom w:val="0"/>
      <w:divBdr>
        <w:top w:val="none" w:sz="0" w:space="0" w:color="auto"/>
        <w:left w:val="none" w:sz="0" w:space="0" w:color="auto"/>
        <w:bottom w:val="none" w:sz="0" w:space="0" w:color="auto"/>
        <w:right w:val="none" w:sz="0" w:space="0" w:color="auto"/>
      </w:divBdr>
    </w:div>
    <w:div w:id="1031804269">
      <w:bodyDiv w:val="1"/>
      <w:marLeft w:val="0"/>
      <w:marRight w:val="0"/>
      <w:marTop w:val="0"/>
      <w:marBottom w:val="0"/>
      <w:divBdr>
        <w:top w:val="none" w:sz="0" w:space="0" w:color="auto"/>
        <w:left w:val="none" w:sz="0" w:space="0" w:color="auto"/>
        <w:bottom w:val="none" w:sz="0" w:space="0" w:color="auto"/>
        <w:right w:val="none" w:sz="0" w:space="0" w:color="auto"/>
      </w:divBdr>
    </w:div>
    <w:div w:id="1033381604">
      <w:bodyDiv w:val="1"/>
      <w:marLeft w:val="0"/>
      <w:marRight w:val="0"/>
      <w:marTop w:val="0"/>
      <w:marBottom w:val="0"/>
      <w:divBdr>
        <w:top w:val="none" w:sz="0" w:space="0" w:color="auto"/>
        <w:left w:val="none" w:sz="0" w:space="0" w:color="auto"/>
        <w:bottom w:val="none" w:sz="0" w:space="0" w:color="auto"/>
        <w:right w:val="none" w:sz="0" w:space="0" w:color="auto"/>
      </w:divBdr>
      <w:divsChild>
        <w:div w:id="501622914">
          <w:marLeft w:val="331"/>
          <w:marRight w:val="0"/>
          <w:marTop w:val="0"/>
          <w:marBottom w:val="0"/>
          <w:divBdr>
            <w:top w:val="none" w:sz="0" w:space="0" w:color="auto"/>
            <w:left w:val="none" w:sz="0" w:space="0" w:color="auto"/>
            <w:bottom w:val="none" w:sz="0" w:space="0" w:color="auto"/>
            <w:right w:val="none" w:sz="0" w:space="0" w:color="auto"/>
          </w:divBdr>
        </w:div>
        <w:div w:id="353389477">
          <w:marLeft w:val="331"/>
          <w:marRight w:val="0"/>
          <w:marTop w:val="0"/>
          <w:marBottom w:val="0"/>
          <w:divBdr>
            <w:top w:val="none" w:sz="0" w:space="0" w:color="auto"/>
            <w:left w:val="none" w:sz="0" w:space="0" w:color="auto"/>
            <w:bottom w:val="none" w:sz="0" w:space="0" w:color="auto"/>
            <w:right w:val="none" w:sz="0" w:space="0" w:color="auto"/>
          </w:divBdr>
        </w:div>
        <w:div w:id="1886939346">
          <w:marLeft w:val="331"/>
          <w:marRight w:val="0"/>
          <w:marTop w:val="0"/>
          <w:marBottom w:val="0"/>
          <w:divBdr>
            <w:top w:val="none" w:sz="0" w:space="0" w:color="auto"/>
            <w:left w:val="none" w:sz="0" w:space="0" w:color="auto"/>
            <w:bottom w:val="none" w:sz="0" w:space="0" w:color="auto"/>
            <w:right w:val="none" w:sz="0" w:space="0" w:color="auto"/>
          </w:divBdr>
        </w:div>
        <w:div w:id="1987977477">
          <w:marLeft w:val="331"/>
          <w:marRight w:val="0"/>
          <w:marTop w:val="0"/>
          <w:marBottom w:val="0"/>
          <w:divBdr>
            <w:top w:val="none" w:sz="0" w:space="0" w:color="auto"/>
            <w:left w:val="none" w:sz="0" w:space="0" w:color="auto"/>
            <w:bottom w:val="none" w:sz="0" w:space="0" w:color="auto"/>
            <w:right w:val="none" w:sz="0" w:space="0" w:color="auto"/>
          </w:divBdr>
        </w:div>
        <w:div w:id="1587231102">
          <w:marLeft w:val="331"/>
          <w:marRight w:val="0"/>
          <w:marTop w:val="0"/>
          <w:marBottom w:val="0"/>
          <w:divBdr>
            <w:top w:val="none" w:sz="0" w:space="0" w:color="auto"/>
            <w:left w:val="none" w:sz="0" w:space="0" w:color="auto"/>
            <w:bottom w:val="none" w:sz="0" w:space="0" w:color="auto"/>
            <w:right w:val="none" w:sz="0" w:space="0" w:color="auto"/>
          </w:divBdr>
        </w:div>
        <w:div w:id="1912305715">
          <w:marLeft w:val="331"/>
          <w:marRight w:val="0"/>
          <w:marTop w:val="0"/>
          <w:marBottom w:val="0"/>
          <w:divBdr>
            <w:top w:val="none" w:sz="0" w:space="0" w:color="auto"/>
            <w:left w:val="none" w:sz="0" w:space="0" w:color="auto"/>
            <w:bottom w:val="none" w:sz="0" w:space="0" w:color="auto"/>
            <w:right w:val="none" w:sz="0" w:space="0" w:color="auto"/>
          </w:divBdr>
        </w:div>
        <w:div w:id="2086488969">
          <w:marLeft w:val="331"/>
          <w:marRight w:val="0"/>
          <w:marTop w:val="0"/>
          <w:marBottom w:val="0"/>
          <w:divBdr>
            <w:top w:val="none" w:sz="0" w:space="0" w:color="auto"/>
            <w:left w:val="none" w:sz="0" w:space="0" w:color="auto"/>
            <w:bottom w:val="none" w:sz="0" w:space="0" w:color="auto"/>
            <w:right w:val="none" w:sz="0" w:space="0" w:color="auto"/>
          </w:divBdr>
        </w:div>
        <w:div w:id="1595475055">
          <w:marLeft w:val="331"/>
          <w:marRight w:val="0"/>
          <w:marTop w:val="0"/>
          <w:marBottom w:val="0"/>
          <w:divBdr>
            <w:top w:val="none" w:sz="0" w:space="0" w:color="auto"/>
            <w:left w:val="none" w:sz="0" w:space="0" w:color="auto"/>
            <w:bottom w:val="none" w:sz="0" w:space="0" w:color="auto"/>
            <w:right w:val="none" w:sz="0" w:space="0" w:color="auto"/>
          </w:divBdr>
        </w:div>
        <w:div w:id="138309693">
          <w:marLeft w:val="331"/>
          <w:marRight w:val="0"/>
          <w:marTop w:val="0"/>
          <w:marBottom w:val="0"/>
          <w:divBdr>
            <w:top w:val="none" w:sz="0" w:space="0" w:color="auto"/>
            <w:left w:val="none" w:sz="0" w:space="0" w:color="auto"/>
            <w:bottom w:val="none" w:sz="0" w:space="0" w:color="auto"/>
            <w:right w:val="none" w:sz="0" w:space="0" w:color="auto"/>
          </w:divBdr>
        </w:div>
        <w:div w:id="1539901439">
          <w:marLeft w:val="331"/>
          <w:marRight w:val="0"/>
          <w:marTop w:val="0"/>
          <w:marBottom w:val="0"/>
          <w:divBdr>
            <w:top w:val="none" w:sz="0" w:space="0" w:color="auto"/>
            <w:left w:val="none" w:sz="0" w:space="0" w:color="auto"/>
            <w:bottom w:val="none" w:sz="0" w:space="0" w:color="auto"/>
            <w:right w:val="none" w:sz="0" w:space="0" w:color="auto"/>
          </w:divBdr>
        </w:div>
        <w:div w:id="1935162787">
          <w:marLeft w:val="331"/>
          <w:marRight w:val="0"/>
          <w:marTop w:val="0"/>
          <w:marBottom w:val="0"/>
          <w:divBdr>
            <w:top w:val="none" w:sz="0" w:space="0" w:color="auto"/>
            <w:left w:val="none" w:sz="0" w:space="0" w:color="auto"/>
            <w:bottom w:val="none" w:sz="0" w:space="0" w:color="auto"/>
            <w:right w:val="none" w:sz="0" w:space="0" w:color="auto"/>
          </w:divBdr>
        </w:div>
      </w:divsChild>
    </w:div>
    <w:div w:id="1060900646">
      <w:bodyDiv w:val="1"/>
      <w:marLeft w:val="0"/>
      <w:marRight w:val="0"/>
      <w:marTop w:val="0"/>
      <w:marBottom w:val="0"/>
      <w:divBdr>
        <w:top w:val="none" w:sz="0" w:space="0" w:color="auto"/>
        <w:left w:val="none" w:sz="0" w:space="0" w:color="auto"/>
        <w:bottom w:val="none" w:sz="0" w:space="0" w:color="auto"/>
        <w:right w:val="none" w:sz="0" w:space="0" w:color="auto"/>
      </w:divBdr>
      <w:divsChild>
        <w:div w:id="1067461216">
          <w:marLeft w:val="0"/>
          <w:marRight w:val="0"/>
          <w:marTop w:val="0"/>
          <w:marBottom w:val="0"/>
          <w:divBdr>
            <w:top w:val="none" w:sz="0" w:space="0" w:color="auto"/>
            <w:left w:val="none" w:sz="0" w:space="0" w:color="auto"/>
            <w:bottom w:val="none" w:sz="0" w:space="0" w:color="auto"/>
            <w:right w:val="none" w:sz="0" w:space="0" w:color="auto"/>
          </w:divBdr>
          <w:divsChild>
            <w:div w:id="1864321821">
              <w:marLeft w:val="0"/>
              <w:marRight w:val="0"/>
              <w:marTop w:val="0"/>
              <w:marBottom w:val="0"/>
              <w:divBdr>
                <w:top w:val="none" w:sz="0" w:space="0" w:color="auto"/>
                <w:left w:val="none" w:sz="0" w:space="0" w:color="auto"/>
                <w:bottom w:val="none" w:sz="0" w:space="0" w:color="auto"/>
                <w:right w:val="none" w:sz="0" w:space="0" w:color="auto"/>
              </w:divBdr>
              <w:divsChild>
                <w:div w:id="1801806157">
                  <w:marLeft w:val="0"/>
                  <w:marRight w:val="0"/>
                  <w:marTop w:val="0"/>
                  <w:marBottom w:val="0"/>
                  <w:divBdr>
                    <w:top w:val="none" w:sz="0" w:space="0" w:color="auto"/>
                    <w:left w:val="none" w:sz="0" w:space="0" w:color="auto"/>
                    <w:bottom w:val="none" w:sz="0" w:space="0" w:color="auto"/>
                    <w:right w:val="none" w:sz="0" w:space="0" w:color="auto"/>
                  </w:divBdr>
                  <w:divsChild>
                    <w:div w:id="1196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763">
      <w:bodyDiv w:val="1"/>
      <w:marLeft w:val="0"/>
      <w:marRight w:val="0"/>
      <w:marTop w:val="0"/>
      <w:marBottom w:val="0"/>
      <w:divBdr>
        <w:top w:val="none" w:sz="0" w:space="0" w:color="auto"/>
        <w:left w:val="none" w:sz="0" w:space="0" w:color="auto"/>
        <w:bottom w:val="none" w:sz="0" w:space="0" w:color="auto"/>
        <w:right w:val="none" w:sz="0" w:space="0" w:color="auto"/>
      </w:divBdr>
    </w:div>
    <w:div w:id="1075123617">
      <w:bodyDiv w:val="1"/>
      <w:marLeft w:val="0"/>
      <w:marRight w:val="0"/>
      <w:marTop w:val="0"/>
      <w:marBottom w:val="0"/>
      <w:divBdr>
        <w:top w:val="none" w:sz="0" w:space="0" w:color="auto"/>
        <w:left w:val="none" w:sz="0" w:space="0" w:color="auto"/>
        <w:bottom w:val="none" w:sz="0" w:space="0" w:color="auto"/>
        <w:right w:val="none" w:sz="0" w:space="0" w:color="auto"/>
      </w:divBdr>
      <w:divsChild>
        <w:div w:id="609900872">
          <w:marLeft w:val="0"/>
          <w:marRight w:val="0"/>
          <w:marTop w:val="0"/>
          <w:marBottom w:val="0"/>
          <w:divBdr>
            <w:top w:val="none" w:sz="0" w:space="0" w:color="auto"/>
            <w:left w:val="none" w:sz="0" w:space="0" w:color="auto"/>
            <w:bottom w:val="none" w:sz="0" w:space="0" w:color="auto"/>
            <w:right w:val="none" w:sz="0" w:space="0" w:color="auto"/>
          </w:divBdr>
          <w:divsChild>
            <w:div w:id="1924141261">
              <w:marLeft w:val="0"/>
              <w:marRight w:val="0"/>
              <w:marTop w:val="0"/>
              <w:marBottom w:val="0"/>
              <w:divBdr>
                <w:top w:val="none" w:sz="0" w:space="0" w:color="auto"/>
                <w:left w:val="none" w:sz="0" w:space="0" w:color="auto"/>
                <w:bottom w:val="none" w:sz="0" w:space="0" w:color="auto"/>
                <w:right w:val="none" w:sz="0" w:space="0" w:color="auto"/>
              </w:divBdr>
              <w:divsChild>
                <w:div w:id="422073733">
                  <w:marLeft w:val="0"/>
                  <w:marRight w:val="0"/>
                  <w:marTop w:val="0"/>
                  <w:marBottom w:val="0"/>
                  <w:divBdr>
                    <w:top w:val="none" w:sz="0" w:space="0" w:color="auto"/>
                    <w:left w:val="none" w:sz="0" w:space="0" w:color="auto"/>
                    <w:bottom w:val="none" w:sz="0" w:space="0" w:color="auto"/>
                    <w:right w:val="none" w:sz="0" w:space="0" w:color="auto"/>
                  </w:divBdr>
                  <w:divsChild>
                    <w:div w:id="20739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37641">
      <w:bodyDiv w:val="1"/>
      <w:marLeft w:val="0"/>
      <w:marRight w:val="0"/>
      <w:marTop w:val="0"/>
      <w:marBottom w:val="0"/>
      <w:divBdr>
        <w:top w:val="none" w:sz="0" w:space="0" w:color="auto"/>
        <w:left w:val="none" w:sz="0" w:space="0" w:color="auto"/>
        <w:bottom w:val="none" w:sz="0" w:space="0" w:color="auto"/>
        <w:right w:val="none" w:sz="0" w:space="0" w:color="auto"/>
      </w:divBdr>
    </w:div>
    <w:div w:id="1085879777">
      <w:bodyDiv w:val="1"/>
      <w:marLeft w:val="0"/>
      <w:marRight w:val="0"/>
      <w:marTop w:val="0"/>
      <w:marBottom w:val="0"/>
      <w:divBdr>
        <w:top w:val="none" w:sz="0" w:space="0" w:color="auto"/>
        <w:left w:val="none" w:sz="0" w:space="0" w:color="auto"/>
        <w:bottom w:val="none" w:sz="0" w:space="0" w:color="auto"/>
        <w:right w:val="none" w:sz="0" w:space="0" w:color="auto"/>
      </w:divBdr>
    </w:div>
    <w:div w:id="1118990511">
      <w:bodyDiv w:val="1"/>
      <w:marLeft w:val="0"/>
      <w:marRight w:val="0"/>
      <w:marTop w:val="0"/>
      <w:marBottom w:val="0"/>
      <w:divBdr>
        <w:top w:val="none" w:sz="0" w:space="0" w:color="auto"/>
        <w:left w:val="none" w:sz="0" w:space="0" w:color="auto"/>
        <w:bottom w:val="none" w:sz="0" w:space="0" w:color="auto"/>
        <w:right w:val="none" w:sz="0" w:space="0" w:color="auto"/>
      </w:divBdr>
    </w:div>
    <w:div w:id="1126389916">
      <w:bodyDiv w:val="1"/>
      <w:marLeft w:val="0"/>
      <w:marRight w:val="0"/>
      <w:marTop w:val="0"/>
      <w:marBottom w:val="0"/>
      <w:divBdr>
        <w:top w:val="none" w:sz="0" w:space="0" w:color="auto"/>
        <w:left w:val="none" w:sz="0" w:space="0" w:color="auto"/>
        <w:bottom w:val="none" w:sz="0" w:space="0" w:color="auto"/>
        <w:right w:val="none" w:sz="0" w:space="0" w:color="auto"/>
      </w:divBdr>
      <w:divsChild>
        <w:div w:id="1590388621">
          <w:marLeft w:val="446"/>
          <w:marRight w:val="0"/>
          <w:marTop w:val="0"/>
          <w:marBottom w:val="0"/>
          <w:divBdr>
            <w:top w:val="none" w:sz="0" w:space="0" w:color="auto"/>
            <w:left w:val="none" w:sz="0" w:space="0" w:color="auto"/>
            <w:bottom w:val="none" w:sz="0" w:space="0" w:color="auto"/>
            <w:right w:val="none" w:sz="0" w:space="0" w:color="auto"/>
          </w:divBdr>
        </w:div>
      </w:divsChild>
    </w:div>
    <w:div w:id="1147209875">
      <w:bodyDiv w:val="1"/>
      <w:marLeft w:val="0"/>
      <w:marRight w:val="0"/>
      <w:marTop w:val="0"/>
      <w:marBottom w:val="0"/>
      <w:divBdr>
        <w:top w:val="none" w:sz="0" w:space="0" w:color="auto"/>
        <w:left w:val="none" w:sz="0" w:space="0" w:color="auto"/>
        <w:bottom w:val="none" w:sz="0" w:space="0" w:color="auto"/>
        <w:right w:val="none" w:sz="0" w:space="0" w:color="auto"/>
      </w:divBdr>
    </w:div>
    <w:div w:id="1160972988">
      <w:bodyDiv w:val="1"/>
      <w:marLeft w:val="0"/>
      <w:marRight w:val="0"/>
      <w:marTop w:val="0"/>
      <w:marBottom w:val="0"/>
      <w:divBdr>
        <w:top w:val="none" w:sz="0" w:space="0" w:color="auto"/>
        <w:left w:val="none" w:sz="0" w:space="0" w:color="auto"/>
        <w:bottom w:val="none" w:sz="0" w:space="0" w:color="auto"/>
        <w:right w:val="none" w:sz="0" w:space="0" w:color="auto"/>
      </w:divBdr>
      <w:divsChild>
        <w:div w:id="1630361508">
          <w:marLeft w:val="547"/>
          <w:marRight w:val="0"/>
          <w:marTop w:val="0"/>
          <w:marBottom w:val="0"/>
          <w:divBdr>
            <w:top w:val="none" w:sz="0" w:space="0" w:color="auto"/>
            <w:left w:val="none" w:sz="0" w:space="0" w:color="auto"/>
            <w:bottom w:val="none" w:sz="0" w:space="0" w:color="auto"/>
            <w:right w:val="none" w:sz="0" w:space="0" w:color="auto"/>
          </w:divBdr>
        </w:div>
        <w:div w:id="1492258313">
          <w:marLeft w:val="547"/>
          <w:marRight w:val="0"/>
          <w:marTop w:val="0"/>
          <w:marBottom w:val="0"/>
          <w:divBdr>
            <w:top w:val="none" w:sz="0" w:space="0" w:color="auto"/>
            <w:left w:val="none" w:sz="0" w:space="0" w:color="auto"/>
            <w:bottom w:val="none" w:sz="0" w:space="0" w:color="auto"/>
            <w:right w:val="none" w:sz="0" w:space="0" w:color="auto"/>
          </w:divBdr>
        </w:div>
        <w:div w:id="1631328106">
          <w:marLeft w:val="547"/>
          <w:marRight w:val="0"/>
          <w:marTop w:val="0"/>
          <w:marBottom w:val="0"/>
          <w:divBdr>
            <w:top w:val="none" w:sz="0" w:space="0" w:color="auto"/>
            <w:left w:val="none" w:sz="0" w:space="0" w:color="auto"/>
            <w:bottom w:val="none" w:sz="0" w:space="0" w:color="auto"/>
            <w:right w:val="none" w:sz="0" w:space="0" w:color="auto"/>
          </w:divBdr>
        </w:div>
        <w:div w:id="596790220">
          <w:marLeft w:val="547"/>
          <w:marRight w:val="0"/>
          <w:marTop w:val="0"/>
          <w:marBottom w:val="0"/>
          <w:divBdr>
            <w:top w:val="none" w:sz="0" w:space="0" w:color="auto"/>
            <w:left w:val="none" w:sz="0" w:space="0" w:color="auto"/>
            <w:bottom w:val="none" w:sz="0" w:space="0" w:color="auto"/>
            <w:right w:val="none" w:sz="0" w:space="0" w:color="auto"/>
          </w:divBdr>
        </w:div>
        <w:div w:id="1652365626">
          <w:marLeft w:val="547"/>
          <w:marRight w:val="0"/>
          <w:marTop w:val="0"/>
          <w:marBottom w:val="0"/>
          <w:divBdr>
            <w:top w:val="none" w:sz="0" w:space="0" w:color="auto"/>
            <w:left w:val="none" w:sz="0" w:space="0" w:color="auto"/>
            <w:bottom w:val="none" w:sz="0" w:space="0" w:color="auto"/>
            <w:right w:val="none" w:sz="0" w:space="0" w:color="auto"/>
          </w:divBdr>
        </w:div>
        <w:div w:id="1995059632">
          <w:marLeft w:val="547"/>
          <w:marRight w:val="0"/>
          <w:marTop w:val="0"/>
          <w:marBottom w:val="0"/>
          <w:divBdr>
            <w:top w:val="none" w:sz="0" w:space="0" w:color="auto"/>
            <w:left w:val="none" w:sz="0" w:space="0" w:color="auto"/>
            <w:bottom w:val="none" w:sz="0" w:space="0" w:color="auto"/>
            <w:right w:val="none" w:sz="0" w:space="0" w:color="auto"/>
          </w:divBdr>
        </w:div>
      </w:divsChild>
    </w:div>
    <w:div w:id="1170297699">
      <w:bodyDiv w:val="1"/>
      <w:marLeft w:val="0"/>
      <w:marRight w:val="0"/>
      <w:marTop w:val="0"/>
      <w:marBottom w:val="0"/>
      <w:divBdr>
        <w:top w:val="none" w:sz="0" w:space="0" w:color="auto"/>
        <w:left w:val="none" w:sz="0" w:space="0" w:color="auto"/>
        <w:bottom w:val="none" w:sz="0" w:space="0" w:color="auto"/>
        <w:right w:val="none" w:sz="0" w:space="0" w:color="auto"/>
      </w:divBdr>
      <w:divsChild>
        <w:div w:id="1446384099">
          <w:marLeft w:val="446"/>
          <w:marRight w:val="0"/>
          <w:marTop w:val="0"/>
          <w:marBottom w:val="0"/>
          <w:divBdr>
            <w:top w:val="none" w:sz="0" w:space="0" w:color="auto"/>
            <w:left w:val="none" w:sz="0" w:space="0" w:color="auto"/>
            <w:bottom w:val="none" w:sz="0" w:space="0" w:color="auto"/>
            <w:right w:val="none" w:sz="0" w:space="0" w:color="auto"/>
          </w:divBdr>
        </w:div>
        <w:div w:id="1952392592">
          <w:marLeft w:val="446"/>
          <w:marRight w:val="0"/>
          <w:marTop w:val="0"/>
          <w:marBottom w:val="0"/>
          <w:divBdr>
            <w:top w:val="none" w:sz="0" w:space="0" w:color="auto"/>
            <w:left w:val="none" w:sz="0" w:space="0" w:color="auto"/>
            <w:bottom w:val="none" w:sz="0" w:space="0" w:color="auto"/>
            <w:right w:val="none" w:sz="0" w:space="0" w:color="auto"/>
          </w:divBdr>
        </w:div>
        <w:div w:id="1280920146">
          <w:marLeft w:val="446"/>
          <w:marRight w:val="0"/>
          <w:marTop w:val="0"/>
          <w:marBottom w:val="0"/>
          <w:divBdr>
            <w:top w:val="none" w:sz="0" w:space="0" w:color="auto"/>
            <w:left w:val="none" w:sz="0" w:space="0" w:color="auto"/>
            <w:bottom w:val="none" w:sz="0" w:space="0" w:color="auto"/>
            <w:right w:val="none" w:sz="0" w:space="0" w:color="auto"/>
          </w:divBdr>
        </w:div>
        <w:div w:id="2103524612">
          <w:marLeft w:val="446"/>
          <w:marRight w:val="0"/>
          <w:marTop w:val="0"/>
          <w:marBottom w:val="0"/>
          <w:divBdr>
            <w:top w:val="none" w:sz="0" w:space="0" w:color="auto"/>
            <w:left w:val="none" w:sz="0" w:space="0" w:color="auto"/>
            <w:bottom w:val="none" w:sz="0" w:space="0" w:color="auto"/>
            <w:right w:val="none" w:sz="0" w:space="0" w:color="auto"/>
          </w:divBdr>
        </w:div>
        <w:div w:id="81688596">
          <w:marLeft w:val="446"/>
          <w:marRight w:val="0"/>
          <w:marTop w:val="0"/>
          <w:marBottom w:val="0"/>
          <w:divBdr>
            <w:top w:val="none" w:sz="0" w:space="0" w:color="auto"/>
            <w:left w:val="none" w:sz="0" w:space="0" w:color="auto"/>
            <w:bottom w:val="none" w:sz="0" w:space="0" w:color="auto"/>
            <w:right w:val="none" w:sz="0" w:space="0" w:color="auto"/>
          </w:divBdr>
        </w:div>
      </w:divsChild>
    </w:div>
    <w:div w:id="1178543620">
      <w:bodyDiv w:val="1"/>
      <w:marLeft w:val="0"/>
      <w:marRight w:val="0"/>
      <w:marTop w:val="0"/>
      <w:marBottom w:val="0"/>
      <w:divBdr>
        <w:top w:val="none" w:sz="0" w:space="0" w:color="auto"/>
        <w:left w:val="none" w:sz="0" w:space="0" w:color="auto"/>
        <w:bottom w:val="none" w:sz="0" w:space="0" w:color="auto"/>
        <w:right w:val="none" w:sz="0" w:space="0" w:color="auto"/>
      </w:divBdr>
      <w:divsChild>
        <w:div w:id="1779979689">
          <w:marLeft w:val="547"/>
          <w:marRight w:val="0"/>
          <w:marTop w:val="200"/>
          <w:marBottom w:val="0"/>
          <w:divBdr>
            <w:top w:val="none" w:sz="0" w:space="0" w:color="auto"/>
            <w:left w:val="none" w:sz="0" w:space="0" w:color="auto"/>
            <w:bottom w:val="none" w:sz="0" w:space="0" w:color="auto"/>
            <w:right w:val="none" w:sz="0" w:space="0" w:color="auto"/>
          </w:divBdr>
        </w:div>
        <w:div w:id="1454666262">
          <w:marLeft w:val="547"/>
          <w:marRight w:val="0"/>
          <w:marTop w:val="200"/>
          <w:marBottom w:val="0"/>
          <w:divBdr>
            <w:top w:val="none" w:sz="0" w:space="0" w:color="auto"/>
            <w:left w:val="none" w:sz="0" w:space="0" w:color="auto"/>
            <w:bottom w:val="none" w:sz="0" w:space="0" w:color="auto"/>
            <w:right w:val="none" w:sz="0" w:space="0" w:color="auto"/>
          </w:divBdr>
        </w:div>
        <w:div w:id="57361060">
          <w:marLeft w:val="547"/>
          <w:marRight w:val="0"/>
          <w:marTop w:val="200"/>
          <w:marBottom w:val="0"/>
          <w:divBdr>
            <w:top w:val="none" w:sz="0" w:space="0" w:color="auto"/>
            <w:left w:val="none" w:sz="0" w:space="0" w:color="auto"/>
            <w:bottom w:val="none" w:sz="0" w:space="0" w:color="auto"/>
            <w:right w:val="none" w:sz="0" w:space="0" w:color="auto"/>
          </w:divBdr>
        </w:div>
        <w:div w:id="538207160">
          <w:marLeft w:val="547"/>
          <w:marRight w:val="0"/>
          <w:marTop w:val="200"/>
          <w:marBottom w:val="0"/>
          <w:divBdr>
            <w:top w:val="none" w:sz="0" w:space="0" w:color="auto"/>
            <w:left w:val="none" w:sz="0" w:space="0" w:color="auto"/>
            <w:bottom w:val="none" w:sz="0" w:space="0" w:color="auto"/>
            <w:right w:val="none" w:sz="0" w:space="0" w:color="auto"/>
          </w:divBdr>
        </w:div>
        <w:div w:id="419790365">
          <w:marLeft w:val="547"/>
          <w:marRight w:val="0"/>
          <w:marTop w:val="200"/>
          <w:marBottom w:val="0"/>
          <w:divBdr>
            <w:top w:val="none" w:sz="0" w:space="0" w:color="auto"/>
            <w:left w:val="none" w:sz="0" w:space="0" w:color="auto"/>
            <w:bottom w:val="none" w:sz="0" w:space="0" w:color="auto"/>
            <w:right w:val="none" w:sz="0" w:space="0" w:color="auto"/>
          </w:divBdr>
        </w:div>
        <w:div w:id="1719891578">
          <w:marLeft w:val="547"/>
          <w:marRight w:val="0"/>
          <w:marTop w:val="200"/>
          <w:marBottom w:val="200"/>
          <w:divBdr>
            <w:top w:val="none" w:sz="0" w:space="0" w:color="auto"/>
            <w:left w:val="none" w:sz="0" w:space="0" w:color="auto"/>
            <w:bottom w:val="none" w:sz="0" w:space="0" w:color="auto"/>
            <w:right w:val="none" w:sz="0" w:space="0" w:color="auto"/>
          </w:divBdr>
        </w:div>
      </w:divsChild>
    </w:div>
    <w:div w:id="1183395506">
      <w:bodyDiv w:val="1"/>
      <w:marLeft w:val="0"/>
      <w:marRight w:val="0"/>
      <w:marTop w:val="0"/>
      <w:marBottom w:val="0"/>
      <w:divBdr>
        <w:top w:val="none" w:sz="0" w:space="0" w:color="auto"/>
        <w:left w:val="none" w:sz="0" w:space="0" w:color="auto"/>
        <w:bottom w:val="none" w:sz="0" w:space="0" w:color="auto"/>
        <w:right w:val="none" w:sz="0" w:space="0" w:color="auto"/>
      </w:divBdr>
      <w:divsChild>
        <w:div w:id="956377449">
          <w:marLeft w:val="446"/>
          <w:marRight w:val="0"/>
          <w:marTop w:val="0"/>
          <w:marBottom w:val="0"/>
          <w:divBdr>
            <w:top w:val="none" w:sz="0" w:space="0" w:color="auto"/>
            <w:left w:val="none" w:sz="0" w:space="0" w:color="auto"/>
            <w:bottom w:val="none" w:sz="0" w:space="0" w:color="auto"/>
            <w:right w:val="none" w:sz="0" w:space="0" w:color="auto"/>
          </w:divBdr>
        </w:div>
      </w:divsChild>
    </w:div>
    <w:div w:id="1183934643">
      <w:bodyDiv w:val="1"/>
      <w:marLeft w:val="0"/>
      <w:marRight w:val="0"/>
      <w:marTop w:val="0"/>
      <w:marBottom w:val="0"/>
      <w:divBdr>
        <w:top w:val="none" w:sz="0" w:space="0" w:color="auto"/>
        <w:left w:val="none" w:sz="0" w:space="0" w:color="auto"/>
        <w:bottom w:val="none" w:sz="0" w:space="0" w:color="auto"/>
        <w:right w:val="none" w:sz="0" w:space="0" w:color="auto"/>
      </w:divBdr>
      <w:divsChild>
        <w:div w:id="1482623270">
          <w:marLeft w:val="331"/>
          <w:marRight w:val="0"/>
          <w:marTop w:val="0"/>
          <w:marBottom w:val="0"/>
          <w:divBdr>
            <w:top w:val="none" w:sz="0" w:space="0" w:color="auto"/>
            <w:left w:val="none" w:sz="0" w:space="0" w:color="auto"/>
            <w:bottom w:val="none" w:sz="0" w:space="0" w:color="auto"/>
            <w:right w:val="none" w:sz="0" w:space="0" w:color="auto"/>
          </w:divBdr>
        </w:div>
        <w:div w:id="617373163">
          <w:marLeft w:val="331"/>
          <w:marRight w:val="0"/>
          <w:marTop w:val="0"/>
          <w:marBottom w:val="0"/>
          <w:divBdr>
            <w:top w:val="none" w:sz="0" w:space="0" w:color="auto"/>
            <w:left w:val="none" w:sz="0" w:space="0" w:color="auto"/>
            <w:bottom w:val="none" w:sz="0" w:space="0" w:color="auto"/>
            <w:right w:val="none" w:sz="0" w:space="0" w:color="auto"/>
          </w:divBdr>
        </w:div>
        <w:div w:id="2085686940">
          <w:marLeft w:val="331"/>
          <w:marRight w:val="0"/>
          <w:marTop w:val="0"/>
          <w:marBottom w:val="0"/>
          <w:divBdr>
            <w:top w:val="none" w:sz="0" w:space="0" w:color="auto"/>
            <w:left w:val="none" w:sz="0" w:space="0" w:color="auto"/>
            <w:bottom w:val="none" w:sz="0" w:space="0" w:color="auto"/>
            <w:right w:val="none" w:sz="0" w:space="0" w:color="auto"/>
          </w:divBdr>
        </w:div>
        <w:div w:id="1709405688">
          <w:marLeft w:val="331"/>
          <w:marRight w:val="0"/>
          <w:marTop w:val="0"/>
          <w:marBottom w:val="0"/>
          <w:divBdr>
            <w:top w:val="none" w:sz="0" w:space="0" w:color="auto"/>
            <w:left w:val="none" w:sz="0" w:space="0" w:color="auto"/>
            <w:bottom w:val="none" w:sz="0" w:space="0" w:color="auto"/>
            <w:right w:val="none" w:sz="0" w:space="0" w:color="auto"/>
          </w:divBdr>
        </w:div>
        <w:div w:id="1814909412">
          <w:marLeft w:val="331"/>
          <w:marRight w:val="0"/>
          <w:marTop w:val="0"/>
          <w:marBottom w:val="0"/>
          <w:divBdr>
            <w:top w:val="none" w:sz="0" w:space="0" w:color="auto"/>
            <w:left w:val="none" w:sz="0" w:space="0" w:color="auto"/>
            <w:bottom w:val="none" w:sz="0" w:space="0" w:color="auto"/>
            <w:right w:val="none" w:sz="0" w:space="0" w:color="auto"/>
          </w:divBdr>
        </w:div>
      </w:divsChild>
    </w:div>
    <w:div w:id="1191339969">
      <w:bodyDiv w:val="1"/>
      <w:marLeft w:val="0"/>
      <w:marRight w:val="0"/>
      <w:marTop w:val="0"/>
      <w:marBottom w:val="0"/>
      <w:divBdr>
        <w:top w:val="none" w:sz="0" w:space="0" w:color="auto"/>
        <w:left w:val="none" w:sz="0" w:space="0" w:color="auto"/>
        <w:bottom w:val="none" w:sz="0" w:space="0" w:color="auto"/>
        <w:right w:val="none" w:sz="0" w:space="0" w:color="auto"/>
      </w:divBdr>
    </w:div>
    <w:div w:id="1205488154">
      <w:bodyDiv w:val="1"/>
      <w:marLeft w:val="0"/>
      <w:marRight w:val="0"/>
      <w:marTop w:val="0"/>
      <w:marBottom w:val="0"/>
      <w:divBdr>
        <w:top w:val="none" w:sz="0" w:space="0" w:color="auto"/>
        <w:left w:val="none" w:sz="0" w:space="0" w:color="auto"/>
        <w:bottom w:val="none" w:sz="0" w:space="0" w:color="auto"/>
        <w:right w:val="none" w:sz="0" w:space="0" w:color="auto"/>
      </w:divBdr>
      <w:divsChild>
        <w:div w:id="845898869">
          <w:marLeft w:val="547"/>
          <w:marRight w:val="0"/>
          <w:marTop w:val="0"/>
          <w:marBottom w:val="0"/>
          <w:divBdr>
            <w:top w:val="none" w:sz="0" w:space="0" w:color="auto"/>
            <w:left w:val="none" w:sz="0" w:space="0" w:color="auto"/>
            <w:bottom w:val="none" w:sz="0" w:space="0" w:color="auto"/>
            <w:right w:val="none" w:sz="0" w:space="0" w:color="auto"/>
          </w:divBdr>
        </w:div>
        <w:div w:id="2070495455">
          <w:marLeft w:val="547"/>
          <w:marRight w:val="0"/>
          <w:marTop w:val="0"/>
          <w:marBottom w:val="0"/>
          <w:divBdr>
            <w:top w:val="none" w:sz="0" w:space="0" w:color="auto"/>
            <w:left w:val="none" w:sz="0" w:space="0" w:color="auto"/>
            <w:bottom w:val="none" w:sz="0" w:space="0" w:color="auto"/>
            <w:right w:val="none" w:sz="0" w:space="0" w:color="auto"/>
          </w:divBdr>
        </w:div>
      </w:divsChild>
    </w:div>
    <w:div w:id="1212501634">
      <w:bodyDiv w:val="1"/>
      <w:marLeft w:val="0"/>
      <w:marRight w:val="0"/>
      <w:marTop w:val="0"/>
      <w:marBottom w:val="0"/>
      <w:divBdr>
        <w:top w:val="none" w:sz="0" w:space="0" w:color="auto"/>
        <w:left w:val="none" w:sz="0" w:space="0" w:color="auto"/>
        <w:bottom w:val="none" w:sz="0" w:space="0" w:color="auto"/>
        <w:right w:val="none" w:sz="0" w:space="0" w:color="auto"/>
      </w:divBdr>
    </w:div>
    <w:div w:id="1283800438">
      <w:bodyDiv w:val="1"/>
      <w:marLeft w:val="0"/>
      <w:marRight w:val="0"/>
      <w:marTop w:val="0"/>
      <w:marBottom w:val="0"/>
      <w:divBdr>
        <w:top w:val="none" w:sz="0" w:space="0" w:color="auto"/>
        <w:left w:val="none" w:sz="0" w:space="0" w:color="auto"/>
        <w:bottom w:val="none" w:sz="0" w:space="0" w:color="auto"/>
        <w:right w:val="none" w:sz="0" w:space="0" w:color="auto"/>
      </w:divBdr>
      <w:divsChild>
        <w:div w:id="11341719">
          <w:marLeft w:val="446"/>
          <w:marRight w:val="0"/>
          <w:marTop w:val="0"/>
          <w:marBottom w:val="0"/>
          <w:divBdr>
            <w:top w:val="none" w:sz="0" w:space="0" w:color="auto"/>
            <w:left w:val="none" w:sz="0" w:space="0" w:color="auto"/>
            <w:bottom w:val="none" w:sz="0" w:space="0" w:color="auto"/>
            <w:right w:val="none" w:sz="0" w:space="0" w:color="auto"/>
          </w:divBdr>
        </w:div>
        <w:div w:id="1791704145">
          <w:marLeft w:val="446"/>
          <w:marRight w:val="0"/>
          <w:marTop w:val="0"/>
          <w:marBottom w:val="0"/>
          <w:divBdr>
            <w:top w:val="none" w:sz="0" w:space="0" w:color="auto"/>
            <w:left w:val="none" w:sz="0" w:space="0" w:color="auto"/>
            <w:bottom w:val="none" w:sz="0" w:space="0" w:color="auto"/>
            <w:right w:val="none" w:sz="0" w:space="0" w:color="auto"/>
          </w:divBdr>
        </w:div>
        <w:div w:id="1990741280">
          <w:marLeft w:val="446"/>
          <w:marRight w:val="0"/>
          <w:marTop w:val="0"/>
          <w:marBottom w:val="200"/>
          <w:divBdr>
            <w:top w:val="none" w:sz="0" w:space="0" w:color="auto"/>
            <w:left w:val="none" w:sz="0" w:space="0" w:color="auto"/>
            <w:bottom w:val="none" w:sz="0" w:space="0" w:color="auto"/>
            <w:right w:val="none" w:sz="0" w:space="0" w:color="auto"/>
          </w:divBdr>
        </w:div>
        <w:div w:id="1863082691">
          <w:marLeft w:val="446"/>
          <w:marRight w:val="0"/>
          <w:marTop w:val="0"/>
          <w:marBottom w:val="0"/>
          <w:divBdr>
            <w:top w:val="none" w:sz="0" w:space="0" w:color="auto"/>
            <w:left w:val="none" w:sz="0" w:space="0" w:color="auto"/>
            <w:bottom w:val="none" w:sz="0" w:space="0" w:color="auto"/>
            <w:right w:val="none" w:sz="0" w:space="0" w:color="auto"/>
          </w:divBdr>
        </w:div>
        <w:div w:id="1647931629">
          <w:marLeft w:val="446"/>
          <w:marRight w:val="0"/>
          <w:marTop w:val="0"/>
          <w:marBottom w:val="0"/>
          <w:divBdr>
            <w:top w:val="none" w:sz="0" w:space="0" w:color="auto"/>
            <w:left w:val="none" w:sz="0" w:space="0" w:color="auto"/>
            <w:bottom w:val="none" w:sz="0" w:space="0" w:color="auto"/>
            <w:right w:val="none" w:sz="0" w:space="0" w:color="auto"/>
          </w:divBdr>
        </w:div>
      </w:divsChild>
    </w:div>
    <w:div w:id="1286889555">
      <w:bodyDiv w:val="1"/>
      <w:marLeft w:val="0"/>
      <w:marRight w:val="0"/>
      <w:marTop w:val="0"/>
      <w:marBottom w:val="0"/>
      <w:divBdr>
        <w:top w:val="none" w:sz="0" w:space="0" w:color="auto"/>
        <w:left w:val="none" w:sz="0" w:space="0" w:color="auto"/>
        <w:bottom w:val="none" w:sz="0" w:space="0" w:color="auto"/>
        <w:right w:val="none" w:sz="0" w:space="0" w:color="auto"/>
      </w:divBdr>
    </w:div>
    <w:div w:id="1308780680">
      <w:bodyDiv w:val="1"/>
      <w:marLeft w:val="0"/>
      <w:marRight w:val="0"/>
      <w:marTop w:val="0"/>
      <w:marBottom w:val="0"/>
      <w:divBdr>
        <w:top w:val="none" w:sz="0" w:space="0" w:color="auto"/>
        <w:left w:val="none" w:sz="0" w:space="0" w:color="auto"/>
        <w:bottom w:val="none" w:sz="0" w:space="0" w:color="auto"/>
        <w:right w:val="none" w:sz="0" w:space="0" w:color="auto"/>
      </w:divBdr>
      <w:divsChild>
        <w:div w:id="1405948861">
          <w:marLeft w:val="547"/>
          <w:marRight w:val="0"/>
          <w:marTop w:val="0"/>
          <w:marBottom w:val="0"/>
          <w:divBdr>
            <w:top w:val="none" w:sz="0" w:space="0" w:color="auto"/>
            <w:left w:val="none" w:sz="0" w:space="0" w:color="auto"/>
            <w:bottom w:val="none" w:sz="0" w:space="0" w:color="auto"/>
            <w:right w:val="none" w:sz="0" w:space="0" w:color="auto"/>
          </w:divBdr>
        </w:div>
      </w:divsChild>
    </w:div>
    <w:div w:id="1313481757">
      <w:bodyDiv w:val="1"/>
      <w:marLeft w:val="0"/>
      <w:marRight w:val="0"/>
      <w:marTop w:val="0"/>
      <w:marBottom w:val="0"/>
      <w:divBdr>
        <w:top w:val="none" w:sz="0" w:space="0" w:color="auto"/>
        <w:left w:val="none" w:sz="0" w:space="0" w:color="auto"/>
        <w:bottom w:val="none" w:sz="0" w:space="0" w:color="auto"/>
        <w:right w:val="none" w:sz="0" w:space="0" w:color="auto"/>
      </w:divBdr>
    </w:div>
    <w:div w:id="1331326324">
      <w:bodyDiv w:val="1"/>
      <w:marLeft w:val="0"/>
      <w:marRight w:val="0"/>
      <w:marTop w:val="0"/>
      <w:marBottom w:val="0"/>
      <w:divBdr>
        <w:top w:val="none" w:sz="0" w:space="0" w:color="auto"/>
        <w:left w:val="none" w:sz="0" w:space="0" w:color="auto"/>
        <w:bottom w:val="none" w:sz="0" w:space="0" w:color="auto"/>
        <w:right w:val="none" w:sz="0" w:space="0" w:color="auto"/>
      </w:divBdr>
      <w:divsChild>
        <w:div w:id="840465151">
          <w:marLeft w:val="446"/>
          <w:marRight w:val="0"/>
          <w:marTop w:val="0"/>
          <w:marBottom w:val="0"/>
          <w:divBdr>
            <w:top w:val="none" w:sz="0" w:space="0" w:color="auto"/>
            <w:left w:val="none" w:sz="0" w:space="0" w:color="auto"/>
            <w:bottom w:val="none" w:sz="0" w:space="0" w:color="auto"/>
            <w:right w:val="none" w:sz="0" w:space="0" w:color="auto"/>
          </w:divBdr>
        </w:div>
        <w:div w:id="692463431">
          <w:marLeft w:val="446"/>
          <w:marRight w:val="0"/>
          <w:marTop w:val="0"/>
          <w:marBottom w:val="0"/>
          <w:divBdr>
            <w:top w:val="none" w:sz="0" w:space="0" w:color="auto"/>
            <w:left w:val="none" w:sz="0" w:space="0" w:color="auto"/>
            <w:bottom w:val="none" w:sz="0" w:space="0" w:color="auto"/>
            <w:right w:val="none" w:sz="0" w:space="0" w:color="auto"/>
          </w:divBdr>
        </w:div>
      </w:divsChild>
    </w:div>
    <w:div w:id="1335838604">
      <w:bodyDiv w:val="1"/>
      <w:marLeft w:val="0"/>
      <w:marRight w:val="0"/>
      <w:marTop w:val="0"/>
      <w:marBottom w:val="0"/>
      <w:divBdr>
        <w:top w:val="none" w:sz="0" w:space="0" w:color="auto"/>
        <w:left w:val="none" w:sz="0" w:space="0" w:color="auto"/>
        <w:bottom w:val="none" w:sz="0" w:space="0" w:color="auto"/>
        <w:right w:val="none" w:sz="0" w:space="0" w:color="auto"/>
      </w:divBdr>
    </w:div>
    <w:div w:id="1344281380">
      <w:bodyDiv w:val="1"/>
      <w:marLeft w:val="0"/>
      <w:marRight w:val="0"/>
      <w:marTop w:val="0"/>
      <w:marBottom w:val="0"/>
      <w:divBdr>
        <w:top w:val="none" w:sz="0" w:space="0" w:color="auto"/>
        <w:left w:val="none" w:sz="0" w:space="0" w:color="auto"/>
        <w:bottom w:val="none" w:sz="0" w:space="0" w:color="auto"/>
        <w:right w:val="none" w:sz="0" w:space="0" w:color="auto"/>
      </w:divBdr>
    </w:div>
    <w:div w:id="1348168247">
      <w:bodyDiv w:val="1"/>
      <w:marLeft w:val="0"/>
      <w:marRight w:val="0"/>
      <w:marTop w:val="0"/>
      <w:marBottom w:val="0"/>
      <w:divBdr>
        <w:top w:val="none" w:sz="0" w:space="0" w:color="auto"/>
        <w:left w:val="none" w:sz="0" w:space="0" w:color="auto"/>
        <w:bottom w:val="none" w:sz="0" w:space="0" w:color="auto"/>
        <w:right w:val="none" w:sz="0" w:space="0" w:color="auto"/>
      </w:divBdr>
    </w:div>
    <w:div w:id="1359551104">
      <w:bodyDiv w:val="1"/>
      <w:marLeft w:val="0"/>
      <w:marRight w:val="0"/>
      <w:marTop w:val="0"/>
      <w:marBottom w:val="0"/>
      <w:divBdr>
        <w:top w:val="none" w:sz="0" w:space="0" w:color="auto"/>
        <w:left w:val="none" w:sz="0" w:space="0" w:color="auto"/>
        <w:bottom w:val="none" w:sz="0" w:space="0" w:color="auto"/>
        <w:right w:val="none" w:sz="0" w:space="0" w:color="auto"/>
      </w:divBdr>
    </w:div>
    <w:div w:id="1368529595">
      <w:bodyDiv w:val="1"/>
      <w:marLeft w:val="0"/>
      <w:marRight w:val="0"/>
      <w:marTop w:val="0"/>
      <w:marBottom w:val="0"/>
      <w:divBdr>
        <w:top w:val="none" w:sz="0" w:space="0" w:color="auto"/>
        <w:left w:val="none" w:sz="0" w:space="0" w:color="auto"/>
        <w:bottom w:val="none" w:sz="0" w:space="0" w:color="auto"/>
        <w:right w:val="none" w:sz="0" w:space="0" w:color="auto"/>
      </w:divBdr>
    </w:div>
    <w:div w:id="1383552766">
      <w:bodyDiv w:val="1"/>
      <w:marLeft w:val="0"/>
      <w:marRight w:val="0"/>
      <w:marTop w:val="0"/>
      <w:marBottom w:val="0"/>
      <w:divBdr>
        <w:top w:val="none" w:sz="0" w:space="0" w:color="auto"/>
        <w:left w:val="none" w:sz="0" w:space="0" w:color="auto"/>
        <w:bottom w:val="none" w:sz="0" w:space="0" w:color="auto"/>
        <w:right w:val="none" w:sz="0" w:space="0" w:color="auto"/>
      </w:divBdr>
      <w:divsChild>
        <w:div w:id="2071154412">
          <w:marLeft w:val="0"/>
          <w:marRight w:val="0"/>
          <w:marTop w:val="0"/>
          <w:marBottom w:val="0"/>
          <w:divBdr>
            <w:top w:val="none" w:sz="0" w:space="0" w:color="auto"/>
            <w:left w:val="none" w:sz="0" w:space="0" w:color="auto"/>
            <w:bottom w:val="none" w:sz="0" w:space="0" w:color="auto"/>
            <w:right w:val="none" w:sz="0" w:space="0" w:color="auto"/>
          </w:divBdr>
          <w:divsChild>
            <w:div w:id="2117017779">
              <w:marLeft w:val="0"/>
              <w:marRight w:val="0"/>
              <w:marTop w:val="0"/>
              <w:marBottom w:val="0"/>
              <w:divBdr>
                <w:top w:val="none" w:sz="0" w:space="0" w:color="auto"/>
                <w:left w:val="none" w:sz="0" w:space="0" w:color="auto"/>
                <w:bottom w:val="none" w:sz="0" w:space="0" w:color="auto"/>
                <w:right w:val="none" w:sz="0" w:space="0" w:color="auto"/>
              </w:divBdr>
              <w:divsChild>
                <w:div w:id="1807552423">
                  <w:marLeft w:val="0"/>
                  <w:marRight w:val="0"/>
                  <w:marTop w:val="0"/>
                  <w:marBottom w:val="0"/>
                  <w:divBdr>
                    <w:top w:val="none" w:sz="0" w:space="0" w:color="auto"/>
                    <w:left w:val="none" w:sz="0" w:space="0" w:color="auto"/>
                    <w:bottom w:val="none" w:sz="0" w:space="0" w:color="auto"/>
                    <w:right w:val="none" w:sz="0" w:space="0" w:color="auto"/>
                  </w:divBdr>
                  <w:divsChild>
                    <w:div w:id="1072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6650">
      <w:bodyDiv w:val="1"/>
      <w:marLeft w:val="0"/>
      <w:marRight w:val="0"/>
      <w:marTop w:val="0"/>
      <w:marBottom w:val="0"/>
      <w:divBdr>
        <w:top w:val="none" w:sz="0" w:space="0" w:color="auto"/>
        <w:left w:val="none" w:sz="0" w:space="0" w:color="auto"/>
        <w:bottom w:val="none" w:sz="0" w:space="0" w:color="auto"/>
        <w:right w:val="none" w:sz="0" w:space="0" w:color="auto"/>
      </w:divBdr>
      <w:divsChild>
        <w:div w:id="1897860411">
          <w:marLeft w:val="360"/>
          <w:marRight w:val="0"/>
          <w:marTop w:val="200"/>
          <w:marBottom w:val="0"/>
          <w:divBdr>
            <w:top w:val="none" w:sz="0" w:space="0" w:color="auto"/>
            <w:left w:val="none" w:sz="0" w:space="0" w:color="auto"/>
            <w:bottom w:val="none" w:sz="0" w:space="0" w:color="auto"/>
            <w:right w:val="none" w:sz="0" w:space="0" w:color="auto"/>
          </w:divBdr>
        </w:div>
        <w:div w:id="283271430">
          <w:marLeft w:val="360"/>
          <w:marRight w:val="0"/>
          <w:marTop w:val="200"/>
          <w:marBottom w:val="0"/>
          <w:divBdr>
            <w:top w:val="none" w:sz="0" w:space="0" w:color="auto"/>
            <w:left w:val="none" w:sz="0" w:space="0" w:color="auto"/>
            <w:bottom w:val="none" w:sz="0" w:space="0" w:color="auto"/>
            <w:right w:val="none" w:sz="0" w:space="0" w:color="auto"/>
          </w:divBdr>
        </w:div>
        <w:div w:id="6371468">
          <w:marLeft w:val="360"/>
          <w:marRight w:val="0"/>
          <w:marTop w:val="200"/>
          <w:marBottom w:val="0"/>
          <w:divBdr>
            <w:top w:val="none" w:sz="0" w:space="0" w:color="auto"/>
            <w:left w:val="none" w:sz="0" w:space="0" w:color="auto"/>
            <w:bottom w:val="none" w:sz="0" w:space="0" w:color="auto"/>
            <w:right w:val="none" w:sz="0" w:space="0" w:color="auto"/>
          </w:divBdr>
        </w:div>
        <w:div w:id="645743473">
          <w:marLeft w:val="360"/>
          <w:marRight w:val="0"/>
          <w:marTop w:val="200"/>
          <w:marBottom w:val="0"/>
          <w:divBdr>
            <w:top w:val="none" w:sz="0" w:space="0" w:color="auto"/>
            <w:left w:val="none" w:sz="0" w:space="0" w:color="auto"/>
            <w:bottom w:val="none" w:sz="0" w:space="0" w:color="auto"/>
            <w:right w:val="none" w:sz="0" w:space="0" w:color="auto"/>
          </w:divBdr>
        </w:div>
      </w:divsChild>
    </w:div>
    <w:div w:id="1405375188">
      <w:bodyDiv w:val="1"/>
      <w:marLeft w:val="0"/>
      <w:marRight w:val="0"/>
      <w:marTop w:val="0"/>
      <w:marBottom w:val="0"/>
      <w:divBdr>
        <w:top w:val="none" w:sz="0" w:space="0" w:color="auto"/>
        <w:left w:val="none" w:sz="0" w:space="0" w:color="auto"/>
        <w:bottom w:val="none" w:sz="0" w:space="0" w:color="auto"/>
        <w:right w:val="none" w:sz="0" w:space="0" w:color="auto"/>
      </w:divBdr>
    </w:div>
    <w:div w:id="1444232733">
      <w:bodyDiv w:val="1"/>
      <w:marLeft w:val="0"/>
      <w:marRight w:val="0"/>
      <w:marTop w:val="0"/>
      <w:marBottom w:val="0"/>
      <w:divBdr>
        <w:top w:val="none" w:sz="0" w:space="0" w:color="auto"/>
        <w:left w:val="none" w:sz="0" w:space="0" w:color="auto"/>
        <w:bottom w:val="none" w:sz="0" w:space="0" w:color="auto"/>
        <w:right w:val="none" w:sz="0" w:space="0" w:color="auto"/>
      </w:divBdr>
    </w:div>
    <w:div w:id="1459761079">
      <w:bodyDiv w:val="1"/>
      <w:marLeft w:val="0"/>
      <w:marRight w:val="0"/>
      <w:marTop w:val="0"/>
      <w:marBottom w:val="0"/>
      <w:divBdr>
        <w:top w:val="none" w:sz="0" w:space="0" w:color="auto"/>
        <w:left w:val="none" w:sz="0" w:space="0" w:color="auto"/>
        <w:bottom w:val="none" w:sz="0" w:space="0" w:color="auto"/>
        <w:right w:val="none" w:sz="0" w:space="0" w:color="auto"/>
      </w:divBdr>
    </w:div>
    <w:div w:id="1462112928">
      <w:bodyDiv w:val="1"/>
      <w:marLeft w:val="0"/>
      <w:marRight w:val="0"/>
      <w:marTop w:val="0"/>
      <w:marBottom w:val="0"/>
      <w:divBdr>
        <w:top w:val="none" w:sz="0" w:space="0" w:color="auto"/>
        <w:left w:val="none" w:sz="0" w:space="0" w:color="auto"/>
        <w:bottom w:val="none" w:sz="0" w:space="0" w:color="auto"/>
        <w:right w:val="none" w:sz="0" w:space="0" w:color="auto"/>
      </w:divBdr>
      <w:divsChild>
        <w:div w:id="606036645">
          <w:marLeft w:val="360"/>
          <w:marRight w:val="0"/>
          <w:marTop w:val="200"/>
          <w:marBottom w:val="0"/>
          <w:divBdr>
            <w:top w:val="none" w:sz="0" w:space="0" w:color="auto"/>
            <w:left w:val="none" w:sz="0" w:space="0" w:color="auto"/>
            <w:bottom w:val="none" w:sz="0" w:space="0" w:color="auto"/>
            <w:right w:val="none" w:sz="0" w:space="0" w:color="auto"/>
          </w:divBdr>
        </w:div>
        <w:div w:id="1680812055">
          <w:marLeft w:val="360"/>
          <w:marRight w:val="0"/>
          <w:marTop w:val="200"/>
          <w:marBottom w:val="0"/>
          <w:divBdr>
            <w:top w:val="none" w:sz="0" w:space="0" w:color="auto"/>
            <w:left w:val="none" w:sz="0" w:space="0" w:color="auto"/>
            <w:bottom w:val="none" w:sz="0" w:space="0" w:color="auto"/>
            <w:right w:val="none" w:sz="0" w:space="0" w:color="auto"/>
          </w:divBdr>
        </w:div>
        <w:div w:id="382683678">
          <w:marLeft w:val="360"/>
          <w:marRight w:val="0"/>
          <w:marTop w:val="200"/>
          <w:marBottom w:val="0"/>
          <w:divBdr>
            <w:top w:val="none" w:sz="0" w:space="0" w:color="auto"/>
            <w:left w:val="none" w:sz="0" w:space="0" w:color="auto"/>
            <w:bottom w:val="none" w:sz="0" w:space="0" w:color="auto"/>
            <w:right w:val="none" w:sz="0" w:space="0" w:color="auto"/>
          </w:divBdr>
        </w:div>
        <w:div w:id="1831942405">
          <w:marLeft w:val="360"/>
          <w:marRight w:val="0"/>
          <w:marTop w:val="200"/>
          <w:marBottom w:val="0"/>
          <w:divBdr>
            <w:top w:val="none" w:sz="0" w:space="0" w:color="auto"/>
            <w:left w:val="none" w:sz="0" w:space="0" w:color="auto"/>
            <w:bottom w:val="none" w:sz="0" w:space="0" w:color="auto"/>
            <w:right w:val="none" w:sz="0" w:space="0" w:color="auto"/>
          </w:divBdr>
        </w:div>
        <w:div w:id="1401177809">
          <w:marLeft w:val="360"/>
          <w:marRight w:val="0"/>
          <w:marTop w:val="200"/>
          <w:marBottom w:val="0"/>
          <w:divBdr>
            <w:top w:val="none" w:sz="0" w:space="0" w:color="auto"/>
            <w:left w:val="none" w:sz="0" w:space="0" w:color="auto"/>
            <w:bottom w:val="none" w:sz="0" w:space="0" w:color="auto"/>
            <w:right w:val="none" w:sz="0" w:space="0" w:color="auto"/>
          </w:divBdr>
        </w:div>
      </w:divsChild>
    </w:div>
    <w:div w:id="1467967735">
      <w:bodyDiv w:val="1"/>
      <w:marLeft w:val="0"/>
      <w:marRight w:val="0"/>
      <w:marTop w:val="0"/>
      <w:marBottom w:val="0"/>
      <w:divBdr>
        <w:top w:val="none" w:sz="0" w:space="0" w:color="auto"/>
        <w:left w:val="none" w:sz="0" w:space="0" w:color="auto"/>
        <w:bottom w:val="none" w:sz="0" w:space="0" w:color="auto"/>
        <w:right w:val="none" w:sz="0" w:space="0" w:color="auto"/>
      </w:divBdr>
    </w:div>
    <w:div w:id="1476142094">
      <w:bodyDiv w:val="1"/>
      <w:marLeft w:val="0"/>
      <w:marRight w:val="0"/>
      <w:marTop w:val="0"/>
      <w:marBottom w:val="0"/>
      <w:divBdr>
        <w:top w:val="none" w:sz="0" w:space="0" w:color="auto"/>
        <w:left w:val="none" w:sz="0" w:space="0" w:color="auto"/>
        <w:bottom w:val="none" w:sz="0" w:space="0" w:color="auto"/>
        <w:right w:val="none" w:sz="0" w:space="0" w:color="auto"/>
      </w:divBdr>
      <w:divsChild>
        <w:div w:id="1299532229">
          <w:marLeft w:val="446"/>
          <w:marRight w:val="0"/>
          <w:marTop w:val="0"/>
          <w:marBottom w:val="0"/>
          <w:divBdr>
            <w:top w:val="none" w:sz="0" w:space="0" w:color="auto"/>
            <w:left w:val="none" w:sz="0" w:space="0" w:color="auto"/>
            <w:bottom w:val="none" w:sz="0" w:space="0" w:color="auto"/>
            <w:right w:val="none" w:sz="0" w:space="0" w:color="auto"/>
          </w:divBdr>
        </w:div>
        <w:div w:id="785731702">
          <w:marLeft w:val="331"/>
          <w:marRight w:val="0"/>
          <w:marTop w:val="0"/>
          <w:marBottom w:val="0"/>
          <w:divBdr>
            <w:top w:val="none" w:sz="0" w:space="0" w:color="auto"/>
            <w:left w:val="none" w:sz="0" w:space="0" w:color="auto"/>
            <w:bottom w:val="none" w:sz="0" w:space="0" w:color="auto"/>
            <w:right w:val="none" w:sz="0" w:space="0" w:color="auto"/>
          </w:divBdr>
        </w:div>
        <w:div w:id="61225001">
          <w:marLeft w:val="331"/>
          <w:marRight w:val="0"/>
          <w:marTop w:val="0"/>
          <w:marBottom w:val="0"/>
          <w:divBdr>
            <w:top w:val="none" w:sz="0" w:space="0" w:color="auto"/>
            <w:left w:val="none" w:sz="0" w:space="0" w:color="auto"/>
            <w:bottom w:val="none" w:sz="0" w:space="0" w:color="auto"/>
            <w:right w:val="none" w:sz="0" w:space="0" w:color="auto"/>
          </w:divBdr>
        </w:div>
        <w:div w:id="410810771">
          <w:marLeft w:val="331"/>
          <w:marRight w:val="0"/>
          <w:marTop w:val="0"/>
          <w:marBottom w:val="0"/>
          <w:divBdr>
            <w:top w:val="none" w:sz="0" w:space="0" w:color="auto"/>
            <w:left w:val="none" w:sz="0" w:space="0" w:color="auto"/>
            <w:bottom w:val="none" w:sz="0" w:space="0" w:color="auto"/>
            <w:right w:val="none" w:sz="0" w:space="0" w:color="auto"/>
          </w:divBdr>
        </w:div>
        <w:div w:id="1804422512">
          <w:marLeft w:val="331"/>
          <w:marRight w:val="0"/>
          <w:marTop w:val="0"/>
          <w:marBottom w:val="0"/>
          <w:divBdr>
            <w:top w:val="none" w:sz="0" w:space="0" w:color="auto"/>
            <w:left w:val="none" w:sz="0" w:space="0" w:color="auto"/>
            <w:bottom w:val="none" w:sz="0" w:space="0" w:color="auto"/>
            <w:right w:val="none" w:sz="0" w:space="0" w:color="auto"/>
          </w:divBdr>
        </w:div>
        <w:div w:id="730928336">
          <w:marLeft w:val="331"/>
          <w:marRight w:val="0"/>
          <w:marTop w:val="0"/>
          <w:marBottom w:val="0"/>
          <w:divBdr>
            <w:top w:val="none" w:sz="0" w:space="0" w:color="auto"/>
            <w:left w:val="none" w:sz="0" w:space="0" w:color="auto"/>
            <w:bottom w:val="none" w:sz="0" w:space="0" w:color="auto"/>
            <w:right w:val="none" w:sz="0" w:space="0" w:color="auto"/>
          </w:divBdr>
        </w:div>
        <w:div w:id="1025326450">
          <w:marLeft w:val="331"/>
          <w:marRight w:val="0"/>
          <w:marTop w:val="0"/>
          <w:marBottom w:val="0"/>
          <w:divBdr>
            <w:top w:val="none" w:sz="0" w:space="0" w:color="auto"/>
            <w:left w:val="none" w:sz="0" w:space="0" w:color="auto"/>
            <w:bottom w:val="none" w:sz="0" w:space="0" w:color="auto"/>
            <w:right w:val="none" w:sz="0" w:space="0" w:color="auto"/>
          </w:divBdr>
        </w:div>
      </w:divsChild>
    </w:div>
    <w:div w:id="1495299282">
      <w:bodyDiv w:val="1"/>
      <w:marLeft w:val="0"/>
      <w:marRight w:val="0"/>
      <w:marTop w:val="0"/>
      <w:marBottom w:val="0"/>
      <w:divBdr>
        <w:top w:val="none" w:sz="0" w:space="0" w:color="auto"/>
        <w:left w:val="none" w:sz="0" w:space="0" w:color="auto"/>
        <w:bottom w:val="none" w:sz="0" w:space="0" w:color="auto"/>
        <w:right w:val="none" w:sz="0" w:space="0" w:color="auto"/>
      </w:divBdr>
      <w:divsChild>
        <w:div w:id="1587571058">
          <w:marLeft w:val="547"/>
          <w:marRight w:val="0"/>
          <w:marTop w:val="0"/>
          <w:marBottom w:val="0"/>
          <w:divBdr>
            <w:top w:val="none" w:sz="0" w:space="0" w:color="auto"/>
            <w:left w:val="none" w:sz="0" w:space="0" w:color="auto"/>
            <w:bottom w:val="none" w:sz="0" w:space="0" w:color="auto"/>
            <w:right w:val="none" w:sz="0" w:space="0" w:color="auto"/>
          </w:divBdr>
        </w:div>
        <w:div w:id="520163918">
          <w:marLeft w:val="547"/>
          <w:marRight w:val="0"/>
          <w:marTop w:val="0"/>
          <w:marBottom w:val="0"/>
          <w:divBdr>
            <w:top w:val="none" w:sz="0" w:space="0" w:color="auto"/>
            <w:left w:val="none" w:sz="0" w:space="0" w:color="auto"/>
            <w:bottom w:val="none" w:sz="0" w:space="0" w:color="auto"/>
            <w:right w:val="none" w:sz="0" w:space="0" w:color="auto"/>
          </w:divBdr>
        </w:div>
        <w:div w:id="573976383">
          <w:marLeft w:val="547"/>
          <w:marRight w:val="0"/>
          <w:marTop w:val="0"/>
          <w:marBottom w:val="0"/>
          <w:divBdr>
            <w:top w:val="none" w:sz="0" w:space="0" w:color="auto"/>
            <w:left w:val="none" w:sz="0" w:space="0" w:color="auto"/>
            <w:bottom w:val="none" w:sz="0" w:space="0" w:color="auto"/>
            <w:right w:val="none" w:sz="0" w:space="0" w:color="auto"/>
          </w:divBdr>
        </w:div>
        <w:div w:id="338654624">
          <w:marLeft w:val="547"/>
          <w:marRight w:val="0"/>
          <w:marTop w:val="0"/>
          <w:marBottom w:val="0"/>
          <w:divBdr>
            <w:top w:val="none" w:sz="0" w:space="0" w:color="auto"/>
            <w:left w:val="none" w:sz="0" w:space="0" w:color="auto"/>
            <w:bottom w:val="none" w:sz="0" w:space="0" w:color="auto"/>
            <w:right w:val="none" w:sz="0" w:space="0" w:color="auto"/>
          </w:divBdr>
        </w:div>
        <w:div w:id="2113240476">
          <w:marLeft w:val="547"/>
          <w:marRight w:val="0"/>
          <w:marTop w:val="0"/>
          <w:marBottom w:val="0"/>
          <w:divBdr>
            <w:top w:val="none" w:sz="0" w:space="0" w:color="auto"/>
            <w:left w:val="none" w:sz="0" w:space="0" w:color="auto"/>
            <w:bottom w:val="none" w:sz="0" w:space="0" w:color="auto"/>
            <w:right w:val="none" w:sz="0" w:space="0" w:color="auto"/>
          </w:divBdr>
        </w:div>
        <w:div w:id="986320534">
          <w:marLeft w:val="547"/>
          <w:marRight w:val="0"/>
          <w:marTop w:val="0"/>
          <w:marBottom w:val="0"/>
          <w:divBdr>
            <w:top w:val="none" w:sz="0" w:space="0" w:color="auto"/>
            <w:left w:val="none" w:sz="0" w:space="0" w:color="auto"/>
            <w:bottom w:val="none" w:sz="0" w:space="0" w:color="auto"/>
            <w:right w:val="none" w:sz="0" w:space="0" w:color="auto"/>
          </w:divBdr>
        </w:div>
        <w:div w:id="279605111">
          <w:marLeft w:val="547"/>
          <w:marRight w:val="0"/>
          <w:marTop w:val="0"/>
          <w:marBottom w:val="0"/>
          <w:divBdr>
            <w:top w:val="none" w:sz="0" w:space="0" w:color="auto"/>
            <w:left w:val="none" w:sz="0" w:space="0" w:color="auto"/>
            <w:bottom w:val="none" w:sz="0" w:space="0" w:color="auto"/>
            <w:right w:val="none" w:sz="0" w:space="0" w:color="auto"/>
          </w:divBdr>
        </w:div>
      </w:divsChild>
    </w:div>
    <w:div w:id="1559365885">
      <w:bodyDiv w:val="1"/>
      <w:marLeft w:val="0"/>
      <w:marRight w:val="0"/>
      <w:marTop w:val="0"/>
      <w:marBottom w:val="0"/>
      <w:divBdr>
        <w:top w:val="none" w:sz="0" w:space="0" w:color="auto"/>
        <w:left w:val="none" w:sz="0" w:space="0" w:color="auto"/>
        <w:bottom w:val="none" w:sz="0" w:space="0" w:color="auto"/>
        <w:right w:val="none" w:sz="0" w:space="0" w:color="auto"/>
      </w:divBdr>
    </w:div>
    <w:div w:id="1569807495">
      <w:bodyDiv w:val="1"/>
      <w:marLeft w:val="0"/>
      <w:marRight w:val="0"/>
      <w:marTop w:val="0"/>
      <w:marBottom w:val="0"/>
      <w:divBdr>
        <w:top w:val="none" w:sz="0" w:space="0" w:color="auto"/>
        <w:left w:val="none" w:sz="0" w:space="0" w:color="auto"/>
        <w:bottom w:val="none" w:sz="0" w:space="0" w:color="auto"/>
        <w:right w:val="none" w:sz="0" w:space="0" w:color="auto"/>
      </w:divBdr>
    </w:div>
    <w:div w:id="1575116906">
      <w:bodyDiv w:val="1"/>
      <w:marLeft w:val="0"/>
      <w:marRight w:val="0"/>
      <w:marTop w:val="0"/>
      <w:marBottom w:val="0"/>
      <w:divBdr>
        <w:top w:val="none" w:sz="0" w:space="0" w:color="auto"/>
        <w:left w:val="none" w:sz="0" w:space="0" w:color="auto"/>
        <w:bottom w:val="none" w:sz="0" w:space="0" w:color="auto"/>
        <w:right w:val="none" w:sz="0" w:space="0" w:color="auto"/>
      </w:divBdr>
      <w:divsChild>
        <w:div w:id="843713709">
          <w:marLeft w:val="547"/>
          <w:marRight w:val="0"/>
          <w:marTop w:val="0"/>
          <w:marBottom w:val="0"/>
          <w:divBdr>
            <w:top w:val="none" w:sz="0" w:space="0" w:color="auto"/>
            <w:left w:val="none" w:sz="0" w:space="0" w:color="auto"/>
            <w:bottom w:val="none" w:sz="0" w:space="0" w:color="auto"/>
            <w:right w:val="none" w:sz="0" w:space="0" w:color="auto"/>
          </w:divBdr>
        </w:div>
      </w:divsChild>
    </w:div>
    <w:div w:id="1596013741">
      <w:bodyDiv w:val="1"/>
      <w:marLeft w:val="0"/>
      <w:marRight w:val="0"/>
      <w:marTop w:val="0"/>
      <w:marBottom w:val="0"/>
      <w:divBdr>
        <w:top w:val="none" w:sz="0" w:space="0" w:color="auto"/>
        <w:left w:val="none" w:sz="0" w:space="0" w:color="auto"/>
        <w:bottom w:val="none" w:sz="0" w:space="0" w:color="auto"/>
        <w:right w:val="none" w:sz="0" w:space="0" w:color="auto"/>
      </w:divBdr>
    </w:div>
    <w:div w:id="1607344593">
      <w:bodyDiv w:val="1"/>
      <w:marLeft w:val="0"/>
      <w:marRight w:val="0"/>
      <w:marTop w:val="0"/>
      <w:marBottom w:val="0"/>
      <w:divBdr>
        <w:top w:val="none" w:sz="0" w:space="0" w:color="auto"/>
        <w:left w:val="none" w:sz="0" w:space="0" w:color="auto"/>
        <w:bottom w:val="none" w:sz="0" w:space="0" w:color="auto"/>
        <w:right w:val="none" w:sz="0" w:space="0" w:color="auto"/>
      </w:divBdr>
    </w:div>
    <w:div w:id="1616716049">
      <w:bodyDiv w:val="1"/>
      <w:marLeft w:val="0"/>
      <w:marRight w:val="0"/>
      <w:marTop w:val="0"/>
      <w:marBottom w:val="0"/>
      <w:divBdr>
        <w:top w:val="none" w:sz="0" w:space="0" w:color="auto"/>
        <w:left w:val="none" w:sz="0" w:space="0" w:color="auto"/>
        <w:bottom w:val="none" w:sz="0" w:space="0" w:color="auto"/>
        <w:right w:val="none" w:sz="0" w:space="0" w:color="auto"/>
      </w:divBdr>
    </w:div>
    <w:div w:id="1630890503">
      <w:bodyDiv w:val="1"/>
      <w:marLeft w:val="0"/>
      <w:marRight w:val="0"/>
      <w:marTop w:val="0"/>
      <w:marBottom w:val="0"/>
      <w:divBdr>
        <w:top w:val="none" w:sz="0" w:space="0" w:color="auto"/>
        <w:left w:val="none" w:sz="0" w:space="0" w:color="auto"/>
        <w:bottom w:val="none" w:sz="0" w:space="0" w:color="auto"/>
        <w:right w:val="none" w:sz="0" w:space="0" w:color="auto"/>
      </w:divBdr>
    </w:div>
    <w:div w:id="1638877883">
      <w:bodyDiv w:val="1"/>
      <w:marLeft w:val="0"/>
      <w:marRight w:val="0"/>
      <w:marTop w:val="0"/>
      <w:marBottom w:val="0"/>
      <w:divBdr>
        <w:top w:val="none" w:sz="0" w:space="0" w:color="auto"/>
        <w:left w:val="none" w:sz="0" w:space="0" w:color="auto"/>
        <w:bottom w:val="none" w:sz="0" w:space="0" w:color="auto"/>
        <w:right w:val="none" w:sz="0" w:space="0" w:color="auto"/>
      </w:divBdr>
    </w:div>
    <w:div w:id="1680503162">
      <w:bodyDiv w:val="1"/>
      <w:marLeft w:val="0"/>
      <w:marRight w:val="0"/>
      <w:marTop w:val="0"/>
      <w:marBottom w:val="0"/>
      <w:divBdr>
        <w:top w:val="none" w:sz="0" w:space="0" w:color="auto"/>
        <w:left w:val="none" w:sz="0" w:space="0" w:color="auto"/>
        <w:bottom w:val="none" w:sz="0" w:space="0" w:color="auto"/>
        <w:right w:val="none" w:sz="0" w:space="0" w:color="auto"/>
      </w:divBdr>
      <w:divsChild>
        <w:div w:id="895506956">
          <w:marLeft w:val="446"/>
          <w:marRight w:val="0"/>
          <w:marTop w:val="0"/>
          <w:marBottom w:val="0"/>
          <w:divBdr>
            <w:top w:val="none" w:sz="0" w:space="0" w:color="auto"/>
            <w:left w:val="none" w:sz="0" w:space="0" w:color="auto"/>
            <w:bottom w:val="none" w:sz="0" w:space="0" w:color="auto"/>
            <w:right w:val="none" w:sz="0" w:space="0" w:color="auto"/>
          </w:divBdr>
        </w:div>
        <w:div w:id="925647949">
          <w:marLeft w:val="446"/>
          <w:marRight w:val="0"/>
          <w:marTop w:val="0"/>
          <w:marBottom w:val="0"/>
          <w:divBdr>
            <w:top w:val="none" w:sz="0" w:space="0" w:color="auto"/>
            <w:left w:val="none" w:sz="0" w:space="0" w:color="auto"/>
            <w:bottom w:val="none" w:sz="0" w:space="0" w:color="auto"/>
            <w:right w:val="none" w:sz="0" w:space="0" w:color="auto"/>
          </w:divBdr>
        </w:div>
      </w:divsChild>
    </w:div>
    <w:div w:id="1683239263">
      <w:bodyDiv w:val="1"/>
      <w:marLeft w:val="0"/>
      <w:marRight w:val="0"/>
      <w:marTop w:val="0"/>
      <w:marBottom w:val="0"/>
      <w:divBdr>
        <w:top w:val="none" w:sz="0" w:space="0" w:color="auto"/>
        <w:left w:val="none" w:sz="0" w:space="0" w:color="auto"/>
        <w:bottom w:val="none" w:sz="0" w:space="0" w:color="auto"/>
        <w:right w:val="none" w:sz="0" w:space="0" w:color="auto"/>
      </w:divBdr>
    </w:div>
    <w:div w:id="1692294422">
      <w:bodyDiv w:val="1"/>
      <w:marLeft w:val="0"/>
      <w:marRight w:val="0"/>
      <w:marTop w:val="0"/>
      <w:marBottom w:val="0"/>
      <w:divBdr>
        <w:top w:val="none" w:sz="0" w:space="0" w:color="auto"/>
        <w:left w:val="none" w:sz="0" w:space="0" w:color="auto"/>
        <w:bottom w:val="none" w:sz="0" w:space="0" w:color="auto"/>
        <w:right w:val="none" w:sz="0" w:space="0" w:color="auto"/>
      </w:divBdr>
    </w:div>
    <w:div w:id="1704554123">
      <w:bodyDiv w:val="1"/>
      <w:marLeft w:val="0"/>
      <w:marRight w:val="0"/>
      <w:marTop w:val="0"/>
      <w:marBottom w:val="0"/>
      <w:divBdr>
        <w:top w:val="none" w:sz="0" w:space="0" w:color="auto"/>
        <w:left w:val="none" w:sz="0" w:space="0" w:color="auto"/>
        <w:bottom w:val="none" w:sz="0" w:space="0" w:color="auto"/>
        <w:right w:val="none" w:sz="0" w:space="0" w:color="auto"/>
      </w:divBdr>
      <w:divsChild>
        <w:div w:id="504369302">
          <w:marLeft w:val="0"/>
          <w:marRight w:val="0"/>
          <w:marTop w:val="0"/>
          <w:marBottom w:val="0"/>
          <w:divBdr>
            <w:top w:val="none" w:sz="0" w:space="0" w:color="auto"/>
            <w:left w:val="none" w:sz="0" w:space="0" w:color="auto"/>
            <w:bottom w:val="none" w:sz="0" w:space="0" w:color="auto"/>
            <w:right w:val="none" w:sz="0" w:space="0" w:color="auto"/>
          </w:divBdr>
          <w:divsChild>
            <w:div w:id="155998358">
              <w:marLeft w:val="0"/>
              <w:marRight w:val="0"/>
              <w:marTop w:val="0"/>
              <w:marBottom w:val="0"/>
              <w:divBdr>
                <w:top w:val="none" w:sz="0" w:space="0" w:color="auto"/>
                <w:left w:val="none" w:sz="0" w:space="0" w:color="auto"/>
                <w:bottom w:val="none" w:sz="0" w:space="0" w:color="auto"/>
                <w:right w:val="none" w:sz="0" w:space="0" w:color="auto"/>
              </w:divBdr>
              <w:divsChild>
                <w:div w:id="212811624">
                  <w:marLeft w:val="0"/>
                  <w:marRight w:val="0"/>
                  <w:marTop w:val="0"/>
                  <w:marBottom w:val="0"/>
                  <w:divBdr>
                    <w:top w:val="none" w:sz="0" w:space="0" w:color="auto"/>
                    <w:left w:val="none" w:sz="0" w:space="0" w:color="auto"/>
                    <w:bottom w:val="none" w:sz="0" w:space="0" w:color="auto"/>
                    <w:right w:val="none" w:sz="0" w:space="0" w:color="auto"/>
                  </w:divBdr>
                  <w:divsChild>
                    <w:div w:id="8960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1432">
      <w:bodyDiv w:val="1"/>
      <w:marLeft w:val="0"/>
      <w:marRight w:val="0"/>
      <w:marTop w:val="0"/>
      <w:marBottom w:val="0"/>
      <w:divBdr>
        <w:top w:val="none" w:sz="0" w:space="0" w:color="auto"/>
        <w:left w:val="none" w:sz="0" w:space="0" w:color="auto"/>
        <w:bottom w:val="none" w:sz="0" w:space="0" w:color="auto"/>
        <w:right w:val="none" w:sz="0" w:space="0" w:color="auto"/>
      </w:divBdr>
    </w:div>
    <w:div w:id="1722240678">
      <w:bodyDiv w:val="1"/>
      <w:marLeft w:val="0"/>
      <w:marRight w:val="0"/>
      <w:marTop w:val="0"/>
      <w:marBottom w:val="0"/>
      <w:divBdr>
        <w:top w:val="none" w:sz="0" w:space="0" w:color="auto"/>
        <w:left w:val="none" w:sz="0" w:space="0" w:color="auto"/>
        <w:bottom w:val="none" w:sz="0" w:space="0" w:color="auto"/>
        <w:right w:val="none" w:sz="0" w:space="0" w:color="auto"/>
      </w:divBdr>
    </w:div>
    <w:div w:id="1726641317">
      <w:bodyDiv w:val="1"/>
      <w:marLeft w:val="0"/>
      <w:marRight w:val="0"/>
      <w:marTop w:val="0"/>
      <w:marBottom w:val="0"/>
      <w:divBdr>
        <w:top w:val="none" w:sz="0" w:space="0" w:color="auto"/>
        <w:left w:val="none" w:sz="0" w:space="0" w:color="auto"/>
        <w:bottom w:val="none" w:sz="0" w:space="0" w:color="auto"/>
        <w:right w:val="none" w:sz="0" w:space="0" w:color="auto"/>
      </w:divBdr>
      <w:divsChild>
        <w:div w:id="294414651">
          <w:marLeft w:val="446"/>
          <w:marRight w:val="0"/>
          <w:marTop w:val="0"/>
          <w:marBottom w:val="0"/>
          <w:divBdr>
            <w:top w:val="none" w:sz="0" w:space="0" w:color="auto"/>
            <w:left w:val="none" w:sz="0" w:space="0" w:color="auto"/>
            <w:bottom w:val="none" w:sz="0" w:space="0" w:color="auto"/>
            <w:right w:val="none" w:sz="0" w:space="0" w:color="auto"/>
          </w:divBdr>
        </w:div>
        <w:div w:id="536695957">
          <w:marLeft w:val="446"/>
          <w:marRight w:val="0"/>
          <w:marTop w:val="0"/>
          <w:marBottom w:val="0"/>
          <w:divBdr>
            <w:top w:val="none" w:sz="0" w:space="0" w:color="auto"/>
            <w:left w:val="none" w:sz="0" w:space="0" w:color="auto"/>
            <w:bottom w:val="none" w:sz="0" w:space="0" w:color="auto"/>
            <w:right w:val="none" w:sz="0" w:space="0" w:color="auto"/>
          </w:divBdr>
        </w:div>
        <w:div w:id="88433438">
          <w:marLeft w:val="446"/>
          <w:marRight w:val="0"/>
          <w:marTop w:val="0"/>
          <w:marBottom w:val="0"/>
          <w:divBdr>
            <w:top w:val="none" w:sz="0" w:space="0" w:color="auto"/>
            <w:left w:val="none" w:sz="0" w:space="0" w:color="auto"/>
            <w:bottom w:val="none" w:sz="0" w:space="0" w:color="auto"/>
            <w:right w:val="none" w:sz="0" w:space="0" w:color="auto"/>
          </w:divBdr>
        </w:div>
        <w:div w:id="1805734160">
          <w:marLeft w:val="446"/>
          <w:marRight w:val="0"/>
          <w:marTop w:val="0"/>
          <w:marBottom w:val="0"/>
          <w:divBdr>
            <w:top w:val="none" w:sz="0" w:space="0" w:color="auto"/>
            <w:left w:val="none" w:sz="0" w:space="0" w:color="auto"/>
            <w:bottom w:val="none" w:sz="0" w:space="0" w:color="auto"/>
            <w:right w:val="none" w:sz="0" w:space="0" w:color="auto"/>
          </w:divBdr>
        </w:div>
        <w:div w:id="1491949320">
          <w:marLeft w:val="446"/>
          <w:marRight w:val="0"/>
          <w:marTop w:val="0"/>
          <w:marBottom w:val="0"/>
          <w:divBdr>
            <w:top w:val="none" w:sz="0" w:space="0" w:color="auto"/>
            <w:left w:val="none" w:sz="0" w:space="0" w:color="auto"/>
            <w:bottom w:val="none" w:sz="0" w:space="0" w:color="auto"/>
            <w:right w:val="none" w:sz="0" w:space="0" w:color="auto"/>
          </w:divBdr>
        </w:div>
      </w:divsChild>
    </w:div>
    <w:div w:id="1730684112">
      <w:bodyDiv w:val="1"/>
      <w:marLeft w:val="0"/>
      <w:marRight w:val="0"/>
      <w:marTop w:val="0"/>
      <w:marBottom w:val="0"/>
      <w:divBdr>
        <w:top w:val="none" w:sz="0" w:space="0" w:color="auto"/>
        <w:left w:val="none" w:sz="0" w:space="0" w:color="auto"/>
        <w:bottom w:val="none" w:sz="0" w:space="0" w:color="auto"/>
        <w:right w:val="none" w:sz="0" w:space="0" w:color="auto"/>
      </w:divBdr>
    </w:div>
    <w:div w:id="1740008360">
      <w:bodyDiv w:val="1"/>
      <w:marLeft w:val="0"/>
      <w:marRight w:val="0"/>
      <w:marTop w:val="0"/>
      <w:marBottom w:val="0"/>
      <w:divBdr>
        <w:top w:val="none" w:sz="0" w:space="0" w:color="auto"/>
        <w:left w:val="none" w:sz="0" w:space="0" w:color="auto"/>
        <w:bottom w:val="none" w:sz="0" w:space="0" w:color="auto"/>
        <w:right w:val="none" w:sz="0" w:space="0" w:color="auto"/>
      </w:divBdr>
    </w:div>
    <w:div w:id="1747800017">
      <w:bodyDiv w:val="1"/>
      <w:marLeft w:val="0"/>
      <w:marRight w:val="0"/>
      <w:marTop w:val="0"/>
      <w:marBottom w:val="0"/>
      <w:divBdr>
        <w:top w:val="none" w:sz="0" w:space="0" w:color="auto"/>
        <w:left w:val="none" w:sz="0" w:space="0" w:color="auto"/>
        <w:bottom w:val="none" w:sz="0" w:space="0" w:color="auto"/>
        <w:right w:val="none" w:sz="0" w:space="0" w:color="auto"/>
      </w:divBdr>
    </w:div>
    <w:div w:id="1753576428">
      <w:bodyDiv w:val="1"/>
      <w:marLeft w:val="0"/>
      <w:marRight w:val="0"/>
      <w:marTop w:val="0"/>
      <w:marBottom w:val="0"/>
      <w:divBdr>
        <w:top w:val="none" w:sz="0" w:space="0" w:color="auto"/>
        <w:left w:val="none" w:sz="0" w:space="0" w:color="auto"/>
        <w:bottom w:val="none" w:sz="0" w:space="0" w:color="auto"/>
        <w:right w:val="none" w:sz="0" w:space="0" w:color="auto"/>
      </w:divBdr>
    </w:div>
    <w:div w:id="1782921357">
      <w:bodyDiv w:val="1"/>
      <w:marLeft w:val="0"/>
      <w:marRight w:val="0"/>
      <w:marTop w:val="0"/>
      <w:marBottom w:val="0"/>
      <w:divBdr>
        <w:top w:val="none" w:sz="0" w:space="0" w:color="auto"/>
        <w:left w:val="none" w:sz="0" w:space="0" w:color="auto"/>
        <w:bottom w:val="none" w:sz="0" w:space="0" w:color="auto"/>
        <w:right w:val="none" w:sz="0" w:space="0" w:color="auto"/>
      </w:divBdr>
      <w:divsChild>
        <w:div w:id="587429311">
          <w:marLeft w:val="446"/>
          <w:marRight w:val="0"/>
          <w:marTop w:val="0"/>
          <w:marBottom w:val="0"/>
          <w:divBdr>
            <w:top w:val="none" w:sz="0" w:space="0" w:color="auto"/>
            <w:left w:val="none" w:sz="0" w:space="0" w:color="auto"/>
            <w:bottom w:val="none" w:sz="0" w:space="0" w:color="auto"/>
            <w:right w:val="none" w:sz="0" w:space="0" w:color="auto"/>
          </w:divBdr>
        </w:div>
        <w:div w:id="1568568937">
          <w:marLeft w:val="446"/>
          <w:marRight w:val="0"/>
          <w:marTop w:val="0"/>
          <w:marBottom w:val="0"/>
          <w:divBdr>
            <w:top w:val="none" w:sz="0" w:space="0" w:color="auto"/>
            <w:left w:val="none" w:sz="0" w:space="0" w:color="auto"/>
            <w:bottom w:val="none" w:sz="0" w:space="0" w:color="auto"/>
            <w:right w:val="none" w:sz="0" w:space="0" w:color="auto"/>
          </w:divBdr>
        </w:div>
        <w:div w:id="1528758926">
          <w:marLeft w:val="446"/>
          <w:marRight w:val="0"/>
          <w:marTop w:val="0"/>
          <w:marBottom w:val="0"/>
          <w:divBdr>
            <w:top w:val="none" w:sz="0" w:space="0" w:color="auto"/>
            <w:left w:val="none" w:sz="0" w:space="0" w:color="auto"/>
            <w:bottom w:val="none" w:sz="0" w:space="0" w:color="auto"/>
            <w:right w:val="none" w:sz="0" w:space="0" w:color="auto"/>
          </w:divBdr>
        </w:div>
        <w:div w:id="1835416976">
          <w:marLeft w:val="446"/>
          <w:marRight w:val="0"/>
          <w:marTop w:val="0"/>
          <w:marBottom w:val="0"/>
          <w:divBdr>
            <w:top w:val="none" w:sz="0" w:space="0" w:color="auto"/>
            <w:left w:val="none" w:sz="0" w:space="0" w:color="auto"/>
            <w:bottom w:val="none" w:sz="0" w:space="0" w:color="auto"/>
            <w:right w:val="none" w:sz="0" w:space="0" w:color="auto"/>
          </w:divBdr>
        </w:div>
      </w:divsChild>
    </w:div>
    <w:div w:id="1798797629">
      <w:bodyDiv w:val="1"/>
      <w:marLeft w:val="0"/>
      <w:marRight w:val="0"/>
      <w:marTop w:val="0"/>
      <w:marBottom w:val="0"/>
      <w:divBdr>
        <w:top w:val="none" w:sz="0" w:space="0" w:color="auto"/>
        <w:left w:val="none" w:sz="0" w:space="0" w:color="auto"/>
        <w:bottom w:val="none" w:sz="0" w:space="0" w:color="auto"/>
        <w:right w:val="none" w:sz="0" w:space="0" w:color="auto"/>
      </w:divBdr>
    </w:div>
    <w:div w:id="1819684427">
      <w:bodyDiv w:val="1"/>
      <w:marLeft w:val="0"/>
      <w:marRight w:val="0"/>
      <w:marTop w:val="0"/>
      <w:marBottom w:val="0"/>
      <w:divBdr>
        <w:top w:val="none" w:sz="0" w:space="0" w:color="auto"/>
        <w:left w:val="none" w:sz="0" w:space="0" w:color="auto"/>
        <w:bottom w:val="none" w:sz="0" w:space="0" w:color="auto"/>
        <w:right w:val="none" w:sz="0" w:space="0" w:color="auto"/>
      </w:divBdr>
      <w:divsChild>
        <w:div w:id="344747481">
          <w:marLeft w:val="547"/>
          <w:marRight w:val="0"/>
          <w:marTop w:val="0"/>
          <w:marBottom w:val="0"/>
          <w:divBdr>
            <w:top w:val="none" w:sz="0" w:space="0" w:color="auto"/>
            <w:left w:val="none" w:sz="0" w:space="0" w:color="auto"/>
            <w:bottom w:val="none" w:sz="0" w:space="0" w:color="auto"/>
            <w:right w:val="none" w:sz="0" w:space="0" w:color="auto"/>
          </w:divBdr>
        </w:div>
        <w:div w:id="1208683908">
          <w:marLeft w:val="547"/>
          <w:marRight w:val="0"/>
          <w:marTop w:val="0"/>
          <w:marBottom w:val="0"/>
          <w:divBdr>
            <w:top w:val="none" w:sz="0" w:space="0" w:color="auto"/>
            <w:left w:val="none" w:sz="0" w:space="0" w:color="auto"/>
            <w:bottom w:val="none" w:sz="0" w:space="0" w:color="auto"/>
            <w:right w:val="none" w:sz="0" w:space="0" w:color="auto"/>
          </w:divBdr>
        </w:div>
        <w:div w:id="154419371">
          <w:marLeft w:val="547"/>
          <w:marRight w:val="0"/>
          <w:marTop w:val="0"/>
          <w:marBottom w:val="0"/>
          <w:divBdr>
            <w:top w:val="none" w:sz="0" w:space="0" w:color="auto"/>
            <w:left w:val="none" w:sz="0" w:space="0" w:color="auto"/>
            <w:bottom w:val="none" w:sz="0" w:space="0" w:color="auto"/>
            <w:right w:val="none" w:sz="0" w:space="0" w:color="auto"/>
          </w:divBdr>
        </w:div>
        <w:div w:id="225187995">
          <w:marLeft w:val="547"/>
          <w:marRight w:val="0"/>
          <w:marTop w:val="0"/>
          <w:marBottom w:val="0"/>
          <w:divBdr>
            <w:top w:val="none" w:sz="0" w:space="0" w:color="auto"/>
            <w:left w:val="none" w:sz="0" w:space="0" w:color="auto"/>
            <w:bottom w:val="none" w:sz="0" w:space="0" w:color="auto"/>
            <w:right w:val="none" w:sz="0" w:space="0" w:color="auto"/>
          </w:divBdr>
        </w:div>
        <w:div w:id="339041451">
          <w:marLeft w:val="547"/>
          <w:marRight w:val="0"/>
          <w:marTop w:val="0"/>
          <w:marBottom w:val="0"/>
          <w:divBdr>
            <w:top w:val="none" w:sz="0" w:space="0" w:color="auto"/>
            <w:left w:val="none" w:sz="0" w:space="0" w:color="auto"/>
            <w:bottom w:val="none" w:sz="0" w:space="0" w:color="auto"/>
            <w:right w:val="none" w:sz="0" w:space="0" w:color="auto"/>
          </w:divBdr>
        </w:div>
        <w:div w:id="986518459">
          <w:marLeft w:val="547"/>
          <w:marRight w:val="0"/>
          <w:marTop w:val="0"/>
          <w:marBottom w:val="0"/>
          <w:divBdr>
            <w:top w:val="none" w:sz="0" w:space="0" w:color="auto"/>
            <w:left w:val="none" w:sz="0" w:space="0" w:color="auto"/>
            <w:bottom w:val="none" w:sz="0" w:space="0" w:color="auto"/>
            <w:right w:val="none" w:sz="0" w:space="0" w:color="auto"/>
          </w:divBdr>
        </w:div>
      </w:divsChild>
    </w:div>
    <w:div w:id="1820147686">
      <w:bodyDiv w:val="1"/>
      <w:marLeft w:val="0"/>
      <w:marRight w:val="0"/>
      <w:marTop w:val="0"/>
      <w:marBottom w:val="0"/>
      <w:divBdr>
        <w:top w:val="none" w:sz="0" w:space="0" w:color="auto"/>
        <w:left w:val="none" w:sz="0" w:space="0" w:color="auto"/>
        <w:bottom w:val="none" w:sz="0" w:space="0" w:color="auto"/>
        <w:right w:val="none" w:sz="0" w:space="0" w:color="auto"/>
      </w:divBdr>
    </w:div>
    <w:div w:id="1821269265">
      <w:bodyDiv w:val="1"/>
      <w:marLeft w:val="0"/>
      <w:marRight w:val="0"/>
      <w:marTop w:val="0"/>
      <w:marBottom w:val="0"/>
      <w:divBdr>
        <w:top w:val="none" w:sz="0" w:space="0" w:color="auto"/>
        <w:left w:val="none" w:sz="0" w:space="0" w:color="auto"/>
        <w:bottom w:val="none" w:sz="0" w:space="0" w:color="auto"/>
        <w:right w:val="none" w:sz="0" w:space="0" w:color="auto"/>
      </w:divBdr>
    </w:div>
    <w:div w:id="1821530642">
      <w:bodyDiv w:val="1"/>
      <w:marLeft w:val="0"/>
      <w:marRight w:val="0"/>
      <w:marTop w:val="0"/>
      <w:marBottom w:val="0"/>
      <w:divBdr>
        <w:top w:val="none" w:sz="0" w:space="0" w:color="auto"/>
        <w:left w:val="none" w:sz="0" w:space="0" w:color="auto"/>
        <w:bottom w:val="none" w:sz="0" w:space="0" w:color="auto"/>
        <w:right w:val="none" w:sz="0" w:space="0" w:color="auto"/>
      </w:divBdr>
      <w:divsChild>
        <w:div w:id="303315250">
          <w:marLeft w:val="446"/>
          <w:marRight w:val="0"/>
          <w:marTop w:val="0"/>
          <w:marBottom w:val="0"/>
          <w:divBdr>
            <w:top w:val="none" w:sz="0" w:space="0" w:color="auto"/>
            <w:left w:val="none" w:sz="0" w:space="0" w:color="auto"/>
            <w:bottom w:val="none" w:sz="0" w:space="0" w:color="auto"/>
            <w:right w:val="none" w:sz="0" w:space="0" w:color="auto"/>
          </w:divBdr>
        </w:div>
        <w:div w:id="1909605895">
          <w:marLeft w:val="446"/>
          <w:marRight w:val="0"/>
          <w:marTop w:val="0"/>
          <w:marBottom w:val="0"/>
          <w:divBdr>
            <w:top w:val="none" w:sz="0" w:space="0" w:color="auto"/>
            <w:left w:val="none" w:sz="0" w:space="0" w:color="auto"/>
            <w:bottom w:val="none" w:sz="0" w:space="0" w:color="auto"/>
            <w:right w:val="none" w:sz="0" w:space="0" w:color="auto"/>
          </w:divBdr>
        </w:div>
        <w:div w:id="475227232">
          <w:marLeft w:val="446"/>
          <w:marRight w:val="0"/>
          <w:marTop w:val="0"/>
          <w:marBottom w:val="0"/>
          <w:divBdr>
            <w:top w:val="none" w:sz="0" w:space="0" w:color="auto"/>
            <w:left w:val="none" w:sz="0" w:space="0" w:color="auto"/>
            <w:bottom w:val="none" w:sz="0" w:space="0" w:color="auto"/>
            <w:right w:val="none" w:sz="0" w:space="0" w:color="auto"/>
          </w:divBdr>
        </w:div>
        <w:div w:id="1726830464">
          <w:marLeft w:val="446"/>
          <w:marRight w:val="0"/>
          <w:marTop w:val="0"/>
          <w:marBottom w:val="0"/>
          <w:divBdr>
            <w:top w:val="none" w:sz="0" w:space="0" w:color="auto"/>
            <w:left w:val="none" w:sz="0" w:space="0" w:color="auto"/>
            <w:bottom w:val="none" w:sz="0" w:space="0" w:color="auto"/>
            <w:right w:val="none" w:sz="0" w:space="0" w:color="auto"/>
          </w:divBdr>
        </w:div>
        <w:div w:id="1947497126">
          <w:marLeft w:val="446"/>
          <w:marRight w:val="0"/>
          <w:marTop w:val="0"/>
          <w:marBottom w:val="0"/>
          <w:divBdr>
            <w:top w:val="none" w:sz="0" w:space="0" w:color="auto"/>
            <w:left w:val="none" w:sz="0" w:space="0" w:color="auto"/>
            <w:bottom w:val="none" w:sz="0" w:space="0" w:color="auto"/>
            <w:right w:val="none" w:sz="0" w:space="0" w:color="auto"/>
          </w:divBdr>
        </w:div>
        <w:div w:id="875461156">
          <w:marLeft w:val="446"/>
          <w:marRight w:val="0"/>
          <w:marTop w:val="0"/>
          <w:marBottom w:val="0"/>
          <w:divBdr>
            <w:top w:val="none" w:sz="0" w:space="0" w:color="auto"/>
            <w:left w:val="none" w:sz="0" w:space="0" w:color="auto"/>
            <w:bottom w:val="none" w:sz="0" w:space="0" w:color="auto"/>
            <w:right w:val="none" w:sz="0" w:space="0" w:color="auto"/>
          </w:divBdr>
        </w:div>
        <w:div w:id="1645356606">
          <w:marLeft w:val="446"/>
          <w:marRight w:val="0"/>
          <w:marTop w:val="0"/>
          <w:marBottom w:val="0"/>
          <w:divBdr>
            <w:top w:val="none" w:sz="0" w:space="0" w:color="auto"/>
            <w:left w:val="none" w:sz="0" w:space="0" w:color="auto"/>
            <w:bottom w:val="none" w:sz="0" w:space="0" w:color="auto"/>
            <w:right w:val="none" w:sz="0" w:space="0" w:color="auto"/>
          </w:divBdr>
        </w:div>
        <w:div w:id="1313480959">
          <w:marLeft w:val="446"/>
          <w:marRight w:val="0"/>
          <w:marTop w:val="0"/>
          <w:marBottom w:val="0"/>
          <w:divBdr>
            <w:top w:val="none" w:sz="0" w:space="0" w:color="auto"/>
            <w:left w:val="none" w:sz="0" w:space="0" w:color="auto"/>
            <w:bottom w:val="none" w:sz="0" w:space="0" w:color="auto"/>
            <w:right w:val="none" w:sz="0" w:space="0" w:color="auto"/>
          </w:divBdr>
        </w:div>
        <w:div w:id="1573000705">
          <w:marLeft w:val="446"/>
          <w:marRight w:val="0"/>
          <w:marTop w:val="0"/>
          <w:marBottom w:val="0"/>
          <w:divBdr>
            <w:top w:val="none" w:sz="0" w:space="0" w:color="auto"/>
            <w:left w:val="none" w:sz="0" w:space="0" w:color="auto"/>
            <w:bottom w:val="none" w:sz="0" w:space="0" w:color="auto"/>
            <w:right w:val="none" w:sz="0" w:space="0" w:color="auto"/>
          </w:divBdr>
        </w:div>
        <w:div w:id="388573685">
          <w:marLeft w:val="446"/>
          <w:marRight w:val="0"/>
          <w:marTop w:val="0"/>
          <w:marBottom w:val="0"/>
          <w:divBdr>
            <w:top w:val="none" w:sz="0" w:space="0" w:color="auto"/>
            <w:left w:val="none" w:sz="0" w:space="0" w:color="auto"/>
            <w:bottom w:val="none" w:sz="0" w:space="0" w:color="auto"/>
            <w:right w:val="none" w:sz="0" w:space="0" w:color="auto"/>
          </w:divBdr>
        </w:div>
        <w:div w:id="1001157016">
          <w:marLeft w:val="446"/>
          <w:marRight w:val="0"/>
          <w:marTop w:val="0"/>
          <w:marBottom w:val="0"/>
          <w:divBdr>
            <w:top w:val="none" w:sz="0" w:space="0" w:color="auto"/>
            <w:left w:val="none" w:sz="0" w:space="0" w:color="auto"/>
            <w:bottom w:val="none" w:sz="0" w:space="0" w:color="auto"/>
            <w:right w:val="none" w:sz="0" w:space="0" w:color="auto"/>
          </w:divBdr>
        </w:div>
      </w:divsChild>
    </w:div>
    <w:div w:id="1836990122">
      <w:bodyDiv w:val="1"/>
      <w:marLeft w:val="0"/>
      <w:marRight w:val="0"/>
      <w:marTop w:val="0"/>
      <w:marBottom w:val="0"/>
      <w:divBdr>
        <w:top w:val="none" w:sz="0" w:space="0" w:color="auto"/>
        <w:left w:val="none" w:sz="0" w:space="0" w:color="auto"/>
        <w:bottom w:val="none" w:sz="0" w:space="0" w:color="auto"/>
        <w:right w:val="none" w:sz="0" w:space="0" w:color="auto"/>
      </w:divBdr>
    </w:div>
    <w:div w:id="1857159519">
      <w:bodyDiv w:val="1"/>
      <w:marLeft w:val="0"/>
      <w:marRight w:val="0"/>
      <w:marTop w:val="0"/>
      <w:marBottom w:val="0"/>
      <w:divBdr>
        <w:top w:val="none" w:sz="0" w:space="0" w:color="auto"/>
        <w:left w:val="none" w:sz="0" w:space="0" w:color="auto"/>
        <w:bottom w:val="none" w:sz="0" w:space="0" w:color="auto"/>
        <w:right w:val="none" w:sz="0" w:space="0" w:color="auto"/>
      </w:divBdr>
    </w:div>
    <w:div w:id="1880314551">
      <w:bodyDiv w:val="1"/>
      <w:marLeft w:val="0"/>
      <w:marRight w:val="0"/>
      <w:marTop w:val="0"/>
      <w:marBottom w:val="0"/>
      <w:divBdr>
        <w:top w:val="none" w:sz="0" w:space="0" w:color="auto"/>
        <w:left w:val="none" w:sz="0" w:space="0" w:color="auto"/>
        <w:bottom w:val="none" w:sz="0" w:space="0" w:color="auto"/>
        <w:right w:val="none" w:sz="0" w:space="0" w:color="auto"/>
      </w:divBdr>
    </w:div>
    <w:div w:id="1894077275">
      <w:bodyDiv w:val="1"/>
      <w:marLeft w:val="0"/>
      <w:marRight w:val="0"/>
      <w:marTop w:val="0"/>
      <w:marBottom w:val="0"/>
      <w:divBdr>
        <w:top w:val="none" w:sz="0" w:space="0" w:color="auto"/>
        <w:left w:val="none" w:sz="0" w:space="0" w:color="auto"/>
        <w:bottom w:val="none" w:sz="0" w:space="0" w:color="auto"/>
        <w:right w:val="none" w:sz="0" w:space="0" w:color="auto"/>
      </w:divBdr>
    </w:div>
    <w:div w:id="1919172983">
      <w:bodyDiv w:val="1"/>
      <w:marLeft w:val="0"/>
      <w:marRight w:val="0"/>
      <w:marTop w:val="0"/>
      <w:marBottom w:val="0"/>
      <w:divBdr>
        <w:top w:val="none" w:sz="0" w:space="0" w:color="auto"/>
        <w:left w:val="none" w:sz="0" w:space="0" w:color="auto"/>
        <w:bottom w:val="none" w:sz="0" w:space="0" w:color="auto"/>
        <w:right w:val="none" w:sz="0" w:space="0" w:color="auto"/>
      </w:divBdr>
    </w:div>
    <w:div w:id="1981300259">
      <w:bodyDiv w:val="1"/>
      <w:marLeft w:val="0"/>
      <w:marRight w:val="0"/>
      <w:marTop w:val="0"/>
      <w:marBottom w:val="0"/>
      <w:divBdr>
        <w:top w:val="none" w:sz="0" w:space="0" w:color="auto"/>
        <w:left w:val="none" w:sz="0" w:space="0" w:color="auto"/>
        <w:bottom w:val="none" w:sz="0" w:space="0" w:color="auto"/>
        <w:right w:val="none" w:sz="0" w:space="0" w:color="auto"/>
      </w:divBdr>
    </w:div>
    <w:div w:id="1994673595">
      <w:bodyDiv w:val="1"/>
      <w:marLeft w:val="0"/>
      <w:marRight w:val="0"/>
      <w:marTop w:val="0"/>
      <w:marBottom w:val="0"/>
      <w:divBdr>
        <w:top w:val="none" w:sz="0" w:space="0" w:color="auto"/>
        <w:left w:val="none" w:sz="0" w:space="0" w:color="auto"/>
        <w:bottom w:val="none" w:sz="0" w:space="0" w:color="auto"/>
        <w:right w:val="none" w:sz="0" w:space="0" w:color="auto"/>
      </w:divBdr>
      <w:divsChild>
        <w:div w:id="1800882137">
          <w:marLeft w:val="547"/>
          <w:marRight w:val="0"/>
          <w:marTop w:val="0"/>
          <w:marBottom w:val="0"/>
          <w:divBdr>
            <w:top w:val="none" w:sz="0" w:space="0" w:color="auto"/>
            <w:left w:val="none" w:sz="0" w:space="0" w:color="auto"/>
            <w:bottom w:val="none" w:sz="0" w:space="0" w:color="auto"/>
            <w:right w:val="none" w:sz="0" w:space="0" w:color="auto"/>
          </w:divBdr>
        </w:div>
        <w:div w:id="915551936">
          <w:marLeft w:val="547"/>
          <w:marRight w:val="0"/>
          <w:marTop w:val="0"/>
          <w:marBottom w:val="0"/>
          <w:divBdr>
            <w:top w:val="none" w:sz="0" w:space="0" w:color="auto"/>
            <w:left w:val="none" w:sz="0" w:space="0" w:color="auto"/>
            <w:bottom w:val="none" w:sz="0" w:space="0" w:color="auto"/>
            <w:right w:val="none" w:sz="0" w:space="0" w:color="auto"/>
          </w:divBdr>
        </w:div>
      </w:divsChild>
    </w:div>
    <w:div w:id="1995644263">
      <w:bodyDiv w:val="1"/>
      <w:marLeft w:val="0"/>
      <w:marRight w:val="0"/>
      <w:marTop w:val="0"/>
      <w:marBottom w:val="0"/>
      <w:divBdr>
        <w:top w:val="none" w:sz="0" w:space="0" w:color="auto"/>
        <w:left w:val="none" w:sz="0" w:space="0" w:color="auto"/>
        <w:bottom w:val="none" w:sz="0" w:space="0" w:color="auto"/>
        <w:right w:val="none" w:sz="0" w:space="0" w:color="auto"/>
      </w:divBdr>
    </w:div>
    <w:div w:id="2008557338">
      <w:bodyDiv w:val="1"/>
      <w:marLeft w:val="0"/>
      <w:marRight w:val="0"/>
      <w:marTop w:val="0"/>
      <w:marBottom w:val="0"/>
      <w:divBdr>
        <w:top w:val="none" w:sz="0" w:space="0" w:color="auto"/>
        <w:left w:val="none" w:sz="0" w:space="0" w:color="auto"/>
        <w:bottom w:val="none" w:sz="0" w:space="0" w:color="auto"/>
        <w:right w:val="none" w:sz="0" w:space="0" w:color="auto"/>
      </w:divBdr>
    </w:div>
    <w:div w:id="2016304450">
      <w:bodyDiv w:val="1"/>
      <w:marLeft w:val="0"/>
      <w:marRight w:val="0"/>
      <w:marTop w:val="0"/>
      <w:marBottom w:val="0"/>
      <w:divBdr>
        <w:top w:val="none" w:sz="0" w:space="0" w:color="auto"/>
        <w:left w:val="none" w:sz="0" w:space="0" w:color="auto"/>
        <w:bottom w:val="none" w:sz="0" w:space="0" w:color="auto"/>
        <w:right w:val="none" w:sz="0" w:space="0" w:color="auto"/>
      </w:divBdr>
      <w:divsChild>
        <w:div w:id="553539507">
          <w:marLeft w:val="331"/>
          <w:marRight w:val="0"/>
          <w:marTop w:val="0"/>
          <w:marBottom w:val="0"/>
          <w:divBdr>
            <w:top w:val="none" w:sz="0" w:space="0" w:color="auto"/>
            <w:left w:val="none" w:sz="0" w:space="0" w:color="auto"/>
            <w:bottom w:val="none" w:sz="0" w:space="0" w:color="auto"/>
            <w:right w:val="none" w:sz="0" w:space="0" w:color="auto"/>
          </w:divBdr>
        </w:div>
        <w:div w:id="2123497653">
          <w:marLeft w:val="331"/>
          <w:marRight w:val="0"/>
          <w:marTop w:val="0"/>
          <w:marBottom w:val="0"/>
          <w:divBdr>
            <w:top w:val="none" w:sz="0" w:space="0" w:color="auto"/>
            <w:left w:val="none" w:sz="0" w:space="0" w:color="auto"/>
            <w:bottom w:val="none" w:sz="0" w:space="0" w:color="auto"/>
            <w:right w:val="none" w:sz="0" w:space="0" w:color="auto"/>
          </w:divBdr>
        </w:div>
        <w:div w:id="888800768">
          <w:marLeft w:val="331"/>
          <w:marRight w:val="0"/>
          <w:marTop w:val="0"/>
          <w:marBottom w:val="0"/>
          <w:divBdr>
            <w:top w:val="none" w:sz="0" w:space="0" w:color="auto"/>
            <w:left w:val="none" w:sz="0" w:space="0" w:color="auto"/>
            <w:bottom w:val="none" w:sz="0" w:space="0" w:color="auto"/>
            <w:right w:val="none" w:sz="0" w:space="0" w:color="auto"/>
          </w:divBdr>
        </w:div>
        <w:div w:id="1111164807">
          <w:marLeft w:val="331"/>
          <w:marRight w:val="0"/>
          <w:marTop w:val="0"/>
          <w:marBottom w:val="0"/>
          <w:divBdr>
            <w:top w:val="none" w:sz="0" w:space="0" w:color="auto"/>
            <w:left w:val="none" w:sz="0" w:space="0" w:color="auto"/>
            <w:bottom w:val="none" w:sz="0" w:space="0" w:color="auto"/>
            <w:right w:val="none" w:sz="0" w:space="0" w:color="auto"/>
          </w:divBdr>
        </w:div>
        <w:div w:id="1497958970">
          <w:marLeft w:val="331"/>
          <w:marRight w:val="0"/>
          <w:marTop w:val="0"/>
          <w:marBottom w:val="0"/>
          <w:divBdr>
            <w:top w:val="none" w:sz="0" w:space="0" w:color="auto"/>
            <w:left w:val="none" w:sz="0" w:space="0" w:color="auto"/>
            <w:bottom w:val="none" w:sz="0" w:space="0" w:color="auto"/>
            <w:right w:val="none" w:sz="0" w:space="0" w:color="auto"/>
          </w:divBdr>
        </w:div>
        <w:div w:id="1608344146">
          <w:marLeft w:val="331"/>
          <w:marRight w:val="0"/>
          <w:marTop w:val="0"/>
          <w:marBottom w:val="0"/>
          <w:divBdr>
            <w:top w:val="none" w:sz="0" w:space="0" w:color="auto"/>
            <w:left w:val="none" w:sz="0" w:space="0" w:color="auto"/>
            <w:bottom w:val="none" w:sz="0" w:space="0" w:color="auto"/>
            <w:right w:val="none" w:sz="0" w:space="0" w:color="auto"/>
          </w:divBdr>
        </w:div>
        <w:div w:id="84689459">
          <w:marLeft w:val="331"/>
          <w:marRight w:val="0"/>
          <w:marTop w:val="0"/>
          <w:marBottom w:val="0"/>
          <w:divBdr>
            <w:top w:val="none" w:sz="0" w:space="0" w:color="auto"/>
            <w:left w:val="none" w:sz="0" w:space="0" w:color="auto"/>
            <w:bottom w:val="none" w:sz="0" w:space="0" w:color="auto"/>
            <w:right w:val="none" w:sz="0" w:space="0" w:color="auto"/>
          </w:divBdr>
        </w:div>
        <w:div w:id="767045441">
          <w:marLeft w:val="331"/>
          <w:marRight w:val="0"/>
          <w:marTop w:val="0"/>
          <w:marBottom w:val="0"/>
          <w:divBdr>
            <w:top w:val="none" w:sz="0" w:space="0" w:color="auto"/>
            <w:left w:val="none" w:sz="0" w:space="0" w:color="auto"/>
            <w:bottom w:val="none" w:sz="0" w:space="0" w:color="auto"/>
            <w:right w:val="none" w:sz="0" w:space="0" w:color="auto"/>
          </w:divBdr>
        </w:div>
        <w:div w:id="1673602036">
          <w:marLeft w:val="331"/>
          <w:marRight w:val="0"/>
          <w:marTop w:val="0"/>
          <w:marBottom w:val="0"/>
          <w:divBdr>
            <w:top w:val="none" w:sz="0" w:space="0" w:color="auto"/>
            <w:left w:val="none" w:sz="0" w:space="0" w:color="auto"/>
            <w:bottom w:val="none" w:sz="0" w:space="0" w:color="auto"/>
            <w:right w:val="none" w:sz="0" w:space="0" w:color="auto"/>
          </w:divBdr>
        </w:div>
        <w:div w:id="1448626154">
          <w:marLeft w:val="331"/>
          <w:marRight w:val="0"/>
          <w:marTop w:val="0"/>
          <w:marBottom w:val="0"/>
          <w:divBdr>
            <w:top w:val="none" w:sz="0" w:space="0" w:color="auto"/>
            <w:left w:val="none" w:sz="0" w:space="0" w:color="auto"/>
            <w:bottom w:val="none" w:sz="0" w:space="0" w:color="auto"/>
            <w:right w:val="none" w:sz="0" w:space="0" w:color="auto"/>
          </w:divBdr>
        </w:div>
      </w:divsChild>
    </w:div>
    <w:div w:id="2034720325">
      <w:bodyDiv w:val="1"/>
      <w:marLeft w:val="0"/>
      <w:marRight w:val="0"/>
      <w:marTop w:val="0"/>
      <w:marBottom w:val="0"/>
      <w:divBdr>
        <w:top w:val="none" w:sz="0" w:space="0" w:color="auto"/>
        <w:left w:val="none" w:sz="0" w:space="0" w:color="auto"/>
        <w:bottom w:val="none" w:sz="0" w:space="0" w:color="auto"/>
        <w:right w:val="none" w:sz="0" w:space="0" w:color="auto"/>
      </w:divBdr>
    </w:div>
    <w:div w:id="2040929681">
      <w:bodyDiv w:val="1"/>
      <w:marLeft w:val="0"/>
      <w:marRight w:val="0"/>
      <w:marTop w:val="0"/>
      <w:marBottom w:val="0"/>
      <w:divBdr>
        <w:top w:val="none" w:sz="0" w:space="0" w:color="auto"/>
        <w:left w:val="none" w:sz="0" w:space="0" w:color="auto"/>
        <w:bottom w:val="none" w:sz="0" w:space="0" w:color="auto"/>
        <w:right w:val="none" w:sz="0" w:space="0" w:color="auto"/>
      </w:divBdr>
    </w:div>
    <w:div w:id="2095973145">
      <w:bodyDiv w:val="1"/>
      <w:marLeft w:val="0"/>
      <w:marRight w:val="0"/>
      <w:marTop w:val="0"/>
      <w:marBottom w:val="0"/>
      <w:divBdr>
        <w:top w:val="none" w:sz="0" w:space="0" w:color="auto"/>
        <w:left w:val="none" w:sz="0" w:space="0" w:color="auto"/>
        <w:bottom w:val="none" w:sz="0" w:space="0" w:color="auto"/>
        <w:right w:val="none" w:sz="0" w:space="0" w:color="auto"/>
      </w:divBdr>
    </w:div>
    <w:div w:id="2099792863">
      <w:bodyDiv w:val="1"/>
      <w:marLeft w:val="0"/>
      <w:marRight w:val="0"/>
      <w:marTop w:val="0"/>
      <w:marBottom w:val="0"/>
      <w:divBdr>
        <w:top w:val="none" w:sz="0" w:space="0" w:color="auto"/>
        <w:left w:val="none" w:sz="0" w:space="0" w:color="auto"/>
        <w:bottom w:val="none" w:sz="0" w:space="0" w:color="auto"/>
        <w:right w:val="none" w:sz="0" w:space="0" w:color="auto"/>
      </w:divBdr>
    </w:div>
    <w:div w:id="2104109364">
      <w:bodyDiv w:val="1"/>
      <w:marLeft w:val="0"/>
      <w:marRight w:val="0"/>
      <w:marTop w:val="0"/>
      <w:marBottom w:val="0"/>
      <w:divBdr>
        <w:top w:val="none" w:sz="0" w:space="0" w:color="auto"/>
        <w:left w:val="none" w:sz="0" w:space="0" w:color="auto"/>
        <w:bottom w:val="none" w:sz="0" w:space="0" w:color="auto"/>
        <w:right w:val="none" w:sz="0" w:space="0" w:color="auto"/>
      </w:divBdr>
      <w:divsChild>
        <w:div w:id="88737372">
          <w:marLeft w:val="0"/>
          <w:marRight w:val="0"/>
          <w:marTop w:val="0"/>
          <w:marBottom w:val="0"/>
          <w:divBdr>
            <w:top w:val="none" w:sz="0" w:space="0" w:color="auto"/>
            <w:left w:val="none" w:sz="0" w:space="0" w:color="auto"/>
            <w:bottom w:val="none" w:sz="0" w:space="0" w:color="auto"/>
            <w:right w:val="none" w:sz="0" w:space="0" w:color="auto"/>
          </w:divBdr>
          <w:divsChild>
            <w:div w:id="787164380">
              <w:marLeft w:val="0"/>
              <w:marRight w:val="0"/>
              <w:marTop w:val="0"/>
              <w:marBottom w:val="0"/>
              <w:divBdr>
                <w:top w:val="none" w:sz="0" w:space="0" w:color="auto"/>
                <w:left w:val="none" w:sz="0" w:space="0" w:color="auto"/>
                <w:bottom w:val="none" w:sz="0" w:space="0" w:color="auto"/>
                <w:right w:val="none" w:sz="0" w:space="0" w:color="auto"/>
              </w:divBdr>
              <w:divsChild>
                <w:div w:id="1137190028">
                  <w:marLeft w:val="0"/>
                  <w:marRight w:val="0"/>
                  <w:marTop w:val="0"/>
                  <w:marBottom w:val="0"/>
                  <w:divBdr>
                    <w:top w:val="none" w:sz="0" w:space="0" w:color="auto"/>
                    <w:left w:val="none" w:sz="0" w:space="0" w:color="auto"/>
                    <w:bottom w:val="none" w:sz="0" w:space="0" w:color="auto"/>
                    <w:right w:val="none" w:sz="0" w:space="0" w:color="auto"/>
                  </w:divBdr>
                  <w:divsChild>
                    <w:div w:id="5748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ebinky-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31B1B-4F95-460D-B411-8342F0D6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25</Pages>
  <Words>7558</Words>
  <Characters>43082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Засуха</dc:creator>
  <cp:keywords/>
  <dc:description/>
  <cp:lastModifiedBy>Тихоненко ВС</cp:lastModifiedBy>
  <cp:revision>263</cp:revision>
  <cp:lastPrinted>2021-11-23T14:25:00Z</cp:lastPrinted>
  <dcterms:created xsi:type="dcterms:W3CDTF">2022-11-02T10:51:00Z</dcterms:created>
  <dcterms:modified xsi:type="dcterms:W3CDTF">2023-03-21T18:53:00Z</dcterms:modified>
</cp:coreProperties>
</file>