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6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A84B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27523" w:rsidRPr="00F82E1F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B54144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4D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A09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A09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</w:t>
      </w:r>
      <w:r w:rsidR="00434D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D83105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FF04F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5D2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4D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A09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FA6C7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-ОД</w:t>
      </w:r>
    </w:p>
    <w:p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105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  <w:r w:rsidR="000327E1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</w:p>
    <w:p w:rsidR="00D83105" w:rsidRDefault="00AA0990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</w:t>
      </w:r>
      <w:r w:rsidR="00D83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надцятої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поза</w:t>
      </w:r>
      <w:r w:rsidR="00065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 VIII скликання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ч. 4</w:t>
      </w:r>
      <w:r w:rsidR="00AA0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ч. 5</w:t>
      </w: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3D7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="00AA0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ст.46 та ч. 8 ст. 59 Закону України «Про місцеве самоврядування в Україні»</w:t>
      </w:r>
      <w:r w:rsidR="00AA0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п. 7 ст. 29 </w:t>
      </w:r>
      <w:r w:rsidR="00AA0990" w:rsidRPr="00AA0990">
        <w:rPr>
          <w:rFonts w:ascii="Times New Roman" w:eastAsia="Times New Roman" w:hAnsi="Times New Roman" w:cs="Times New Roman"/>
          <w:sz w:val="28"/>
          <w:lang w:val="uk-UA"/>
        </w:rPr>
        <w:t>Регламент</w:t>
      </w:r>
      <w:r w:rsidR="00AA0990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AA0990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Гребінківської селищної ради </w:t>
      </w:r>
      <w:r w:rsidR="00AA0990" w:rsidRPr="00412CFC">
        <w:rPr>
          <w:rFonts w:ascii="Times New Roman" w:eastAsia="Times New Roman" w:hAnsi="Times New Roman" w:cs="Times New Roman"/>
          <w:sz w:val="28"/>
        </w:rPr>
        <w:t>VIII</w:t>
      </w:r>
      <w:r w:rsidR="00AA0990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скликання</w:t>
      </w:r>
      <w:r w:rsidR="00AA0990">
        <w:rPr>
          <w:rFonts w:ascii="Times New Roman" w:eastAsia="Times New Roman" w:hAnsi="Times New Roman" w:cs="Times New Roman"/>
          <w:sz w:val="28"/>
          <w:lang w:val="uk-UA"/>
        </w:rPr>
        <w:t xml:space="preserve">, затвердженого рішенням </w:t>
      </w:r>
      <w:r w:rsidR="00AA0990" w:rsidRPr="00AA0990">
        <w:rPr>
          <w:rFonts w:ascii="Times New Roman" w:eastAsia="Times New Roman" w:hAnsi="Times New Roman" w:cs="Times New Roman"/>
          <w:sz w:val="28"/>
          <w:lang w:val="uk-UA"/>
        </w:rPr>
        <w:t>Гребінківської селищної ради</w:t>
      </w:r>
      <w:r w:rsidR="00AA099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A0990" w:rsidRPr="00AA0990">
        <w:rPr>
          <w:rFonts w:ascii="Times New Roman" w:eastAsia="Times New Roman" w:hAnsi="Times New Roman" w:cs="Times New Roman"/>
          <w:sz w:val="28"/>
          <w:lang w:val="uk-UA"/>
        </w:rPr>
        <w:t>від 11 грудня 2020 року № 35-2-VIII</w:t>
      </w:r>
      <w:r w:rsidRPr="00AA0990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7523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FA5254">
        <w:rPr>
          <w:sz w:val="28"/>
          <w:szCs w:val="28"/>
        </w:rPr>
        <w:t>сім</w:t>
      </w:r>
      <w:r w:rsidR="003D72B3">
        <w:rPr>
          <w:sz w:val="28"/>
          <w:szCs w:val="28"/>
        </w:rPr>
        <w:t xml:space="preserve">надцятої </w:t>
      </w:r>
      <w:r w:rsidR="00FA5254">
        <w:rPr>
          <w:sz w:val="28"/>
          <w:szCs w:val="28"/>
        </w:rPr>
        <w:t>поза</w:t>
      </w:r>
      <w:r w:rsidR="00065591" w:rsidRPr="00065591">
        <w:rPr>
          <w:sz w:val="28"/>
          <w:szCs w:val="28"/>
        </w:rPr>
        <w:t>чергової</w:t>
      </w:r>
      <w:r w:rsidR="00065591">
        <w:rPr>
          <w:b/>
          <w:sz w:val="28"/>
          <w:szCs w:val="28"/>
        </w:rPr>
        <w:t xml:space="preserve">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1D3152">
        <w:rPr>
          <w:sz w:val="28"/>
          <w:szCs w:val="28"/>
        </w:rPr>
        <w:t>09</w:t>
      </w:r>
      <w:r w:rsidR="007D3C4F" w:rsidRPr="00CD6674">
        <w:rPr>
          <w:sz w:val="28"/>
          <w:szCs w:val="28"/>
        </w:rPr>
        <w:t xml:space="preserve"> </w:t>
      </w:r>
      <w:r w:rsidR="001D3152">
        <w:rPr>
          <w:sz w:val="28"/>
          <w:szCs w:val="28"/>
        </w:rPr>
        <w:t>серп</w:t>
      </w:r>
      <w:r w:rsidR="003D72B3">
        <w:rPr>
          <w:sz w:val="28"/>
          <w:szCs w:val="28"/>
        </w:rPr>
        <w:t>ня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року о </w:t>
      </w:r>
      <w:r w:rsidR="00265324">
        <w:rPr>
          <w:sz w:val="28"/>
          <w:szCs w:val="28"/>
        </w:rPr>
        <w:t>1</w:t>
      </w:r>
      <w:r w:rsidR="00AA0990">
        <w:rPr>
          <w:sz w:val="28"/>
          <w:szCs w:val="28"/>
        </w:rPr>
        <w:t>6</w:t>
      </w:r>
      <w:r w:rsidR="00DC4F8F" w:rsidRPr="00413DDB">
        <w:rPr>
          <w:sz w:val="28"/>
          <w:szCs w:val="28"/>
        </w:rPr>
        <w:t xml:space="preserve">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</w:t>
      </w:r>
      <w:r w:rsidR="003D72B3">
        <w:rPr>
          <w:sz w:val="28"/>
          <w:szCs w:val="28"/>
        </w:rPr>
        <w:t>,</w:t>
      </w:r>
      <w:r w:rsidRPr="00413DDB">
        <w:rPr>
          <w:sz w:val="28"/>
          <w:szCs w:val="28"/>
        </w:rPr>
        <w:t xml:space="preserve"> 2, смт Гребінки, Білоцерківськи</w:t>
      </w:r>
      <w:r w:rsidR="00DC4F8F" w:rsidRPr="00413DDB">
        <w:rPr>
          <w:sz w:val="28"/>
          <w:szCs w:val="28"/>
        </w:rPr>
        <w:t>й район, Київська область</w:t>
      </w:r>
      <w:r w:rsidR="00C760C6">
        <w:rPr>
          <w:sz w:val="28"/>
          <w:szCs w:val="28"/>
        </w:rPr>
        <w:t>,</w:t>
      </w:r>
      <w:r w:rsidR="00DC4F8F" w:rsidRPr="00413DDB">
        <w:rPr>
          <w:sz w:val="28"/>
          <w:szCs w:val="28"/>
        </w:rPr>
        <w:t xml:space="preserve"> з </w:t>
      </w:r>
      <w:proofErr w:type="spellStart"/>
      <w:r w:rsidR="00DC4F8F" w:rsidRPr="00413DDB">
        <w:rPr>
          <w:sz w:val="28"/>
          <w:szCs w:val="28"/>
        </w:rPr>
        <w:t>проє</w:t>
      </w:r>
      <w:r w:rsidRPr="00413DDB">
        <w:rPr>
          <w:sz w:val="28"/>
          <w:szCs w:val="28"/>
        </w:rPr>
        <w:t>ктом</w:t>
      </w:r>
      <w:proofErr w:type="spellEnd"/>
      <w:r w:rsidRPr="00413DDB">
        <w:rPr>
          <w:sz w:val="28"/>
          <w:szCs w:val="28"/>
        </w:rPr>
        <w:t xml:space="preserve"> порядку денного:</w:t>
      </w:r>
    </w:p>
    <w:p w:rsidR="00834A4E" w:rsidRPr="00152DCD" w:rsidRDefault="00834A4E" w:rsidP="00901AFE">
      <w:pPr>
        <w:pStyle w:val="a3"/>
        <w:numPr>
          <w:ilvl w:val="1"/>
          <w:numId w:val="15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152DCD">
        <w:rPr>
          <w:rFonts w:eastAsia="Calibri"/>
          <w:sz w:val="28"/>
          <w:szCs w:val="28"/>
        </w:rPr>
        <w:t xml:space="preserve">Про затвердження порядку денного пленарного засідання </w:t>
      </w:r>
      <w:r>
        <w:rPr>
          <w:rFonts w:eastAsia="Calibri"/>
          <w:sz w:val="28"/>
          <w:szCs w:val="28"/>
        </w:rPr>
        <w:t>сім</w:t>
      </w:r>
      <w:r w:rsidRPr="00152DCD">
        <w:rPr>
          <w:rFonts w:eastAsia="Calibri"/>
          <w:sz w:val="28"/>
          <w:szCs w:val="28"/>
        </w:rPr>
        <w:t xml:space="preserve">надцятої </w:t>
      </w:r>
      <w:r>
        <w:rPr>
          <w:rFonts w:eastAsia="Calibri"/>
          <w:sz w:val="28"/>
          <w:szCs w:val="28"/>
        </w:rPr>
        <w:t>поза</w:t>
      </w:r>
      <w:r w:rsidRPr="00152DCD">
        <w:rPr>
          <w:rFonts w:eastAsia="Calibri"/>
          <w:sz w:val="28"/>
          <w:szCs w:val="28"/>
        </w:rPr>
        <w:t xml:space="preserve">чергової сесії Гребінківської селищної ради </w:t>
      </w:r>
      <w:bookmarkStart w:id="0" w:name="_Hlk89778869"/>
      <w:r w:rsidRPr="00152DCD">
        <w:rPr>
          <w:rFonts w:eastAsia="Calibri"/>
          <w:sz w:val="28"/>
          <w:szCs w:val="28"/>
        </w:rPr>
        <w:t>VIII скликання</w:t>
      </w:r>
      <w:bookmarkEnd w:id="0"/>
      <w:r w:rsidRPr="00152DCD">
        <w:rPr>
          <w:rFonts w:eastAsia="Calibri"/>
          <w:sz w:val="28"/>
          <w:szCs w:val="28"/>
        </w:rPr>
        <w:t xml:space="preserve"> </w:t>
      </w:r>
    </w:p>
    <w:p w:rsidR="00834A4E" w:rsidRPr="00152DCD" w:rsidRDefault="00834A4E" w:rsidP="00834A4E">
      <w:pPr>
        <w:pStyle w:val="a3"/>
        <w:tabs>
          <w:tab w:val="left" w:pos="426"/>
        </w:tabs>
        <w:ind w:left="709"/>
        <w:jc w:val="both"/>
        <w:rPr>
          <w:b/>
          <w:sz w:val="28"/>
          <w:szCs w:val="28"/>
          <w:lang w:eastAsia="zh-CN"/>
        </w:rPr>
      </w:pPr>
      <w:bookmarkStart w:id="1" w:name="_Hlk97465589"/>
      <w:r w:rsidRPr="00152DCD">
        <w:rPr>
          <w:b/>
          <w:sz w:val="28"/>
          <w:szCs w:val="28"/>
          <w:lang w:eastAsia="zh-CN"/>
        </w:rPr>
        <w:t xml:space="preserve">Доповідає: </w:t>
      </w:r>
      <w:bookmarkStart w:id="2" w:name="_Hlk95813684"/>
      <w:r w:rsidRPr="00152DCD">
        <w:rPr>
          <w:b/>
          <w:sz w:val="28"/>
          <w:szCs w:val="28"/>
          <w:lang w:eastAsia="zh-CN"/>
        </w:rPr>
        <w:t xml:space="preserve">ЗАСУХА Роман Валерійович – </w:t>
      </w:r>
      <w:r w:rsidRPr="00152DCD">
        <w:rPr>
          <w:sz w:val="28"/>
          <w:szCs w:val="28"/>
          <w:lang w:eastAsia="zh-CN"/>
        </w:rPr>
        <w:t>селищний голова</w:t>
      </w:r>
      <w:bookmarkEnd w:id="2"/>
    </w:p>
    <w:p w:rsidR="00834A4E" w:rsidRPr="006F0B14" w:rsidRDefault="00834A4E" w:rsidP="00834A4E">
      <w:pPr>
        <w:pStyle w:val="a3"/>
        <w:numPr>
          <w:ilvl w:val="1"/>
          <w:numId w:val="12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  <w:lang w:eastAsia="en-US"/>
        </w:rPr>
      </w:pPr>
      <w:bookmarkStart w:id="3" w:name="_Hlk110524336"/>
      <w:bookmarkEnd w:id="1"/>
      <w:r w:rsidRPr="00152DCD">
        <w:rPr>
          <w:color w:val="000000"/>
          <w:sz w:val="28"/>
          <w:szCs w:val="28"/>
          <w:lang w:eastAsia="uk-UA"/>
        </w:rPr>
        <w:t>Про внесення змін до рішення Гребінківської селищної ради від 21.12.2021 р. №315-12-VIII «Про бюджет Гребінківської селищної територіальної громади на 2022 рік»</w:t>
      </w:r>
      <w:bookmarkEnd w:id="3"/>
    </w:p>
    <w:p w:rsidR="00834A4E" w:rsidRDefault="00834A4E" w:rsidP="00834A4E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152DCD">
        <w:rPr>
          <w:b/>
          <w:bCs/>
          <w:color w:val="000000"/>
          <w:sz w:val="28"/>
          <w:szCs w:val="28"/>
          <w:lang w:eastAsia="uk-UA"/>
        </w:rPr>
        <w:t xml:space="preserve">Доповідає: ОЛІЙНИК Ірина Володимирівна – </w:t>
      </w:r>
      <w:r w:rsidRPr="00152DCD">
        <w:rPr>
          <w:bCs/>
          <w:color w:val="000000"/>
          <w:sz w:val="28"/>
          <w:szCs w:val="28"/>
          <w:lang w:eastAsia="uk-UA"/>
        </w:rPr>
        <w:t>начальник Відділу фінансів</w:t>
      </w:r>
      <w:r w:rsidRPr="00152DCD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152DCD">
        <w:rPr>
          <w:sz w:val="28"/>
          <w:szCs w:val="28"/>
        </w:rPr>
        <w:t>Гребінківської селищної ради</w:t>
      </w:r>
    </w:p>
    <w:p w:rsidR="00834A4E" w:rsidRDefault="00834A4E" w:rsidP="00834A4E">
      <w:pPr>
        <w:pStyle w:val="a3"/>
        <w:numPr>
          <w:ilvl w:val="1"/>
          <w:numId w:val="12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bookmarkStart w:id="4" w:name="_Hlk110524369"/>
      <w:r w:rsidRPr="006F0B14">
        <w:rPr>
          <w:rFonts w:eastAsia="Calibri"/>
          <w:sz w:val="28"/>
          <w:szCs w:val="28"/>
        </w:rPr>
        <w:t xml:space="preserve">Про внесення змін до рішення сесії Гребінківської селищної ради від 14 липня 2021 року № 201-07-VIII </w:t>
      </w:r>
      <w:r>
        <w:rPr>
          <w:rFonts w:eastAsia="Calibri"/>
          <w:sz w:val="28"/>
          <w:szCs w:val="28"/>
        </w:rPr>
        <w:t>«</w:t>
      </w:r>
      <w:r w:rsidRPr="006F0B14">
        <w:rPr>
          <w:rFonts w:eastAsia="Calibri"/>
          <w:sz w:val="28"/>
          <w:szCs w:val="28"/>
        </w:rPr>
        <w:t>Про затвердження Правил благоустрою територій населених пунктів Гребінківської селищної ради Білоцерківського району Київської області</w:t>
      </w:r>
      <w:r>
        <w:rPr>
          <w:rFonts w:eastAsia="Calibri"/>
          <w:sz w:val="28"/>
          <w:szCs w:val="28"/>
        </w:rPr>
        <w:t>»</w:t>
      </w:r>
      <w:bookmarkEnd w:id="4"/>
    </w:p>
    <w:p w:rsidR="00834A4E" w:rsidRPr="00152DCD" w:rsidRDefault="00834A4E" w:rsidP="00834A4E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  <w:r w:rsidRPr="00152DCD">
        <w:rPr>
          <w:b/>
          <w:sz w:val="28"/>
          <w:szCs w:val="28"/>
          <w:lang w:eastAsia="zh-CN"/>
        </w:rPr>
        <w:t xml:space="preserve">Доповідає: РУДЕНКО Василь Миколайович – </w:t>
      </w:r>
      <w:r w:rsidRPr="00152DCD">
        <w:rPr>
          <w:bCs/>
          <w:sz w:val="28"/>
          <w:szCs w:val="28"/>
        </w:rPr>
        <w:t xml:space="preserve">начальник </w:t>
      </w:r>
      <w:r w:rsidRPr="00152DCD">
        <w:rPr>
          <w:sz w:val="28"/>
          <w:szCs w:val="28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  <w:r w:rsidRPr="00152DCD">
        <w:rPr>
          <w:bCs/>
          <w:sz w:val="28"/>
          <w:szCs w:val="28"/>
        </w:rPr>
        <w:t xml:space="preserve">апарату виконавчого комітету </w:t>
      </w:r>
      <w:r w:rsidRPr="00152DCD">
        <w:rPr>
          <w:sz w:val="28"/>
          <w:szCs w:val="28"/>
        </w:rPr>
        <w:t>Гребінківської селищної ради Гребінківської селищної ради</w:t>
      </w:r>
    </w:p>
    <w:p w:rsidR="00834A4E" w:rsidRDefault="00834A4E" w:rsidP="00834A4E">
      <w:pPr>
        <w:pStyle w:val="a3"/>
        <w:numPr>
          <w:ilvl w:val="1"/>
          <w:numId w:val="12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bookmarkStart w:id="5" w:name="_Hlk110524403"/>
      <w:r w:rsidRPr="006F0B14">
        <w:rPr>
          <w:rFonts w:eastAsia="Calibri"/>
          <w:sz w:val="28"/>
          <w:szCs w:val="28"/>
        </w:rPr>
        <w:t>Про внесення змін до Рішення</w:t>
      </w:r>
      <w:r w:rsidRPr="006F0B14">
        <w:rPr>
          <w:rFonts w:eastAsia="Calibri"/>
          <w:sz w:val="28"/>
          <w:szCs w:val="28"/>
          <w:lang w:eastAsia="en-US"/>
        </w:rPr>
        <w:t xml:space="preserve"> Гребінківської селищної ради від 12 липня 2022 року</w:t>
      </w:r>
      <w:r w:rsidRPr="006F0B14">
        <w:rPr>
          <w:rFonts w:eastAsia="Calibri"/>
          <w:sz w:val="28"/>
          <w:szCs w:val="28"/>
        </w:rPr>
        <w:t xml:space="preserve"> № 425-16-VIII «Про розроблення</w:t>
      </w:r>
      <w:r w:rsidRPr="006F0B14">
        <w:rPr>
          <w:rFonts w:eastAsia="Calibri"/>
          <w:sz w:val="28"/>
          <w:szCs w:val="28"/>
          <w:lang w:eastAsia="en-US"/>
        </w:rPr>
        <w:t xml:space="preserve"> </w:t>
      </w:r>
      <w:r w:rsidRPr="006F0B14">
        <w:rPr>
          <w:rFonts w:eastAsia="Calibri"/>
          <w:sz w:val="28"/>
          <w:szCs w:val="28"/>
        </w:rPr>
        <w:t xml:space="preserve">«Детального плану території </w:t>
      </w:r>
      <w:r w:rsidRPr="006F0B14">
        <w:rPr>
          <w:rFonts w:eastAsia="Calibri"/>
          <w:sz w:val="28"/>
          <w:szCs w:val="28"/>
        </w:rPr>
        <w:lastRenderedPageBreak/>
        <w:t xml:space="preserve">для розміщення </w:t>
      </w:r>
      <w:proofErr w:type="spellStart"/>
      <w:r w:rsidRPr="006F0B14">
        <w:rPr>
          <w:rFonts w:eastAsia="Calibri"/>
          <w:sz w:val="28"/>
          <w:szCs w:val="28"/>
        </w:rPr>
        <w:t>сміттєсортувальної</w:t>
      </w:r>
      <w:proofErr w:type="spellEnd"/>
      <w:r w:rsidRPr="006F0B14">
        <w:rPr>
          <w:rFonts w:eastAsia="Calibri"/>
          <w:sz w:val="28"/>
          <w:szCs w:val="28"/>
        </w:rPr>
        <w:t xml:space="preserve"> станції за адресою: Київська область Білоцерківський район </w:t>
      </w:r>
      <w:proofErr w:type="spellStart"/>
      <w:r w:rsidRPr="006F0B14">
        <w:rPr>
          <w:rFonts w:eastAsia="Calibri"/>
          <w:sz w:val="28"/>
          <w:szCs w:val="28"/>
        </w:rPr>
        <w:t>с.Пінчуки</w:t>
      </w:r>
      <w:proofErr w:type="spellEnd"/>
      <w:r w:rsidRPr="006F0B14">
        <w:rPr>
          <w:rFonts w:eastAsia="Calibri"/>
          <w:sz w:val="28"/>
          <w:szCs w:val="28"/>
        </w:rPr>
        <w:t xml:space="preserve"> </w:t>
      </w:r>
      <w:proofErr w:type="spellStart"/>
      <w:r w:rsidRPr="006F0B14">
        <w:rPr>
          <w:rFonts w:eastAsia="Calibri"/>
          <w:sz w:val="28"/>
          <w:szCs w:val="28"/>
        </w:rPr>
        <w:t>вул.Шевченка</w:t>
      </w:r>
      <w:proofErr w:type="spellEnd"/>
      <w:r w:rsidRPr="006F0B14">
        <w:rPr>
          <w:rFonts w:eastAsia="Calibri"/>
          <w:sz w:val="28"/>
          <w:szCs w:val="28"/>
        </w:rPr>
        <w:t>, виконання робіт з топографо-геодезичного знімання та інженерно-геологічного вишукування»</w:t>
      </w:r>
      <w:bookmarkEnd w:id="5"/>
    </w:p>
    <w:p w:rsidR="00834A4E" w:rsidRPr="00152DCD" w:rsidRDefault="00834A4E" w:rsidP="00834A4E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152DCD">
        <w:rPr>
          <w:b/>
          <w:sz w:val="28"/>
          <w:szCs w:val="28"/>
        </w:rPr>
        <w:t xml:space="preserve">Доповідає: ВАСЬКОВСЬКА Лариса Петрівна – </w:t>
      </w:r>
      <w:r w:rsidRPr="00152DCD">
        <w:rPr>
          <w:sz w:val="28"/>
          <w:szCs w:val="28"/>
        </w:rPr>
        <w:t xml:space="preserve">спеціаліст І категорії – землевпорядник відділу з питань земельних відносин та архітектури </w:t>
      </w:r>
      <w:r w:rsidRPr="00152DCD">
        <w:rPr>
          <w:bCs/>
          <w:sz w:val="28"/>
          <w:szCs w:val="28"/>
        </w:rPr>
        <w:t xml:space="preserve">апарату виконавчого комітету </w:t>
      </w:r>
      <w:r w:rsidRPr="00152DCD">
        <w:rPr>
          <w:sz w:val="28"/>
          <w:szCs w:val="28"/>
        </w:rPr>
        <w:t>Гребінківської селищної ради</w:t>
      </w:r>
    </w:p>
    <w:p w:rsidR="00834A4E" w:rsidRDefault="00834A4E" w:rsidP="00834A4E">
      <w:pPr>
        <w:pStyle w:val="a3"/>
        <w:numPr>
          <w:ilvl w:val="1"/>
          <w:numId w:val="12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bookmarkStart w:id="6" w:name="_Hlk110524468"/>
      <w:r w:rsidRPr="00EE78A7">
        <w:rPr>
          <w:rFonts w:eastAsia="Calibri"/>
          <w:sz w:val="28"/>
          <w:szCs w:val="28"/>
        </w:rPr>
        <w:t>Про передачу майна комунальної власності Гребінківської селищної ради в оперативне управління КНП « Гребінківська центральна лікарня»</w:t>
      </w:r>
      <w:bookmarkEnd w:id="6"/>
    </w:p>
    <w:p w:rsidR="00834A4E" w:rsidRPr="00EE78A7" w:rsidRDefault="00834A4E" w:rsidP="00834A4E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AA5C7D">
        <w:rPr>
          <w:b/>
          <w:bCs/>
          <w:color w:val="000000"/>
          <w:sz w:val="28"/>
          <w:szCs w:val="28"/>
          <w:shd w:val="clear" w:color="auto" w:fill="FFFFFF"/>
        </w:rPr>
        <w:t xml:space="preserve">Доповідає: </w:t>
      </w:r>
      <w:r w:rsidRPr="007C2AFD">
        <w:rPr>
          <w:b/>
          <w:sz w:val="28"/>
          <w:szCs w:val="28"/>
        </w:rPr>
        <w:t>ВОЛОЩУК Олександр Едуардович</w:t>
      </w:r>
      <w:r w:rsidRPr="00AA5C7D">
        <w:rPr>
          <w:sz w:val="28"/>
          <w:szCs w:val="28"/>
        </w:rPr>
        <w:t xml:space="preserve"> - заступник селищного голови</w:t>
      </w:r>
    </w:p>
    <w:p w:rsidR="00834A4E" w:rsidRDefault="00834A4E" w:rsidP="00834A4E">
      <w:pPr>
        <w:pStyle w:val="a3"/>
        <w:numPr>
          <w:ilvl w:val="1"/>
          <w:numId w:val="12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B32480">
        <w:rPr>
          <w:rFonts w:eastAsia="Calibri"/>
          <w:sz w:val="28"/>
          <w:szCs w:val="28"/>
        </w:rPr>
        <w:t>Про внесення змін до рішення Гребінківської селищної ради від 14 липня 2021 р. № 211-07-VIII «Про затвердження тарифів на платні послуги, які надаються КНП «Гребінківська центральна лікарня»</w:t>
      </w:r>
    </w:p>
    <w:p w:rsidR="00834A4E" w:rsidRPr="008A149E" w:rsidRDefault="008A149E" w:rsidP="008A149E">
      <w:pPr>
        <w:pStyle w:val="a3"/>
        <w:numPr>
          <w:ilvl w:val="1"/>
          <w:numId w:val="12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bookmarkStart w:id="7" w:name="_Hlk110601434"/>
      <w:r w:rsidRPr="008A149E">
        <w:rPr>
          <w:rFonts w:eastAsia="Calibri"/>
          <w:sz w:val="28"/>
          <w:szCs w:val="28"/>
        </w:rPr>
        <w:t xml:space="preserve">Про внесення змін до штатного розпису КНП «Гребінківська центральна лікарня» Гребінківської селищної ради, затвердженого </w:t>
      </w:r>
      <w:r w:rsidR="00F1099B">
        <w:rPr>
          <w:rFonts w:eastAsia="Calibri"/>
          <w:sz w:val="28"/>
          <w:szCs w:val="28"/>
        </w:rPr>
        <w:t>р</w:t>
      </w:r>
      <w:r w:rsidRPr="008A149E">
        <w:rPr>
          <w:rFonts w:eastAsia="Calibri"/>
          <w:sz w:val="28"/>
          <w:szCs w:val="28"/>
        </w:rPr>
        <w:t>ішенням Гребінківської селищної ради від 21 травня 2021 року № 149-06-VIII «Про створення комунального некомерційного підприємства «Гребінківська центральна лікарня» Гребінківської селищної ради Білоцерківського району Київської області</w:t>
      </w:r>
      <w:bookmarkEnd w:id="7"/>
    </w:p>
    <w:p w:rsidR="00995DB8" w:rsidRDefault="00834A4E" w:rsidP="00834A4E">
      <w:pPr>
        <w:pStyle w:val="a3"/>
        <w:tabs>
          <w:tab w:val="left" w:pos="426"/>
        </w:tabs>
        <w:ind w:left="709"/>
        <w:jc w:val="both"/>
        <w:rPr>
          <w:sz w:val="28"/>
          <w:szCs w:val="28"/>
          <w:lang w:eastAsia="zh-CN"/>
        </w:rPr>
      </w:pPr>
      <w:r w:rsidRPr="00152DCD">
        <w:rPr>
          <w:rFonts w:eastAsia="Calibri"/>
          <w:b/>
          <w:bCs/>
          <w:sz w:val="28"/>
          <w:szCs w:val="28"/>
        </w:rPr>
        <w:t>Доповідає:</w:t>
      </w:r>
      <w:r w:rsidRPr="00152DCD">
        <w:rPr>
          <w:b/>
          <w:sz w:val="28"/>
          <w:szCs w:val="28"/>
          <w:lang w:eastAsia="zh-CN"/>
        </w:rPr>
        <w:t xml:space="preserve"> ГОЛУБ Олена Анатоліївна – </w:t>
      </w:r>
      <w:r w:rsidRPr="00152DCD">
        <w:rPr>
          <w:sz w:val="28"/>
          <w:szCs w:val="28"/>
          <w:lang w:eastAsia="zh-CN"/>
        </w:rPr>
        <w:t>директор КНП «Гребінківська центральна лікарня»</w:t>
      </w:r>
    </w:p>
    <w:p w:rsidR="00834A4E" w:rsidRPr="008A149E" w:rsidRDefault="00B96D59" w:rsidP="008A149E">
      <w:pPr>
        <w:pStyle w:val="a3"/>
        <w:numPr>
          <w:ilvl w:val="1"/>
          <w:numId w:val="12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2B517A">
        <w:rPr>
          <w:rFonts w:eastAsia="Calibri"/>
          <w:sz w:val="28"/>
          <w:szCs w:val="28"/>
        </w:rPr>
        <w:t>Про безоплатне прийняття до комунальної власності Гребінківської селищної ради Білоцерківського району Київської області майна(меблів)</w:t>
      </w:r>
      <w:r w:rsidRPr="002B517A">
        <w:rPr>
          <w:rFonts w:eastAsia="Calibri"/>
          <w:sz w:val="28"/>
          <w:szCs w:val="28"/>
          <w:lang w:eastAsia="en-US"/>
        </w:rPr>
        <w:t xml:space="preserve"> від Товариства з обмеженою відповідальністю «АРТ-ПРОМ» та передачу майна (меблів) на баланс Відділу соціального захисту та соціального забезпечення населення Гребінківської селищної ради та на баланс Служби у справах дітей та сім’ї Гребінківської селищної ради</w:t>
      </w:r>
    </w:p>
    <w:p w:rsidR="005E367B" w:rsidRPr="00152DCD" w:rsidRDefault="005E367B" w:rsidP="005E367B">
      <w:pPr>
        <w:pStyle w:val="a3"/>
        <w:shd w:val="clear" w:color="auto" w:fill="FFFFFF"/>
        <w:ind w:left="709"/>
        <w:jc w:val="both"/>
        <w:rPr>
          <w:sz w:val="28"/>
          <w:szCs w:val="28"/>
          <w:lang w:eastAsia="zh-CN"/>
        </w:rPr>
      </w:pPr>
      <w:r w:rsidRPr="00152DCD">
        <w:rPr>
          <w:b/>
          <w:color w:val="000000"/>
          <w:sz w:val="28"/>
          <w:szCs w:val="28"/>
          <w:lang w:eastAsia="uk-UA"/>
        </w:rPr>
        <w:t xml:space="preserve">Доповідає: </w:t>
      </w:r>
      <w:r w:rsidRPr="00152DCD">
        <w:rPr>
          <w:b/>
          <w:bCs/>
          <w:color w:val="000000"/>
          <w:sz w:val="28"/>
          <w:szCs w:val="28"/>
          <w:lang w:eastAsia="uk-UA"/>
        </w:rPr>
        <w:t>ЗАЙЦЕВА Олена Миколаївна</w:t>
      </w:r>
      <w:r w:rsidRPr="00152DCD">
        <w:rPr>
          <w:b/>
          <w:sz w:val="28"/>
          <w:szCs w:val="28"/>
          <w:lang w:eastAsia="zh-CN"/>
        </w:rPr>
        <w:t xml:space="preserve"> - </w:t>
      </w:r>
      <w:r w:rsidRPr="00152DCD">
        <w:rPr>
          <w:sz w:val="28"/>
          <w:szCs w:val="28"/>
          <w:lang w:eastAsia="zh-CN"/>
        </w:rPr>
        <w:t xml:space="preserve">начальник відділу-головний бухгалтер відділу бухгалтерського обліку, звітності та господарського забезпечення </w:t>
      </w:r>
      <w:r w:rsidRPr="00152DCD">
        <w:rPr>
          <w:bCs/>
          <w:sz w:val="28"/>
          <w:szCs w:val="28"/>
        </w:rPr>
        <w:t xml:space="preserve">апарату виконавчого комітету </w:t>
      </w:r>
      <w:r w:rsidRPr="00152DCD">
        <w:rPr>
          <w:sz w:val="28"/>
          <w:szCs w:val="28"/>
        </w:rPr>
        <w:t>Гребінківської селищної ради</w:t>
      </w:r>
      <w:r w:rsidRPr="00152DCD">
        <w:rPr>
          <w:sz w:val="28"/>
          <w:szCs w:val="28"/>
          <w:lang w:eastAsia="zh-CN"/>
        </w:rPr>
        <w:t xml:space="preserve"> Гребінківської селищної ради</w:t>
      </w:r>
    </w:p>
    <w:p w:rsidR="005E367B" w:rsidRDefault="005E367B" w:rsidP="005E367B">
      <w:pPr>
        <w:pStyle w:val="a3"/>
        <w:tabs>
          <w:tab w:val="left" w:pos="426"/>
        </w:tabs>
        <w:ind w:left="1080"/>
        <w:jc w:val="both"/>
        <w:rPr>
          <w:sz w:val="28"/>
          <w:szCs w:val="28"/>
        </w:rPr>
      </w:pPr>
    </w:p>
    <w:p w:rsidR="008F37BD" w:rsidRPr="00413DDB" w:rsidRDefault="007B49AD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C0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Начальнику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загально</w:t>
      </w:r>
      <w:r w:rsidR="0090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 Т</w:t>
      </w:r>
      <w:r w:rsidR="00F82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149E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Олені Володимирівні 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розміщення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цього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 на </w:t>
      </w:r>
      <w:r w:rsidR="003D72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інформаційних ресурсах 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 селищної ради</w:t>
      </w:r>
      <w:r w:rsidR="00905FD6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F37BD" w:rsidRPr="00413DDB" w:rsidRDefault="005B2DDA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077E" w:rsidRPr="00413DDB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F37BD" w:rsidRPr="00413DDB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Селищний голова</w:t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Роман ЗАСУХА    </w:t>
      </w:r>
    </w:p>
    <w:p w:rsidR="00E27523" w:rsidRDefault="00E27523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  <w:bookmarkStart w:id="8" w:name="_GoBack"/>
      <w:bookmarkEnd w:id="8"/>
    </w:p>
    <w:sectPr w:rsidR="00E27523" w:rsidSect="00107AC7">
      <w:pgSz w:w="11906" w:h="16838"/>
      <w:pgMar w:top="1134" w:right="566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82"/>
    <w:multiLevelType w:val="multilevel"/>
    <w:tmpl w:val="7FD8F3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>
    <w:nsid w:val="19FD2545"/>
    <w:multiLevelType w:val="multilevel"/>
    <w:tmpl w:val="9964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7D26"/>
    <w:multiLevelType w:val="multilevel"/>
    <w:tmpl w:val="023AA5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6F322CE"/>
    <w:multiLevelType w:val="multilevel"/>
    <w:tmpl w:val="8D1C0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137443"/>
    <w:multiLevelType w:val="multilevel"/>
    <w:tmpl w:val="84D0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E8706A4"/>
    <w:multiLevelType w:val="multilevel"/>
    <w:tmpl w:val="DB1654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E914EB3"/>
    <w:multiLevelType w:val="multilevel"/>
    <w:tmpl w:val="8D1C0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1483B"/>
    <w:rsid w:val="0001764F"/>
    <w:rsid w:val="00027E05"/>
    <w:rsid w:val="000327E1"/>
    <w:rsid w:val="00045E45"/>
    <w:rsid w:val="00065591"/>
    <w:rsid w:val="000776AD"/>
    <w:rsid w:val="000C7F02"/>
    <w:rsid w:val="000D0494"/>
    <w:rsid w:val="000D4340"/>
    <w:rsid w:val="000F27D1"/>
    <w:rsid w:val="00107AC7"/>
    <w:rsid w:val="001166EF"/>
    <w:rsid w:val="00131E86"/>
    <w:rsid w:val="00135E97"/>
    <w:rsid w:val="0013669A"/>
    <w:rsid w:val="0014004F"/>
    <w:rsid w:val="00143FAD"/>
    <w:rsid w:val="00145DAA"/>
    <w:rsid w:val="00155A60"/>
    <w:rsid w:val="00170D10"/>
    <w:rsid w:val="00180CC2"/>
    <w:rsid w:val="0018270F"/>
    <w:rsid w:val="00187641"/>
    <w:rsid w:val="001A0A06"/>
    <w:rsid w:val="001A287F"/>
    <w:rsid w:val="001C2163"/>
    <w:rsid w:val="001C6614"/>
    <w:rsid w:val="001D3152"/>
    <w:rsid w:val="001E0AC3"/>
    <w:rsid w:val="002075C5"/>
    <w:rsid w:val="002209D8"/>
    <w:rsid w:val="00225A29"/>
    <w:rsid w:val="00232FE9"/>
    <w:rsid w:val="00265324"/>
    <w:rsid w:val="002A778E"/>
    <w:rsid w:val="002C0B56"/>
    <w:rsid w:val="002C59F0"/>
    <w:rsid w:val="002D2557"/>
    <w:rsid w:val="002E5270"/>
    <w:rsid w:val="002E71F1"/>
    <w:rsid w:val="002E74E8"/>
    <w:rsid w:val="00307A8A"/>
    <w:rsid w:val="00314ADD"/>
    <w:rsid w:val="00330F6F"/>
    <w:rsid w:val="00334D7A"/>
    <w:rsid w:val="003514EA"/>
    <w:rsid w:val="0035548F"/>
    <w:rsid w:val="003725DE"/>
    <w:rsid w:val="003878D0"/>
    <w:rsid w:val="003A0699"/>
    <w:rsid w:val="003A29DE"/>
    <w:rsid w:val="003A3C15"/>
    <w:rsid w:val="003B0375"/>
    <w:rsid w:val="003C064B"/>
    <w:rsid w:val="003D72B3"/>
    <w:rsid w:val="003E0C7E"/>
    <w:rsid w:val="003E1C57"/>
    <w:rsid w:val="003F474E"/>
    <w:rsid w:val="00400505"/>
    <w:rsid w:val="00405781"/>
    <w:rsid w:val="00410169"/>
    <w:rsid w:val="00413DDB"/>
    <w:rsid w:val="00416486"/>
    <w:rsid w:val="00416D52"/>
    <w:rsid w:val="00434D96"/>
    <w:rsid w:val="00446EB9"/>
    <w:rsid w:val="0045150D"/>
    <w:rsid w:val="00461809"/>
    <w:rsid w:val="00467DBC"/>
    <w:rsid w:val="0048689F"/>
    <w:rsid w:val="0049096C"/>
    <w:rsid w:val="004A0619"/>
    <w:rsid w:val="004B245C"/>
    <w:rsid w:val="004B748B"/>
    <w:rsid w:val="004B76A3"/>
    <w:rsid w:val="004C46B2"/>
    <w:rsid w:val="004E4BAC"/>
    <w:rsid w:val="004F234D"/>
    <w:rsid w:val="00504E8D"/>
    <w:rsid w:val="005270B5"/>
    <w:rsid w:val="00531871"/>
    <w:rsid w:val="00531CD7"/>
    <w:rsid w:val="00532E51"/>
    <w:rsid w:val="00534601"/>
    <w:rsid w:val="00584D79"/>
    <w:rsid w:val="005A333B"/>
    <w:rsid w:val="005B2DDA"/>
    <w:rsid w:val="005C27B5"/>
    <w:rsid w:val="005C34E5"/>
    <w:rsid w:val="005C6AB9"/>
    <w:rsid w:val="005D2B56"/>
    <w:rsid w:val="005D47E2"/>
    <w:rsid w:val="005E262B"/>
    <w:rsid w:val="005E367B"/>
    <w:rsid w:val="005F4241"/>
    <w:rsid w:val="005F6E05"/>
    <w:rsid w:val="006152B2"/>
    <w:rsid w:val="006241B7"/>
    <w:rsid w:val="00635E1A"/>
    <w:rsid w:val="00642CD1"/>
    <w:rsid w:val="00650DB7"/>
    <w:rsid w:val="00685AB7"/>
    <w:rsid w:val="00692C98"/>
    <w:rsid w:val="00696EA2"/>
    <w:rsid w:val="006A6ECA"/>
    <w:rsid w:val="006B1368"/>
    <w:rsid w:val="006C757D"/>
    <w:rsid w:val="006E7B70"/>
    <w:rsid w:val="006F6CFC"/>
    <w:rsid w:val="00702CCA"/>
    <w:rsid w:val="00713F44"/>
    <w:rsid w:val="00725C00"/>
    <w:rsid w:val="007330C6"/>
    <w:rsid w:val="007354AC"/>
    <w:rsid w:val="0074156B"/>
    <w:rsid w:val="007577C8"/>
    <w:rsid w:val="00767B62"/>
    <w:rsid w:val="0078150B"/>
    <w:rsid w:val="00784984"/>
    <w:rsid w:val="00796F61"/>
    <w:rsid w:val="007B035C"/>
    <w:rsid w:val="007B3CB3"/>
    <w:rsid w:val="007B49AD"/>
    <w:rsid w:val="007C077E"/>
    <w:rsid w:val="007D3C4F"/>
    <w:rsid w:val="007E3A07"/>
    <w:rsid w:val="007F0A58"/>
    <w:rsid w:val="007F3C16"/>
    <w:rsid w:val="00820D55"/>
    <w:rsid w:val="00822D08"/>
    <w:rsid w:val="00824B8B"/>
    <w:rsid w:val="00834A4E"/>
    <w:rsid w:val="00842B1F"/>
    <w:rsid w:val="00853211"/>
    <w:rsid w:val="00857AE0"/>
    <w:rsid w:val="008612CE"/>
    <w:rsid w:val="008966E2"/>
    <w:rsid w:val="008A149E"/>
    <w:rsid w:val="008B0B39"/>
    <w:rsid w:val="008D6856"/>
    <w:rsid w:val="008E1297"/>
    <w:rsid w:val="008E2862"/>
    <w:rsid w:val="008F2A28"/>
    <w:rsid w:val="008F37BD"/>
    <w:rsid w:val="00901AFE"/>
    <w:rsid w:val="00902A4F"/>
    <w:rsid w:val="00903DFF"/>
    <w:rsid w:val="00905FD6"/>
    <w:rsid w:val="00923C31"/>
    <w:rsid w:val="009303BA"/>
    <w:rsid w:val="00933024"/>
    <w:rsid w:val="0094361C"/>
    <w:rsid w:val="009645B4"/>
    <w:rsid w:val="00985A83"/>
    <w:rsid w:val="00995DB8"/>
    <w:rsid w:val="009A5014"/>
    <w:rsid w:val="009A5F46"/>
    <w:rsid w:val="009B1E85"/>
    <w:rsid w:val="009B3294"/>
    <w:rsid w:val="009C132C"/>
    <w:rsid w:val="009E3A3E"/>
    <w:rsid w:val="009F139D"/>
    <w:rsid w:val="00A361DC"/>
    <w:rsid w:val="00A52C8A"/>
    <w:rsid w:val="00A66026"/>
    <w:rsid w:val="00A66521"/>
    <w:rsid w:val="00A665D4"/>
    <w:rsid w:val="00A72B69"/>
    <w:rsid w:val="00A74844"/>
    <w:rsid w:val="00A9535A"/>
    <w:rsid w:val="00AA0990"/>
    <w:rsid w:val="00AB6C17"/>
    <w:rsid w:val="00AB7231"/>
    <w:rsid w:val="00AC5DF9"/>
    <w:rsid w:val="00AC6596"/>
    <w:rsid w:val="00AD4610"/>
    <w:rsid w:val="00AD4803"/>
    <w:rsid w:val="00AE0206"/>
    <w:rsid w:val="00B323E4"/>
    <w:rsid w:val="00B470B1"/>
    <w:rsid w:val="00B54144"/>
    <w:rsid w:val="00B954F3"/>
    <w:rsid w:val="00B96D59"/>
    <w:rsid w:val="00B97D50"/>
    <w:rsid w:val="00BA17C3"/>
    <w:rsid w:val="00BC1ABC"/>
    <w:rsid w:val="00BD2F46"/>
    <w:rsid w:val="00BD3F1C"/>
    <w:rsid w:val="00BD6DFB"/>
    <w:rsid w:val="00BE392C"/>
    <w:rsid w:val="00C0588B"/>
    <w:rsid w:val="00C12911"/>
    <w:rsid w:val="00C13DBD"/>
    <w:rsid w:val="00C2491E"/>
    <w:rsid w:val="00C4033F"/>
    <w:rsid w:val="00C41047"/>
    <w:rsid w:val="00C4228F"/>
    <w:rsid w:val="00C73536"/>
    <w:rsid w:val="00C74AD2"/>
    <w:rsid w:val="00C760C6"/>
    <w:rsid w:val="00C76770"/>
    <w:rsid w:val="00C870F7"/>
    <w:rsid w:val="00CB383E"/>
    <w:rsid w:val="00CC7E22"/>
    <w:rsid w:val="00CD6674"/>
    <w:rsid w:val="00CD7DAE"/>
    <w:rsid w:val="00CE472C"/>
    <w:rsid w:val="00CE5AA0"/>
    <w:rsid w:val="00D1278B"/>
    <w:rsid w:val="00D227BE"/>
    <w:rsid w:val="00D22E09"/>
    <w:rsid w:val="00D26F6D"/>
    <w:rsid w:val="00D270C2"/>
    <w:rsid w:val="00D41C58"/>
    <w:rsid w:val="00D41D70"/>
    <w:rsid w:val="00D83105"/>
    <w:rsid w:val="00D8443B"/>
    <w:rsid w:val="00D95857"/>
    <w:rsid w:val="00DB13EB"/>
    <w:rsid w:val="00DB67EB"/>
    <w:rsid w:val="00DC4F8F"/>
    <w:rsid w:val="00DD3052"/>
    <w:rsid w:val="00DD47FC"/>
    <w:rsid w:val="00DE3169"/>
    <w:rsid w:val="00DE5C3F"/>
    <w:rsid w:val="00DF3DF7"/>
    <w:rsid w:val="00E17605"/>
    <w:rsid w:val="00E2237E"/>
    <w:rsid w:val="00E27523"/>
    <w:rsid w:val="00E3401A"/>
    <w:rsid w:val="00E5445D"/>
    <w:rsid w:val="00E57864"/>
    <w:rsid w:val="00E67374"/>
    <w:rsid w:val="00E90F55"/>
    <w:rsid w:val="00EA041E"/>
    <w:rsid w:val="00EB416E"/>
    <w:rsid w:val="00EB46B5"/>
    <w:rsid w:val="00EC4B45"/>
    <w:rsid w:val="00EF4F37"/>
    <w:rsid w:val="00EF76F9"/>
    <w:rsid w:val="00F1099B"/>
    <w:rsid w:val="00F12BC2"/>
    <w:rsid w:val="00F34A08"/>
    <w:rsid w:val="00F5320E"/>
    <w:rsid w:val="00F64122"/>
    <w:rsid w:val="00F6464E"/>
    <w:rsid w:val="00F81A58"/>
    <w:rsid w:val="00F82A6D"/>
    <w:rsid w:val="00F8305D"/>
    <w:rsid w:val="00FA0A81"/>
    <w:rsid w:val="00FA2847"/>
    <w:rsid w:val="00FA3F70"/>
    <w:rsid w:val="00FA5254"/>
    <w:rsid w:val="00FA6C7C"/>
    <w:rsid w:val="00FC04E8"/>
    <w:rsid w:val="00FC39C4"/>
    <w:rsid w:val="00FD0709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  <w:style w:type="paragraph" w:customStyle="1" w:styleId="rvps1667">
    <w:name w:val="rvps1667"/>
    <w:basedOn w:val="a"/>
    <w:rsid w:val="008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8A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  <w:style w:type="paragraph" w:customStyle="1" w:styleId="rvps1667">
    <w:name w:val="rvps1667"/>
    <w:basedOn w:val="a"/>
    <w:rsid w:val="008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8A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30E2-1C9C-41DA-9551-48A8207D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21</cp:revision>
  <cp:lastPrinted>2022-07-01T12:47:00Z</cp:lastPrinted>
  <dcterms:created xsi:type="dcterms:W3CDTF">2022-08-04T10:10:00Z</dcterms:created>
  <dcterms:modified xsi:type="dcterms:W3CDTF">2023-02-09T13:41:00Z</dcterms:modified>
</cp:coreProperties>
</file>