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D9" w:rsidRDefault="00114CA2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50800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</w:p>
    <w:p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proofErr w:type="spellStart"/>
      <w:r w:rsidRPr="003703E7">
        <w:rPr>
          <w:rStyle w:val="FontStyle27"/>
          <w:rFonts w:cs="Times New Roman"/>
          <w:bCs/>
          <w:szCs w:val="28"/>
        </w:rPr>
        <w:t>Білоц</w:t>
      </w:r>
      <w:proofErr w:type="spellEnd"/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3703E7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3703E7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:rsidR="00BE0CCE" w:rsidRDefault="007B2AD9" w:rsidP="00266BB9">
      <w:pPr>
        <w:tabs>
          <w:tab w:val="left" w:pos="8277"/>
        </w:tabs>
        <w:spacing w:line="240" w:lineRule="auto"/>
        <w:jc w:val="center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0B69C3">
        <w:rPr>
          <w:rStyle w:val="FontStyle27"/>
          <w:b w:val="0"/>
          <w:bCs/>
          <w:szCs w:val="28"/>
        </w:rPr>
        <w:t>06 липн</w:t>
      </w:r>
      <w:r w:rsidR="00780C38">
        <w:rPr>
          <w:rStyle w:val="FontStyle27"/>
          <w:b w:val="0"/>
          <w:bCs/>
          <w:szCs w:val="28"/>
        </w:rPr>
        <w:t>я</w:t>
      </w:r>
      <w:r w:rsidR="005D58F0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1520D3">
        <w:rPr>
          <w:rStyle w:val="FontStyle27"/>
          <w:b w:val="0"/>
          <w:bCs/>
          <w:szCs w:val="28"/>
        </w:rPr>
        <w:t xml:space="preserve">       </w:t>
      </w:r>
      <w:r w:rsidR="00266BB9">
        <w:rPr>
          <w:rStyle w:val="FontStyle27"/>
          <w:b w:val="0"/>
          <w:bCs/>
          <w:szCs w:val="28"/>
        </w:rPr>
        <w:t xml:space="preserve">     </w:t>
      </w:r>
      <w:r w:rsidR="004B595E">
        <w:rPr>
          <w:rStyle w:val="FontStyle27"/>
          <w:b w:val="0"/>
          <w:bCs/>
          <w:szCs w:val="28"/>
        </w:rPr>
        <w:t xml:space="preserve">   </w:t>
      </w:r>
      <w:r w:rsidR="00266BB9">
        <w:rPr>
          <w:rStyle w:val="FontStyle27"/>
          <w:b w:val="0"/>
          <w:bCs/>
          <w:szCs w:val="28"/>
        </w:rPr>
        <w:t xml:space="preserve"> </w:t>
      </w:r>
      <w:proofErr w:type="spellStart"/>
      <w:r w:rsidR="001520D3">
        <w:rPr>
          <w:rStyle w:val="FontStyle27"/>
          <w:b w:val="0"/>
          <w:bCs/>
          <w:szCs w:val="28"/>
        </w:rPr>
        <w:t>смт</w:t>
      </w:r>
      <w:proofErr w:type="spellEnd"/>
      <w:r w:rsidR="001520D3">
        <w:rPr>
          <w:rStyle w:val="FontStyle27"/>
          <w:b w:val="0"/>
          <w:bCs/>
          <w:szCs w:val="28"/>
        </w:rPr>
        <w:t xml:space="preserve"> Гребінки  </w:t>
      </w:r>
      <w:r w:rsidR="004B595E">
        <w:rPr>
          <w:rStyle w:val="FontStyle27"/>
          <w:b w:val="0"/>
          <w:bCs/>
          <w:szCs w:val="28"/>
        </w:rPr>
        <w:t xml:space="preserve">            </w:t>
      </w:r>
      <w:r w:rsidR="00266BB9">
        <w:rPr>
          <w:rStyle w:val="FontStyle27"/>
          <w:b w:val="0"/>
          <w:bCs/>
          <w:szCs w:val="28"/>
        </w:rPr>
        <w:t xml:space="preserve">           </w:t>
      </w:r>
      <w:r w:rsidR="001520D3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0B69C3">
        <w:rPr>
          <w:rStyle w:val="FontStyle27"/>
          <w:b w:val="0"/>
          <w:bCs/>
          <w:szCs w:val="28"/>
        </w:rPr>
        <w:t>105</w:t>
      </w:r>
      <w:r w:rsidR="00780C38">
        <w:rPr>
          <w:rStyle w:val="FontStyle27"/>
          <w:b w:val="0"/>
          <w:bCs/>
          <w:szCs w:val="28"/>
        </w:rPr>
        <w:t>-ОД</w:t>
      </w:r>
    </w:p>
    <w:p w:rsidR="004A25AB" w:rsidRPr="006E59D8" w:rsidRDefault="004A25AB" w:rsidP="00C27D5C">
      <w:pPr>
        <w:pStyle w:val="aa"/>
        <w:rPr>
          <w:rFonts w:ascii="Times New Roman" w:hAnsi="Times New Roman"/>
          <w:b/>
          <w:sz w:val="16"/>
          <w:szCs w:val="16"/>
        </w:rPr>
      </w:pPr>
    </w:p>
    <w:p w:rsidR="000B69C3" w:rsidRDefault="00C27D5C" w:rsidP="000B69C3">
      <w:pPr>
        <w:pStyle w:val="aa"/>
        <w:rPr>
          <w:rFonts w:ascii="Times New Roman" w:hAnsi="Times New Roman"/>
          <w:b/>
          <w:sz w:val="28"/>
          <w:szCs w:val="28"/>
        </w:rPr>
      </w:pPr>
      <w:r w:rsidRPr="00C27D5C">
        <w:rPr>
          <w:rFonts w:ascii="Times New Roman" w:hAnsi="Times New Roman"/>
          <w:b/>
          <w:sz w:val="28"/>
          <w:szCs w:val="28"/>
        </w:rPr>
        <w:t xml:space="preserve">Про </w:t>
      </w:r>
      <w:r w:rsidR="000B69C3">
        <w:rPr>
          <w:rFonts w:ascii="Times New Roman" w:hAnsi="Times New Roman"/>
          <w:b/>
          <w:sz w:val="28"/>
          <w:szCs w:val="28"/>
        </w:rPr>
        <w:t>покладання обов’язків адміністратора</w:t>
      </w:r>
    </w:p>
    <w:p w:rsidR="000B69C3" w:rsidRDefault="000B69C3" w:rsidP="000B69C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безпеки робочого місця стороннього </w:t>
      </w:r>
    </w:p>
    <w:p w:rsidR="000B69C3" w:rsidRDefault="000B69C3" w:rsidP="000B69C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користувача автоматизованої системи </w:t>
      </w:r>
    </w:p>
    <w:p w:rsidR="000B69C3" w:rsidRDefault="000B69C3" w:rsidP="000B69C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Державного земельного кадастру</w:t>
      </w:r>
    </w:p>
    <w:p w:rsidR="00C27D5C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0CDB" w:rsidRDefault="000B69C3" w:rsidP="00E80C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місцеве самоврядування в Україні», </w:t>
      </w:r>
      <w:r w:rsidR="001969EF">
        <w:rPr>
          <w:rFonts w:ascii="Times New Roman" w:hAnsi="Times New Roman"/>
          <w:sz w:val="28"/>
          <w:szCs w:val="28"/>
        </w:rPr>
        <w:t xml:space="preserve">«Про адміністративні послуги», «Про Державний земельний  кадастр», </w:t>
      </w:r>
      <w:r>
        <w:rPr>
          <w:rFonts w:ascii="Times New Roman" w:hAnsi="Times New Roman"/>
          <w:sz w:val="28"/>
          <w:szCs w:val="28"/>
        </w:rPr>
        <w:t>«Про захист інформації в інформаційно-телекомунікаційних системах», постанови Кабінету Міністрів України від 29 березня 2006 року №373 «Про затвердження Правил забезпечення захисту інформації в інформаційних, телекомун</w:t>
      </w:r>
      <w:r w:rsidR="005361D9">
        <w:rPr>
          <w:rFonts w:ascii="Times New Roman" w:hAnsi="Times New Roman"/>
          <w:sz w:val="28"/>
          <w:szCs w:val="28"/>
        </w:rPr>
        <w:t xml:space="preserve">ікаційних та інформаційно-телекомунікаційних системах», нормативних документів системи технічного захисту інформації НД ТЗІ 3.7-033-2005 «Порядок проведення робіт із створення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361D9">
        <w:rPr>
          <w:rFonts w:ascii="Times New Roman" w:hAnsi="Times New Roman"/>
          <w:sz w:val="28"/>
          <w:szCs w:val="28"/>
        </w:rPr>
        <w:t xml:space="preserve">комплексної системи захисту інформації </w:t>
      </w:r>
      <w:r w:rsidR="00214C46">
        <w:rPr>
          <w:rFonts w:ascii="Times New Roman" w:hAnsi="Times New Roman"/>
          <w:sz w:val="28"/>
          <w:szCs w:val="28"/>
        </w:rPr>
        <w:t xml:space="preserve">в інформаційно-телекомунікаційній системі», «Інструкції з розгортання типового робочого місця» (24932263.002.М7), з метою підключення типового робочого місця стороннього користувача до Автоматизованої системи Державного земельного кадастру (далі – АС ДЗК) та з метою </w:t>
      </w:r>
      <w:r w:rsidR="001969EF">
        <w:rPr>
          <w:rFonts w:ascii="Times New Roman" w:hAnsi="Times New Roman"/>
          <w:sz w:val="28"/>
          <w:szCs w:val="28"/>
        </w:rPr>
        <w:t>оптимізації процесу надання адміністративних послуг, а саме надання відомостей з Державного земельного кадастру</w:t>
      </w:r>
      <w:r w:rsidR="006E59D8">
        <w:rPr>
          <w:rFonts w:ascii="Times New Roman" w:hAnsi="Times New Roman"/>
          <w:sz w:val="28"/>
          <w:szCs w:val="28"/>
        </w:rPr>
        <w:t>,</w:t>
      </w:r>
    </w:p>
    <w:p w:rsidR="00BE0CCE" w:rsidRDefault="00BE0CCE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B75" w:rsidRPr="008B5B75" w:rsidRDefault="008B5B75" w:rsidP="00BE0CCE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5B75">
        <w:rPr>
          <w:rFonts w:ascii="Times New Roman" w:hAnsi="Times New Roman"/>
          <w:b/>
          <w:sz w:val="28"/>
          <w:szCs w:val="28"/>
        </w:rPr>
        <w:t>ЗОБОВ</w:t>
      </w:r>
      <w:r w:rsidRPr="008B5B75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8B5B75">
        <w:rPr>
          <w:rFonts w:ascii="Times New Roman" w:hAnsi="Times New Roman"/>
          <w:b/>
          <w:sz w:val="28"/>
          <w:szCs w:val="28"/>
        </w:rPr>
        <w:t>ЯЗУЮ:</w:t>
      </w:r>
    </w:p>
    <w:p w:rsidR="008B5B75" w:rsidRDefault="008B5B75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CCE" w:rsidRDefault="00BE0CCE" w:rsidP="008B5B7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4C46">
        <w:rPr>
          <w:rFonts w:ascii="Times New Roman" w:hAnsi="Times New Roman"/>
          <w:sz w:val="28"/>
          <w:szCs w:val="28"/>
        </w:rPr>
        <w:t xml:space="preserve">Покласти обов’язки адміністратора безпеки типового робочого місця стороннього користувача АС ДЗК на </w:t>
      </w:r>
      <w:r w:rsidR="00214C46" w:rsidRPr="00A05330">
        <w:rPr>
          <w:rFonts w:ascii="Times New Roman" w:hAnsi="Times New Roman"/>
          <w:b/>
          <w:sz w:val="28"/>
          <w:szCs w:val="28"/>
        </w:rPr>
        <w:t>ГАДОМСЬКУ Наталію Сергіївну</w:t>
      </w:r>
      <w:r w:rsidR="00214C46">
        <w:rPr>
          <w:rFonts w:ascii="Times New Roman" w:hAnsi="Times New Roman"/>
          <w:sz w:val="28"/>
          <w:szCs w:val="28"/>
        </w:rPr>
        <w:t xml:space="preserve"> – адміністратора відділу надання адміністративних послуг апарату виконавчого комітету </w:t>
      </w:r>
      <w:proofErr w:type="spellStart"/>
      <w:r w:rsidR="00214C46">
        <w:rPr>
          <w:rFonts w:ascii="Times New Roman" w:hAnsi="Times New Roman"/>
          <w:sz w:val="28"/>
          <w:szCs w:val="28"/>
        </w:rPr>
        <w:t>Гребінківської</w:t>
      </w:r>
      <w:proofErr w:type="spellEnd"/>
      <w:r w:rsidR="00214C46">
        <w:rPr>
          <w:rFonts w:ascii="Times New Roman" w:hAnsi="Times New Roman"/>
          <w:sz w:val="28"/>
          <w:szCs w:val="28"/>
        </w:rPr>
        <w:t xml:space="preserve"> селищної ради</w:t>
      </w:r>
      <w:r w:rsidR="008B5B75">
        <w:rPr>
          <w:rFonts w:ascii="Times New Roman" w:hAnsi="Times New Roman"/>
          <w:sz w:val="28"/>
          <w:szCs w:val="28"/>
        </w:rPr>
        <w:t>.</w:t>
      </w:r>
    </w:p>
    <w:p w:rsidR="00780C38" w:rsidRDefault="000A00B0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0C38">
        <w:rPr>
          <w:rFonts w:ascii="Times New Roman" w:hAnsi="Times New Roman"/>
          <w:sz w:val="28"/>
          <w:szCs w:val="28"/>
        </w:rPr>
        <w:t>.Контроль за виконанням розпорядження залишаю за собою.</w:t>
      </w:r>
    </w:p>
    <w:p w:rsidR="00266A91" w:rsidRDefault="00266A91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FCC" w:rsidRPr="0077617A" w:rsidRDefault="00AA3FCC" w:rsidP="00B379D1">
      <w:pPr>
        <w:spacing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351350" w:rsidRDefault="00351350" w:rsidP="00266BB9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>Селищний голова                                     Роман ЗАСУХА</w:t>
      </w:r>
    </w:p>
    <w:p w:rsidR="000A00B0" w:rsidRDefault="000A00B0" w:rsidP="006E59D8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:rsidR="00BB3858" w:rsidRPr="00641A1B" w:rsidRDefault="008B5B75" w:rsidP="0025277C">
      <w:pPr>
        <w:tabs>
          <w:tab w:val="left" w:pos="6624"/>
        </w:tabs>
        <w:spacing w:after="0"/>
        <w:ind w:left="-284" w:firstLine="284"/>
        <w:rPr>
          <w:rStyle w:val="FontStyle27"/>
          <w:b w:val="0"/>
          <w:bCs/>
          <w:color w:val="FFFFFF" w:themeColor="background1"/>
          <w:sz w:val="24"/>
          <w:szCs w:val="24"/>
        </w:rPr>
      </w:pPr>
      <w:r w:rsidRPr="00641A1B">
        <w:rPr>
          <w:rStyle w:val="FontStyle27"/>
          <w:b w:val="0"/>
          <w:bCs/>
          <w:color w:val="FFFFFF" w:themeColor="background1"/>
          <w:sz w:val="24"/>
          <w:szCs w:val="24"/>
        </w:rPr>
        <w:t>Підготувала:</w:t>
      </w:r>
      <w:r w:rsidR="00E35632" w:rsidRPr="00641A1B">
        <w:rPr>
          <w:rStyle w:val="FontStyle27"/>
          <w:b w:val="0"/>
          <w:bCs/>
          <w:color w:val="FFFFFF" w:themeColor="background1"/>
          <w:sz w:val="24"/>
          <w:szCs w:val="24"/>
        </w:rPr>
        <w:t xml:space="preserve">                </w:t>
      </w:r>
      <w:r w:rsidRPr="00641A1B">
        <w:rPr>
          <w:rStyle w:val="FontStyle27"/>
          <w:b w:val="0"/>
          <w:bCs/>
          <w:color w:val="FFFFFF" w:themeColor="background1"/>
          <w:sz w:val="24"/>
          <w:szCs w:val="24"/>
        </w:rPr>
        <w:t>Олена ТИХОНЕНКО</w:t>
      </w:r>
    </w:p>
    <w:p w:rsidR="008B5B75" w:rsidRPr="00641A1B" w:rsidRDefault="00E35632" w:rsidP="0025277C">
      <w:pPr>
        <w:tabs>
          <w:tab w:val="left" w:pos="6624"/>
        </w:tabs>
        <w:spacing w:after="0"/>
        <w:ind w:left="-284" w:firstLine="284"/>
        <w:rPr>
          <w:rStyle w:val="FontStyle27"/>
          <w:b w:val="0"/>
          <w:bCs/>
          <w:color w:val="FFFFFF" w:themeColor="background1"/>
          <w:sz w:val="24"/>
          <w:szCs w:val="24"/>
        </w:rPr>
      </w:pPr>
      <w:r w:rsidRPr="00641A1B">
        <w:rPr>
          <w:rStyle w:val="FontStyle27"/>
          <w:b w:val="0"/>
          <w:bCs/>
          <w:color w:val="FFFFFF" w:themeColor="background1"/>
          <w:sz w:val="24"/>
          <w:szCs w:val="24"/>
        </w:rPr>
        <w:t xml:space="preserve">Погодили:                    </w:t>
      </w:r>
      <w:r w:rsidR="008B5B75" w:rsidRPr="00641A1B">
        <w:rPr>
          <w:rStyle w:val="FontStyle27"/>
          <w:b w:val="0"/>
          <w:bCs/>
          <w:color w:val="FFFFFF" w:themeColor="background1"/>
          <w:sz w:val="24"/>
          <w:szCs w:val="24"/>
        </w:rPr>
        <w:t>Марина ШЕВЧЕНКО</w:t>
      </w:r>
    </w:p>
    <w:p w:rsidR="008B5B75" w:rsidRPr="00641A1B" w:rsidRDefault="008B5B75" w:rsidP="0025277C">
      <w:pPr>
        <w:tabs>
          <w:tab w:val="left" w:pos="6624"/>
        </w:tabs>
        <w:spacing w:after="0"/>
        <w:ind w:left="-284" w:firstLine="284"/>
        <w:rPr>
          <w:rStyle w:val="FontStyle27"/>
          <w:b w:val="0"/>
          <w:bCs/>
          <w:color w:val="FFFFFF" w:themeColor="background1"/>
          <w:sz w:val="24"/>
          <w:szCs w:val="24"/>
        </w:rPr>
      </w:pPr>
      <w:r w:rsidRPr="00641A1B">
        <w:rPr>
          <w:rStyle w:val="FontStyle27"/>
          <w:b w:val="0"/>
          <w:bCs/>
          <w:color w:val="FFFFFF" w:themeColor="background1"/>
          <w:sz w:val="24"/>
          <w:szCs w:val="24"/>
        </w:rPr>
        <w:t xml:space="preserve">      </w:t>
      </w:r>
      <w:r w:rsidR="00E35632" w:rsidRPr="00641A1B">
        <w:rPr>
          <w:rStyle w:val="FontStyle27"/>
          <w:b w:val="0"/>
          <w:bCs/>
          <w:color w:val="FFFFFF" w:themeColor="background1"/>
          <w:sz w:val="24"/>
          <w:szCs w:val="24"/>
        </w:rPr>
        <w:t xml:space="preserve">                               </w:t>
      </w:r>
      <w:r w:rsidRPr="00641A1B">
        <w:rPr>
          <w:rStyle w:val="FontStyle27"/>
          <w:b w:val="0"/>
          <w:bCs/>
          <w:color w:val="FFFFFF" w:themeColor="background1"/>
          <w:sz w:val="24"/>
          <w:szCs w:val="24"/>
        </w:rPr>
        <w:t>Марина ІЩЕНКО</w:t>
      </w:r>
      <w:bookmarkStart w:id="0" w:name="_GoBack"/>
      <w:bookmarkEnd w:id="0"/>
    </w:p>
    <w:sectPr w:rsidR="008B5B75" w:rsidRPr="00641A1B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0B0"/>
    <w:rsid w:val="000A0396"/>
    <w:rsid w:val="000A159C"/>
    <w:rsid w:val="000A26A7"/>
    <w:rsid w:val="000A2F68"/>
    <w:rsid w:val="000A3308"/>
    <w:rsid w:val="000B69C3"/>
    <w:rsid w:val="000C2695"/>
    <w:rsid w:val="000E5155"/>
    <w:rsid w:val="000E52BF"/>
    <w:rsid w:val="000F0005"/>
    <w:rsid w:val="000F4ED6"/>
    <w:rsid w:val="00106128"/>
    <w:rsid w:val="00114CA2"/>
    <w:rsid w:val="00124BD5"/>
    <w:rsid w:val="00130434"/>
    <w:rsid w:val="00136032"/>
    <w:rsid w:val="001520D3"/>
    <w:rsid w:val="00156970"/>
    <w:rsid w:val="00172DC3"/>
    <w:rsid w:val="00174F67"/>
    <w:rsid w:val="00185FD6"/>
    <w:rsid w:val="001969EF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14C46"/>
    <w:rsid w:val="00226E75"/>
    <w:rsid w:val="00233684"/>
    <w:rsid w:val="002348BF"/>
    <w:rsid w:val="00243E3A"/>
    <w:rsid w:val="0025277C"/>
    <w:rsid w:val="00254645"/>
    <w:rsid w:val="00256FED"/>
    <w:rsid w:val="0025771B"/>
    <w:rsid w:val="0025780A"/>
    <w:rsid w:val="00257D50"/>
    <w:rsid w:val="002642F3"/>
    <w:rsid w:val="00266A91"/>
    <w:rsid w:val="00266BB9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A0984"/>
    <w:rsid w:val="003A09C5"/>
    <w:rsid w:val="003A44B1"/>
    <w:rsid w:val="003B348D"/>
    <w:rsid w:val="003E06F1"/>
    <w:rsid w:val="003F3CB1"/>
    <w:rsid w:val="003F5B2C"/>
    <w:rsid w:val="003F7EF4"/>
    <w:rsid w:val="00403935"/>
    <w:rsid w:val="004039A2"/>
    <w:rsid w:val="00423F9C"/>
    <w:rsid w:val="0043507F"/>
    <w:rsid w:val="0043605F"/>
    <w:rsid w:val="00442D88"/>
    <w:rsid w:val="00453126"/>
    <w:rsid w:val="00454F5D"/>
    <w:rsid w:val="00455255"/>
    <w:rsid w:val="00460E92"/>
    <w:rsid w:val="0046236A"/>
    <w:rsid w:val="00466E55"/>
    <w:rsid w:val="00471720"/>
    <w:rsid w:val="0047192C"/>
    <w:rsid w:val="004938E8"/>
    <w:rsid w:val="004A1BE8"/>
    <w:rsid w:val="004A25AB"/>
    <w:rsid w:val="004A7B89"/>
    <w:rsid w:val="004B595E"/>
    <w:rsid w:val="004B6765"/>
    <w:rsid w:val="004C1644"/>
    <w:rsid w:val="004E731B"/>
    <w:rsid w:val="00515455"/>
    <w:rsid w:val="00527B4E"/>
    <w:rsid w:val="00532C5C"/>
    <w:rsid w:val="005361D9"/>
    <w:rsid w:val="00556104"/>
    <w:rsid w:val="005618AB"/>
    <w:rsid w:val="005646ED"/>
    <w:rsid w:val="005A3EDB"/>
    <w:rsid w:val="005A520E"/>
    <w:rsid w:val="005B3E14"/>
    <w:rsid w:val="005C5E84"/>
    <w:rsid w:val="005D58F0"/>
    <w:rsid w:val="005E7A9C"/>
    <w:rsid w:val="00602970"/>
    <w:rsid w:val="00602BBE"/>
    <w:rsid w:val="0060308A"/>
    <w:rsid w:val="0062378C"/>
    <w:rsid w:val="00631F7C"/>
    <w:rsid w:val="006368C2"/>
    <w:rsid w:val="00641A1B"/>
    <w:rsid w:val="00652433"/>
    <w:rsid w:val="006566A8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E59D8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7A"/>
    <w:rsid w:val="007761FF"/>
    <w:rsid w:val="00780C38"/>
    <w:rsid w:val="00785173"/>
    <w:rsid w:val="00786810"/>
    <w:rsid w:val="007922AD"/>
    <w:rsid w:val="007B2AD9"/>
    <w:rsid w:val="007C3701"/>
    <w:rsid w:val="0080353F"/>
    <w:rsid w:val="00827FC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B5B75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576CD"/>
    <w:rsid w:val="00963134"/>
    <w:rsid w:val="00974604"/>
    <w:rsid w:val="0097704F"/>
    <w:rsid w:val="00980118"/>
    <w:rsid w:val="00984E3D"/>
    <w:rsid w:val="009937B3"/>
    <w:rsid w:val="009961E6"/>
    <w:rsid w:val="009B712E"/>
    <w:rsid w:val="009E33D6"/>
    <w:rsid w:val="009E4A07"/>
    <w:rsid w:val="009E603C"/>
    <w:rsid w:val="009F4CF9"/>
    <w:rsid w:val="00A05330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3454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83DBA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75E4"/>
    <w:rsid w:val="00D47885"/>
    <w:rsid w:val="00D500F5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5632"/>
    <w:rsid w:val="00E361F2"/>
    <w:rsid w:val="00E50E33"/>
    <w:rsid w:val="00E6079D"/>
    <w:rsid w:val="00E640E8"/>
    <w:rsid w:val="00E65F10"/>
    <w:rsid w:val="00E80CDB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B289C"/>
    <w:rsid w:val="00FD4077"/>
    <w:rsid w:val="00FD6742"/>
    <w:rsid w:val="00FE2261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70A4-3F97-45FC-84DD-1632AFDF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16</cp:revision>
  <cp:lastPrinted>2022-06-17T06:51:00Z</cp:lastPrinted>
  <dcterms:created xsi:type="dcterms:W3CDTF">2022-06-17T06:30:00Z</dcterms:created>
  <dcterms:modified xsi:type="dcterms:W3CDTF">2022-07-06T08:15:00Z</dcterms:modified>
</cp:coreProperties>
</file>