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2E" w:rsidRPr="000F1C63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2729865</wp:posOffset>
            </wp:positionH>
            <wp:positionV relativeFrom="paragraph">
              <wp:posOffset>3810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24B9" w:rsidRPr="000F1C63" w:rsidRDefault="007524B9" w:rsidP="007524B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24B9" w:rsidRPr="000F1C63" w:rsidRDefault="007524B9" w:rsidP="00D267B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CD242E" w:rsidRPr="000F1C63" w:rsidRDefault="00CD242E" w:rsidP="00D267B7">
      <w:pPr>
        <w:pStyle w:val="Style1"/>
        <w:ind w:right="1877"/>
        <w:jc w:val="right"/>
        <w:rPr>
          <w:rStyle w:val="FontStyle27"/>
          <w:rFonts w:cs="Times New Roman"/>
          <w:b w:val="0"/>
          <w:spacing w:val="0"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>ГРEБІНКІВСЬКА СEЛИЩНА РАДА</w:t>
      </w:r>
    </w:p>
    <w:p w:rsidR="00CD242E" w:rsidRPr="000F1C63" w:rsidRDefault="00CD242E" w:rsidP="00D267B7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>Білоцeрківського району Київської області</w:t>
      </w:r>
    </w:p>
    <w:p w:rsidR="000977C3" w:rsidRPr="000F1C63" w:rsidRDefault="00CD1512" w:rsidP="00D267B7">
      <w:pPr>
        <w:pStyle w:val="Style1"/>
        <w:spacing w:line="276" w:lineRule="auto"/>
        <w:ind w:right="-1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:rsidR="000977C3" w:rsidRPr="000F1C63" w:rsidRDefault="000977C3" w:rsidP="00D267B7">
      <w:pPr>
        <w:pStyle w:val="Style1"/>
        <w:spacing w:line="276" w:lineRule="auto"/>
        <w:ind w:right="-1"/>
        <w:rPr>
          <w:rStyle w:val="FontStyle27"/>
          <w:rFonts w:cs="Times New Roman"/>
          <w:bCs/>
          <w:sz w:val="32"/>
          <w:szCs w:val="32"/>
        </w:rPr>
      </w:pPr>
    </w:p>
    <w:p w:rsidR="000977C3" w:rsidRPr="000F1C63" w:rsidRDefault="000977C3" w:rsidP="00D267B7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Pr="000F1C63">
        <w:rPr>
          <w:rStyle w:val="FontStyle27"/>
          <w:rFonts w:cs="Times New Roman"/>
          <w:bCs/>
          <w:szCs w:val="28"/>
        </w:rPr>
        <w:t xml:space="preserve"> Я</w:t>
      </w:r>
    </w:p>
    <w:p w:rsidR="00AB6D3E" w:rsidRDefault="00AB6D3E" w:rsidP="00D267B7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</w:p>
    <w:p w:rsidR="00C70F85" w:rsidRPr="000F1C63" w:rsidRDefault="00C70F85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:rsidR="006D14A6" w:rsidRPr="000F1C63" w:rsidRDefault="00D267B7" w:rsidP="006D14A6">
      <w:pPr>
        <w:spacing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>
        <w:rPr>
          <w:rStyle w:val="FontStyle27"/>
          <w:rFonts w:cs="Times New Roman"/>
          <w:b w:val="0"/>
          <w:bCs/>
          <w:szCs w:val="28"/>
          <w:lang w:val="uk-UA"/>
        </w:rPr>
        <w:t>в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>ід</w:t>
      </w:r>
      <w:r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866EE3">
        <w:rPr>
          <w:rStyle w:val="FontStyle27"/>
          <w:rFonts w:cs="Times New Roman"/>
          <w:b w:val="0"/>
          <w:bCs/>
          <w:szCs w:val="28"/>
          <w:lang w:val="uk-UA"/>
        </w:rPr>
        <w:t>0</w:t>
      </w:r>
      <w:r>
        <w:rPr>
          <w:rStyle w:val="FontStyle27"/>
          <w:rFonts w:cs="Times New Roman"/>
          <w:b w:val="0"/>
          <w:bCs/>
          <w:szCs w:val="28"/>
          <w:lang w:val="uk-UA"/>
        </w:rPr>
        <w:t>3</w:t>
      </w:r>
      <w:r w:rsidR="00866EE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>
        <w:rPr>
          <w:rStyle w:val="FontStyle27"/>
          <w:rFonts w:cs="Times New Roman"/>
          <w:b w:val="0"/>
          <w:bCs/>
          <w:szCs w:val="28"/>
          <w:lang w:val="uk-UA"/>
        </w:rPr>
        <w:t xml:space="preserve">травня </w:t>
      </w:r>
      <w:r w:rsidR="00FE4E00" w:rsidRPr="000F1C63">
        <w:rPr>
          <w:rStyle w:val="FontStyle27"/>
          <w:rFonts w:cs="Times New Roman"/>
          <w:b w:val="0"/>
          <w:bCs/>
          <w:szCs w:val="28"/>
          <w:lang w:val="uk-UA"/>
        </w:rPr>
        <w:t>202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2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року  </w:t>
      </w:r>
      <w:r w:rsidR="007026F3">
        <w:rPr>
          <w:rStyle w:val="FontStyle27"/>
          <w:rFonts w:cs="Times New Roman"/>
          <w:b w:val="0"/>
          <w:bCs/>
          <w:szCs w:val="28"/>
          <w:lang w:val="uk-UA"/>
        </w:rPr>
        <w:t xml:space="preserve">           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proofErr w:type="spellStart"/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>смт</w:t>
      </w:r>
      <w:proofErr w:type="spellEnd"/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Гребін</w:t>
      </w:r>
      <w:r w:rsidR="007026F3">
        <w:rPr>
          <w:rStyle w:val="FontStyle27"/>
          <w:rFonts w:cs="Times New Roman"/>
          <w:b w:val="0"/>
          <w:bCs/>
          <w:szCs w:val="28"/>
          <w:lang w:val="uk-UA"/>
        </w:rPr>
        <w:t xml:space="preserve">ки                          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>№</w:t>
      </w:r>
      <w:r w:rsidR="00B17B4B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B17B4B">
        <w:rPr>
          <w:rStyle w:val="FontStyle27"/>
          <w:rFonts w:cs="Times New Roman"/>
          <w:b w:val="0"/>
          <w:bCs/>
          <w:color w:val="000000" w:themeColor="text1"/>
          <w:spacing w:val="0"/>
          <w:szCs w:val="28"/>
          <w:lang w:val="uk-UA"/>
        </w:rPr>
        <w:t>60</w:t>
      </w:r>
      <w:r w:rsidR="00794D21" w:rsidRPr="009D038B">
        <w:rPr>
          <w:rStyle w:val="FontStyle27"/>
          <w:rFonts w:cs="Times New Roman"/>
          <w:b w:val="0"/>
          <w:bCs/>
          <w:color w:val="000000" w:themeColor="text1"/>
          <w:spacing w:val="0"/>
          <w:szCs w:val="28"/>
          <w:lang w:val="uk-UA"/>
        </w:rPr>
        <w:t>-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ОД</w:t>
      </w:r>
    </w:p>
    <w:p w:rsidR="00C70F85" w:rsidRDefault="00C70F85" w:rsidP="00D93C6A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66EE3" w:rsidRDefault="00546DAD" w:rsidP="00D267B7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4403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bookmarkStart w:id="0" w:name="_Hlk97633655"/>
      <w:r w:rsidR="007026F3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створення робочої групи</w:t>
      </w:r>
      <w:r w:rsidR="00866E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B4403B" w:rsidRPr="00B4403B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Гребінківської</w:t>
      </w:r>
      <w:proofErr w:type="spellEnd"/>
      <w:r w:rsidR="00B4403B" w:rsidRPr="00B4403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866EE3" w:rsidRDefault="00B4403B" w:rsidP="00D267B7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4403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селищної </w:t>
      </w:r>
      <w:r w:rsidR="00D267B7">
        <w:rPr>
          <w:rFonts w:ascii="Times New Roman" w:hAnsi="Times New Roman" w:cs="Times New Roman"/>
          <w:b/>
          <w:bCs/>
          <w:sz w:val="24"/>
          <w:szCs w:val="24"/>
          <w:lang w:val="uk-UA"/>
        </w:rPr>
        <w:t>ради</w:t>
      </w:r>
      <w:r w:rsidR="00866E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267B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питань найменування, </w:t>
      </w:r>
    </w:p>
    <w:p w:rsidR="00866EE3" w:rsidRDefault="00D267B7" w:rsidP="00D267B7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перейменування,</w:t>
      </w:r>
      <w:r w:rsidR="00866E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унормування назв </w:t>
      </w:r>
    </w:p>
    <w:p w:rsidR="00866EE3" w:rsidRDefault="00D267B7" w:rsidP="00D267B7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географічних об</w:t>
      </w:r>
      <w:r w:rsidRPr="00866EE3">
        <w:rPr>
          <w:rFonts w:ascii="Times New Roman" w:hAnsi="Times New Roman" w:cs="Times New Roman"/>
          <w:b/>
          <w:bCs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єктів</w:t>
      </w:r>
      <w:r w:rsidR="00866E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об</w:t>
      </w:r>
      <w:r w:rsidRPr="00866EE3">
        <w:rPr>
          <w:rFonts w:ascii="Times New Roman" w:hAnsi="Times New Roman" w:cs="Times New Roman"/>
          <w:b/>
          <w:bCs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єктів </w:t>
      </w:r>
    </w:p>
    <w:p w:rsidR="007026F3" w:rsidRDefault="00D267B7" w:rsidP="00D267B7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топоніміки</w:t>
      </w:r>
      <w:r w:rsidR="007026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 території </w:t>
      </w:r>
      <w:proofErr w:type="spellStart"/>
      <w:r w:rsidR="007026F3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Гребінківської</w:t>
      </w:r>
      <w:proofErr w:type="spellEnd"/>
    </w:p>
    <w:p w:rsidR="00D267B7" w:rsidRPr="00D267B7" w:rsidRDefault="007026F3" w:rsidP="00D267B7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селищної територіальної громади</w:t>
      </w:r>
    </w:p>
    <w:bookmarkEnd w:id="0"/>
    <w:p w:rsidR="00B17B4B" w:rsidRDefault="00B17B4B" w:rsidP="007026F3">
      <w:pPr>
        <w:pStyle w:val="rvps134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707E9" w:rsidRDefault="00D267B7" w:rsidP="002A7FE5">
      <w:pPr>
        <w:pStyle w:val="rvps1346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Керуючись ст. 53 Закону України «Про забезпечення функціонування української мови як державної», Законом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 w:rsidR="00CC2502">
        <w:rPr>
          <w:sz w:val="28"/>
          <w:szCs w:val="28"/>
          <w:lang w:val="uk-UA"/>
        </w:rPr>
        <w:t>,</w:t>
      </w:r>
      <w:r w:rsidR="007026F3">
        <w:rPr>
          <w:sz w:val="28"/>
          <w:szCs w:val="28"/>
          <w:lang w:val="uk-UA"/>
        </w:rPr>
        <w:t xml:space="preserve"> ст.42</w:t>
      </w:r>
      <w:r w:rsidR="00CC2502">
        <w:rPr>
          <w:sz w:val="28"/>
          <w:szCs w:val="28"/>
          <w:lang w:val="uk-UA"/>
        </w:rPr>
        <w:t xml:space="preserve"> Закон</w:t>
      </w:r>
      <w:r w:rsidR="007026F3">
        <w:rPr>
          <w:sz w:val="28"/>
          <w:szCs w:val="28"/>
          <w:lang w:val="uk-UA"/>
        </w:rPr>
        <w:t>у</w:t>
      </w:r>
      <w:r w:rsidR="00CC2502">
        <w:rPr>
          <w:sz w:val="28"/>
          <w:szCs w:val="28"/>
          <w:lang w:val="uk-UA"/>
        </w:rPr>
        <w:t xml:space="preserve"> України «Про місцеве самоврядування в Україні»</w:t>
      </w:r>
      <w:r w:rsidR="007026F3">
        <w:rPr>
          <w:sz w:val="28"/>
          <w:szCs w:val="28"/>
          <w:lang w:val="uk-UA"/>
        </w:rPr>
        <w:t xml:space="preserve"> та Законом України «Про присвоєння юридичним особам та об</w:t>
      </w:r>
      <w:r w:rsidR="007026F3" w:rsidRPr="0013143A">
        <w:rPr>
          <w:sz w:val="28"/>
          <w:szCs w:val="28"/>
          <w:lang w:val="uk-UA"/>
        </w:rPr>
        <w:t>’</w:t>
      </w:r>
      <w:r w:rsidR="007026F3">
        <w:rPr>
          <w:sz w:val="28"/>
          <w:szCs w:val="28"/>
          <w:lang w:val="uk-UA"/>
        </w:rPr>
        <w:t>єктам права власності імен (псевдонімів) фізичних осіб, ювілейних та святкових дат, назв і дат історичних подій» та</w:t>
      </w:r>
      <w:r w:rsidR="00CC2502">
        <w:rPr>
          <w:sz w:val="28"/>
          <w:szCs w:val="28"/>
          <w:lang w:val="uk-UA"/>
        </w:rPr>
        <w:t xml:space="preserve"> з метою аналізу топонімічної ситуації в Громаді та реалізації норм в</w:t>
      </w:r>
      <w:r w:rsidR="00B17B4B">
        <w:rPr>
          <w:sz w:val="28"/>
          <w:szCs w:val="28"/>
          <w:lang w:val="uk-UA"/>
        </w:rPr>
        <w:t>казаних</w:t>
      </w:r>
      <w:r w:rsidR="00CC2502">
        <w:rPr>
          <w:sz w:val="28"/>
          <w:szCs w:val="28"/>
          <w:lang w:val="uk-UA"/>
        </w:rPr>
        <w:t xml:space="preserve"> вище правових актів</w:t>
      </w:r>
    </w:p>
    <w:p w:rsidR="00B17B4B" w:rsidRDefault="00B17B4B" w:rsidP="0067571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6D3E" w:rsidRPr="00675717" w:rsidRDefault="00CA311E" w:rsidP="0067571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0309E" w:rsidRPr="00675717" w:rsidRDefault="0070309E" w:rsidP="0067571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B4B" w:rsidRDefault="00CA311E" w:rsidP="00CC250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A7FE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A7FE5" w:rsidRPr="002A7FE5">
        <w:rPr>
          <w:rFonts w:ascii="Times New Roman" w:hAnsi="Times New Roman" w:cs="Times New Roman"/>
          <w:sz w:val="28"/>
          <w:szCs w:val="28"/>
          <w:lang w:val="uk-UA"/>
        </w:rPr>
        <w:t>твор</w:t>
      </w:r>
      <w:r w:rsidR="002A7FE5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2A7FE5" w:rsidRPr="002A7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6F3">
        <w:rPr>
          <w:rFonts w:ascii="Times New Roman" w:hAnsi="Times New Roman" w:cs="Times New Roman"/>
          <w:sz w:val="28"/>
          <w:szCs w:val="28"/>
          <w:lang w:val="uk-UA"/>
        </w:rPr>
        <w:t>робочу групу</w:t>
      </w:r>
      <w:r w:rsidR="00CC2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C2502"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 w:rsidR="00CC250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з питань найменування, перейменування, унормування назв географічних об</w:t>
      </w:r>
      <w:r w:rsidR="00CC2502" w:rsidRPr="0013143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C2502">
        <w:rPr>
          <w:rFonts w:ascii="Times New Roman" w:hAnsi="Times New Roman" w:cs="Times New Roman"/>
          <w:sz w:val="28"/>
          <w:szCs w:val="28"/>
          <w:lang w:val="uk-UA"/>
        </w:rPr>
        <w:t>єктів</w:t>
      </w:r>
      <w:r w:rsidR="00422381">
        <w:rPr>
          <w:rFonts w:ascii="Times New Roman" w:hAnsi="Times New Roman" w:cs="Times New Roman"/>
          <w:sz w:val="28"/>
          <w:szCs w:val="28"/>
          <w:lang w:val="uk-UA"/>
        </w:rPr>
        <w:t xml:space="preserve"> та об</w:t>
      </w:r>
      <w:r w:rsidR="00422381" w:rsidRPr="0013143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22381">
        <w:rPr>
          <w:rFonts w:ascii="Times New Roman" w:hAnsi="Times New Roman" w:cs="Times New Roman"/>
          <w:sz w:val="28"/>
          <w:szCs w:val="28"/>
          <w:lang w:val="uk-UA"/>
        </w:rPr>
        <w:t>єктів топоніміки.</w:t>
      </w:r>
    </w:p>
    <w:p w:rsidR="00426D19" w:rsidRPr="00422381" w:rsidRDefault="00426D19" w:rsidP="00CC250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B4B" w:rsidRDefault="00B3075D" w:rsidP="00BF0E2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17B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238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склад </w:t>
      </w:r>
      <w:r w:rsidR="007026F3">
        <w:rPr>
          <w:rFonts w:ascii="Times New Roman" w:hAnsi="Times New Roman" w:cs="Times New Roman"/>
          <w:sz w:val="28"/>
          <w:szCs w:val="28"/>
          <w:lang w:val="uk-UA"/>
        </w:rPr>
        <w:t>робочої групи</w:t>
      </w:r>
      <w:r w:rsidR="00422381">
        <w:rPr>
          <w:rFonts w:ascii="Times New Roman" w:hAnsi="Times New Roman" w:cs="Times New Roman"/>
          <w:sz w:val="28"/>
          <w:szCs w:val="28"/>
          <w:lang w:val="uk-UA"/>
        </w:rPr>
        <w:t xml:space="preserve"> з питань найменування, перейменування, унормування назв географічних об</w:t>
      </w:r>
      <w:r w:rsidR="00422381" w:rsidRPr="0013143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22381">
        <w:rPr>
          <w:rFonts w:ascii="Times New Roman" w:hAnsi="Times New Roman" w:cs="Times New Roman"/>
          <w:sz w:val="28"/>
          <w:szCs w:val="28"/>
          <w:lang w:val="uk-UA"/>
        </w:rPr>
        <w:t>єктів та об</w:t>
      </w:r>
      <w:r w:rsidR="00422381" w:rsidRPr="0013143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22381">
        <w:rPr>
          <w:rFonts w:ascii="Times New Roman" w:hAnsi="Times New Roman" w:cs="Times New Roman"/>
          <w:sz w:val="28"/>
          <w:szCs w:val="28"/>
          <w:lang w:val="uk-UA"/>
        </w:rPr>
        <w:t>єктів топоніміки згідно з додатком. (Додаток №1)</w:t>
      </w:r>
    </w:p>
    <w:p w:rsidR="00C75EE0" w:rsidRDefault="00C75EE0" w:rsidP="00BF0E2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EE0" w:rsidRPr="00C75EE0" w:rsidRDefault="00C75EE0" w:rsidP="00C75E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C75EE0">
        <w:rPr>
          <w:rFonts w:ascii="Times New Roman" w:hAnsi="Times New Roman" w:cs="Times New Roman"/>
          <w:sz w:val="28"/>
          <w:szCs w:val="28"/>
          <w:lang w:val="uk-UA"/>
        </w:rPr>
        <w:t>Затвердити положення</w:t>
      </w:r>
      <w:r w:rsidRPr="00C75E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робочу групу </w:t>
      </w:r>
      <w:r w:rsidRPr="00C75E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питань </w:t>
      </w:r>
      <w:r w:rsidRPr="00C75E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найменування, </w:t>
      </w:r>
      <w:r w:rsidRPr="00C75E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перейменування,</w:t>
      </w:r>
      <w:r w:rsidRPr="00C75E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75E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унормування назв географічних об’єктів та об’єктів топоніміки</w:t>
      </w:r>
    </w:p>
    <w:p w:rsidR="00C75EE0" w:rsidRDefault="00C75EE0" w:rsidP="00BF0E2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D19" w:rsidRDefault="00426D19" w:rsidP="00BF0E2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75B" w:rsidRDefault="00C75EE0" w:rsidP="00B17B4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17B4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B4B">
        <w:rPr>
          <w:rFonts w:ascii="Times New Roman" w:hAnsi="Times New Roman" w:cs="Times New Roman"/>
          <w:sz w:val="28"/>
          <w:szCs w:val="28"/>
          <w:lang w:val="uk-UA"/>
        </w:rPr>
        <w:t>Начальнику відділу загально-організаційної роботи та управління персоналом апарату виконавчого комітету Гребінківської селищної ради Тихоненко О.В. забезпечити розміщення інформації про дане розпорядження на офіційному сайті Гребінківської селищної ради.</w:t>
      </w:r>
    </w:p>
    <w:p w:rsidR="00426D19" w:rsidRPr="00675717" w:rsidRDefault="00426D19" w:rsidP="00B17B4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75B" w:rsidRPr="00675717" w:rsidRDefault="002A55FB" w:rsidP="00675717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.Контроль за виконанням даного розпорядження залишаю за собою</w:t>
      </w:r>
      <w:r w:rsidR="00426D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D14A6" w:rsidRPr="00675717" w:rsidRDefault="006D14A6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B1588" w:rsidRPr="00675717" w:rsidRDefault="008B1588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17B4B" w:rsidRDefault="00B17B4B" w:rsidP="00422381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12094" w:rsidRPr="00675717" w:rsidRDefault="00E12094" w:rsidP="00422381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42238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:rsidR="00AA6919" w:rsidRPr="00675717" w:rsidRDefault="00AA6919" w:rsidP="0067571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17B4B" w:rsidRDefault="00B17B4B" w:rsidP="00422381">
      <w:pPr>
        <w:pStyle w:val="a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17B4B" w:rsidRDefault="00B17B4B" w:rsidP="00422381">
      <w:pPr>
        <w:pStyle w:val="a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17B4B" w:rsidRDefault="00B17B4B" w:rsidP="00422381">
      <w:pPr>
        <w:pStyle w:val="a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17B4B" w:rsidRDefault="00B17B4B" w:rsidP="00422381">
      <w:pPr>
        <w:pStyle w:val="a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17B4B" w:rsidRDefault="00B17B4B" w:rsidP="00422381">
      <w:pPr>
        <w:pStyle w:val="a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17B4B" w:rsidRDefault="00B17B4B" w:rsidP="00422381">
      <w:pPr>
        <w:pStyle w:val="a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55AF7" w:rsidRDefault="00355AF7" w:rsidP="00422381">
      <w:pPr>
        <w:pStyle w:val="a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55AF7" w:rsidRDefault="00355AF7" w:rsidP="00422381">
      <w:pPr>
        <w:pStyle w:val="a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55AF7" w:rsidRDefault="00355AF7" w:rsidP="00355AF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55AF7" w:rsidRDefault="00355AF7" w:rsidP="00355AF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55AF7" w:rsidRDefault="00355AF7" w:rsidP="00355AF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27EB2" w:rsidRDefault="00D27EB2" w:rsidP="00355AF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27EB2" w:rsidRDefault="00D27EB2" w:rsidP="00355AF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27EB2" w:rsidRDefault="00D27EB2" w:rsidP="00355AF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26000" w:rsidRDefault="00926000" w:rsidP="00355AF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26000" w:rsidRDefault="00926000" w:rsidP="00355AF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26000" w:rsidRDefault="00926000" w:rsidP="00355AF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26000" w:rsidRDefault="00926000" w:rsidP="00355AF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26000" w:rsidRDefault="00926000" w:rsidP="00355AF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26000" w:rsidRDefault="00926000" w:rsidP="00355AF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26000" w:rsidRDefault="00926000" w:rsidP="00355AF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26000" w:rsidRDefault="00926000" w:rsidP="00355AF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26000" w:rsidRDefault="00926000" w:rsidP="00355AF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26000" w:rsidRDefault="00926000" w:rsidP="00355AF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26000" w:rsidRDefault="00926000" w:rsidP="00355AF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26000" w:rsidRDefault="00926000" w:rsidP="00355AF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26000" w:rsidRDefault="00926000" w:rsidP="00355AF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55AF7" w:rsidRDefault="00355AF7" w:rsidP="00355AF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55AF7" w:rsidRPr="00C74F5B" w:rsidRDefault="008D1EFF" w:rsidP="00355AF7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74F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Підготувала</w:t>
      </w:r>
      <w:r w:rsidR="00355AF7" w:rsidRPr="00C74F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                       </w:t>
      </w:r>
      <w:r w:rsidRPr="00C74F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Олена ТИХОНЕНКО</w:t>
      </w:r>
    </w:p>
    <w:p w:rsidR="00355AF7" w:rsidRPr="00C74F5B" w:rsidRDefault="00355AF7" w:rsidP="00355AF7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55AF7" w:rsidRPr="00C74F5B" w:rsidRDefault="008D1EFF" w:rsidP="0048089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74F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Погодила</w:t>
      </w:r>
      <w:r w:rsidR="00355AF7" w:rsidRPr="00C74F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                         </w:t>
      </w:r>
      <w:r w:rsidRPr="00C74F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Марина ШЕВЧЕНКО</w:t>
      </w:r>
    </w:p>
    <w:p w:rsidR="00355AF7" w:rsidRDefault="00355AF7" w:rsidP="00422381">
      <w:pPr>
        <w:pStyle w:val="a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A6919" w:rsidRDefault="00422381" w:rsidP="00422381">
      <w:pPr>
        <w:pStyle w:val="a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Додаток №1</w:t>
      </w:r>
    </w:p>
    <w:p w:rsidR="00426D19" w:rsidRDefault="00426D19" w:rsidP="00422381">
      <w:pPr>
        <w:pStyle w:val="a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до розпорядження голови</w:t>
      </w:r>
    </w:p>
    <w:p w:rsidR="00426D19" w:rsidRDefault="00426D19" w:rsidP="00422381">
      <w:pPr>
        <w:pStyle w:val="a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Гребінківської селищної ради</w:t>
      </w:r>
    </w:p>
    <w:p w:rsidR="00426D19" w:rsidRDefault="00426D19" w:rsidP="00422381">
      <w:pPr>
        <w:pStyle w:val="a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від </w:t>
      </w:r>
      <w:r w:rsidR="006F742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3 травня 2022 року №60-ОД </w:t>
      </w:r>
    </w:p>
    <w:p w:rsidR="00426D19" w:rsidRDefault="00426D19" w:rsidP="00422381">
      <w:pPr>
        <w:pStyle w:val="a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22381" w:rsidRDefault="00422381" w:rsidP="00422381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22381" w:rsidRDefault="00422381" w:rsidP="00422381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Склад </w:t>
      </w:r>
      <w:r w:rsidR="00426D1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робочої групи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66EE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Гребінківської</w:t>
      </w:r>
      <w:proofErr w:type="spellEnd"/>
      <w:r w:rsidR="00866EE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селищної ради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 питань </w:t>
      </w:r>
      <w:r w:rsidR="00D8533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найменування,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перейменування</w:t>
      </w:r>
      <w:r w:rsidR="00D8533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,унормування назв географічних об</w:t>
      </w:r>
      <w:r w:rsidR="00D85334" w:rsidRPr="0013143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’</w:t>
      </w:r>
      <w:r w:rsidR="00D8533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єктів та об</w:t>
      </w:r>
      <w:r w:rsidR="00D85334" w:rsidRPr="0013143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’</w:t>
      </w:r>
      <w:r w:rsidR="00D8533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єктів</w:t>
      </w:r>
      <w:r w:rsidR="007B7BE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топоніміки на території </w:t>
      </w:r>
      <w:proofErr w:type="spellStart"/>
      <w:r w:rsidR="007B7BE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Гребінківської</w:t>
      </w:r>
      <w:proofErr w:type="spellEnd"/>
      <w:r w:rsidR="007B7BE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селищної територіальної громади</w:t>
      </w:r>
    </w:p>
    <w:p w:rsidR="00DE673E" w:rsidRDefault="00DE673E" w:rsidP="00422381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E673E" w:rsidRPr="00D85334" w:rsidRDefault="00DE673E" w:rsidP="00422381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22381" w:rsidRDefault="00DE673E" w:rsidP="00422381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Голова робочої групи:</w:t>
      </w:r>
    </w:p>
    <w:p w:rsidR="00422381" w:rsidRDefault="00422381" w:rsidP="00DE673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Жег</w:t>
      </w:r>
      <w:r w:rsidR="00DE67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улін</w:t>
      </w:r>
      <w:proofErr w:type="spellEnd"/>
      <w:r w:rsidR="00DE67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Андрій Вікторович – </w:t>
      </w:r>
      <w:r w:rsidR="001666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="00426D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екретар </w:t>
      </w:r>
      <w:proofErr w:type="spellStart"/>
      <w:r w:rsidR="00426D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Гребінківської</w:t>
      </w:r>
      <w:proofErr w:type="spellEnd"/>
      <w:r w:rsidR="00426D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</w:t>
      </w:r>
    </w:p>
    <w:p w:rsidR="00DE673E" w:rsidRDefault="00DE673E" w:rsidP="00DE673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E673E" w:rsidRPr="00DE673E" w:rsidRDefault="00DE673E" w:rsidP="00DE673E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E673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Заступник голови робочої групи:</w:t>
      </w:r>
    </w:p>
    <w:p w:rsidR="00422381" w:rsidRDefault="00E37BBB" w:rsidP="00DE673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Волощук О</w:t>
      </w:r>
      <w:r w:rsidR="00DE67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лександр Едуардович –</w:t>
      </w:r>
      <w:r w:rsidR="001666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="00426D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аступник селищного голови</w:t>
      </w:r>
    </w:p>
    <w:p w:rsidR="00DE673E" w:rsidRDefault="00DE673E" w:rsidP="00DE673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E673E" w:rsidRPr="00DE673E" w:rsidRDefault="00DE673E" w:rsidP="00DE673E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E673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Секретар робочої групи:</w:t>
      </w:r>
    </w:p>
    <w:p w:rsidR="00426D19" w:rsidRDefault="00426D19" w:rsidP="00DE673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Іщенко Марина Миха</w:t>
      </w:r>
      <w:r w:rsidR="001666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DE67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лівна – </w:t>
      </w:r>
      <w:r w:rsidR="001666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оловний спеціаліст відділу фінансів.</w:t>
      </w:r>
    </w:p>
    <w:p w:rsidR="00166608" w:rsidRDefault="00166608" w:rsidP="00166608">
      <w:pPr>
        <w:pStyle w:val="a6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26D19" w:rsidRPr="00B47720" w:rsidRDefault="00B47720" w:rsidP="000B33BB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477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Члени робочої групи:</w:t>
      </w:r>
    </w:p>
    <w:p w:rsidR="00E37BBB" w:rsidRDefault="00E37BBB" w:rsidP="000B33BB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Тихоненко Олена Володимирівна</w:t>
      </w:r>
      <w:r w:rsidR="00B477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начальник відділу загально-організаційної роботи та управління персоналом апарату виконавчого комітету </w:t>
      </w:r>
      <w:proofErr w:type="spellStart"/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Гребінківської</w:t>
      </w:r>
      <w:proofErr w:type="spellEnd"/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ради.</w:t>
      </w:r>
    </w:p>
    <w:p w:rsidR="000B33BB" w:rsidRPr="000B33BB" w:rsidRDefault="000B33BB" w:rsidP="000B33BB">
      <w:pPr>
        <w:pStyle w:val="a6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E37BBB" w:rsidRDefault="00E37BBB" w:rsidP="000B33BB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Шевченко Марина В</w:t>
      </w:r>
      <w:r w:rsidRPr="001314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ячеславівна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спеціаліст І категорії Сектору юридичного забезпечення апарату виконавчого комітету </w:t>
      </w:r>
      <w:proofErr w:type="spellStart"/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Гребінківської</w:t>
      </w:r>
      <w:proofErr w:type="spellEnd"/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ради.</w:t>
      </w:r>
    </w:p>
    <w:p w:rsidR="000B33BB" w:rsidRPr="000B33BB" w:rsidRDefault="000B33BB" w:rsidP="000B33BB">
      <w:pPr>
        <w:pStyle w:val="a6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E37BBB" w:rsidRDefault="00E37BBB" w:rsidP="000B33BB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Федоренко Валентин Петрович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староста Дослідницького старостинського округу.</w:t>
      </w:r>
    </w:p>
    <w:p w:rsidR="000B33BB" w:rsidRPr="000B33BB" w:rsidRDefault="000B33BB" w:rsidP="000B33BB">
      <w:pPr>
        <w:pStyle w:val="a6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E37BBB" w:rsidRDefault="00E37BBB" w:rsidP="000B33BB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Клопенко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Петро Олександрович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староста Лосятинсько-Соколівського старостинського округу.</w:t>
      </w:r>
    </w:p>
    <w:p w:rsidR="000B33BB" w:rsidRPr="000B33BB" w:rsidRDefault="000B33BB" w:rsidP="000B33BB">
      <w:pPr>
        <w:pStyle w:val="a6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E37BBB" w:rsidRDefault="00E37BBB" w:rsidP="000B33BB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Ляшок Вадим Іванович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староста </w:t>
      </w:r>
      <w:proofErr w:type="spellStart"/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Ксаверівсько-Пінчуківського</w:t>
      </w:r>
      <w:proofErr w:type="spellEnd"/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старостинського округу.</w:t>
      </w:r>
    </w:p>
    <w:p w:rsidR="000B33BB" w:rsidRPr="000B33BB" w:rsidRDefault="000B33BB" w:rsidP="000B33BB">
      <w:pPr>
        <w:pStyle w:val="a6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E37BBB" w:rsidRDefault="00E37BBB" w:rsidP="000B33BB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Лагута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Людмила Анатоліївна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староста </w:t>
      </w:r>
      <w:proofErr w:type="spellStart"/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Саливонківсько-Новоселицького</w:t>
      </w:r>
      <w:proofErr w:type="spellEnd"/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старостинського округу.</w:t>
      </w:r>
    </w:p>
    <w:p w:rsidR="00AF54E0" w:rsidRDefault="00AF54E0" w:rsidP="000B33BB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D05D4" w:rsidRDefault="006D05D4" w:rsidP="000B33BB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Васьковська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Лариса Пет</w:t>
      </w:r>
      <w:r w:rsidR="00AF54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рівна – спеціаліст І категорії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ідділу з питань земельних відносин та архітектури апарату виконавчого комітету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Гребінківської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ради.</w:t>
      </w:r>
    </w:p>
    <w:p w:rsidR="000B33BB" w:rsidRPr="000B33BB" w:rsidRDefault="000B33BB" w:rsidP="000B33BB">
      <w:pPr>
        <w:pStyle w:val="a6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E37BBB" w:rsidRPr="000B33BB" w:rsidRDefault="00E37BBB" w:rsidP="000B33BB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Таран Олександр Борисович (за згодою)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B33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депутат</w:t>
      </w:r>
      <w:r w:rsidR="000B33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B33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Гребінківської</w:t>
      </w:r>
      <w:proofErr w:type="spellEnd"/>
      <w:r w:rsidR="000B33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</w:t>
      </w:r>
      <w:r w:rsidR="000B33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0B33BB" w:rsidRPr="000B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3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скликання</w:t>
      </w:r>
    </w:p>
    <w:p w:rsidR="000B33BB" w:rsidRPr="000B33BB" w:rsidRDefault="000B33BB" w:rsidP="000B33BB">
      <w:pPr>
        <w:pStyle w:val="a6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E37BBB" w:rsidRDefault="00E37BBB" w:rsidP="000B33BB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Луценко Віталій Петрович (за згодою)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B33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депутат</w:t>
      </w:r>
      <w:r w:rsidR="000B33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B33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Гребінківської</w:t>
      </w:r>
      <w:proofErr w:type="spellEnd"/>
      <w:r w:rsidR="000B33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</w:t>
      </w:r>
      <w:r w:rsidR="000B33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0B33BB" w:rsidRPr="000B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3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скликання</w:t>
      </w:r>
    </w:p>
    <w:p w:rsidR="000B33BB" w:rsidRPr="000B33BB" w:rsidRDefault="000B33BB" w:rsidP="000B33BB">
      <w:pPr>
        <w:pStyle w:val="a6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E37BBB" w:rsidRDefault="00E37BBB" w:rsidP="000B33BB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Кузьменко Михайло Сергійович</w:t>
      </w:r>
      <w:r w:rsidR="00B17B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(за згодою)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громадський активіст</w:t>
      </w:r>
    </w:p>
    <w:p w:rsidR="000B33BB" w:rsidRPr="000B33BB" w:rsidRDefault="000B33BB" w:rsidP="000B33BB">
      <w:pPr>
        <w:pStyle w:val="a6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E37BBB" w:rsidRDefault="0013143A" w:rsidP="000B33BB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Гук Ганна</w:t>
      </w:r>
      <w:r w:rsidR="00E37B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Григорівна (</w:t>
      </w:r>
      <w:r w:rsidR="00B17B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згодою</w:t>
      </w:r>
      <w:r w:rsidR="00E37B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громадський активіст</w:t>
      </w:r>
    </w:p>
    <w:p w:rsidR="00E37BBB" w:rsidRPr="00422381" w:rsidRDefault="00E37BBB" w:rsidP="006D05D4">
      <w:pPr>
        <w:pStyle w:val="a6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73142" w:rsidRDefault="00E73142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73142" w:rsidRDefault="00E73142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7955" w:rsidRDefault="00CE7955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74F5B" w:rsidRPr="00675717" w:rsidRDefault="00C74F5B" w:rsidP="00C74F5B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:rsidR="00CE7955" w:rsidRDefault="00CE7955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7955" w:rsidRDefault="00CE7955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7955" w:rsidRDefault="00CE7955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7955" w:rsidRDefault="00CE7955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7955" w:rsidRDefault="00CE7955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7955" w:rsidRDefault="00CE7955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7955" w:rsidRDefault="00CE7955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7955" w:rsidRDefault="00CE7955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7955" w:rsidRDefault="00CE7955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7955" w:rsidRDefault="00CE7955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7955" w:rsidRDefault="00CE7955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7955" w:rsidRDefault="00CE7955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7955" w:rsidRDefault="00CE7955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7955" w:rsidRDefault="00CE7955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7955" w:rsidRDefault="00CE7955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7955" w:rsidRDefault="00CE7955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7955" w:rsidRDefault="00CE7955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7955" w:rsidRDefault="00CE7955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7955" w:rsidRDefault="00CE7955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7955" w:rsidRDefault="00CE7955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7955" w:rsidRDefault="00CE7955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7955" w:rsidRDefault="00CE7955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7955" w:rsidRDefault="00CE7955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7955" w:rsidRDefault="00CE7955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7955" w:rsidRDefault="00CE7955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7955" w:rsidRDefault="00CE7955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7955" w:rsidRDefault="00CE7955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7955" w:rsidRDefault="00CE7955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F742B" w:rsidRDefault="006728EB" w:rsidP="006728EB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                                   </w:t>
      </w:r>
      <w:r w:rsidR="006F742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Додаток №</w:t>
      </w:r>
      <w:r w:rsidR="006F742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</w:t>
      </w:r>
    </w:p>
    <w:p w:rsidR="006F742B" w:rsidRDefault="006728EB" w:rsidP="006728EB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</w:t>
      </w:r>
      <w:r w:rsidR="006F742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до розпорядження голови</w:t>
      </w:r>
    </w:p>
    <w:p w:rsidR="006F742B" w:rsidRDefault="006728EB" w:rsidP="006728EB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 w:rsidR="006F742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Гребінківської</w:t>
      </w:r>
      <w:proofErr w:type="spellEnd"/>
      <w:r w:rsidR="006F742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селищної ради</w:t>
      </w:r>
    </w:p>
    <w:p w:rsidR="006F742B" w:rsidRDefault="006F742B" w:rsidP="006F742B">
      <w:pPr>
        <w:pStyle w:val="a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3 травня 2022 року №60-ОД </w:t>
      </w:r>
    </w:p>
    <w:p w:rsidR="006F742B" w:rsidRDefault="006F742B" w:rsidP="006D05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F742B" w:rsidRPr="006F742B" w:rsidRDefault="0013143A" w:rsidP="006F7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42B">
        <w:rPr>
          <w:rFonts w:ascii="Times New Roman" w:hAnsi="Times New Roman" w:cs="Times New Roman"/>
          <w:b/>
          <w:sz w:val="28"/>
          <w:szCs w:val="28"/>
        </w:rPr>
        <w:t xml:space="preserve">ПОЛОЖЕННЯ </w:t>
      </w:r>
    </w:p>
    <w:p w:rsidR="00C75EE0" w:rsidRDefault="00C75EE0" w:rsidP="006F742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робочу групу </w:t>
      </w:r>
      <w:r w:rsidR="006F742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 питань найменування, перейменування,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6F742B" w:rsidRDefault="006F742B" w:rsidP="006F742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унормування назв географічних об</w:t>
      </w:r>
      <w:r w:rsidRPr="0013143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єктів та об</w:t>
      </w:r>
      <w:r w:rsidRPr="0013143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єктів топоніміки</w:t>
      </w:r>
    </w:p>
    <w:p w:rsidR="006F742B" w:rsidRPr="006F742B" w:rsidRDefault="006F742B" w:rsidP="006F74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742B" w:rsidRDefault="0053233D" w:rsidP="005323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Робоча з група з питань найменування, 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>перейменування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унормування 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назв географічних об’єктів та об’єктів топоніміки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 xml:space="preserve"> (далі – Р</w:t>
      </w:r>
      <w:r>
        <w:rPr>
          <w:rFonts w:ascii="Times New Roman" w:hAnsi="Times New Roman" w:cs="Times New Roman"/>
          <w:sz w:val="28"/>
          <w:szCs w:val="28"/>
          <w:lang w:val="uk-UA"/>
        </w:rPr>
        <w:t>обоча група) є консультативно-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 xml:space="preserve">дорадчим органом при </w:t>
      </w:r>
      <w:r>
        <w:rPr>
          <w:rFonts w:ascii="Times New Roman" w:hAnsi="Times New Roman" w:cs="Times New Roman"/>
          <w:sz w:val="28"/>
          <w:szCs w:val="28"/>
          <w:lang w:val="uk-UA"/>
        </w:rPr>
        <w:t>селищному голові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 xml:space="preserve">, який утворюється з метою отримання висновків і пропозицій та здійснення організаційних заходів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питань перейменування вулиць, 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 xml:space="preserve">провулків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площ 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 xml:space="preserve">в населених пунктах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із присвоєнням імен (псевдонімів) фізичних осіб, ювілейних та святкових дат, назв і дат історичних подій. </w:t>
      </w:r>
    </w:p>
    <w:p w:rsidR="006F742B" w:rsidRDefault="00A52015" w:rsidP="005323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3143A" w:rsidRPr="00A52015">
        <w:rPr>
          <w:rFonts w:ascii="Times New Roman" w:hAnsi="Times New Roman" w:cs="Times New Roman"/>
          <w:sz w:val="28"/>
          <w:szCs w:val="28"/>
          <w:lang w:val="uk-UA"/>
        </w:rPr>
        <w:t xml:space="preserve">. До складу Робочої групи входять представники структурних підрозділів виконавчого органу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територіальної</w:t>
      </w:r>
      <w:r w:rsidR="0013143A" w:rsidRPr="00A52015">
        <w:rPr>
          <w:rFonts w:ascii="Times New Roman" w:hAnsi="Times New Roman" w:cs="Times New Roman"/>
          <w:sz w:val="28"/>
          <w:szCs w:val="28"/>
          <w:lang w:val="uk-UA"/>
        </w:rPr>
        <w:t xml:space="preserve"> ради, 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13143A" w:rsidRPr="00A52015">
        <w:rPr>
          <w:rFonts w:ascii="Times New Roman" w:hAnsi="Times New Roman" w:cs="Times New Roman"/>
          <w:sz w:val="28"/>
          <w:szCs w:val="28"/>
          <w:lang w:val="uk-UA"/>
        </w:rPr>
        <w:t xml:space="preserve"> ради та представники громадськості. </w:t>
      </w:r>
    </w:p>
    <w:p w:rsidR="006F742B" w:rsidRDefault="000012CC" w:rsidP="005323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3143A" w:rsidRPr="006F74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Робоча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43A" w:rsidRPr="006F742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3143A" w:rsidRPr="006F742B">
        <w:rPr>
          <w:rFonts w:ascii="Times New Roman" w:hAnsi="Times New Roman" w:cs="Times New Roman"/>
          <w:sz w:val="28"/>
          <w:szCs w:val="28"/>
        </w:rPr>
        <w:t>склад</w:t>
      </w:r>
      <w:proofErr w:type="gramEnd"/>
      <w:r w:rsidR="0013143A" w:rsidRPr="006F742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, заступника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, секретаря та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запрошенням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включені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43A" w:rsidRPr="006F742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42B" w:rsidRDefault="000012CC" w:rsidP="005323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3143A" w:rsidRPr="006F742B">
        <w:rPr>
          <w:rFonts w:ascii="Times New Roman" w:hAnsi="Times New Roman" w:cs="Times New Roman"/>
          <w:sz w:val="28"/>
          <w:szCs w:val="28"/>
        </w:rPr>
        <w:t xml:space="preserve">. Голова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керує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головує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143A" w:rsidRPr="006F742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проводить заступник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2A6" w:rsidRDefault="000012CC" w:rsidP="005323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>. Функції та завдання Робочої групи</w:t>
      </w:r>
      <w:r w:rsidR="00D072A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072A6" w:rsidRDefault="00D072A6" w:rsidP="005323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вжиття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 xml:space="preserve"> заходів, спрямованих на забезпечення проведення громадського обговорення з п</w:t>
      </w:r>
      <w:r w:rsidR="000F572D">
        <w:rPr>
          <w:rFonts w:ascii="Times New Roman" w:hAnsi="Times New Roman" w:cs="Times New Roman"/>
          <w:sz w:val="28"/>
          <w:szCs w:val="28"/>
          <w:lang w:val="uk-UA"/>
        </w:rPr>
        <w:t xml:space="preserve">итання перейменування вулиць, 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 xml:space="preserve">провулків </w:t>
      </w:r>
      <w:r w:rsidR="000F572D">
        <w:rPr>
          <w:rFonts w:ascii="Times New Roman" w:hAnsi="Times New Roman" w:cs="Times New Roman"/>
          <w:sz w:val="28"/>
          <w:szCs w:val="28"/>
          <w:lang w:val="uk-UA"/>
        </w:rPr>
        <w:t xml:space="preserve">та площ 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 xml:space="preserve">у населених пунктах </w:t>
      </w:r>
      <w:proofErr w:type="spellStart"/>
      <w:r w:rsidR="000F572D"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 w:rsidR="000F572D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громади, відповідно до чин</w:t>
      </w:r>
      <w:r>
        <w:rPr>
          <w:rFonts w:ascii="Times New Roman" w:hAnsi="Times New Roman" w:cs="Times New Roman"/>
          <w:sz w:val="28"/>
          <w:szCs w:val="28"/>
          <w:lang w:val="uk-UA"/>
        </w:rPr>
        <w:t>ного законодавства України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>, як о</w:t>
      </w:r>
      <w:r>
        <w:rPr>
          <w:rFonts w:ascii="Times New Roman" w:hAnsi="Times New Roman" w:cs="Times New Roman"/>
          <w:sz w:val="28"/>
          <w:szCs w:val="28"/>
          <w:lang w:val="uk-UA"/>
        </w:rPr>
        <w:t>рганізатора такого обговорення;</w:t>
      </w:r>
    </w:p>
    <w:p w:rsidR="00D072A6" w:rsidRDefault="00D072A6" w:rsidP="005323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>підготовка про</w:t>
      </w:r>
      <w:r>
        <w:rPr>
          <w:rFonts w:ascii="Times New Roman" w:hAnsi="Times New Roman" w:cs="Times New Roman"/>
          <w:sz w:val="28"/>
          <w:szCs w:val="28"/>
          <w:lang w:val="uk-UA"/>
        </w:rPr>
        <w:t>позицій щодо переліку вулиць, провулків та площ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запропонованих до перейменуван</w:t>
      </w:r>
      <w:r>
        <w:rPr>
          <w:rFonts w:ascii="Times New Roman" w:hAnsi="Times New Roman" w:cs="Times New Roman"/>
          <w:sz w:val="28"/>
          <w:szCs w:val="28"/>
          <w:lang w:val="uk-UA"/>
        </w:rPr>
        <w:t>ня та щодо нових назв вулиць, провулків та площ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запропонованих до перейменування; </w:t>
      </w:r>
    </w:p>
    <w:p w:rsidR="00D072A6" w:rsidRDefault="00D072A6" w:rsidP="005323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>підготовка інформаційного повідомлення про проведення громадського обговорення з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 перейменування вулиць, провулків та площ;</w:t>
      </w:r>
    </w:p>
    <w:p w:rsidR="00D072A6" w:rsidRDefault="00D072A6" w:rsidP="005323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ведення протоколів засідань Робочої групи;</w:t>
      </w:r>
    </w:p>
    <w:p w:rsidR="00D072A6" w:rsidRDefault="00D072A6" w:rsidP="005323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>ведення протоколі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>громадського об</w:t>
      </w:r>
      <w:r w:rsidR="001358C1">
        <w:rPr>
          <w:rFonts w:ascii="Times New Roman" w:hAnsi="Times New Roman" w:cs="Times New Roman"/>
          <w:sz w:val="28"/>
          <w:szCs w:val="28"/>
          <w:lang w:val="uk-UA"/>
        </w:rPr>
        <w:t>говорення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 xml:space="preserve"> (у разі необхідності);</w:t>
      </w:r>
    </w:p>
    <w:p w:rsidR="00D072A6" w:rsidRDefault="00D072A6" w:rsidP="005323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організація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онлайн-опитування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 жителів населених пунктів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територіальної громади щодо вибору</w:t>
      </w:r>
      <w:r w:rsidR="00DD7649">
        <w:rPr>
          <w:rFonts w:ascii="Times New Roman" w:hAnsi="Times New Roman" w:cs="Times New Roman"/>
          <w:sz w:val="28"/>
          <w:szCs w:val="28"/>
          <w:lang w:val="uk-UA"/>
        </w:rPr>
        <w:t xml:space="preserve"> назв вулиць, провулків та площ;</w:t>
      </w:r>
    </w:p>
    <w:p w:rsidR="008F4D6A" w:rsidRDefault="008F4D6A" w:rsidP="005323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організація прийому письмових звернень від жителів населених пунктів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територіальної громади щодо вибору назв вулиць, провулків та площ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F145A" w:rsidRDefault="00D072A6" w:rsidP="005323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узагальнення результатів громадського обговорення; </w:t>
      </w:r>
    </w:p>
    <w:p w:rsidR="008F4D6A" w:rsidRDefault="008F4D6A" w:rsidP="005323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відповідного звіту; </w:t>
      </w:r>
    </w:p>
    <w:p w:rsidR="008F4D6A" w:rsidRDefault="008F4D6A" w:rsidP="005323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селищному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 xml:space="preserve"> голові пропозицій за результ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атами громадських обговорень; </w:t>
      </w:r>
    </w:p>
    <w:p w:rsidR="006F742B" w:rsidRDefault="008F4D6A" w:rsidP="005323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>здійснення інших заходів, спрямованих на проведення громадського обговор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з перейменування вулиць, 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>провулків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площ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F742B" w:rsidRDefault="000012CC" w:rsidP="005323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3143A" w:rsidRPr="006F742B">
        <w:rPr>
          <w:rFonts w:ascii="Times New Roman" w:hAnsi="Times New Roman" w:cs="Times New Roman"/>
          <w:sz w:val="28"/>
          <w:szCs w:val="28"/>
        </w:rPr>
        <w:t xml:space="preserve">Формою роботи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42B" w:rsidRDefault="000012CC" w:rsidP="005323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3143A" w:rsidRPr="006F74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скликаються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="0013143A" w:rsidRPr="006F74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3143A" w:rsidRPr="006F742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42B" w:rsidRDefault="000012CC" w:rsidP="005323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3143A" w:rsidRPr="006F74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скликає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голова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3143A" w:rsidRPr="006F74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3143A" w:rsidRPr="006F742B">
        <w:rPr>
          <w:rFonts w:ascii="Times New Roman" w:hAnsi="Times New Roman" w:cs="Times New Roman"/>
          <w:sz w:val="28"/>
          <w:szCs w:val="28"/>
        </w:rPr>
        <w:t>ідсутності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– заступник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42B" w:rsidRDefault="000012CC" w:rsidP="005323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3143A" w:rsidRPr="006F74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правомочним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42B" w:rsidRDefault="000012CC" w:rsidP="005323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3143A" w:rsidRPr="006F742B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необхідністю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відбуватися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дистанційно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онлайн). </w:t>
      </w:r>
    </w:p>
    <w:p w:rsidR="006F742B" w:rsidRDefault="000012CC" w:rsidP="005323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 xml:space="preserve">. Рішення Робочої групи мають рекомендаційний характер і враховуються при підготовці </w:t>
      </w:r>
      <w:r w:rsidR="0006706B">
        <w:rPr>
          <w:rFonts w:ascii="Times New Roman" w:hAnsi="Times New Roman" w:cs="Times New Roman"/>
          <w:sz w:val="28"/>
          <w:szCs w:val="28"/>
          <w:lang w:val="uk-UA"/>
        </w:rPr>
        <w:t>селищним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 xml:space="preserve"> головою відповідного подання до </w:t>
      </w:r>
      <w:proofErr w:type="spellStart"/>
      <w:r w:rsidR="0006706B"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 w:rsidR="0006706B">
        <w:rPr>
          <w:rFonts w:ascii="Times New Roman" w:hAnsi="Times New Roman" w:cs="Times New Roman"/>
          <w:sz w:val="28"/>
          <w:szCs w:val="28"/>
          <w:lang w:val="uk-UA"/>
        </w:rPr>
        <w:t xml:space="preserve"> селищної </w:t>
      </w:r>
      <w:r w:rsidR="0013143A" w:rsidRPr="006F742B">
        <w:rPr>
          <w:rFonts w:ascii="Times New Roman" w:hAnsi="Times New Roman" w:cs="Times New Roman"/>
          <w:sz w:val="28"/>
          <w:szCs w:val="28"/>
          <w:lang w:val="uk-UA"/>
        </w:rPr>
        <w:t xml:space="preserve">ради. </w:t>
      </w:r>
    </w:p>
    <w:p w:rsidR="006F742B" w:rsidRDefault="000012CC" w:rsidP="005323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4F5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3143A" w:rsidRPr="006F74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13143A" w:rsidRPr="006F74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3143A" w:rsidRPr="006F742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ухваленим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проголосували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протоколу,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підписують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голова та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. Члени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окрему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думку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43A" w:rsidRPr="006F742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протоколу. </w:t>
      </w:r>
    </w:p>
    <w:p w:rsidR="006F742B" w:rsidRDefault="000012CC" w:rsidP="005323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4F5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3143A" w:rsidRPr="006F742B">
        <w:rPr>
          <w:rFonts w:ascii="Times New Roman" w:hAnsi="Times New Roman" w:cs="Times New Roman"/>
          <w:sz w:val="28"/>
          <w:szCs w:val="28"/>
        </w:rPr>
        <w:t xml:space="preserve">. Голова, заступник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та члени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засадах. </w:t>
      </w:r>
    </w:p>
    <w:p w:rsidR="006F742B" w:rsidRDefault="000012CC" w:rsidP="005323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4F5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3143A" w:rsidRPr="006F74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13143A" w:rsidRPr="006F74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143A" w:rsidRPr="006F742B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протоколу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142" w:rsidRPr="006F742B" w:rsidRDefault="000012CC" w:rsidP="0053233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4F5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3143A" w:rsidRPr="006F74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143A" w:rsidRPr="006F742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3143A" w:rsidRPr="006F742B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13143A" w:rsidRPr="006F742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секретаря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43A" w:rsidRPr="006F742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13143A" w:rsidRPr="006F742B">
        <w:rPr>
          <w:rFonts w:ascii="Times New Roman" w:hAnsi="Times New Roman" w:cs="Times New Roman"/>
          <w:sz w:val="28"/>
          <w:szCs w:val="28"/>
        </w:rPr>
        <w:t>.</w:t>
      </w:r>
    </w:p>
    <w:p w:rsidR="002C0A83" w:rsidRPr="000F1C63" w:rsidRDefault="002C0A83" w:rsidP="0053233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74F5B" w:rsidRPr="00675717" w:rsidRDefault="00C74F5B" w:rsidP="00C74F5B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:rsidR="002C0A83" w:rsidRPr="000F1C63" w:rsidRDefault="002C0A83" w:rsidP="0053233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1" w:name="_GoBack"/>
      <w:bookmarkEnd w:id="1"/>
    </w:p>
    <w:sectPr w:rsidR="002C0A83" w:rsidRPr="000F1C63" w:rsidSect="0009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FD2CF6"/>
    <w:multiLevelType w:val="hybridMultilevel"/>
    <w:tmpl w:val="CF3E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A63CD"/>
    <w:multiLevelType w:val="hybridMultilevel"/>
    <w:tmpl w:val="E092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12CC"/>
    <w:rsid w:val="000114A7"/>
    <w:rsid w:val="000361B0"/>
    <w:rsid w:val="0006706B"/>
    <w:rsid w:val="000805AA"/>
    <w:rsid w:val="00081D2D"/>
    <w:rsid w:val="000874AB"/>
    <w:rsid w:val="000941F5"/>
    <w:rsid w:val="000977C3"/>
    <w:rsid w:val="000B33BB"/>
    <w:rsid w:val="000C0C03"/>
    <w:rsid w:val="000C714C"/>
    <w:rsid w:val="000D3F3F"/>
    <w:rsid w:val="000F145A"/>
    <w:rsid w:val="000F1C63"/>
    <w:rsid w:val="000F572D"/>
    <w:rsid w:val="00101DFC"/>
    <w:rsid w:val="00112149"/>
    <w:rsid w:val="001159B4"/>
    <w:rsid w:val="0013143A"/>
    <w:rsid w:val="001340CE"/>
    <w:rsid w:val="001358C1"/>
    <w:rsid w:val="001448C7"/>
    <w:rsid w:val="0015399D"/>
    <w:rsid w:val="00157FC3"/>
    <w:rsid w:val="00164D30"/>
    <w:rsid w:val="00166608"/>
    <w:rsid w:val="00176BC5"/>
    <w:rsid w:val="00193286"/>
    <w:rsid w:val="001A37D6"/>
    <w:rsid w:val="001B5C6F"/>
    <w:rsid w:val="001C2522"/>
    <w:rsid w:val="001C4CD4"/>
    <w:rsid w:val="001D2E8F"/>
    <w:rsid w:val="001E5743"/>
    <w:rsid w:val="001F23FE"/>
    <w:rsid w:val="001F2E48"/>
    <w:rsid w:val="00200169"/>
    <w:rsid w:val="00204D6B"/>
    <w:rsid w:val="0027645C"/>
    <w:rsid w:val="0028675B"/>
    <w:rsid w:val="00296904"/>
    <w:rsid w:val="002A55FB"/>
    <w:rsid w:val="002A7FE5"/>
    <w:rsid w:val="002C0A83"/>
    <w:rsid w:val="002C0ABD"/>
    <w:rsid w:val="00331DBE"/>
    <w:rsid w:val="00355AF7"/>
    <w:rsid w:val="003629C6"/>
    <w:rsid w:val="00367CEA"/>
    <w:rsid w:val="003859DD"/>
    <w:rsid w:val="003A1A35"/>
    <w:rsid w:val="003B65C1"/>
    <w:rsid w:val="003D3439"/>
    <w:rsid w:val="003E49BB"/>
    <w:rsid w:val="0040303E"/>
    <w:rsid w:val="00407056"/>
    <w:rsid w:val="00422381"/>
    <w:rsid w:val="00422752"/>
    <w:rsid w:val="00426D19"/>
    <w:rsid w:val="0043413B"/>
    <w:rsid w:val="00453503"/>
    <w:rsid w:val="00480899"/>
    <w:rsid w:val="0049246E"/>
    <w:rsid w:val="004C2F47"/>
    <w:rsid w:val="004C3047"/>
    <w:rsid w:val="004D0037"/>
    <w:rsid w:val="004E0BD1"/>
    <w:rsid w:val="004E7B62"/>
    <w:rsid w:val="004F5D2A"/>
    <w:rsid w:val="0050061C"/>
    <w:rsid w:val="0051337B"/>
    <w:rsid w:val="005158CA"/>
    <w:rsid w:val="005236EE"/>
    <w:rsid w:val="0053233D"/>
    <w:rsid w:val="00546DAD"/>
    <w:rsid w:val="00551133"/>
    <w:rsid w:val="00560053"/>
    <w:rsid w:val="00581CC5"/>
    <w:rsid w:val="00590B03"/>
    <w:rsid w:val="00594570"/>
    <w:rsid w:val="00594B17"/>
    <w:rsid w:val="005C48CA"/>
    <w:rsid w:val="005C6426"/>
    <w:rsid w:val="005D7460"/>
    <w:rsid w:val="005F128A"/>
    <w:rsid w:val="00610483"/>
    <w:rsid w:val="00611E21"/>
    <w:rsid w:val="00617337"/>
    <w:rsid w:val="006349BE"/>
    <w:rsid w:val="00637DC7"/>
    <w:rsid w:val="00652C3F"/>
    <w:rsid w:val="0065450D"/>
    <w:rsid w:val="00662479"/>
    <w:rsid w:val="006707E9"/>
    <w:rsid w:val="006728EB"/>
    <w:rsid w:val="00675717"/>
    <w:rsid w:val="00684F32"/>
    <w:rsid w:val="006A6B21"/>
    <w:rsid w:val="006B151F"/>
    <w:rsid w:val="006D05D4"/>
    <w:rsid w:val="006D14A6"/>
    <w:rsid w:val="006D3BE6"/>
    <w:rsid w:val="006E3B99"/>
    <w:rsid w:val="006E3ED7"/>
    <w:rsid w:val="006F742B"/>
    <w:rsid w:val="007026F3"/>
    <w:rsid w:val="00702B40"/>
    <w:rsid w:val="0070309E"/>
    <w:rsid w:val="00731DA1"/>
    <w:rsid w:val="007524B9"/>
    <w:rsid w:val="00794D21"/>
    <w:rsid w:val="007B2FCC"/>
    <w:rsid w:val="007B5BE7"/>
    <w:rsid w:val="007B7BE2"/>
    <w:rsid w:val="007F24FA"/>
    <w:rsid w:val="00806912"/>
    <w:rsid w:val="00816A47"/>
    <w:rsid w:val="00822475"/>
    <w:rsid w:val="0082621E"/>
    <w:rsid w:val="00864CA3"/>
    <w:rsid w:val="00866EE3"/>
    <w:rsid w:val="00872027"/>
    <w:rsid w:val="008B1588"/>
    <w:rsid w:val="008B26BE"/>
    <w:rsid w:val="008C33DD"/>
    <w:rsid w:val="008D1EFF"/>
    <w:rsid w:val="008F3560"/>
    <w:rsid w:val="008F4D6A"/>
    <w:rsid w:val="008F6161"/>
    <w:rsid w:val="00926000"/>
    <w:rsid w:val="00932689"/>
    <w:rsid w:val="0096209D"/>
    <w:rsid w:val="00981B8E"/>
    <w:rsid w:val="009901FE"/>
    <w:rsid w:val="00990283"/>
    <w:rsid w:val="009A66BA"/>
    <w:rsid w:val="009B78A5"/>
    <w:rsid w:val="009C5415"/>
    <w:rsid w:val="009D038B"/>
    <w:rsid w:val="009F345E"/>
    <w:rsid w:val="009F3BC3"/>
    <w:rsid w:val="009F5AD9"/>
    <w:rsid w:val="00A001C5"/>
    <w:rsid w:val="00A01F2A"/>
    <w:rsid w:val="00A179D7"/>
    <w:rsid w:val="00A205E7"/>
    <w:rsid w:val="00A34399"/>
    <w:rsid w:val="00A35E9C"/>
    <w:rsid w:val="00A52015"/>
    <w:rsid w:val="00AA6919"/>
    <w:rsid w:val="00AB6560"/>
    <w:rsid w:val="00AB6D3E"/>
    <w:rsid w:val="00AC5053"/>
    <w:rsid w:val="00AE5BEC"/>
    <w:rsid w:val="00AF54E0"/>
    <w:rsid w:val="00B05528"/>
    <w:rsid w:val="00B073D7"/>
    <w:rsid w:val="00B117A4"/>
    <w:rsid w:val="00B17B4B"/>
    <w:rsid w:val="00B20DB1"/>
    <w:rsid w:val="00B3075D"/>
    <w:rsid w:val="00B43E17"/>
    <w:rsid w:val="00B4403B"/>
    <w:rsid w:val="00B47720"/>
    <w:rsid w:val="00B61A90"/>
    <w:rsid w:val="00BC1CD5"/>
    <w:rsid w:val="00BC2A1A"/>
    <w:rsid w:val="00BC4BE9"/>
    <w:rsid w:val="00BD6A5A"/>
    <w:rsid w:val="00BE1413"/>
    <w:rsid w:val="00BF0E25"/>
    <w:rsid w:val="00BF436E"/>
    <w:rsid w:val="00BF731E"/>
    <w:rsid w:val="00C053CF"/>
    <w:rsid w:val="00C131C4"/>
    <w:rsid w:val="00C37E73"/>
    <w:rsid w:val="00C70F85"/>
    <w:rsid w:val="00C74F5B"/>
    <w:rsid w:val="00C75EE0"/>
    <w:rsid w:val="00C948C9"/>
    <w:rsid w:val="00CA311E"/>
    <w:rsid w:val="00CC10DA"/>
    <w:rsid w:val="00CC2502"/>
    <w:rsid w:val="00CD1512"/>
    <w:rsid w:val="00CD242E"/>
    <w:rsid w:val="00CE7955"/>
    <w:rsid w:val="00D072A6"/>
    <w:rsid w:val="00D267B7"/>
    <w:rsid w:val="00D27EB2"/>
    <w:rsid w:val="00D51099"/>
    <w:rsid w:val="00D85334"/>
    <w:rsid w:val="00D93C6A"/>
    <w:rsid w:val="00D96D96"/>
    <w:rsid w:val="00D97A5C"/>
    <w:rsid w:val="00DA3229"/>
    <w:rsid w:val="00DD7649"/>
    <w:rsid w:val="00DE673E"/>
    <w:rsid w:val="00E11C5F"/>
    <w:rsid w:val="00E12094"/>
    <w:rsid w:val="00E305D9"/>
    <w:rsid w:val="00E37BBB"/>
    <w:rsid w:val="00E47380"/>
    <w:rsid w:val="00E73142"/>
    <w:rsid w:val="00E83D2A"/>
    <w:rsid w:val="00EC0BF0"/>
    <w:rsid w:val="00ED0ADA"/>
    <w:rsid w:val="00EE5761"/>
    <w:rsid w:val="00EF182A"/>
    <w:rsid w:val="00F262B8"/>
    <w:rsid w:val="00F32977"/>
    <w:rsid w:val="00F45BAD"/>
    <w:rsid w:val="00F56D6C"/>
    <w:rsid w:val="00F704FE"/>
    <w:rsid w:val="00F7323B"/>
    <w:rsid w:val="00F75F64"/>
    <w:rsid w:val="00F85E48"/>
    <w:rsid w:val="00FA05D6"/>
    <w:rsid w:val="00FC2F88"/>
    <w:rsid w:val="00FE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rvps1346">
    <w:name w:val="rvps1346"/>
    <w:basedOn w:val="a"/>
    <w:rsid w:val="00B4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rsid w:val="00B44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rvps1346">
    <w:name w:val="rvps1346"/>
    <w:basedOn w:val="a"/>
    <w:rsid w:val="00B4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rsid w:val="00B4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5FB5-42D5-437A-8C38-7EDCB4B0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1214</Words>
  <Characters>6926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ARTLINE</cp:lastModifiedBy>
  <cp:revision>43</cp:revision>
  <cp:lastPrinted>2022-05-10T10:32:00Z</cp:lastPrinted>
  <dcterms:created xsi:type="dcterms:W3CDTF">2022-06-03T07:32:00Z</dcterms:created>
  <dcterms:modified xsi:type="dcterms:W3CDTF">2022-09-20T08:49:00Z</dcterms:modified>
</cp:coreProperties>
</file>