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0381D1C4">
            <wp:simplePos x="0" y="0"/>
            <wp:positionH relativeFrom="margin">
              <wp:posOffset>2482215</wp:posOffset>
            </wp:positionH>
            <wp:positionV relativeFrom="paragraph">
              <wp:posOffset>-62865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</w:t>
      </w:r>
      <w:r w:rsidRPr="000F1C6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77777777" w:rsidR="00AB6D3E" w:rsidRPr="000F1C63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42F2F21" w14:textId="6223F93C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F4866">
        <w:rPr>
          <w:rStyle w:val="FontStyle27"/>
          <w:rFonts w:cs="Times New Roman"/>
          <w:b w:val="0"/>
          <w:bCs/>
          <w:szCs w:val="28"/>
          <w:lang w:val="uk-UA"/>
        </w:rPr>
        <w:t>25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BF4866">
        <w:rPr>
          <w:rStyle w:val="FontStyle27"/>
          <w:rFonts w:cs="Times New Roman"/>
          <w:b w:val="0"/>
          <w:bCs/>
          <w:szCs w:val="28"/>
          <w:lang w:val="uk-UA"/>
        </w:rPr>
        <w:t>квітня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    №</w:t>
      </w:r>
      <w:r w:rsidR="00BF4866">
        <w:rPr>
          <w:rStyle w:val="FontStyle27"/>
          <w:rFonts w:cs="Times New Roman"/>
          <w:b w:val="0"/>
          <w:bCs/>
          <w:szCs w:val="28"/>
          <w:lang w:val="uk-UA"/>
        </w:rPr>
        <w:t>56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112FCBCC" w14:textId="77777777" w:rsidR="0028675B" w:rsidRPr="000F1C63" w:rsidRDefault="00546DAD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bookmarkStart w:id="0" w:name="_GoBack"/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</w:p>
    <w:p w14:paraId="71AA1D89" w14:textId="77777777" w:rsidR="00CA311E" w:rsidRPr="000F1C63" w:rsidRDefault="00581CC5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7777777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  <w:bookmarkEnd w:id="0"/>
    </w:p>
    <w:p w14:paraId="165231C6" w14:textId="77777777" w:rsidR="00BF436E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BFDB5EB" w14:textId="4CFDC162" w:rsidR="00546DAD" w:rsidRPr="00675717" w:rsidRDefault="00581CC5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п.п. 2.5. 2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роботи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Гребінківської селищної ради від 16.12.2020 року №01,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ст. 42 та 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765B3FE" w14:textId="1C32BDDF"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1AADE57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70591" w14:textId="588A87CD" w:rsidR="000805AA" w:rsidRPr="00675717" w:rsidRDefault="00CA311E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1.Скликати засідання виконавчого комітету Гребінківської селищної ради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F4866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28675B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4866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о 1</w:t>
      </w:r>
      <w:r w:rsidR="00BF486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>в актовій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алі приміщення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будівлі виконавчого комітету Гр</w:t>
      </w:r>
      <w:r w:rsidR="000805AA" w:rsidRPr="00675717">
        <w:rPr>
          <w:rFonts w:ascii="Times New Roman" w:hAnsi="Times New Roman" w:cs="Times New Roman"/>
          <w:sz w:val="28"/>
          <w:szCs w:val="28"/>
          <w:lang w:val="uk-UA"/>
        </w:rPr>
        <w:t>ебінківської  селищної ради (пр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Науки буд.2, смт Гребінки ) з наступним порядком денним</w:t>
      </w:r>
      <w:r w:rsidR="008B1588" w:rsidRPr="00675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1A50DB" w14:textId="1A9CC418" w:rsidR="008B26BE" w:rsidRPr="00675717" w:rsidRDefault="008B26B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23DAF6ED" w14:textId="72CDEB61" w:rsidR="00655DE0" w:rsidRDefault="00655DE0" w:rsidP="0005750E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</w:t>
      </w:r>
      <w:r w:rsidRPr="00655D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7F43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створення опікунської ради та затвердження Положення про опікунську раду при виконавчому комітеті </w:t>
      </w:r>
      <w:r w:rsidR="00B9764C">
        <w:rPr>
          <w:rFonts w:ascii="Times New Roman" w:hAnsi="Times New Roman" w:cs="Times New Roman"/>
          <w:bCs/>
          <w:sz w:val="28"/>
          <w:szCs w:val="28"/>
          <w:lang w:val="uk-UA"/>
        </w:rPr>
        <w:t>Гребінківської селищної ради Білоцерківського району Київської області</w:t>
      </w:r>
    </w:p>
    <w:p w14:paraId="2B476048" w14:textId="3DB5E9E4" w:rsidR="00080B3A" w:rsidRDefault="00080B3A" w:rsidP="00080B3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ШЕВЧЕНКО Марина В’ячеславівна – спеціаліст І категорії сектору юридичного забезпечення</w:t>
      </w:r>
    </w:p>
    <w:p w14:paraId="60CBD493" w14:textId="77777777" w:rsidR="00080B3A" w:rsidRPr="00655DE0" w:rsidRDefault="00080B3A" w:rsidP="00655DE0">
      <w:pPr>
        <w:tabs>
          <w:tab w:val="left" w:pos="9900"/>
        </w:tabs>
        <w:spacing w:after="0" w:line="240" w:lineRule="auto"/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</w:pPr>
    </w:p>
    <w:p w14:paraId="223FAADB" w14:textId="1C3D2707" w:rsidR="00655DE0" w:rsidRPr="00655DE0" w:rsidRDefault="00655DE0" w:rsidP="002776B4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5DE0">
        <w:rPr>
          <w:rFonts w:ascii="Times New Roman" w:hAnsi="Times New Roman" w:cs="Times New Roman"/>
          <w:sz w:val="28"/>
          <w:szCs w:val="28"/>
          <w:lang w:val="uk-UA"/>
        </w:rPr>
        <w:t xml:space="preserve">2.Про </w:t>
      </w:r>
      <w:r w:rsidR="00952F06">
        <w:rPr>
          <w:rFonts w:ascii="Times New Roman" w:hAnsi="Times New Roman" w:cs="Times New Roman"/>
          <w:sz w:val="28"/>
          <w:szCs w:val="28"/>
          <w:lang w:val="uk-UA"/>
        </w:rPr>
        <w:t>створення спостережної комісії та затвердження Положення про спостережну комісію при виконавчому комітеті</w:t>
      </w:r>
      <w:r w:rsidR="002776B4">
        <w:rPr>
          <w:rFonts w:ascii="Times New Roman" w:hAnsi="Times New Roman" w:cs="Times New Roman"/>
          <w:sz w:val="28"/>
          <w:szCs w:val="28"/>
          <w:lang w:val="uk-UA"/>
        </w:rPr>
        <w:t xml:space="preserve"> Гребінківської селищної ради</w:t>
      </w:r>
    </w:p>
    <w:p w14:paraId="1727CD1E" w14:textId="2EBFA95A" w:rsidR="002776B4" w:rsidRDefault="002776B4" w:rsidP="002776B4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 ЯЦЕНКО Максим Валентинович – завідувач сектору юридичного забезпечення</w:t>
      </w:r>
    </w:p>
    <w:p w14:paraId="78F8FD3D" w14:textId="77777777" w:rsidR="00655DE0" w:rsidRDefault="00655DE0" w:rsidP="00655DE0">
      <w:pPr>
        <w:pStyle w:val="a6"/>
        <w:ind w:left="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317F923" w14:textId="36375226" w:rsidR="00655DE0" w:rsidRDefault="00007FF1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</w:t>
      </w:r>
      <w:r w:rsidR="00655DE0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</w:t>
      </w:r>
      <w:r w:rsidR="00C80DC1">
        <w:rPr>
          <w:rFonts w:ascii="Times New Roman" w:hAnsi="Times New Roman" w:cs="Times New Roman"/>
          <w:sz w:val="28"/>
          <w:szCs w:val="28"/>
          <w:lang w:val="uk-UA"/>
        </w:rPr>
        <w:t xml:space="preserve">рейдової робочої групи для здійснення контролю за встановленням суб’єктами господарювання роздрібної торгівлі цін на </w:t>
      </w:r>
      <w:r w:rsidR="00C80DC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соціально значущі товари на території </w:t>
      </w:r>
      <w:r w:rsidR="00966088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</w:t>
      </w:r>
    </w:p>
    <w:p w14:paraId="03573AF9" w14:textId="65267AC5" w:rsidR="0019734E" w:rsidRDefault="0019734E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1.4. Про підготовку господарського комплексу та об’єктів соціального-культурного призначення Гребінківської селищної територіальної громади</w:t>
      </w:r>
      <w:r w:rsidR="00A365C7">
        <w:rPr>
          <w:rFonts w:ascii="Times New Roman" w:hAnsi="Times New Roman" w:cs="Times New Roman"/>
          <w:sz w:val="28"/>
          <w:szCs w:val="28"/>
          <w:lang w:val="uk-UA"/>
        </w:rPr>
        <w:t xml:space="preserve"> до роботи в осінньо-зимовий період 2021/2022 року.</w:t>
      </w:r>
    </w:p>
    <w:p w14:paraId="7ECD48F0" w14:textId="77777777" w:rsidR="00966088" w:rsidRDefault="00966088" w:rsidP="0096608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</w:p>
    <w:p w14:paraId="374F7877" w14:textId="6517308A" w:rsidR="00966088" w:rsidRDefault="00966088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AE17BE" w14:textId="0683E314" w:rsidR="0005750E" w:rsidRDefault="0005750E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Про погодження </w:t>
      </w:r>
      <w:r w:rsidR="00CC7010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віту про </w:t>
      </w:r>
      <w:r w:rsidR="00CC7010">
        <w:rPr>
          <w:rFonts w:ascii="Times New Roman" w:hAnsi="Times New Roman" w:cs="Times New Roman"/>
          <w:sz w:val="28"/>
          <w:szCs w:val="28"/>
          <w:lang w:val="uk-UA"/>
        </w:rPr>
        <w:t>виконання селищного бюджету Гребінківської селищної територіальної громади за І квартал 2022 року</w:t>
      </w:r>
    </w:p>
    <w:p w14:paraId="022F7FEA" w14:textId="624D189A" w:rsidR="00C80DC1" w:rsidRDefault="00CC7010" w:rsidP="00007FF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 ОЛІЙНИК Ірина Володимирівна – начальник відділу фінансів</w:t>
      </w:r>
    </w:p>
    <w:p w14:paraId="16686831" w14:textId="5EFA054E" w:rsidR="00655DE0" w:rsidRDefault="00655DE0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8AA783F" w14:textId="6101ECC6" w:rsidR="00B3207A" w:rsidRDefault="00B3207A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1.6. Про вжиття заходів щодо вилучення (відчуження) транспортних засобів у водіїв, які керували такими в стані алкогольного, наркотичного чи іншого сп’яніння або під впливом лікарських препаратів, що знижують їх увагу та швидкість реакції</w:t>
      </w:r>
    </w:p>
    <w:p w14:paraId="21E5516E" w14:textId="7571B935" w:rsidR="00B3207A" w:rsidRDefault="00B3207A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26DB14B3" w14:textId="66040EC9" w:rsidR="00B3207A" w:rsidRDefault="00B3207A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1.7. Про обмеження у русі деяких транспортних засобів на території Гребінківської селищної територіальної громади</w:t>
      </w:r>
    </w:p>
    <w:p w14:paraId="44B81DB2" w14:textId="66C3290C" w:rsidR="00B3207A" w:rsidRDefault="00B3207A" w:rsidP="00655DE0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 ЗАСУХА Роман Валерійович – селищний голова</w:t>
      </w:r>
    </w:p>
    <w:p w14:paraId="7AAA113E" w14:textId="77777777" w:rsidR="00B3207A" w:rsidRDefault="00B3207A" w:rsidP="00213DE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E71CAA9" w14:textId="6818A4C5" w:rsidR="00655DE0" w:rsidRDefault="00213DE7" w:rsidP="00213DE7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1.</w:t>
      </w:r>
      <w:r w:rsidR="008E5C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.</w:t>
      </w:r>
      <w:r w:rsidR="00655D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Різне.</w:t>
      </w:r>
    </w:p>
    <w:p w14:paraId="7F4D7423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6D5055" w14:textId="4B433555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 Т</w:t>
      </w:r>
      <w:r w:rsidR="00081D2D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Володимирівні:</w:t>
      </w:r>
    </w:p>
    <w:p w14:paraId="51AFC331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E0015F" w14:textId="6F234CFD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0F1C63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</w:t>
      </w:r>
      <w:r w:rsidR="0010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 інформаційних ресурсах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Гребінківської селищної ради;</w:t>
      </w:r>
    </w:p>
    <w:p w14:paraId="52A179CB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CA4A3F" w14:textId="5488B6F8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0F1C63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8F2323" w14:textId="77777777" w:rsidR="0028675B" w:rsidRPr="00675717" w:rsidRDefault="0028675B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03991BEF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.Контроль за виконанням даного розпорядження залишаю за собою.</w:t>
      </w:r>
    </w:p>
    <w:p w14:paraId="4DD50AE8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0515C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0DD930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1EB12" w14:textId="77777777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B3CE4E" w14:textId="2386041B" w:rsidR="00E12094" w:rsidRPr="00675717" w:rsidRDefault="00E12094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10079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4A77032" w14:textId="1395B5BE" w:rsidR="00AA6919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AA6919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4570"/>
    <w:rsid w:val="000075D1"/>
    <w:rsid w:val="00007FF1"/>
    <w:rsid w:val="000114A7"/>
    <w:rsid w:val="000361B0"/>
    <w:rsid w:val="0005750E"/>
    <w:rsid w:val="000805AA"/>
    <w:rsid w:val="00080B3A"/>
    <w:rsid w:val="00081D2D"/>
    <w:rsid w:val="000874AB"/>
    <w:rsid w:val="000941F5"/>
    <w:rsid w:val="000977C3"/>
    <w:rsid w:val="000C0C03"/>
    <w:rsid w:val="000C714C"/>
    <w:rsid w:val="000D3F3F"/>
    <w:rsid w:val="000F18A4"/>
    <w:rsid w:val="000F1C63"/>
    <w:rsid w:val="0010079E"/>
    <w:rsid w:val="00101DFC"/>
    <w:rsid w:val="00112149"/>
    <w:rsid w:val="001159B4"/>
    <w:rsid w:val="001340CE"/>
    <w:rsid w:val="001448C7"/>
    <w:rsid w:val="00157FC3"/>
    <w:rsid w:val="00164D30"/>
    <w:rsid w:val="00176BC5"/>
    <w:rsid w:val="00193286"/>
    <w:rsid w:val="0019734E"/>
    <w:rsid w:val="001A0244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7645C"/>
    <w:rsid w:val="002776B4"/>
    <w:rsid w:val="0028675B"/>
    <w:rsid w:val="002C0A83"/>
    <w:rsid w:val="002C0ABD"/>
    <w:rsid w:val="00320C09"/>
    <w:rsid w:val="003629C6"/>
    <w:rsid w:val="00367CEA"/>
    <w:rsid w:val="00372F94"/>
    <w:rsid w:val="003859DD"/>
    <w:rsid w:val="003A1A35"/>
    <w:rsid w:val="003B65C1"/>
    <w:rsid w:val="003D3141"/>
    <w:rsid w:val="003D3439"/>
    <w:rsid w:val="003E49BB"/>
    <w:rsid w:val="0040303E"/>
    <w:rsid w:val="00407056"/>
    <w:rsid w:val="00422752"/>
    <w:rsid w:val="0043413B"/>
    <w:rsid w:val="0049246E"/>
    <w:rsid w:val="004C2F47"/>
    <w:rsid w:val="004C3047"/>
    <w:rsid w:val="004D0037"/>
    <w:rsid w:val="004E0BD1"/>
    <w:rsid w:val="004E1EA9"/>
    <w:rsid w:val="004E7B62"/>
    <w:rsid w:val="0050061C"/>
    <w:rsid w:val="005158CA"/>
    <w:rsid w:val="005236EE"/>
    <w:rsid w:val="00546DAD"/>
    <w:rsid w:val="00551133"/>
    <w:rsid w:val="00564D52"/>
    <w:rsid w:val="00581CC5"/>
    <w:rsid w:val="00594570"/>
    <w:rsid w:val="005C48CA"/>
    <w:rsid w:val="005C6426"/>
    <w:rsid w:val="005D7460"/>
    <w:rsid w:val="005F128A"/>
    <w:rsid w:val="00610483"/>
    <w:rsid w:val="00637643"/>
    <w:rsid w:val="00637DC7"/>
    <w:rsid w:val="0065450D"/>
    <w:rsid w:val="00655DE0"/>
    <w:rsid w:val="00675717"/>
    <w:rsid w:val="006B151F"/>
    <w:rsid w:val="006D14A6"/>
    <w:rsid w:val="006D3BE6"/>
    <w:rsid w:val="006E3B99"/>
    <w:rsid w:val="006E3ED7"/>
    <w:rsid w:val="00702B40"/>
    <w:rsid w:val="0070309E"/>
    <w:rsid w:val="00731DA1"/>
    <w:rsid w:val="00733701"/>
    <w:rsid w:val="0074644B"/>
    <w:rsid w:val="007524B9"/>
    <w:rsid w:val="00794D21"/>
    <w:rsid w:val="007B5BE7"/>
    <w:rsid w:val="007C4FBB"/>
    <w:rsid w:val="007F24FA"/>
    <w:rsid w:val="007F43AA"/>
    <w:rsid w:val="008005E1"/>
    <w:rsid w:val="00816A47"/>
    <w:rsid w:val="00822475"/>
    <w:rsid w:val="0082621E"/>
    <w:rsid w:val="00830833"/>
    <w:rsid w:val="00864CA3"/>
    <w:rsid w:val="00872027"/>
    <w:rsid w:val="008B1588"/>
    <w:rsid w:val="008B26BE"/>
    <w:rsid w:val="008C33DD"/>
    <w:rsid w:val="008E5CFA"/>
    <w:rsid w:val="008F3560"/>
    <w:rsid w:val="00932689"/>
    <w:rsid w:val="00952F06"/>
    <w:rsid w:val="0096209D"/>
    <w:rsid w:val="00966088"/>
    <w:rsid w:val="009901FE"/>
    <w:rsid w:val="00990283"/>
    <w:rsid w:val="009B78A5"/>
    <w:rsid w:val="009D13D3"/>
    <w:rsid w:val="009F5AD9"/>
    <w:rsid w:val="00A001C5"/>
    <w:rsid w:val="00A01F2A"/>
    <w:rsid w:val="00A047AC"/>
    <w:rsid w:val="00A179D7"/>
    <w:rsid w:val="00A205E7"/>
    <w:rsid w:val="00A34399"/>
    <w:rsid w:val="00A365C7"/>
    <w:rsid w:val="00AA6919"/>
    <w:rsid w:val="00AB6D3E"/>
    <w:rsid w:val="00AC5053"/>
    <w:rsid w:val="00B073D7"/>
    <w:rsid w:val="00B117A4"/>
    <w:rsid w:val="00B20DB1"/>
    <w:rsid w:val="00B27D60"/>
    <w:rsid w:val="00B3207A"/>
    <w:rsid w:val="00B61A90"/>
    <w:rsid w:val="00B9764C"/>
    <w:rsid w:val="00BC1CD5"/>
    <w:rsid w:val="00BC2A1A"/>
    <w:rsid w:val="00BC4BE9"/>
    <w:rsid w:val="00BD6A5A"/>
    <w:rsid w:val="00BE1413"/>
    <w:rsid w:val="00BF01DD"/>
    <w:rsid w:val="00BF436E"/>
    <w:rsid w:val="00BF4866"/>
    <w:rsid w:val="00BF731E"/>
    <w:rsid w:val="00C131C4"/>
    <w:rsid w:val="00C37E73"/>
    <w:rsid w:val="00C80DC1"/>
    <w:rsid w:val="00C948C9"/>
    <w:rsid w:val="00CA311E"/>
    <w:rsid w:val="00CB4B4D"/>
    <w:rsid w:val="00CC10DA"/>
    <w:rsid w:val="00CC7010"/>
    <w:rsid w:val="00CD1512"/>
    <w:rsid w:val="00CD242E"/>
    <w:rsid w:val="00D51099"/>
    <w:rsid w:val="00D953FF"/>
    <w:rsid w:val="00D96D96"/>
    <w:rsid w:val="00D97A5C"/>
    <w:rsid w:val="00DA3229"/>
    <w:rsid w:val="00DD0232"/>
    <w:rsid w:val="00DD6006"/>
    <w:rsid w:val="00E11C5F"/>
    <w:rsid w:val="00E12094"/>
    <w:rsid w:val="00E305D9"/>
    <w:rsid w:val="00E47380"/>
    <w:rsid w:val="00E73142"/>
    <w:rsid w:val="00EA036F"/>
    <w:rsid w:val="00EA5466"/>
    <w:rsid w:val="00ED0ADA"/>
    <w:rsid w:val="00EE5761"/>
    <w:rsid w:val="00EF182A"/>
    <w:rsid w:val="00F262B8"/>
    <w:rsid w:val="00F56D6C"/>
    <w:rsid w:val="00F704FE"/>
    <w:rsid w:val="00F7323B"/>
    <w:rsid w:val="00F75F64"/>
    <w:rsid w:val="00F85E48"/>
    <w:rsid w:val="00FA133B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5D9D-1F54-4343-AA9D-B1E25EF15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3</cp:revision>
  <cp:lastPrinted>2022-04-26T10:07:00Z</cp:lastPrinted>
  <dcterms:created xsi:type="dcterms:W3CDTF">2022-03-11T15:04:00Z</dcterms:created>
  <dcterms:modified xsi:type="dcterms:W3CDTF">2023-02-15T17:56:00Z</dcterms:modified>
</cp:coreProperties>
</file>