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394" w:rsidRPr="008F52BB" w:rsidRDefault="00A92A73" w:rsidP="00DB4394">
      <w:pPr>
        <w:ind w:left="-142"/>
        <w:jc w:val="center"/>
        <w:rPr>
          <w:rFonts w:ascii="Helvetica" w:eastAsia="Times New Roman" w:hAnsi="Helvetica" w:cs="Times New Roman"/>
          <w:b/>
          <w:lang w:eastAsia="en-US"/>
        </w:rPr>
      </w:pPr>
      <w:r w:rsidRPr="008F1406">
        <w:rPr>
          <w:rFonts w:ascii="Times New Roman" w:hAnsi="Times New Roman"/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75565</wp:posOffset>
            </wp:positionV>
            <wp:extent cx="457835" cy="628015"/>
            <wp:effectExtent l="0" t="0" r="0" b="635"/>
            <wp:wrapSquare wrapText="largest"/>
            <wp:docPr id="2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A92A73" w:rsidRDefault="00A92A73" w:rsidP="00A92A73">
      <w:pPr>
        <w:pStyle w:val="Style1"/>
        <w:ind w:right="-142"/>
        <w:rPr>
          <w:rStyle w:val="FontStyle27"/>
          <w:bCs/>
          <w:sz w:val="32"/>
          <w:szCs w:val="32"/>
        </w:rPr>
      </w:pPr>
    </w:p>
    <w:p w:rsidR="00A92A73" w:rsidRDefault="00A92A73" w:rsidP="00A92A73">
      <w:pPr>
        <w:pStyle w:val="Style1"/>
        <w:ind w:right="-142"/>
        <w:rPr>
          <w:rStyle w:val="FontStyle27"/>
          <w:bCs/>
          <w:sz w:val="32"/>
          <w:szCs w:val="32"/>
        </w:rPr>
      </w:pPr>
    </w:p>
    <w:p w:rsidR="00A92A73" w:rsidRDefault="00A92A73" w:rsidP="00A92A73">
      <w:pPr>
        <w:pStyle w:val="Style1"/>
        <w:ind w:right="-142"/>
        <w:rPr>
          <w:rFonts w:ascii="Times New Roman" w:hAnsi="Times New Roman" w:cs="Times New Roman"/>
          <w:sz w:val="32"/>
          <w:szCs w:val="32"/>
        </w:rPr>
      </w:pPr>
      <w:r>
        <w:rPr>
          <w:rStyle w:val="FontStyle27"/>
          <w:bCs/>
          <w:sz w:val="32"/>
          <w:szCs w:val="32"/>
        </w:rPr>
        <w:t>ГР</w:t>
      </w:r>
      <w:r>
        <w:rPr>
          <w:rStyle w:val="FontStyle27"/>
          <w:bCs/>
          <w:sz w:val="32"/>
          <w:szCs w:val="32"/>
          <w:lang w:val="en-US"/>
        </w:rPr>
        <w:t>E</w:t>
      </w:r>
      <w:r>
        <w:rPr>
          <w:rStyle w:val="FontStyle27"/>
          <w:bCs/>
          <w:sz w:val="32"/>
          <w:szCs w:val="32"/>
        </w:rPr>
        <w:t>БІНКІВСЬКА С</w:t>
      </w:r>
      <w:r>
        <w:rPr>
          <w:rStyle w:val="FontStyle27"/>
          <w:bCs/>
          <w:sz w:val="32"/>
          <w:szCs w:val="32"/>
          <w:lang w:val="en-US"/>
        </w:rPr>
        <w:t>E</w:t>
      </w:r>
      <w:r>
        <w:rPr>
          <w:rStyle w:val="FontStyle27"/>
          <w:bCs/>
          <w:sz w:val="32"/>
          <w:szCs w:val="32"/>
        </w:rPr>
        <w:t>ЛИЩНА РАДА</w:t>
      </w:r>
    </w:p>
    <w:p w:rsidR="00A92A73" w:rsidRDefault="00A92A73" w:rsidP="00A92A73">
      <w:pPr>
        <w:pStyle w:val="Style1"/>
        <w:spacing w:line="276" w:lineRule="auto"/>
        <w:ind w:right="-142"/>
        <w:rPr>
          <w:rStyle w:val="FontStyle27"/>
          <w:bCs/>
          <w:sz w:val="32"/>
        </w:rPr>
      </w:pPr>
      <w:proofErr w:type="spellStart"/>
      <w:r>
        <w:rPr>
          <w:rStyle w:val="FontStyle27"/>
          <w:bCs/>
          <w:sz w:val="32"/>
          <w:szCs w:val="32"/>
        </w:rPr>
        <w:t>Білоц</w:t>
      </w:r>
      <w:proofErr w:type="spellEnd"/>
      <w:r>
        <w:rPr>
          <w:rStyle w:val="FontStyle27"/>
          <w:bCs/>
          <w:sz w:val="32"/>
          <w:szCs w:val="32"/>
          <w:lang w:val="en-US"/>
        </w:rPr>
        <w:t>e</w:t>
      </w:r>
      <w:proofErr w:type="spellStart"/>
      <w:r>
        <w:rPr>
          <w:rStyle w:val="FontStyle27"/>
          <w:bCs/>
          <w:sz w:val="32"/>
          <w:szCs w:val="32"/>
        </w:rPr>
        <w:t>рківського</w:t>
      </w:r>
      <w:proofErr w:type="spellEnd"/>
      <w:r>
        <w:rPr>
          <w:rStyle w:val="FontStyle27"/>
          <w:bCs/>
          <w:sz w:val="32"/>
          <w:szCs w:val="32"/>
        </w:rPr>
        <w:t xml:space="preserve"> району Київської області</w:t>
      </w:r>
    </w:p>
    <w:p w:rsidR="00A92A73" w:rsidRDefault="00A92A73" w:rsidP="00A92A73">
      <w:pPr>
        <w:spacing w:after="0"/>
        <w:ind w:right="-142"/>
        <w:jc w:val="center"/>
      </w:pPr>
      <w:r>
        <w:rPr>
          <w:rFonts w:ascii="Times New Roman" w:hAnsi="Times New Roman"/>
          <w:b/>
          <w:sz w:val="32"/>
          <w:szCs w:val="32"/>
        </w:rPr>
        <w:t>ВИКОНАВЧИЙ КОМІТЕТ</w:t>
      </w:r>
    </w:p>
    <w:p w:rsidR="00A92A73" w:rsidRPr="00F00FE1" w:rsidRDefault="00A92A73" w:rsidP="00A92A73">
      <w:pPr>
        <w:spacing w:after="0"/>
        <w:jc w:val="center"/>
        <w:rPr>
          <w:rStyle w:val="FontStyle27"/>
          <w:bCs/>
          <w:sz w:val="16"/>
          <w:szCs w:val="16"/>
        </w:rPr>
      </w:pPr>
    </w:p>
    <w:p w:rsidR="00A92A73" w:rsidRDefault="00A92A73" w:rsidP="00DE70B6">
      <w:pPr>
        <w:jc w:val="center"/>
        <w:rPr>
          <w:rStyle w:val="FontStyle27"/>
          <w:bCs/>
          <w:sz w:val="32"/>
          <w:szCs w:val="32"/>
          <w:lang w:val="uk-UA"/>
        </w:rPr>
      </w:pPr>
      <w:r>
        <w:rPr>
          <w:rStyle w:val="FontStyle27"/>
          <w:bCs/>
          <w:sz w:val="32"/>
          <w:szCs w:val="32"/>
        </w:rPr>
        <w:t xml:space="preserve">Р О З П О Р Я Д Ж </w:t>
      </w:r>
      <w:r>
        <w:rPr>
          <w:rStyle w:val="FontStyle27"/>
          <w:bCs/>
          <w:sz w:val="32"/>
          <w:szCs w:val="32"/>
          <w:lang w:val="en-US"/>
        </w:rPr>
        <w:t>E</w:t>
      </w:r>
      <w:r>
        <w:rPr>
          <w:rStyle w:val="FontStyle27"/>
          <w:bCs/>
          <w:sz w:val="32"/>
          <w:szCs w:val="32"/>
        </w:rPr>
        <w:t xml:space="preserve"> Н </w:t>
      </w:r>
      <w:proofErr w:type="spellStart"/>
      <w:proofErr w:type="gramStart"/>
      <w:r>
        <w:rPr>
          <w:rStyle w:val="FontStyle27"/>
          <w:bCs/>
          <w:sz w:val="32"/>
          <w:szCs w:val="32"/>
        </w:rPr>
        <w:t>Н</w:t>
      </w:r>
      <w:proofErr w:type="spellEnd"/>
      <w:proofErr w:type="gramEnd"/>
      <w:r>
        <w:rPr>
          <w:rStyle w:val="FontStyle27"/>
          <w:bCs/>
          <w:sz w:val="32"/>
          <w:szCs w:val="32"/>
        </w:rPr>
        <w:t xml:space="preserve"> Я</w:t>
      </w:r>
    </w:p>
    <w:p w:rsidR="00BF44A3" w:rsidRPr="00BF44A3" w:rsidRDefault="00BF44A3" w:rsidP="00DE70B6">
      <w:pPr>
        <w:jc w:val="center"/>
        <w:rPr>
          <w:rStyle w:val="FontStyle27"/>
          <w:bCs/>
          <w:sz w:val="24"/>
          <w:szCs w:val="24"/>
          <w:lang w:val="uk-UA"/>
        </w:rPr>
      </w:pPr>
    </w:p>
    <w:p w:rsidR="00A92A73" w:rsidRDefault="00DB5875" w:rsidP="00A92A73">
      <w:pPr>
        <w:spacing w:after="0" w:line="240" w:lineRule="auto"/>
        <w:rPr>
          <w:rStyle w:val="FontStyle27"/>
          <w:b w:val="0"/>
          <w:szCs w:val="28"/>
        </w:rPr>
      </w:pPr>
      <w:proofErr w:type="spellStart"/>
      <w:r>
        <w:rPr>
          <w:rStyle w:val="FontStyle27"/>
          <w:szCs w:val="28"/>
        </w:rPr>
        <w:t>В</w:t>
      </w:r>
      <w:r w:rsidR="00A92A73">
        <w:rPr>
          <w:rStyle w:val="FontStyle27"/>
          <w:szCs w:val="28"/>
        </w:rPr>
        <w:t>ід</w:t>
      </w:r>
      <w:proofErr w:type="spellEnd"/>
      <w:r>
        <w:rPr>
          <w:rStyle w:val="FontStyle27"/>
          <w:szCs w:val="28"/>
          <w:lang w:val="uk-UA"/>
        </w:rPr>
        <w:t xml:space="preserve"> 02 листопада </w:t>
      </w:r>
      <w:r w:rsidR="00A92A73">
        <w:rPr>
          <w:rStyle w:val="FontStyle27"/>
          <w:szCs w:val="28"/>
        </w:rPr>
        <w:t xml:space="preserve">2022 року      </w:t>
      </w:r>
      <w:proofErr w:type="spellStart"/>
      <w:r w:rsidR="00A92A73">
        <w:rPr>
          <w:rStyle w:val="FontStyle27"/>
          <w:szCs w:val="28"/>
        </w:rPr>
        <w:t>смт</w:t>
      </w:r>
      <w:proofErr w:type="spellEnd"/>
      <w:proofErr w:type="gramStart"/>
      <w:r>
        <w:rPr>
          <w:rStyle w:val="FontStyle27"/>
          <w:szCs w:val="28"/>
          <w:lang w:val="uk-UA"/>
        </w:rPr>
        <w:t xml:space="preserve"> </w:t>
      </w:r>
      <w:proofErr w:type="spellStart"/>
      <w:r w:rsidR="00A92A73">
        <w:rPr>
          <w:rStyle w:val="FontStyle27"/>
          <w:szCs w:val="28"/>
        </w:rPr>
        <w:t>Г</w:t>
      </w:r>
      <w:proofErr w:type="gramEnd"/>
      <w:r w:rsidR="00A92A73">
        <w:rPr>
          <w:rStyle w:val="FontStyle27"/>
          <w:szCs w:val="28"/>
        </w:rPr>
        <w:t>ребінки</w:t>
      </w:r>
      <w:proofErr w:type="spellEnd"/>
      <w:r w:rsidR="00A92A73">
        <w:rPr>
          <w:rStyle w:val="FontStyle27"/>
          <w:szCs w:val="28"/>
        </w:rPr>
        <w:t xml:space="preserve"> </w:t>
      </w:r>
      <w:r>
        <w:rPr>
          <w:rStyle w:val="FontStyle27"/>
          <w:szCs w:val="28"/>
          <w:lang w:val="uk-UA"/>
        </w:rPr>
        <w:t xml:space="preserve">                        </w:t>
      </w:r>
      <w:r w:rsidR="00A92A73">
        <w:rPr>
          <w:rStyle w:val="FontStyle27"/>
          <w:szCs w:val="28"/>
        </w:rPr>
        <w:t xml:space="preserve">№ </w:t>
      </w:r>
      <w:r w:rsidR="001835FB">
        <w:rPr>
          <w:rStyle w:val="FontStyle27"/>
          <w:szCs w:val="28"/>
          <w:lang w:val="uk-UA"/>
        </w:rPr>
        <w:t>1</w:t>
      </w:r>
      <w:r>
        <w:rPr>
          <w:rStyle w:val="FontStyle27"/>
          <w:szCs w:val="28"/>
          <w:lang w:val="uk-UA"/>
        </w:rPr>
        <w:t>65</w:t>
      </w:r>
      <w:r w:rsidR="00A92A73">
        <w:rPr>
          <w:rStyle w:val="FontStyle27"/>
          <w:szCs w:val="28"/>
        </w:rPr>
        <w:t>-ОД</w:t>
      </w:r>
    </w:p>
    <w:p w:rsidR="006B4DD0" w:rsidRDefault="006B4DD0" w:rsidP="00A92A73">
      <w:pPr>
        <w:shd w:val="clear" w:color="auto" w:fill="FFFFFF"/>
        <w:spacing w:after="0" w:line="240" w:lineRule="auto"/>
        <w:ind w:right="4534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403E7D" w:rsidRDefault="00A92A73" w:rsidP="00A92A73">
      <w:pPr>
        <w:shd w:val="clear" w:color="auto" w:fill="FFFFFF"/>
        <w:spacing w:after="0" w:line="240" w:lineRule="auto"/>
        <w:ind w:right="4534"/>
        <w:jc w:val="both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  <w:r w:rsidRPr="00F227EA">
        <w:rPr>
          <w:rFonts w:ascii="Times New Roman" w:eastAsia="Times New Roman" w:hAnsi="Times New Roman"/>
          <w:b/>
          <w:bCs/>
          <w:sz w:val="28"/>
          <w:szCs w:val="28"/>
        </w:rPr>
        <w:t xml:space="preserve">Про </w:t>
      </w:r>
      <w:r w:rsidR="00D706A9" w:rsidRPr="00F227EA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>передачу</w:t>
      </w:r>
      <w:r w:rsidR="00DB5875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 xml:space="preserve"> </w:t>
      </w:r>
      <w:proofErr w:type="gramStart"/>
      <w:r w:rsidR="00DB5875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>матер</w:t>
      </w:r>
      <w:proofErr w:type="gramEnd"/>
      <w:r w:rsidR="00DB5875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>іальних</w:t>
      </w:r>
    </w:p>
    <w:p w:rsidR="00DB5875" w:rsidRPr="00F227EA" w:rsidRDefault="00DB5875" w:rsidP="00A92A73">
      <w:pPr>
        <w:shd w:val="clear" w:color="auto" w:fill="FFFFFF"/>
        <w:spacing w:after="0" w:line="240" w:lineRule="auto"/>
        <w:ind w:right="4534"/>
        <w:jc w:val="both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>цінностей</w:t>
      </w:r>
    </w:p>
    <w:p w:rsidR="00030200" w:rsidRPr="00030200" w:rsidRDefault="00030200" w:rsidP="00A92A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370EC8" w:rsidRPr="00582A90" w:rsidRDefault="00370EC8" w:rsidP="00370EC8">
      <w:pPr>
        <w:pStyle w:val="docdata"/>
        <w:spacing w:before="0" w:beforeAutospacing="0" w:after="0" w:afterAutospacing="0"/>
        <w:ind w:firstLine="567"/>
        <w:jc w:val="both"/>
        <w:rPr>
          <w:lang w:val="uk-UA"/>
        </w:rPr>
      </w:pPr>
      <w:r w:rsidRPr="00582A90">
        <w:rPr>
          <w:color w:val="000000"/>
          <w:sz w:val="28"/>
          <w:szCs w:val="28"/>
          <w:lang w:val="uk-UA"/>
        </w:rPr>
        <w:t xml:space="preserve">Керуючись </w:t>
      </w:r>
      <w:r w:rsidR="00C6002B">
        <w:rPr>
          <w:color w:val="000000"/>
          <w:sz w:val="28"/>
          <w:szCs w:val="28"/>
          <w:lang w:val="uk-UA"/>
        </w:rPr>
        <w:t>ст. 42,59 Закону України «Про місцеве самоврядування в Україні»</w:t>
      </w:r>
      <w:r w:rsidRPr="00582A90">
        <w:rPr>
          <w:color w:val="000000"/>
          <w:sz w:val="28"/>
          <w:szCs w:val="28"/>
          <w:lang w:val="uk-UA"/>
        </w:rPr>
        <w:t xml:space="preserve">, відповідно до Закону України «Про правовий режим воєнного стану», </w:t>
      </w:r>
      <w:r w:rsidR="002C1FE6">
        <w:rPr>
          <w:color w:val="000000"/>
          <w:sz w:val="28"/>
          <w:szCs w:val="28"/>
          <w:lang w:val="uk-UA"/>
        </w:rPr>
        <w:t xml:space="preserve">Закону України «Про основи національного спротиву», </w:t>
      </w:r>
      <w:r w:rsidRPr="00582A90">
        <w:rPr>
          <w:color w:val="000000"/>
          <w:sz w:val="28"/>
          <w:szCs w:val="28"/>
          <w:lang w:val="uk-UA"/>
        </w:rPr>
        <w:t>Указ</w:t>
      </w:r>
      <w:r w:rsidR="002C1FE6">
        <w:rPr>
          <w:color w:val="000000"/>
          <w:sz w:val="28"/>
          <w:szCs w:val="28"/>
          <w:lang w:val="uk-UA"/>
        </w:rPr>
        <w:t>у</w:t>
      </w:r>
      <w:r w:rsidRPr="00582A90">
        <w:rPr>
          <w:color w:val="000000"/>
          <w:sz w:val="28"/>
          <w:szCs w:val="28"/>
          <w:lang w:val="uk-UA"/>
        </w:rPr>
        <w:t xml:space="preserve"> Президента України від </w:t>
      </w:r>
      <w:r w:rsidR="00C6002B">
        <w:rPr>
          <w:color w:val="000000"/>
          <w:sz w:val="28"/>
          <w:szCs w:val="28"/>
          <w:lang w:val="uk-UA"/>
        </w:rPr>
        <w:t>17</w:t>
      </w:r>
      <w:r w:rsidR="009F46F7">
        <w:rPr>
          <w:color w:val="000000"/>
          <w:sz w:val="28"/>
          <w:szCs w:val="28"/>
          <w:lang w:val="uk-UA"/>
        </w:rPr>
        <w:t xml:space="preserve"> </w:t>
      </w:r>
      <w:r w:rsidR="00C6002B">
        <w:rPr>
          <w:color w:val="000000"/>
          <w:sz w:val="28"/>
          <w:szCs w:val="28"/>
          <w:lang w:val="uk-UA"/>
        </w:rPr>
        <w:t>травня</w:t>
      </w:r>
      <w:r w:rsidRPr="00582A90">
        <w:rPr>
          <w:color w:val="000000"/>
          <w:sz w:val="28"/>
          <w:szCs w:val="28"/>
          <w:lang w:val="uk-UA"/>
        </w:rPr>
        <w:t xml:space="preserve"> 2022 року </w:t>
      </w:r>
      <w:r w:rsidRPr="00582A90">
        <w:rPr>
          <w:color w:val="000000"/>
          <w:sz w:val="28"/>
          <w:szCs w:val="28"/>
          <w:shd w:val="clear" w:color="auto" w:fill="FFFFFF"/>
          <w:lang w:val="uk-UA"/>
        </w:rPr>
        <w:t xml:space="preserve">№ </w:t>
      </w:r>
      <w:r w:rsidR="00C6002B">
        <w:rPr>
          <w:color w:val="000000"/>
          <w:sz w:val="28"/>
          <w:szCs w:val="28"/>
          <w:shd w:val="clear" w:color="auto" w:fill="FFFFFF"/>
          <w:lang w:val="uk-UA"/>
        </w:rPr>
        <w:t>341</w:t>
      </w:r>
      <w:r w:rsidRPr="00582A90">
        <w:rPr>
          <w:color w:val="000000"/>
          <w:sz w:val="28"/>
          <w:szCs w:val="28"/>
          <w:shd w:val="clear" w:color="auto" w:fill="FFFFFF"/>
          <w:lang w:val="uk-UA"/>
        </w:rPr>
        <w:t>/2022 «Про продовження строку дії воєнного стану в Україні»</w:t>
      </w:r>
      <w:r w:rsidRPr="00582A90">
        <w:rPr>
          <w:color w:val="000000"/>
          <w:sz w:val="28"/>
          <w:szCs w:val="28"/>
          <w:lang w:val="uk-UA"/>
        </w:rPr>
        <w:t xml:space="preserve">, </w:t>
      </w:r>
      <w:r w:rsidR="00F00FE1">
        <w:rPr>
          <w:color w:val="000000"/>
          <w:sz w:val="28"/>
          <w:szCs w:val="28"/>
          <w:lang w:val="uk-UA"/>
        </w:rPr>
        <w:t>Програми територіальної оборони Гребінківської селищної територіальної громади на 2022 рік,</w:t>
      </w:r>
      <w:r w:rsidR="007A7AA3">
        <w:rPr>
          <w:color w:val="000000"/>
          <w:sz w:val="28"/>
          <w:szCs w:val="28"/>
          <w:lang w:val="uk-UA"/>
        </w:rPr>
        <w:t xml:space="preserve"> затверджена рішенням Гребінківської селищної ради №</w:t>
      </w:r>
      <w:r w:rsidR="00874E63">
        <w:rPr>
          <w:color w:val="000000"/>
          <w:sz w:val="28"/>
          <w:szCs w:val="28"/>
          <w:lang w:val="uk-UA"/>
        </w:rPr>
        <w:t xml:space="preserve"> 374-15-</w:t>
      </w:r>
      <w:r w:rsidR="00874E63">
        <w:rPr>
          <w:color w:val="000000"/>
          <w:sz w:val="28"/>
          <w:szCs w:val="28"/>
          <w:lang w:val="en-US"/>
        </w:rPr>
        <w:t>VIII</w:t>
      </w:r>
      <w:r w:rsidR="00874E63">
        <w:rPr>
          <w:color w:val="000000"/>
          <w:sz w:val="28"/>
          <w:szCs w:val="28"/>
          <w:lang w:val="uk-UA"/>
        </w:rPr>
        <w:t xml:space="preserve"> від 24 травня 2022 р. «Про внесення змін до рішення Гребінківської селищної ради від 09 березня 2022р. № 363-14-</w:t>
      </w:r>
      <w:r w:rsidR="00874E63" w:rsidRPr="00E969BF">
        <w:rPr>
          <w:color w:val="000000"/>
          <w:sz w:val="28"/>
          <w:szCs w:val="28"/>
          <w:lang w:val="uk-UA"/>
        </w:rPr>
        <w:t xml:space="preserve"> </w:t>
      </w:r>
      <w:r w:rsidR="00874E63">
        <w:rPr>
          <w:color w:val="000000"/>
          <w:sz w:val="28"/>
          <w:szCs w:val="28"/>
          <w:lang w:val="en-US"/>
        </w:rPr>
        <w:t>VIII</w:t>
      </w:r>
      <w:r w:rsidR="00874E63">
        <w:rPr>
          <w:color w:val="000000"/>
          <w:sz w:val="28"/>
          <w:szCs w:val="28"/>
          <w:lang w:val="uk-UA"/>
        </w:rPr>
        <w:t xml:space="preserve"> «Про затвердження програми оборони Гребінківської селищної територіальної громади на 2022 рік»,</w:t>
      </w:r>
      <w:r w:rsidR="00F00FE1">
        <w:rPr>
          <w:color w:val="000000"/>
          <w:sz w:val="28"/>
          <w:szCs w:val="28"/>
          <w:lang w:val="uk-UA"/>
        </w:rPr>
        <w:t xml:space="preserve"> враховуючи</w:t>
      </w:r>
      <w:r w:rsidR="00DB5875">
        <w:rPr>
          <w:color w:val="000000"/>
          <w:sz w:val="28"/>
          <w:szCs w:val="28"/>
          <w:lang w:val="uk-UA"/>
        </w:rPr>
        <w:t xml:space="preserve"> </w:t>
      </w:r>
      <w:r w:rsidR="00795747">
        <w:rPr>
          <w:color w:val="000000"/>
          <w:sz w:val="28"/>
          <w:szCs w:val="28"/>
          <w:lang w:val="uk-UA"/>
        </w:rPr>
        <w:t xml:space="preserve">клопотання </w:t>
      </w:r>
      <w:r w:rsidR="00347D85">
        <w:rPr>
          <w:color w:val="000000"/>
          <w:sz w:val="28"/>
          <w:szCs w:val="28"/>
          <w:lang w:val="uk-UA"/>
        </w:rPr>
        <w:t>командира Добровольчого формування</w:t>
      </w:r>
      <w:r w:rsidR="00DB5875">
        <w:rPr>
          <w:color w:val="000000"/>
          <w:sz w:val="28"/>
          <w:szCs w:val="28"/>
          <w:lang w:val="uk-UA"/>
        </w:rPr>
        <w:t xml:space="preserve"> </w:t>
      </w:r>
      <w:r w:rsidR="00347D85">
        <w:rPr>
          <w:color w:val="000000"/>
          <w:sz w:val="28"/>
          <w:szCs w:val="28"/>
          <w:lang w:val="uk-UA"/>
        </w:rPr>
        <w:t xml:space="preserve">Гребінківської селищної територіальної громади </w:t>
      </w:r>
      <w:r w:rsidR="00900D42">
        <w:rPr>
          <w:color w:val="000000"/>
          <w:sz w:val="28"/>
          <w:szCs w:val="28"/>
          <w:lang w:val="uk-UA"/>
        </w:rPr>
        <w:t xml:space="preserve">№1 </w:t>
      </w:r>
      <w:r w:rsidR="00874E63">
        <w:rPr>
          <w:color w:val="000000"/>
          <w:sz w:val="28"/>
          <w:szCs w:val="28"/>
          <w:lang w:val="uk-UA"/>
        </w:rPr>
        <w:t xml:space="preserve">ПУНЬКА </w:t>
      </w:r>
      <w:r w:rsidR="00A62531">
        <w:rPr>
          <w:color w:val="000000"/>
          <w:sz w:val="28"/>
          <w:szCs w:val="28"/>
          <w:lang w:val="uk-UA"/>
        </w:rPr>
        <w:t xml:space="preserve">Миколи </w:t>
      </w:r>
      <w:r w:rsidR="000E1EF0">
        <w:rPr>
          <w:color w:val="000000"/>
          <w:sz w:val="28"/>
          <w:szCs w:val="28"/>
          <w:lang w:val="uk-UA"/>
        </w:rPr>
        <w:t xml:space="preserve">Миколайовича </w:t>
      </w:r>
      <w:r w:rsidR="00795747">
        <w:rPr>
          <w:color w:val="000000"/>
          <w:sz w:val="28"/>
          <w:szCs w:val="28"/>
          <w:lang w:val="uk-UA"/>
        </w:rPr>
        <w:t xml:space="preserve">про </w:t>
      </w:r>
      <w:r w:rsidR="00874E63">
        <w:rPr>
          <w:color w:val="000000"/>
          <w:sz w:val="28"/>
          <w:szCs w:val="28"/>
          <w:lang w:val="uk-UA"/>
        </w:rPr>
        <w:t>придбання</w:t>
      </w:r>
      <w:r w:rsidRPr="00582A90">
        <w:rPr>
          <w:color w:val="000000"/>
          <w:sz w:val="28"/>
          <w:szCs w:val="28"/>
          <w:lang w:val="uk-UA"/>
        </w:rPr>
        <w:t xml:space="preserve"> </w:t>
      </w:r>
      <w:r w:rsidR="009F46F7">
        <w:rPr>
          <w:color w:val="000000"/>
          <w:sz w:val="28"/>
          <w:szCs w:val="28"/>
          <w:lang w:val="uk-UA"/>
        </w:rPr>
        <w:t>матеріальних цінностей</w:t>
      </w:r>
      <w:r w:rsidR="00795747">
        <w:rPr>
          <w:color w:val="000000"/>
          <w:sz w:val="28"/>
          <w:szCs w:val="28"/>
          <w:lang w:val="uk-UA"/>
        </w:rPr>
        <w:t xml:space="preserve">, пов’язаних з потребами </w:t>
      </w:r>
      <w:r w:rsidR="00A62531">
        <w:rPr>
          <w:color w:val="000000"/>
          <w:sz w:val="28"/>
          <w:szCs w:val="28"/>
          <w:lang w:val="uk-UA"/>
        </w:rPr>
        <w:t>Д</w:t>
      </w:r>
      <w:r w:rsidR="0058239C">
        <w:rPr>
          <w:color w:val="000000"/>
          <w:sz w:val="28"/>
          <w:szCs w:val="28"/>
          <w:lang w:val="uk-UA"/>
        </w:rPr>
        <w:t>обровольчого формування Гребінківської селищної територіальної громади</w:t>
      </w:r>
      <w:r w:rsidR="00900D42">
        <w:rPr>
          <w:color w:val="000000"/>
          <w:sz w:val="28"/>
          <w:szCs w:val="28"/>
          <w:lang w:val="uk-UA"/>
        </w:rPr>
        <w:t xml:space="preserve"> №1</w:t>
      </w:r>
      <w:r w:rsidR="009F46F7">
        <w:rPr>
          <w:color w:val="000000"/>
          <w:sz w:val="28"/>
          <w:szCs w:val="28"/>
          <w:lang w:val="uk-UA"/>
        </w:rPr>
        <w:t xml:space="preserve"> </w:t>
      </w:r>
      <w:r w:rsidR="00900D42">
        <w:rPr>
          <w:color w:val="000000"/>
          <w:sz w:val="28"/>
          <w:szCs w:val="28"/>
          <w:lang w:val="uk-UA"/>
        </w:rPr>
        <w:t xml:space="preserve">від </w:t>
      </w:r>
      <w:r w:rsidR="009F46F7">
        <w:rPr>
          <w:color w:val="000000"/>
          <w:sz w:val="28"/>
          <w:szCs w:val="28"/>
          <w:lang w:val="uk-UA"/>
        </w:rPr>
        <w:t>27.10</w:t>
      </w:r>
      <w:r w:rsidR="00347D85">
        <w:rPr>
          <w:color w:val="000000"/>
          <w:sz w:val="28"/>
          <w:szCs w:val="28"/>
          <w:lang w:val="uk-UA"/>
        </w:rPr>
        <w:t xml:space="preserve">.2022 р. </w:t>
      </w:r>
      <w:r w:rsidR="000E1EF0">
        <w:rPr>
          <w:color w:val="000000"/>
          <w:sz w:val="28"/>
          <w:szCs w:val="28"/>
          <w:lang w:val="uk-UA"/>
        </w:rPr>
        <w:t>№</w:t>
      </w:r>
      <w:r w:rsidR="009F46F7">
        <w:rPr>
          <w:color w:val="000000"/>
          <w:sz w:val="28"/>
          <w:szCs w:val="28"/>
          <w:lang w:val="uk-UA"/>
        </w:rPr>
        <w:t xml:space="preserve"> 287</w:t>
      </w:r>
      <w:r w:rsidR="00AC3466">
        <w:rPr>
          <w:color w:val="000000"/>
          <w:sz w:val="28"/>
          <w:szCs w:val="28"/>
          <w:lang w:val="uk-UA"/>
        </w:rPr>
        <w:t>,</w:t>
      </w:r>
    </w:p>
    <w:p w:rsidR="00370EC8" w:rsidRPr="00F00FE1" w:rsidRDefault="00370EC8" w:rsidP="00370EC8">
      <w:pPr>
        <w:pStyle w:val="a4"/>
        <w:spacing w:before="0" w:beforeAutospacing="0" w:after="0" w:afterAutospacing="0"/>
        <w:jc w:val="both"/>
        <w:rPr>
          <w:sz w:val="20"/>
          <w:szCs w:val="20"/>
          <w:lang w:val="uk-UA"/>
        </w:rPr>
      </w:pPr>
      <w:r>
        <w:t> </w:t>
      </w:r>
    </w:p>
    <w:p w:rsidR="00370EC8" w:rsidRPr="00900D42" w:rsidRDefault="00370EC8" w:rsidP="00370EC8">
      <w:pPr>
        <w:pStyle w:val="a4"/>
        <w:spacing w:before="0" w:beforeAutospacing="0" w:after="0" w:afterAutospacing="0"/>
        <w:rPr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ЗОБОВ</w:t>
      </w:r>
      <w:r w:rsidRPr="00900D42">
        <w:rPr>
          <w:b/>
          <w:bCs/>
          <w:color w:val="000000"/>
          <w:sz w:val="28"/>
          <w:szCs w:val="28"/>
          <w:lang w:val="uk-UA"/>
        </w:rPr>
        <w:t>’</w:t>
      </w:r>
      <w:r>
        <w:rPr>
          <w:b/>
          <w:bCs/>
          <w:color w:val="000000"/>
          <w:sz w:val="28"/>
          <w:szCs w:val="28"/>
          <w:lang w:val="uk-UA"/>
        </w:rPr>
        <w:t>ЯЗУЮ</w:t>
      </w:r>
      <w:r w:rsidRPr="00900D42">
        <w:rPr>
          <w:b/>
          <w:bCs/>
          <w:color w:val="000000"/>
          <w:sz w:val="28"/>
          <w:szCs w:val="28"/>
          <w:lang w:val="uk-UA"/>
        </w:rPr>
        <w:t>:</w:t>
      </w:r>
    </w:p>
    <w:p w:rsidR="00370EC8" w:rsidRPr="00900D42" w:rsidRDefault="00370EC8" w:rsidP="00370EC8">
      <w:pPr>
        <w:pStyle w:val="a4"/>
        <w:spacing w:before="0" w:beforeAutospacing="0" w:after="0" w:afterAutospacing="0"/>
        <w:rPr>
          <w:sz w:val="16"/>
          <w:szCs w:val="16"/>
          <w:lang w:val="uk-UA"/>
        </w:rPr>
      </w:pPr>
      <w:r>
        <w:t> </w:t>
      </w:r>
    </w:p>
    <w:p w:rsidR="00370EC8" w:rsidRPr="006951BB" w:rsidRDefault="00582A90" w:rsidP="00370EC8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>Надати д</w:t>
      </w:r>
      <w:r w:rsidR="00370EC8" w:rsidRPr="00660ACE">
        <w:rPr>
          <w:color w:val="000000"/>
          <w:sz w:val="28"/>
          <w:szCs w:val="28"/>
          <w:lang w:val="uk-UA"/>
        </w:rPr>
        <w:t>озв</w:t>
      </w:r>
      <w:r>
        <w:rPr>
          <w:color w:val="000000"/>
          <w:sz w:val="28"/>
          <w:szCs w:val="28"/>
          <w:lang w:val="uk-UA"/>
        </w:rPr>
        <w:t>іл на</w:t>
      </w:r>
      <w:r w:rsidR="009F46F7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передачу</w:t>
      </w:r>
      <w:r w:rsidR="009F46F7">
        <w:rPr>
          <w:color w:val="000000"/>
          <w:sz w:val="28"/>
          <w:szCs w:val="28"/>
          <w:lang w:val="uk-UA"/>
        </w:rPr>
        <w:t xml:space="preserve"> матеріальних цінностей</w:t>
      </w:r>
      <w:r w:rsidR="00A54823">
        <w:rPr>
          <w:color w:val="000000"/>
          <w:sz w:val="28"/>
          <w:szCs w:val="28"/>
          <w:lang w:val="uk-UA"/>
        </w:rPr>
        <w:t>, пов’язаних з потребами</w:t>
      </w:r>
      <w:r w:rsidR="00874E63">
        <w:rPr>
          <w:color w:val="000000"/>
          <w:sz w:val="28"/>
          <w:szCs w:val="28"/>
          <w:lang w:val="uk-UA"/>
        </w:rPr>
        <w:t xml:space="preserve"> Добровольчого формування</w:t>
      </w:r>
      <w:r w:rsidR="00A54823">
        <w:rPr>
          <w:color w:val="000000"/>
          <w:sz w:val="28"/>
          <w:szCs w:val="28"/>
          <w:lang w:val="uk-UA"/>
        </w:rPr>
        <w:t xml:space="preserve"> територіальної </w:t>
      </w:r>
      <w:r w:rsidR="00874E63">
        <w:rPr>
          <w:color w:val="000000"/>
          <w:sz w:val="28"/>
          <w:szCs w:val="28"/>
          <w:lang w:val="uk-UA"/>
        </w:rPr>
        <w:t>громади № 1</w:t>
      </w:r>
      <w:r w:rsidR="00A54823">
        <w:rPr>
          <w:color w:val="000000"/>
          <w:sz w:val="28"/>
          <w:szCs w:val="28"/>
          <w:lang w:val="uk-UA"/>
        </w:rPr>
        <w:t xml:space="preserve"> Гребінківської селищної територіальної громади</w:t>
      </w:r>
      <w:r w:rsidR="00B846EB">
        <w:rPr>
          <w:color w:val="000000"/>
          <w:sz w:val="28"/>
          <w:szCs w:val="28"/>
          <w:lang w:val="uk-UA"/>
        </w:rPr>
        <w:t>,</w:t>
      </w:r>
      <w:r w:rsidR="00874E63">
        <w:rPr>
          <w:color w:val="000000"/>
          <w:sz w:val="28"/>
          <w:szCs w:val="28"/>
          <w:lang w:val="uk-UA"/>
        </w:rPr>
        <w:t xml:space="preserve"> </w:t>
      </w:r>
      <w:r w:rsidR="00B21645">
        <w:rPr>
          <w:color w:val="000000"/>
          <w:sz w:val="28"/>
          <w:szCs w:val="28"/>
          <w:lang w:val="uk-UA"/>
        </w:rPr>
        <w:t>а саме</w:t>
      </w:r>
      <w:r w:rsidR="00945CA8">
        <w:rPr>
          <w:color w:val="000000"/>
          <w:sz w:val="28"/>
          <w:szCs w:val="28"/>
          <w:lang w:val="uk-UA"/>
        </w:rPr>
        <w:t>:</w:t>
      </w:r>
      <w:r w:rsidR="009F46F7">
        <w:rPr>
          <w:color w:val="000000"/>
          <w:sz w:val="28"/>
          <w:szCs w:val="28"/>
          <w:lang w:val="uk-UA"/>
        </w:rPr>
        <w:t xml:space="preserve"> шоломів </w:t>
      </w:r>
      <w:r w:rsidR="009F46F7">
        <w:rPr>
          <w:color w:val="000000"/>
          <w:sz w:val="28"/>
          <w:szCs w:val="28"/>
          <w:lang w:val="en-US"/>
        </w:rPr>
        <w:t>PASGT</w:t>
      </w:r>
      <w:r w:rsidR="009F46F7">
        <w:rPr>
          <w:color w:val="000000"/>
          <w:sz w:val="28"/>
          <w:szCs w:val="28"/>
          <w:lang w:val="uk-UA"/>
        </w:rPr>
        <w:t xml:space="preserve"> (1113600016) </w:t>
      </w:r>
      <w:r w:rsidR="00874E63">
        <w:rPr>
          <w:color w:val="000000"/>
          <w:sz w:val="28"/>
          <w:szCs w:val="28"/>
          <w:lang w:val="uk-UA"/>
        </w:rPr>
        <w:t xml:space="preserve">в кількості 18 штук </w:t>
      </w:r>
      <w:r w:rsidR="00370EC8" w:rsidRPr="006951BB">
        <w:rPr>
          <w:color w:val="000000"/>
          <w:sz w:val="28"/>
          <w:szCs w:val="28"/>
          <w:lang w:val="uk-UA"/>
        </w:rPr>
        <w:t xml:space="preserve">з </w:t>
      </w:r>
      <w:r w:rsidR="00F227EA">
        <w:rPr>
          <w:color w:val="000000"/>
          <w:sz w:val="28"/>
          <w:szCs w:val="28"/>
          <w:lang w:val="uk-UA"/>
        </w:rPr>
        <w:t xml:space="preserve">балансового </w:t>
      </w:r>
      <w:r w:rsidR="005810FD">
        <w:rPr>
          <w:color w:val="000000"/>
          <w:sz w:val="28"/>
          <w:szCs w:val="28"/>
          <w:lang w:val="uk-UA"/>
        </w:rPr>
        <w:t xml:space="preserve">обліку </w:t>
      </w:r>
      <w:r w:rsidR="00370EC8" w:rsidRPr="006951BB">
        <w:rPr>
          <w:color w:val="000000"/>
          <w:sz w:val="28"/>
          <w:szCs w:val="28"/>
          <w:lang w:val="uk-UA"/>
        </w:rPr>
        <w:t>Гребінківської селищної ради Білоцерківського району Київської області</w:t>
      </w:r>
      <w:r w:rsidR="009F46F7">
        <w:rPr>
          <w:color w:val="000000"/>
          <w:sz w:val="28"/>
          <w:szCs w:val="28"/>
          <w:lang w:val="uk-UA"/>
        </w:rPr>
        <w:t xml:space="preserve"> </w:t>
      </w:r>
      <w:r w:rsidR="0058239C">
        <w:rPr>
          <w:color w:val="000000"/>
          <w:sz w:val="28"/>
          <w:szCs w:val="28"/>
          <w:lang w:val="uk-UA"/>
        </w:rPr>
        <w:t>Добровольчому формуванню</w:t>
      </w:r>
      <w:r w:rsidR="009F46F7">
        <w:rPr>
          <w:color w:val="000000"/>
          <w:sz w:val="28"/>
          <w:szCs w:val="28"/>
          <w:lang w:val="uk-UA"/>
        </w:rPr>
        <w:t xml:space="preserve"> </w:t>
      </w:r>
      <w:r w:rsidR="0058239C">
        <w:rPr>
          <w:color w:val="000000"/>
          <w:sz w:val="28"/>
          <w:szCs w:val="28"/>
          <w:lang w:val="uk-UA"/>
        </w:rPr>
        <w:t>Гребінківської</w:t>
      </w:r>
      <w:r w:rsidR="009F46F7">
        <w:rPr>
          <w:color w:val="000000"/>
          <w:sz w:val="28"/>
          <w:szCs w:val="28"/>
          <w:lang w:val="uk-UA"/>
        </w:rPr>
        <w:t xml:space="preserve"> </w:t>
      </w:r>
      <w:r w:rsidR="00030200">
        <w:rPr>
          <w:color w:val="000000"/>
          <w:sz w:val="28"/>
          <w:szCs w:val="28"/>
          <w:lang w:val="uk-UA"/>
        </w:rPr>
        <w:t>селищної територіальної громади</w:t>
      </w:r>
      <w:r w:rsidR="009F46F7">
        <w:rPr>
          <w:color w:val="000000"/>
          <w:sz w:val="28"/>
          <w:szCs w:val="28"/>
          <w:lang w:val="uk-UA"/>
        </w:rPr>
        <w:t xml:space="preserve"> </w:t>
      </w:r>
      <w:r w:rsidR="00005A2C">
        <w:rPr>
          <w:color w:val="000000"/>
          <w:sz w:val="28"/>
          <w:szCs w:val="28"/>
          <w:lang w:val="uk-UA"/>
        </w:rPr>
        <w:t>№</w:t>
      </w:r>
      <w:r w:rsidR="009F46F7">
        <w:rPr>
          <w:color w:val="000000"/>
          <w:sz w:val="28"/>
          <w:szCs w:val="28"/>
          <w:lang w:val="uk-UA"/>
        </w:rPr>
        <w:t xml:space="preserve"> </w:t>
      </w:r>
      <w:r w:rsidR="00005A2C">
        <w:rPr>
          <w:color w:val="000000"/>
          <w:sz w:val="28"/>
          <w:szCs w:val="28"/>
          <w:lang w:val="uk-UA"/>
        </w:rPr>
        <w:t>1</w:t>
      </w:r>
      <w:r w:rsidR="00F52574">
        <w:rPr>
          <w:color w:val="000000"/>
          <w:sz w:val="28"/>
          <w:szCs w:val="28"/>
          <w:lang w:val="uk-UA"/>
        </w:rPr>
        <w:t>.</w:t>
      </w:r>
    </w:p>
    <w:p w:rsidR="00C301E1" w:rsidRDefault="00792963" w:rsidP="00370EC8">
      <w:pPr>
        <w:pStyle w:val="a4"/>
        <w:numPr>
          <w:ilvl w:val="0"/>
          <w:numId w:val="3"/>
        </w:numPr>
        <w:spacing w:before="0" w:beforeAutospacing="0" w:after="0" w:afterAutospacing="0"/>
        <w:jc w:val="both"/>
      </w:pPr>
      <w:r>
        <w:rPr>
          <w:color w:val="000000"/>
          <w:sz w:val="28"/>
          <w:szCs w:val="28"/>
          <w:lang w:val="uk-UA"/>
        </w:rPr>
        <w:t>Начальнику в</w:t>
      </w:r>
      <w:r w:rsidR="00C301E1">
        <w:rPr>
          <w:color w:val="000000"/>
          <w:sz w:val="28"/>
          <w:szCs w:val="28"/>
          <w:lang w:val="uk-UA"/>
        </w:rPr>
        <w:t xml:space="preserve">ідділу </w:t>
      </w:r>
      <w:r w:rsidR="00ED535E">
        <w:rPr>
          <w:color w:val="000000"/>
          <w:sz w:val="28"/>
          <w:szCs w:val="28"/>
          <w:lang w:val="uk-UA"/>
        </w:rPr>
        <w:t>економічного розвитку, житлово-комунального господарства, капітального будівництва та інфраструктури</w:t>
      </w:r>
      <w:r w:rsidR="009F46F7">
        <w:rPr>
          <w:color w:val="000000"/>
          <w:sz w:val="28"/>
          <w:szCs w:val="28"/>
          <w:lang w:val="uk-UA"/>
        </w:rPr>
        <w:t xml:space="preserve"> РУДЕНКУ </w:t>
      </w:r>
      <w:r w:rsidR="00030200">
        <w:rPr>
          <w:color w:val="000000"/>
          <w:sz w:val="28"/>
          <w:szCs w:val="28"/>
          <w:lang w:val="uk-UA"/>
        </w:rPr>
        <w:t xml:space="preserve">Василю </w:t>
      </w:r>
      <w:r w:rsidR="000E1EF0">
        <w:rPr>
          <w:color w:val="000000"/>
          <w:sz w:val="28"/>
          <w:szCs w:val="28"/>
          <w:lang w:val="uk-UA"/>
        </w:rPr>
        <w:t xml:space="preserve">Миколайовичу </w:t>
      </w:r>
      <w:r w:rsidR="00293F70">
        <w:rPr>
          <w:color w:val="000000"/>
          <w:sz w:val="28"/>
          <w:szCs w:val="28"/>
          <w:lang w:val="uk-UA"/>
        </w:rPr>
        <w:t>переда</w:t>
      </w:r>
      <w:r>
        <w:rPr>
          <w:color w:val="000000"/>
          <w:sz w:val="28"/>
          <w:szCs w:val="28"/>
          <w:lang w:val="uk-UA"/>
        </w:rPr>
        <w:t>ти</w:t>
      </w:r>
      <w:r w:rsidR="00293F70">
        <w:rPr>
          <w:color w:val="000000"/>
          <w:sz w:val="28"/>
          <w:szCs w:val="28"/>
          <w:lang w:val="uk-UA"/>
        </w:rPr>
        <w:t xml:space="preserve"> </w:t>
      </w:r>
      <w:r w:rsidR="009F46F7">
        <w:rPr>
          <w:color w:val="000000"/>
          <w:sz w:val="28"/>
          <w:szCs w:val="28"/>
          <w:lang w:val="uk-UA"/>
        </w:rPr>
        <w:t>матеріальні цінності</w:t>
      </w:r>
      <w:r w:rsidR="00945CA8">
        <w:rPr>
          <w:color w:val="000000"/>
          <w:sz w:val="28"/>
          <w:szCs w:val="28"/>
          <w:lang w:val="uk-UA"/>
        </w:rPr>
        <w:t>,</w:t>
      </w:r>
      <w:r w:rsidR="00293F70">
        <w:rPr>
          <w:color w:val="000000"/>
          <w:sz w:val="28"/>
          <w:szCs w:val="28"/>
          <w:lang w:val="uk-UA"/>
        </w:rPr>
        <w:t xml:space="preserve"> згідно акту прийому-передачі</w:t>
      </w:r>
      <w:r>
        <w:rPr>
          <w:color w:val="000000"/>
          <w:sz w:val="28"/>
          <w:szCs w:val="28"/>
          <w:lang w:val="uk-UA"/>
        </w:rPr>
        <w:t>.</w:t>
      </w:r>
    </w:p>
    <w:p w:rsidR="00370EC8" w:rsidRDefault="00370EC8" w:rsidP="00370EC8">
      <w:pPr>
        <w:pStyle w:val="a4"/>
        <w:numPr>
          <w:ilvl w:val="0"/>
          <w:numId w:val="3"/>
        </w:numPr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Контроль за </w:t>
      </w:r>
      <w:proofErr w:type="spellStart"/>
      <w:r>
        <w:rPr>
          <w:color w:val="000000"/>
          <w:sz w:val="28"/>
          <w:szCs w:val="28"/>
        </w:rPr>
        <w:t>виконанням</w:t>
      </w:r>
      <w:proofErr w:type="spellEnd"/>
      <w:r w:rsidR="009F46F7"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даного</w:t>
      </w:r>
      <w:proofErr w:type="spellEnd"/>
      <w:r>
        <w:rPr>
          <w:color w:val="000000"/>
          <w:sz w:val="28"/>
          <w:szCs w:val="28"/>
        </w:rPr>
        <w:t xml:space="preserve"> р</w:t>
      </w:r>
      <w:proofErr w:type="spellStart"/>
      <w:r w:rsidR="00945CA8">
        <w:rPr>
          <w:color w:val="000000"/>
          <w:sz w:val="28"/>
          <w:szCs w:val="28"/>
          <w:lang w:val="uk-UA"/>
        </w:rPr>
        <w:t>озпорядження</w:t>
      </w:r>
      <w:proofErr w:type="spellEnd"/>
      <w:r w:rsidR="009F46F7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залишаю за собою.</w:t>
      </w:r>
    </w:p>
    <w:p w:rsidR="00030200" w:rsidRPr="0058239C" w:rsidRDefault="00370EC8" w:rsidP="00370EC8">
      <w:pPr>
        <w:pStyle w:val="a4"/>
        <w:spacing w:before="0" w:beforeAutospacing="0" w:after="0" w:afterAutospacing="0"/>
        <w:jc w:val="both"/>
        <w:rPr>
          <w:lang w:val="uk-UA"/>
        </w:rPr>
      </w:pPr>
      <w:r>
        <w:t> </w:t>
      </w:r>
    </w:p>
    <w:p w:rsidR="00370EC8" w:rsidRDefault="00370EC8" w:rsidP="00370EC8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Селищний</w:t>
      </w:r>
      <w:proofErr w:type="spellEnd"/>
      <w:r>
        <w:rPr>
          <w:b/>
          <w:bCs/>
          <w:color w:val="000000"/>
          <w:sz w:val="28"/>
          <w:szCs w:val="28"/>
        </w:rPr>
        <w:t xml:space="preserve"> голова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Роман ЗАСУХА</w:t>
      </w:r>
    </w:p>
    <w:p w:rsidR="00370EC8" w:rsidRDefault="00370EC8" w:rsidP="00370EC8">
      <w:pPr>
        <w:pStyle w:val="a4"/>
        <w:spacing w:before="0" w:beforeAutospacing="0" w:after="0" w:afterAutospacing="0"/>
        <w:jc w:val="center"/>
      </w:pPr>
    </w:p>
    <w:p w:rsidR="00502ACB" w:rsidRDefault="00502ACB" w:rsidP="00370EC8">
      <w:pPr>
        <w:pStyle w:val="a4"/>
        <w:spacing w:before="0" w:beforeAutospacing="0" w:after="0" w:afterAutospacing="0"/>
        <w:jc w:val="both"/>
        <w:rPr>
          <w:sz w:val="16"/>
          <w:szCs w:val="16"/>
          <w:lang w:val="uk-UA"/>
        </w:rPr>
      </w:pPr>
    </w:p>
    <w:p w:rsidR="00030200" w:rsidRDefault="00030200" w:rsidP="00370EC8">
      <w:pPr>
        <w:pStyle w:val="a4"/>
        <w:spacing w:before="0" w:beforeAutospacing="0" w:after="0" w:afterAutospacing="0"/>
        <w:jc w:val="both"/>
        <w:rPr>
          <w:sz w:val="16"/>
          <w:szCs w:val="16"/>
          <w:lang w:val="uk-UA"/>
        </w:rPr>
      </w:pPr>
      <w:bookmarkStart w:id="0" w:name="_GoBack"/>
      <w:bookmarkEnd w:id="0"/>
    </w:p>
    <w:sectPr w:rsidR="00030200" w:rsidSect="006B4DD0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6304"/>
    <w:multiLevelType w:val="multilevel"/>
    <w:tmpl w:val="9CCA617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">
    <w:nsid w:val="2F9368AD"/>
    <w:multiLevelType w:val="multilevel"/>
    <w:tmpl w:val="FEEC3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EF54E5"/>
    <w:multiLevelType w:val="hybridMultilevel"/>
    <w:tmpl w:val="EF1A6844"/>
    <w:lvl w:ilvl="0" w:tplc="598CB7E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95881"/>
    <w:rsid w:val="00005A2C"/>
    <w:rsid w:val="000148AD"/>
    <w:rsid w:val="00030200"/>
    <w:rsid w:val="00056DED"/>
    <w:rsid w:val="000A1AAB"/>
    <w:rsid w:val="000C4F18"/>
    <w:rsid w:val="000E1EF0"/>
    <w:rsid w:val="000F22A0"/>
    <w:rsid w:val="001835FB"/>
    <w:rsid w:val="00183ABB"/>
    <w:rsid w:val="001A0E7E"/>
    <w:rsid w:val="001E1967"/>
    <w:rsid w:val="001E5C04"/>
    <w:rsid w:val="002232D6"/>
    <w:rsid w:val="00252219"/>
    <w:rsid w:val="00293F70"/>
    <w:rsid w:val="002A4614"/>
    <w:rsid w:val="002C1FE6"/>
    <w:rsid w:val="002D359B"/>
    <w:rsid w:val="002D6455"/>
    <w:rsid w:val="002F1A9C"/>
    <w:rsid w:val="003107F1"/>
    <w:rsid w:val="00311A1B"/>
    <w:rsid w:val="00311BB2"/>
    <w:rsid w:val="00332964"/>
    <w:rsid w:val="00347D85"/>
    <w:rsid w:val="003627DB"/>
    <w:rsid w:val="00370EC8"/>
    <w:rsid w:val="00377324"/>
    <w:rsid w:val="003A7F9B"/>
    <w:rsid w:val="003C7826"/>
    <w:rsid w:val="00403E7D"/>
    <w:rsid w:val="00434CEE"/>
    <w:rsid w:val="004D340F"/>
    <w:rsid w:val="004D676A"/>
    <w:rsid w:val="00502ACB"/>
    <w:rsid w:val="005073A0"/>
    <w:rsid w:val="005335DC"/>
    <w:rsid w:val="00546368"/>
    <w:rsid w:val="005810FD"/>
    <w:rsid w:val="0058239C"/>
    <w:rsid w:val="00582A90"/>
    <w:rsid w:val="00592899"/>
    <w:rsid w:val="00604EB7"/>
    <w:rsid w:val="0063598D"/>
    <w:rsid w:val="00655E36"/>
    <w:rsid w:val="00660ACE"/>
    <w:rsid w:val="006951BB"/>
    <w:rsid w:val="00695881"/>
    <w:rsid w:val="006B4DD0"/>
    <w:rsid w:val="006D25FD"/>
    <w:rsid w:val="00731983"/>
    <w:rsid w:val="00744AFE"/>
    <w:rsid w:val="0076592C"/>
    <w:rsid w:val="00792963"/>
    <w:rsid w:val="00795747"/>
    <w:rsid w:val="007A3ED5"/>
    <w:rsid w:val="007A7AA3"/>
    <w:rsid w:val="0080351F"/>
    <w:rsid w:val="00805943"/>
    <w:rsid w:val="00871168"/>
    <w:rsid w:val="00874E63"/>
    <w:rsid w:val="0087798E"/>
    <w:rsid w:val="008B0BBF"/>
    <w:rsid w:val="00900D42"/>
    <w:rsid w:val="00934191"/>
    <w:rsid w:val="00945CA8"/>
    <w:rsid w:val="0095655C"/>
    <w:rsid w:val="00977CC4"/>
    <w:rsid w:val="00982C24"/>
    <w:rsid w:val="009F46F7"/>
    <w:rsid w:val="00A40AA5"/>
    <w:rsid w:val="00A54823"/>
    <w:rsid w:val="00A62531"/>
    <w:rsid w:val="00A663A1"/>
    <w:rsid w:val="00A75930"/>
    <w:rsid w:val="00A92A73"/>
    <w:rsid w:val="00AC3466"/>
    <w:rsid w:val="00AD688D"/>
    <w:rsid w:val="00AF0292"/>
    <w:rsid w:val="00B07A9E"/>
    <w:rsid w:val="00B21645"/>
    <w:rsid w:val="00B414F5"/>
    <w:rsid w:val="00B74471"/>
    <w:rsid w:val="00B84289"/>
    <w:rsid w:val="00B846EB"/>
    <w:rsid w:val="00BF44A3"/>
    <w:rsid w:val="00C301E1"/>
    <w:rsid w:val="00C3299B"/>
    <w:rsid w:val="00C6002B"/>
    <w:rsid w:val="00C61F24"/>
    <w:rsid w:val="00C77147"/>
    <w:rsid w:val="00C9199B"/>
    <w:rsid w:val="00CD12A6"/>
    <w:rsid w:val="00CF628D"/>
    <w:rsid w:val="00D1349D"/>
    <w:rsid w:val="00D65488"/>
    <w:rsid w:val="00D706A9"/>
    <w:rsid w:val="00DB4394"/>
    <w:rsid w:val="00DB5875"/>
    <w:rsid w:val="00DC6516"/>
    <w:rsid w:val="00DE70B6"/>
    <w:rsid w:val="00E546AF"/>
    <w:rsid w:val="00E969BF"/>
    <w:rsid w:val="00EA2B0C"/>
    <w:rsid w:val="00EB7643"/>
    <w:rsid w:val="00ED535E"/>
    <w:rsid w:val="00F00FE1"/>
    <w:rsid w:val="00F03449"/>
    <w:rsid w:val="00F227EA"/>
    <w:rsid w:val="00F240C3"/>
    <w:rsid w:val="00F308A3"/>
    <w:rsid w:val="00F52574"/>
    <w:rsid w:val="00FA2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39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394"/>
    <w:pPr>
      <w:ind w:left="720"/>
      <w:contextualSpacing/>
    </w:pPr>
  </w:style>
  <w:style w:type="paragraph" w:customStyle="1" w:styleId="1">
    <w:name w:val="Без интервала1"/>
    <w:rsid w:val="00DB439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1">
    <w:name w:val="Style1"/>
    <w:basedOn w:val="a"/>
    <w:uiPriority w:val="99"/>
    <w:rsid w:val="00A92A73"/>
    <w:pPr>
      <w:suppressAutoHyphens/>
      <w:spacing w:after="0" w:line="374" w:lineRule="exact"/>
      <w:jc w:val="center"/>
    </w:pPr>
    <w:rPr>
      <w:rFonts w:ascii="Liberation Serif" w:eastAsia="Calibri" w:hAnsi="Liberation Serif" w:cs="FreeSans"/>
      <w:kern w:val="2"/>
      <w:sz w:val="24"/>
      <w:szCs w:val="24"/>
      <w:lang w:val="uk-UA" w:eastAsia="zh-CN" w:bidi="hi-IN"/>
    </w:rPr>
  </w:style>
  <w:style w:type="character" w:customStyle="1" w:styleId="FontStyle27">
    <w:name w:val="Font Style27"/>
    <w:uiPriority w:val="99"/>
    <w:rsid w:val="00A92A73"/>
    <w:rPr>
      <w:rFonts w:ascii="Times New Roman" w:hAnsi="Times New Roman" w:cs="Times New Roman" w:hint="default"/>
      <w:b/>
      <w:bCs w:val="0"/>
      <w:spacing w:val="10"/>
      <w:sz w:val="28"/>
    </w:rPr>
  </w:style>
  <w:style w:type="paragraph" w:customStyle="1" w:styleId="docdata">
    <w:name w:val="docdata"/>
    <w:aliases w:val="docy,v5,21155,baiaagaaboqcaaad3ksaaaxquaaaaaaaaaaaaaaaaaaaaaaaaaaaaaaaaaaaaaaaaaaaaaaaaaaaaaaaaaaaaaaaaaaaaaaaaaaaaaaaaaaaaaaaaaaaaaaaaaaaaaaaaaaaaaaaaaaaaaaaaaaaaaaaaaaaaaaaaaaaaaaaaaaaaaaaaaaaaaaaaaaaaaaaaaaaaaaaaaaaaaaaaaaaaaaaaaaaaaaaaaaaaaa"/>
    <w:basedOn w:val="a"/>
    <w:rsid w:val="00370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370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502ACB"/>
    <w:pPr>
      <w:spacing w:after="0" w:line="240" w:lineRule="auto"/>
    </w:pPr>
    <w:rPr>
      <w:rFonts w:ascii="Calibri" w:eastAsia="Calibri" w:hAnsi="Calibri" w:cs="Times New Roman"/>
      <w:lang w:val="uk-UA"/>
    </w:rPr>
  </w:style>
  <w:style w:type="table" w:styleId="a6">
    <w:name w:val="Table Grid"/>
    <w:basedOn w:val="a1"/>
    <w:rsid w:val="00502ACB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39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394"/>
    <w:pPr>
      <w:ind w:left="720"/>
      <w:contextualSpacing/>
    </w:pPr>
  </w:style>
  <w:style w:type="paragraph" w:customStyle="1" w:styleId="1">
    <w:name w:val="Без интервала1"/>
    <w:rsid w:val="00DB439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1">
    <w:name w:val="Style1"/>
    <w:basedOn w:val="a"/>
    <w:uiPriority w:val="99"/>
    <w:rsid w:val="00A92A73"/>
    <w:pPr>
      <w:suppressAutoHyphens/>
      <w:spacing w:after="0" w:line="374" w:lineRule="exact"/>
      <w:jc w:val="center"/>
    </w:pPr>
    <w:rPr>
      <w:rFonts w:ascii="Liberation Serif" w:eastAsia="Calibri" w:hAnsi="Liberation Serif" w:cs="FreeSans"/>
      <w:kern w:val="2"/>
      <w:sz w:val="24"/>
      <w:szCs w:val="24"/>
      <w:lang w:val="uk-UA" w:eastAsia="zh-CN" w:bidi="hi-IN"/>
    </w:rPr>
  </w:style>
  <w:style w:type="character" w:customStyle="1" w:styleId="FontStyle27">
    <w:name w:val="Font Style27"/>
    <w:uiPriority w:val="99"/>
    <w:rsid w:val="00A92A73"/>
    <w:rPr>
      <w:rFonts w:ascii="Times New Roman" w:hAnsi="Times New Roman" w:cs="Times New Roman" w:hint="default"/>
      <w:b/>
      <w:bCs w:val="0"/>
      <w:spacing w:val="10"/>
      <w:sz w:val="28"/>
    </w:rPr>
  </w:style>
  <w:style w:type="paragraph" w:customStyle="1" w:styleId="docdata">
    <w:name w:val="docdata"/>
    <w:aliases w:val="docy,v5,21155,baiaagaaboqcaaad3ksaaaxquaaaaaaaaaaaaaaaaaaaaaaaaaaaaaaaaaaaaaaaaaaaaaaaaaaaaaaaaaaaaaaaaaaaaaaaaaaaaaaaaaaaaaaaaaaaaaaaaaaaaaaaaaaaaaaaaaaaaaaaaaaaaaaaaaaaaaaaaaaaaaaaaaaaaaaaaaaaaaaaaaaaaaaaaaaaaaaaaaaaaaaaaaaaaaaaaaaaaaaaaaaaaaa"/>
    <w:basedOn w:val="a"/>
    <w:rsid w:val="00370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370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502ACB"/>
    <w:pPr>
      <w:spacing w:after="0" w:line="240" w:lineRule="auto"/>
    </w:pPr>
    <w:rPr>
      <w:rFonts w:ascii="Calibri" w:eastAsia="Calibri" w:hAnsi="Calibri" w:cs="Times New Roman"/>
      <w:lang w:val="uk-UA"/>
    </w:rPr>
  </w:style>
  <w:style w:type="table" w:styleId="a6">
    <w:name w:val="Table Grid"/>
    <w:basedOn w:val="a1"/>
    <w:rsid w:val="00502ACB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9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51123-CDB8-429B-B16D-1652D3DC7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ARTLINE</cp:lastModifiedBy>
  <cp:revision>6</cp:revision>
  <cp:lastPrinted>2022-08-08T12:14:00Z</cp:lastPrinted>
  <dcterms:created xsi:type="dcterms:W3CDTF">2022-11-02T09:48:00Z</dcterms:created>
  <dcterms:modified xsi:type="dcterms:W3CDTF">2023-02-24T14:20:00Z</dcterms:modified>
</cp:coreProperties>
</file>