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94" w:rsidRPr="008F52BB" w:rsidRDefault="00A92A73" w:rsidP="00DB4394">
      <w:pPr>
        <w:ind w:left="-142"/>
        <w:jc w:val="center"/>
        <w:rPr>
          <w:rFonts w:ascii="Helvetica" w:eastAsia="Times New Roman" w:hAnsi="Helvetica" w:cs="Times New Roman"/>
          <w:b/>
          <w:lang w:eastAsia="en-US"/>
        </w:rPr>
      </w:pPr>
      <w:r w:rsidRPr="008F1406">
        <w:rPr>
          <w:rFonts w:ascii="Times New Roman" w:hAnsi="Times New Roman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75565</wp:posOffset>
            </wp:positionV>
            <wp:extent cx="457835" cy="628015"/>
            <wp:effectExtent l="0" t="0" r="0" b="635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92A73" w:rsidRDefault="00A92A73" w:rsidP="00A92A73">
      <w:pPr>
        <w:pStyle w:val="Style1"/>
        <w:ind w:right="-142"/>
        <w:rPr>
          <w:rStyle w:val="FontStyle27"/>
          <w:bCs/>
          <w:sz w:val="32"/>
          <w:szCs w:val="32"/>
        </w:rPr>
      </w:pPr>
    </w:p>
    <w:p w:rsidR="00A92A73" w:rsidRDefault="00A92A73" w:rsidP="00A92A73">
      <w:pPr>
        <w:pStyle w:val="Style1"/>
        <w:ind w:right="-142"/>
        <w:rPr>
          <w:rStyle w:val="FontStyle27"/>
          <w:bCs/>
          <w:sz w:val="32"/>
          <w:szCs w:val="32"/>
        </w:rPr>
      </w:pPr>
    </w:p>
    <w:p w:rsidR="00A92A73" w:rsidRPr="00B275DB" w:rsidRDefault="00A92A73" w:rsidP="00A92A73">
      <w:pPr>
        <w:pStyle w:val="Style1"/>
        <w:ind w:right="-142"/>
        <w:rPr>
          <w:rFonts w:ascii="Times New Roman" w:hAnsi="Times New Roman" w:cs="Times New Roman"/>
          <w:sz w:val="28"/>
          <w:szCs w:val="28"/>
        </w:rPr>
      </w:pPr>
      <w:r w:rsidRPr="00B275DB">
        <w:rPr>
          <w:rStyle w:val="FontStyle27"/>
          <w:bCs/>
          <w:szCs w:val="28"/>
        </w:rPr>
        <w:t>ГР</w:t>
      </w:r>
      <w:r w:rsidRPr="00B275DB">
        <w:rPr>
          <w:rStyle w:val="FontStyle27"/>
          <w:bCs/>
          <w:szCs w:val="28"/>
          <w:lang w:val="en-US"/>
        </w:rPr>
        <w:t>E</w:t>
      </w:r>
      <w:r w:rsidRPr="00B275DB">
        <w:rPr>
          <w:rStyle w:val="FontStyle27"/>
          <w:bCs/>
          <w:szCs w:val="28"/>
        </w:rPr>
        <w:t>БІНКІВСЬКА С</w:t>
      </w:r>
      <w:r w:rsidRPr="00B275DB">
        <w:rPr>
          <w:rStyle w:val="FontStyle27"/>
          <w:bCs/>
          <w:szCs w:val="28"/>
          <w:lang w:val="en-US"/>
        </w:rPr>
        <w:t>E</w:t>
      </w:r>
      <w:r w:rsidRPr="00B275DB">
        <w:rPr>
          <w:rStyle w:val="FontStyle27"/>
          <w:bCs/>
          <w:szCs w:val="28"/>
        </w:rPr>
        <w:t>ЛИЩНА РАДА</w:t>
      </w:r>
    </w:p>
    <w:p w:rsidR="00A92A73" w:rsidRPr="00B275DB" w:rsidRDefault="00A92A73" w:rsidP="00A92A73">
      <w:pPr>
        <w:pStyle w:val="Style1"/>
        <w:spacing w:line="276" w:lineRule="auto"/>
        <w:ind w:right="-142"/>
        <w:rPr>
          <w:rStyle w:val="FontStyle27"/>
          <w:bCs/>
          <w:szCs w:val="28"/>
        </w:rPr>
      </w:pPr>
      <w:proofErr w:type="spellStart"/>
      <w:r w:rsidRPr="00B275DB">
        <w:rPr>
          <w:rStyle w:val="FontStyle27"/>
          <w:bCs/>
          <w:szCs w:val="28"/>
        </w:rPr>
        <w:t>Білоц</w:t>
      </w:r>
      <w:proofErr w:type="spellEnd"/>
      <w:r w:rsidRPr="00B275DB">
        <w:rPr>
          <w:rStyle w:val="FontStyle27"/>
          <w:bCs/>
          <w:szCs w:val="28"/>
          <w:lang w:val="en-US"/>
        </w:rPr>
        <w:t>e</w:t>
      </w:r>
      <w:proofErr w:type="spellStart"/>
      <w:r w:rsidRPr="00B275DB">
        <w:rPr>
          <w:rStyle w:val="FontStyle27"/>
          <w:bCs/>
          <w:szCs w:val="28"/>
        </w:rPr>
        <w:t>рківського</w:t>
      </w:r>
      <w:proofErr w:type="spellEnd"/>
      <w:r w:rsidRPr="00B275DB">
        <w:rPr>
          <w:rStyle w:val="FontStyle27"/>
          <w:bCs/>
          <w:szCs w:val="28"/>
        </w:rPr>
        <w:t xml:space="preserve"> району Київської області</w:t>
      </w:r>
    </w:p>
    <w:p w:rsidR="00A92A73" w:rsidRPr="00B275DB" w:rsidRDefault="00A92A73" w:rsidP="00A92A73">
      <w:pPr>
        <w:spacing w:after="0"/>
        <w:ind w:right="-142"/>
        <w:jc w:val="center"/>
        <w:rPr>
          <w:sz w:val="28"/>
          <w:szCs w:val="28"/>
        </w:rPr>
      </w:pPr>
      <w:r w:rsidRPr="00B275DB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4364F8" w:rsidRDefault="004364F8" w:rsidP="00A92A73">
      <w:pPr>
        <w:spacing w:after="0"/>
        <w:jc w:val="center"/>
        <w:rPr>
          <w:rStyle w:val="FontStyle27"/>
          <w:bCs/>
          <w:szCs w:val="28"/>
          <w:lang w:val="uk-UA"/>
        </w:rPr>
      </w:pPr>
    </w:p>
    <w:p w:rsidR="00A92A73" w:rsidRPr="00B275DB" w:rsidRDefault="00A92A73" w:rsidP="00DE70B6">
      <w:pPr>
        <w:jc w:val="center"/>
        <w:rPr>
          <w:rStyle w:val="FontStyle27"/>
          <w:bCs/>
          <w:szCs w:val="28"/>
        </w:rPr>
      </w:pPr>
      <w:r w:rsidRPr="00B275DB">
        <w:rPr>
          <w:rStyle w:val="FontStyle27"/>
          <w:bCs/>
          <w:szCs w:val="28"/>
        </w:rPr>
        <w:t xml:space="preserve">Р О З П О Р Я Д Ж </w:t>
      </w:r>
      <w:r w:rsidRPr="00B275DB">
        <w:rPr>
          <w:rStyle w:val="FontStyle27"/>
          <w:bCs/>
          <w:szCs w:val="28"/>
          <w:lang w:val="en-US"/>
        </w:rPr>
        <w:t>E</w:t>
      </w:r>
      <w:r w:rsidRPr="00B275DB">
        <w:rPr>
          <w:rStyle w:val="FontStyle27"/>
          <w:bCs/>
          <w:szCs w:val="28"/>
        </w:rPr>
        <w:t xml:space="preserve"> Н </w:t>
      </w:r>
      <w:proofErr w:type="spellStart"/>
      <w:proofErr w:type="gramStart"/>
      <w:r w:rsidRPr="00B275DB">
        <w:rPr>
          <w:rStyle w:val="FontStyle27"/>
          <w:bCs/>
          <w:szCs w:val="28"/>
        </w:rPr>
        <w:t>Н</w:t>
      </w:r>
      <w:proofErr w:type="spellEnd"/>
      <w:proofErr w:type="gramEnd"/>
      <w:r w:rsidRPr="00B275DB">
        <w:rPr>
          <w:rStyle w:val="FontStyle27"/>
          <w:bCs/>
          <w:szCs w:val="28"/>
        </w:rPr>
        <w:t xml:space="preserve"> Я</w:t>
      </w:r>
    </w:p>
    <w:p w:rsidR="00B5490A" w:rsidRDefault="00B5490A" w:rsidP="00A92A73">
      <w:pPr>
        <w:spacing w:after="0" w:line="240" w:lineRule="auto"/>
        <w:rPr>
          <w:rStyle w:val="FontStyle27"/>
          <w:sz w:val="16"/>
          <w:szCs w:val="16"/>
          <w:lang w:val="uk-UA"/>
        </w:rPr>
      </w:pPr>
    </w:p>
    <w:p w:rsidR="00F154D1" w:rsidRPr="00B275DB" w:rsidRDefault="00F154D1" w:rsidP="00A92A73">
      <w:pPr>
        <w:spacing w:after="0" w:line="240" w:lineRule="auto"/>
        <w:rPr>
          <w:rStyle w:val="FontStyle27"/>
          <w:sz w:val="16"/>
          <w:szCs w:val="16"/>
          <w:lang w:val="uk-UA"/>
        </w:rPr>
      </w:pPr>
    </w:p>
    <w:p w:rsidR="00A92A73" w:rsidRPr="00983371" w:rsidRDefault="00A92A73" w:rsidP="00A92A73">
      <w:pPr>
        <w:spacing w:after="0" w:line="240" w:lineRule="auto"/>
        <w:rPr>
          <w:rStyle w:val="FontStyle27"/>
          <w:b w:val="0"/>
          <w:szCs w:val="28"/>
          <w:lang w:val="uk-UA"/>
        </w:rPr>
      </w:pPr>
      <w:r w:rsidRPr="00983371">
        <w:rPr>
          <w:rStyle w:val="FontStyle27"/>
          <w:szCs w:val="28"/>
          <w:lang w:val="uk-UA"/>
        </w:rPr>
        <w:t xml:space="preserve">від </w:t>
      </w:r>
      <w:r w:rsidR="00C34EC0">
        <w:rPr>
          <w:rStyle w:val="FontStyle27"/>
          <w:szCs w:val="28"/>
          <w:lang w:val="uk-UA"/>
        </w:rPr>
        <w:t>31</w:t>
      </w:r>
      <w:r w:rsidR="009B7949">
        <w:rPr>
          <w:rStyle w:val="FontStyle27"/>
          <w:szCs w:val="28"/>
          <w:lang w:val="uk-UA"/>
        </w:rPr>
        <w:t xml:space="preserve"> </w:t>
      </w:r>
      <w:r w:rsidR="000E4059">
        <w:rPr>
          <w:rStyle w:val="FontStyle27"/>
          <w:szCs w:val="28"/>
          <w:lang w:val="uk-UA"/>
        </w:rPr>
        <w:t>жовтня</w:t>
      </w:r>
      <w:r w:rsidRPr="00983371">
        <w:rPr>
          <w:rStyle w:val="FontStyle27"/>
          <w:szCs w:val="28"/>
          <w:lang w:val="uk-UA"/>
        </w:rPr>
        <w:t xml:space="preserve"> 2022 року     </w:t>
      </w:r>
      <w:r w:rsidR="000E4059">
        <w:rPr>
          <w:rStyle w:val="FontStyle27"/>
          <w:szCs w:val="28"/>
          <w:lang w:val="uk-UA"/>
        </w:rPr>
        <w:t xml:space="preserve">  </w:t>
      </w:r>
      <w:r w:rsidRPr="00983371">
        <w:rPr>
          <w:rStyle w:val="FontStyle27"/>
          <w:szCs w:val="28"/>
          <w:lang w:val="uk-UA"/>
        </w:rPr>
        <w:t xml:space="preserve"> </w:t>
      </w:r>
      <w:r w:rsidR="009B7949">
        <w:rPr>
          <w:rStyle w:val="FontStyle27"/>
          <w:szCs w:val="28"/>
          <w:lang w:val="uk-UA"/>
        </w:rPr>
        <w:t xml:space="preserve">смт Гребінки           </w:t>
      </w:r>
      <w:r w:rsidR="000E4059">
        <w:rPr>
          <w:rStyle w:val="FontStyle27"/>
          <w:szCs w:val="28"/>
          <w:lang w:val="uk-UA"/>
        </w:rPr>
        <w:t xml:space="preserve">                </w:t>
      </w:r>
      <w:r w:rsidRPr="00983371">
        <w:rPr>
          <w:rStyle w:val="FontStyle27"/>
          <w:szCs w:val="28"/>
          <w:lang w:val="uk-UA"/>
        </w:rPr>
        <w:t xml:space="preserve"> № </w:t>
      </w:r>
      <w:r w:rsidR="009B7949">
        <w:rPr>
          <w:rStyle w:val="FontStyle27"/>
          <w:szCs w:val="28"/>
          <w:lang w:val="uk-UA"/>
        </w:rPr>
        <w:t>1</w:t>
      </w:r>
      <w:r w:rsidR="00C34EC0">
        <w:rPr>
          <w:rStyle w:val="FontStyle27"/>
          <w:szCs w:val="28"/>
          <w:lang w:val="uk-UA"/>
        </w:rPr>
        <w:t>63</w:t>
      </w:r>
      <w:r w:rsidRPr="00983371">
        <w:rPr>
          <w:rStyle w:val="FontStyle27"/>
          <w:szCs w:val="28"/>
          <w:lang w:val="uk-UA"/>
        </w:rPr>
        <w:t>-ОД</w:t>
      </w:r>
    </w:p>
    <w:p w:rsidR="00F154D1" w:rsidRPr="005D31A9" w:rsidRDefault="00F154D1" w:rsidP="00A92A73">
      <w:pPr>
        <w:rPr>
          <w:rStyle w:val="FontStyle27"/>
          <w:b w:val="0"/>
          <w:sz w:val="12"/>
          <w:szCs w:val="12"/>
          <w:lang w:val="uk-UA"/>
        </w:rPr>
      </w:pPr>
    </w:p>
    <w:p w:rsidR="00C34EC0" w:rsidRDefault="004364F8" w:rsidP="00C34EC0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 w:rsidRPr="002C4B1F">
        <w:rPr>
          <w:b/>
          <w:bCs/>
          <w:color w:val="000000"/>
          <w:sz w:val="28"/>
          <w:szCs w:val="28"/>
          <w:lang w:val="uk-UA"/>
        </w:rPr>
        <w:t xml:space="preserve">Про </w:t>
      </w:r>
      <w:r w:rsidR="00C34EC0">
        <w:rPr>
          <w:b/>
          <w:bCs/>
          <w:color w:val="000000"/>
          <w:sz w:val="28"/>
          <w:szCs w:val="28"/>
          <w:lang w:val="uk-UA"/>
        </w:rPr>
        <w:t>внесення змін до кошторису</w:t>
      </w:r>
    </w:p>
    <w:p w:rsidR="00035BF3" w:rsidRPr="008E2031" w:rsidRDefault="00C34EC0" w:rsidP="00C34EC0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спеціального </w:t>
      </w:r>
      <w:r w:rsidR="000E4059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фонду Відділу освіти</w:t>
      </w:r>
    </w:p>
    <w:p w:rsidR="00A92A73" w:rsidRPr="0003123E" w:rsidRDefault="00A92A73" w:rsidP="00A92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34EC0" w:rsidRDefault="00702B25" w:rsidP="00C34EC0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</w:t>
      </w:r>
      <w:r w:rsidR="00C34EC0">
        <w:rPr>
          <w:color w:val="000000"/>
          <w:sz w:val="28"/>
          <w:szCs w:val="28"/>
          <w:lang w:val="uk-UA"/>
        </w:rPr>
        <w:t xml:space="preserve">ст. 13 Бюджетного кодексу України, </w:t>
      </w:r>
      <w:r>
        <w:rPr>
          <w:color w:val="000000"/>
          <w:sz w:val="28"/>
          <w:szCs w:val="28"/>
          <w:lang w:val="uk-UA"/>
        </w:rPr>
        <w:t xml:space="preserve">ст. 42 Закону України «Про місцеве самоврядування в Україні», </w:t>
      </w:r>
      <w:r w:rsidR="00C34EC0">
        <w:rPr>
          <w:color w:val="000000"/>
          <w:sz w:val="28"/>
          <w:szCs w:val="28"/>
          <w:lang w:val="uk-UA"/>
        </w:rPr>
        <w:t>враховуючи лист Відділу освіти Гребінківської селищної ради від 31 жовтня 2022 року №314/10-01-20</w:t>
      </w:r>
    </w:p>
    <w:p w:rsidR="006E255B" w:rsidRPr="0003123E" w:rsidRDefault="006E255B" w:rsidP="002E2637">
      <w:pPr>
        <w:pStyle w:val="a4"/>
        <w:spacing w:before="0" w:beforeAutospacing="0" w:after="0" w:afterAutospacing="0"/>
        <w:jc w:val="both"/>
        <w:rPr>
          <w:color w:val="000000"/>
          <w:lang w:val="uk-UA"/>
        </w:rPr>
      </w:pPr>
    </w:p>
    <w:p w:rsidR="00B5490A" w:rsidRPr="00B5490A" w:rsidRDefault="007B6B46" w:rsidP="001F740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ЗОБОВ</w:t>
      </w:r>
      <w:r>
        <w:rPr>
          <w:rFonts w:ascii="Times New Roman" w:hAnsi="Times New Roman"/>
          <w:b/>
          <w:sz w:val="28"/>
          <w:szCs w:val="28"/>
          <w:lang w:val="en-US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>ЯЗУЮ</w:t>
      </w:r>
      <w:r w:rsidR="001F7402" w:rsidRPr="00CC035D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E3E11" w:rsidRPr="00CC035D" w:rsidRDefault="00C34EC0" w:rsidP="00CC03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Внести зміни до кошторису спеціального фонду по КПКВК 0611021 «Надання загальної середньої освіти закладами загальної середньої освіти» в сумі 109705,80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зв</w:t>
      </w:r>
      <w:r w:rsidRPr="00CA18C3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язку із отриманням допомоги (від представництва ЮНІСЕФ в Україні) таким чином:</w:t>
      </w:r>
    </w:p>
    <w:p w:rsidR="00CC035D" w:rsidRPr="00CC035D" w:rsidRDefault="00CC035D" w:rsidP="00CC035D">
      <w:pPr>
        <w:pStyle w:val="a3"/>
        <w:spacing w:after="0" w:line="240" w:lineRule="auto"/>
        <w:ind w:left="432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C035D" w:rsidRPr="00CB3A65" w:rsidRDefault="00C34EC0" w:rsidP="00C34EC0">
      <w:pPr>
        <w:pStyle w:val="a4"/>
        <w:numPr>
          <w:ilvl w:val="0"/>
          <w:numId w:val="8"/>
        </w:numPr>
        <w:spacing w:before="0" w:beforeAutospacing="0" w:after="160" w:afterAutospacing="0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8"/>
          <w:szCs w:val="28"/>
          <w:lang w:val="uk-UA"/>
        </w:rPr>
        <w:t>зб</w:t>
      </w:r>
      <w:r w:rsidR="004A0547">
        <w:rPr>
          <w:color w:val="000000"/>
          <w:sz w:val="28"/>
          <w:szCs w:val="28"/>
          <w:lang w:val="uk-UA"/>
        </w:rPr>
        <w:t>ільшити доходи по ККД 25020200 «Кошти, що отримують бюджетні установи від підприємств, організацій, фізичних осіб та від інших бюджетних установ для виконання цільових заходів</w:t>
      </w:r>
      <w:r>
        <w:rPr>
          <w:color w:val="000000"/>
          <w:sz w:val="28"/>
          <w:szCs w:val="28"/>
          <w:lang w:val="uk-UA"/>
        </w:rPr>
        <w:t xml:space="preserve">» на суму 109705,80 </w:t>
      </w:r>
      <w:proofErr w:type="spellStart"/>
      <w:r>
        <w:rPr>
          <w:color w:val="000000"/>
          <w:sz w:val="28"/>
          <w:szCs w:val="28"/>
          <w:lang w:val="uk-UA"/>
        </w:rPr>
        <w:t>грн</w:t>
      </w:r>
      <w:proofErr w:type="spellEnd"/>
      <w:r w:rsidR="00CB3A65">
        <w:rPr>
          <w:color w:val="000000"/>
          <w:sz w:val="28"/>
          <w:szCs w:val="28"/>
          <w:lang w:val="uk-UA"/>
        </w:rPr>
        <w:t>;</w:t>
      </w:r>
    </w:p>
    <w:p w:rsidR="00CB3A65" w:rsidRPr="00CB3A65" w:rsidRDefault="004A0547" w:rsidP="00C34EC0">
      <w:pPr>
        <w:pStyle w:val="a4"/>
        <w:numPr>
          <w:ilvl w:val="0"/>
          <w:numId w:val="8"/>
        </w:numPr>
        <w:spacing w:before="0" w:beforeAutospacing="0" w:after="160" w:afterAutospacing="0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8"/>
          <w:szCs w:val="28"/>
          <w:lang w:val="uk-UA"/>
        </w:rPr>
        <w:t>збільшити видатки по КЕКВ 31</w:t>
      </w:r>
      <w:r w:rsidR="00CB3A65">
        <w:rPr>
          <w:color w:val="000000"/>
          <w:sz w:val="28"/>
          <w:szCs w:val="28"/>
          <w:lang w:val="uk-UA"/>
        </w:rPr>
        <w:t>10 «Придбання обладнання і предметів довгострокового користування» на суму 109705,80 грн.</w:t>
      </w:r>
    </w:p>
    <w:p w:rsidR="00CB3A65" w:rsidRPr="005D31A9" w:rsidRDefault="00CB3A65" w:rsidP="00CB3A65">
      <w:pPr>
        <w:pStyle w:val="a4"/>
        <w:numPr>
          <w:ilvl w:val="0"/>
          <w:numId w:val="4"/>
        </w:numPr>
        <w:spacing w:before="0" w:beforeAutospacing="0" w:after="160" w:afterAutospacing="0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8"/>
          <w:szCs w:val="28"/>
          <w:lang w:val="uk-UA"/>
        </w:rPr>
        <w:t>Контроль за виконанням даного розпорядження покласти на начальника Відділу освіти Гребінківської селищної ради ТКАЧЕНКО Ларису Віталіївну.</w:t>
      </w:r>
    </w:p>
    <w:p w:rsidR="00CB3A65" w:rsidRDefault="00CB3A65" w:rsidP="000E4059">
      <w:pPr>
        <w:pStyle w:val="a4"/>
        <w:spacing w:before="0" w:beforeAutospacing="0" w:after="160" w:afterAutospacing="0"/>
        <w:jc w:val="center"/>
        <w:rPr>
          <w:b/>
          <w:sz w:val="28"/>
          <w:szCs w:val="28"/>
          <w:lang w:val="uk-UA"/>
        </w:rPr>
      </w:pPr>
    </w:p>
    <w:p w:rsidR="00CB3A65" w:rsidRDefault="00CB3A65" w:rsidP="000E4059">
      <w:pPr>
        <w:pStyle w:val="a4"/>
        <w:spacing w:before="0" w:beforeAutospacing="0" w:after="160" w:afterAutospacing="0"/>
        <w:jc w:val="center"/>
        <w:rPr>
          <w:b/>
          <w:sz w:val="28"/>
          <w:szCs w:val="28"/>
          <w:lang w:val="uk-UA"/>
        </w:rPr>
      </w:pPr>
    </w:p>
    <w:p w:rsidR="004A2BD0" w:rsidRDefault="00690ADA" w:rsidP="000E4059">
      <w:pPr>
        <w:pStyle w:val="a4"/>
        <w:spacing w:before="0" w:beforeAutospacing="0" w:after="160" w:afterAutospacing="0"/>
        <w:jc w:val="center"/>
        <w:rPr>
          <w:b/>
          <w:sz w:val="28"/>
          <w:szCs w:val="28"/>
          <w:lang w:val="uk-UA"/>
        </w:rPr>
      </w:pPr>
      <w:r w:rsidRPr="00690ADA">
        <w:rPr>
          <w:b/>
          <w:sz w:val="28"/>
          <w:szCs w:val="28"/>
          <w:lang w:val="uk-UA"/>
        </w:rPr>
        <w:t xml:space="preserve">Селищний голова          </w:t>
      </w:r>
      <w:r w:rsidR="000E4059">
        <w:rPr>
          <w:b/>
          <w:sz w:val="28"/>
          <w:szCs w:val="28"/>
          <w:lang w:val="uk-UA"/>
        </w:rPr>
        <w:t xml:space="preserve">                        </w:t>
      </w:r>
      <w:r w:rsidRPr="00690ADA">
        <w:rPr>
          <w:b/>
          <w:sz w:val="28"/>
          <w:szCs w:val="28"/>
          <w:lang w:val="uk-UA"/>
        </w:rPr>
        <w:t xml:space="preserve">                  Роман ЗАСУХА</w:t>
      </w:r>
    </w:p>
    <w:p w:rsidR="00CC035D" w:rsidRDefault="00CC035D" w:rsidP="003441F7">
      <w:pPr>
        <w:pStyle w:val="a4"/>
        <w:spacing w:before="0" w:beforeAutospacing="0" w:after="160" w:afterAutospacing="0"/>
        <w:jc w:val="both"/>
        <w:rPr>
          <w:b/>
          <w:sz w:val="28"/>
          <w:szCs w:val="28"/>
          <w:lang w:val="uk-UA"/>
        </w:rPr>
      </w:pPr>
    </w:p>
    <w:p w:rsidR="000E4059" w:rsidRDefault="000E4059" w:rsidP="00B61DCE">
      <w:pPr>
        <w:pStyle w:val="a4"/>
        <w:spacing w:before="0" w:beforeAutospacing="0" w:after="0" w:afterAutospacing="0"/>
        <w:jc w:val="right"/>
        <w:rPr>
          <w:b/>
          <w:lang w:val="uk-UA"/>
        </w:rPr>
      </w:pPr>
    </w:p>
    <w:p w:rsidR="000E4059" w:rsidRDefault="000E4059" w:rsidP="00B61DCE">
      <w:pPr>
        <w:pStyle w:val="a4"/>
        <w:spacing w:before="0" w:beforeAutospacing="0" w:after="0" w:afterAutospacing="0"/>
        <w:jc w:val="right"/>
        <w:rPr>
          <w:b/>
          <w:lang w:val="uk-UA"/>
        </w:rPr>
      </w:pPr>
      <w:bookmarkStart w:id="0" w:name="_GoBack"/>
      <w:bookmarkEnd w:id="0"/>
    </w:p>
    <w:sectPr w:rsidR="000E4059" w:rsidSect="0026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304"/>
    <w:multiLevelType w:val="multilevel"/>
    <w:tmpl w:val="9CCA61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293E7858"/>
    <w:multiLevelType w:val="multilevel"/>
    <w:tmpl w:val="43B033F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2F9368AD"/>
    <w:multiLevelType w:val="multilevel"/>
    <w:tmpl w:val="7B7CD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A67FD"/>
    <w:multiLevelType w:val="hybridMultilevel"/>
    <w:tmpl w:val="47F87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31D3B"/>
    <w:multiLevelType w:val="multilevel"/>
    <w:tmpl w:val="B7E683E8"/>
    <w:lvl w:ilvl="0">
      <w:start w:val="1"/>
      <w:numFmt w:val="decimal"/>
      <w:lvlText w:val="%1."/>
      <w:lvlJc w:val="left"/>
      <w:pPr>
        <w:ind w:left="432" w:hanging="432"/>
      </w:pPr>
      <w:rPr>
        <w:color w:val="000000"/>
        <w:sz w:val="28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color w:val="000000"/>
        <w:sz w:val="28"/>
      </w:rPr>
    </w:lvl>
  </w:abstractNum>
  <w:abstractNum w:abstractNumId="5">
    <w:nsid w:val="4C536452"/>
    <w:multiLevelType w:val="hybridMultilevel"/>
    <w:tmpl w:val="25ACC2F0"/>
    <w:lvl w:ilvl="0" w:tplc="DAFEE2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F54E5"/>
    <w:multiLevelType w:val="hybridMultilevel"/>
    <w:tmpl w:val="EF1A6844"/>
    <w:lvl w:ilvl="0" w:tplc="598CB7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10E24"/>
    <w:multiLevelType w:val="hybridMultilevel"/>
    <w:tmpl w:val="EE5E168A"/>
    <w:lvl w:ilvl="0" w:tplc="2C7C1DB4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881"/>
    <w:rsid w:val="000148AD"/>
    <w:rsid w:val="0002478B"/>
    <w:rsid w:val="0002492F"/>
    <w:rsid w:val="0003123E"/>
    <w:rsid w:val="00035285"/>
    <w:rsid w:val="00035BF3"/>
    <w:rsid w:val="00056DED"/>
    <w:rsid w:val="00095587"/>
    <w:rsid w:val="000A1AAB"/>
    <w:rsid w:val="000A2998"/>
    <w:rsid w:val="000C4F18"/>
    <w:rsid w:val="000D2FEF"/>
    <w:rsid w:val="000E4059"/>
    <w:rsid w:val="000E47F7"/>
    <w:rsid w:val="00136E18"/>
    <w:rsid w:val="001560E4"/>
    <w:rsid w:val="00183ABB"/>
    <w:rsid w:val="001A0E7E"/>
    <w:rsid w:val="001C5FC7"/>
    <w:rsid w:val="001E1967"/>
    <w:rsid w:val="001E7A4A"/>
    <w:rsid w:val="001F7402"/>
    <w:rsid w:val="00206662"/>
    <w:rsid w:val="002232D6"/>
    <w:rsid w:val="00252219"/>
    <w:rsid w:val="00266FDE"/>
    <w:rsid w:val="00280D40"/>
    <w:rsid w:val="00281D9E"/>
    <w:rsid w:val="00293F70"/>
    <w:rsid w:val="002A1AAA"/>
    <w:rsid w:val="002C1FE6"/>
    <w:rsid w:val="002C4B1F"/>
    <w:rsid w:val="002C766E"/>
    <w:rsid w:val="002D5A91"/>
    <w:rsid w:val="002D6455"/>
    <w:rsid w:val="002D7941"/>
    <w:rsid w:val="002E0E8A"/>
    <w:rsid w:val="002E2637"/>
    <w:rsid w:val="002F1A9C"/>
    <w:rsid w:val="002F505C"/>
    <w:rsid w:val="002F6A2E"/>
    <w:rsid w:val="0030719D"/>
    <w:rsid w:val="003107F1"/>
    <w:rsid w:val="00311A1B"/>
    <w:rsid w:val="00320C11"/>
    <w:rsid w:val="00322930"/>
    <w:rsid w:val="00326560"/>
    <w:rsid w:val="00332964"/>
    <w:rsid w:val="003441F7"/>
    <w:rsid w:val="003627DB"/>
    <w:rsid w:val="00370EC8"/>
    <w:rsid w:val="0037608E"/>
    <w:rsid w:val="00377324"/>
    <w:rsid w:val="0038257B"/>
    <w:rsid w:val="003A47A3"/>
    <w:rsid w:val="003A7F9B"/>
    <w:rsid w:val="003B4C11"/>
    <w:rsid w:val="003C28EB"/>
    <w:rsid w:val="003C3138"/>
    <w:rsid w:val="003C7826"/>
    <w:rsid w:val="003E1A44"/>
    <w:rsid w:val="003F1222"/>
    <w:rsid w:val="003F6873"/>
    <w:rsid w:val="00403E7D"/>
    <w:rsid w:val="00406ECF"/>
    <w:rsid w:val="004147DC"/>
    <w:rsid w:val="00415A26"/>
    <w:rsid w:val="00435F86"/>
    <w:rsid w:val="004364F8"/>
    <w:rsid w:val="004504FA"/>
    <w:rsid w:val="00460CC0"/>
    <w:rsid w:val="004715D7"/>
    <w:rsid w:val="00486392"/>
    <w:rsid w:val="004974E8"/>
    <w:rsid w:val="004A0547"/>
    <w:rsid w:val="004A2BD0"/>
    <w:rsid w:val="004D1948"/>
    <w:rsid w:val="004D340F"/>
    <w:rsid w:val="004D5938"/>
    <w:rsid w:val="004D676A"/>
    <w:rsid w:val="004E158F"/>
    <w:rsid w:val="004F790D"/>
    <w:rsid w:val="004F7BC8"/>
    <w:rsid w:val="005073A0"/>
    <w:rsid w:val="00517B04"/>
    <w:rsid w:val="005335DC"/>
    <w:rsid w:val="00564DC0"/>
    <w:rsid w:val="00572771"/>
    <w:rsid w:val="00576D95"/>
    <w:rsid w:val="005810FD"/>
    <w:rsid w:val="00582A90"/>
    <w:rsid w:val="005861AB"/>
    <w:rsid w:val="00592899"/>
    <w:rsid w:val="005D31A9"/>
    <w:rsid w:val="005E2148"/>
    <w:rsid w:val="005E3E11"/>
    <w:rsid w:val="00601203"/>
    <w:rsid w:val="00604EB7"/>
    <w:rsid w:val="0063598D"/>
    <w:rsid w:val="0065500D"/>
    <w:rsid w:val="00655E36"/>
    <w:rsid w:val="0067329A"/>
    <w:rsid w:val="00690ADA"/>
    <w:rsid w:val="006951BB"/>
    <w:rsid w:val="00695881"/>
    <w:rsid w:val="006A0D6C"/>
    <w:rsid w:val="006A1262"/>
    <w:rsid w:val="006B1C57"/>
    <w:rsid w:val="006E02CE"/>
    <w:rsid w:val="006E255B"/>
    <w:rsid w:val="006E4EF2"/>
    <w:rsid w:val="006F19C3"/>
    <w:rsid w:val="006F3008"/>
    <w:rsid w:val="00702B25"/>
    <w:rsid w:val="00731983"/>
    <w:rsid w:val="00750DD1"/>
    <w:rsid w:val="00764066"/>
    <w:rsid w:val="0076592C"/>
    <w:rsid w:val="00781DD3"/>
    <w:rsid w:val="00783EE4"/>
    <w:rsid w:val="00792963"/>
    <w:rsid w:val="00795747"/>
    <w:rsid w:val="00797BCB"/>
    <w:rsid w:val="007B6B46"/>
    <w:rsid w:val="007F0E45"/>
    <w:rsid w:val="0080351F"/>
    <w:rsid w:val="00807915"/>
    <w:rsid w:val="00825CBA"/>
    <w:rsid w:val="0082764D"/>
    <w:rsid w:val="00854B8A"/>
    <w:rsid w:val="00875651"/>
    <w:rsid w:val="0087798E"/>
    <w:rsid w:val="00885644"/>
    <w:rsid w:val="00890969"/>
    <w:rsid w:val="00895707"/>
    <w:rsid w:val="008B046B"/>
    <w:rsid w:val="008B0BBF"/>
    <w:rsid w:val="008C2DF3"/>
    <w:rsid w:val="008E2031"/>
    <w:rsid w:val="008E4022"/>
    <w:rsid w:val="00900A84"/>
    <w:rsid w:val="00934191"/>
    <w:rsid w:val="00945CA8"/>
    <w:rsid w:val="0095655C"/>
    <w:rsid w:val="0097151C"/>
    <w:rsid w:val="00980F54"/>
    <w:rsid w:val="00982C24"/>
    <w:rsid w:val="00983371"/>
    <w:rsid w:val="009B5B50"/>
    <w:rsid w:val="009B7949"/>
    <w:rsid w:val="009D2B49"/>
    <w:rsid w:val="009F06F1"/>
    <w:rsid w:val="00A12874"/>
    <w:rsid w:val="00A663A1"/>
    <w:rsid w:val="00A923CC"/>
    <w:rsid w:val="00A92A73"/>
    <w:rsid w:val="00AB46F9"/>
    <w:rsid w:val="00AC0ECD"/>
    <w:rsid w:val="00AF0292"/>
    <w:rsid w:val="00AF25D5"/>
    <w:rsid w:val="00B03160"/>
    <w:rsid w:val="00B07CA4"/>
    <w:rsid w:val="00B21645"/>
    <w:rsid w:val="00B21911"/>
    <w:rsid w:val="00B275DB"/>
    <w:rsid w:val="00B31A74"/>
    <w:rsid w:val="00B414F5"/>
    <w:rsid w:val="00B5490A"/>
    <w:rsid w:val="00B559C9"/>
    <w:rsid w:val="00B61DCE"/>
    <w:rsid w:val="00B6368E"/>
    <w:rsid w:val="00B67DE1"/>
    <w:rsid w:val="00B84289"/>
    <w:rsid w:val="00B85DBA"/>
    <w:rsid w:val="00B901C4"/>
    <w:rsid w:val="00BA499B"/>
    <w:rsid w:val="00BB3359"/>
    <w:rsid w:val="00BD6796"/>
    <w:rsid w:val="00BE0A77"/>
    <w:rsid w:val="00BE7CAC"/>
    <w:rsid w:val="00C301E1"/>
    <w:rsid w:val="00C3299B"/>
    <w:rsid w:val="00C34EC0"/>
    <w:rsid w:val="00C6002B"/>
    <w:rsid w:val="00C61F24"/>
    <w:rsid w:val="00C63CED"/>
    <w:rsid w:val="00C77147"/>
    <w:rsid w:val="00C840DC"/>
    <w:rsid w:val="00C84FE4"/>
    <w:rsid w:val="00C9199B"/>
    <w:rsid w:val="00CA18C3"/>
    <w:rsid w:val="00CB3A65"/>
    <w:rsid w:val="00CB6A27"/>
    <w:rsid w:val="00CC035D"/>
    <w:rsid w:val="00CD497B"/>
    <w:rsid w:val="00CE27E9"/>
    <w:rsid w:val="00CE62AF"/>
    <w:rsid w:val="00CF628D"/>
    <w:rsid w:val="00D04B2F"/>
    <w:rsid w:val="00D065BB"/>
    <w:rsid w:val="00D0665B"/>
    <w:rsid w:val="00D41856"/>
    <w:rsid w:val="00D42463"/>
    <w:rsid w:val="00D46661"/>
    <w:rsid w:val="00D706A9"/>
    <w:rsid w:val="00D8148B"/>
    <w:rsid w:val="00D94E52"/>
    <w:rsid w:val="00DB4394"/>
    <w:rsid w:val="00DD6536"/>
    <w:rsid w:val="00DE136D"/>
    <w:rsid w:val="00DE70B6"/>
    <w:rsid w:val="00E04379"/>
    <w:rsid w:val="00E2329A"/>
    <w:rsid w:val="00E46390"/>
    <w:rsid w:val="00E546AF"/>
    <w:rsid w:val="00E55045"/>
    <w:rsid w:val="00E92606"/>
    <w:rsid w:val="00EA2B0C"/>
    <w:rsid w:val="00EB7643"/>
    <w:rsid w:val="00EC630C"/>
    <w:rsid w:val="00ED535E"/>
    <w:rsid w:val="00EE1F0A"/>
    <w:rsid w:val="00EE7864"/>
    <w:rsid w:val="00EF29BA"/>
    <w:rsid w:val="00F00FE1"/>
    <w:rsid w:val="00F154D1"/>
    <w:rsid w:val="00F227EA"/>
    <w:rsid w:val="00F308A3"/>
    <w:rsid w:val="00F52574"/>
    <w:rsid w:val="00F56F5F"/>
    <w:rsid w:val="00F85BAB"/>
    <w:rsid w:val="00F942EB"/>
    <w:rsid w:val="00FC1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394"/>
    <w:pPr>
      <w:ind w:left="720"/>
      <w:contextualSpacing/>
    </w:pPr>
  </w:style>
  <w:style w:type="paragraph" w:customStyle="1" w:styleId="1">
    <w:name w:val="Без интервала1"/>
    <w:rsid w:val="00DB43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A92A73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character" w:customStyle="1" w:styleId="FontStyle27">
    <w:name w:val="Font Style27"/>
    <w:rsid w:val="00A92A73"/>
    <w:rPr>
      <w:rFonts w:ascii="Times New Roman" w:hAnsi="Times New Roman" w:cs="Times New Roman" w:hint="default"/>
      <w:b/>
      <w:bCs w:val="0"/>
      <w:spacing w:val="10"/>
      <w:sz w:val="28"/>
    </w:rPr>
  </w:style>
  <w:style w:type="paragraph" w:customStyle="1" w:styleId="docdata">
    <w:name w:val="docdata"/>
    <w:aliases w:val="docy,v5,21155,baiaagaaboqcaaad3ksaaaxqu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E263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3A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1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2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1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65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21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7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9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9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2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9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0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0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9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5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79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1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8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6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0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7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ARTLINE</cp:lastModifiedBy>
  <cp:revision>5</cp:revision>
  <cp:lastPrinted>2022-10-26T05:08:00Z</cp:lastPrinted>
  <dcterms:created xsi:type="dcterms:W3CDTF">2022-11-01T12:42:00Z</dcterms:created>
  <dcterms:modified xsi:type="dcterms:W3CDTF">2023-02-24T14:21:00Z</dcterms:modified>
</cp:coreProperties>
</file>