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2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02CBC" w:rsidRPr="0080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0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жовт</w:t>
      </w:r>
      <w:r w:rsidR="00D83105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6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802CBC" w:rsidRPr="0080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802CBC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дев’ятнадцятої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</w:t>
      </w:r>
      <w:r w:rsidR="00F32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 7 ст. 29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Регламент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Гребінківської селищної ради </w:t>
      </w:r>
      <w:r w:rsidR="00F3211E" w:rsidRPr="00412CFC">
        <w:rPr>
          <w:rFonts w:ascii="Times New Roman" w:eastAsia="Times New Roman" w:hAnsi="Times New Roman" w:cs="Times New Roman"/>
          <w:sz w:val="28"/>
        </w:rPr>
        <w:t>VIII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рішенням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Гребінківської селищної ради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від 11 грудня 2020 року № 35-2-VIII: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802CBC">
        <w:rPr>
          <w:sz w:val="28"/>
          <w:szCs w:val="28"/>
        </w:rPr>
        <w:t>дев’ятнадцятої</w:t>
      </w:r>
      <w:r w:rsidR="003D72B3">
        <w:rPr>
          <w:sz w:val="28"/>
          <w:szCs w:val="28"/>
        </w:rPr>
        <w:t xml:space="preserve"> 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802CBC">
        <w:rPr>
          <w:sz w:val="28"/>
          <w:szCs w:val="28"/>
        </w:rPr>
        <w:t>04</w:t>
      </w:r>
      <w:r w:rsidR="007D3C4F" w:rsidRPr="00CD6674">
        <w:rPr>
          <w:sz w:val="28"/>
          <w:szCs w:val="28"/>
        </w:rPr>
        <w:t xml:space="preserve"> </w:t>
      </w:r>
      <w:r w:rsidR="00802CBC">
        <w:rPr>
          <w:sz w:val="28"/>
          <w:szCs w:val="28"/>
        </w:rPr>
        <w:t>листопада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434D96">
        <w:rPr>
          <w:sz w:val="28"/>
          <w:szCs w:val="28"/>
        </w:rPr>
        <w:t>5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650DB7" w:rsidRPr="00C52BA5" w:rsidRDefault="00650DB7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C52BA5">
        <w:rPr>
          <w:rFonts w:eastAsia="Calibri"/>
          <w:sz w:val="28"/>
          <w:szCs w:val="28"/>
        </w:rPr>
        <w:t xml:space="preserve">Про затвердження порядку денного </w:t>
      </w:r>
      <w:r>
        <w:rPr>
          <w:rFonts w:eastAsia="Calibri"/>
          <w:sz w:val="28"/>
          <w:szCs w:val="28"/>
        </w:rPr>
        <w:t xml:space="preserve">пленарного засідання </w:t>
      </w:r>
      <w:r w:rsidR="00056107">
        <w:rPr>
          <w:rFonts w:eastAsia="Calibri"/>
          <w:sz w:val="28"/>
          <w:szCs w:val="28"/>
        </w:rPr>
        <w:t>дев’я</w:t>
      </w:r>
      <w:r w:rsidR="00056107" w:rsidRPr="00C52BA5">
        <w:rPr>
          <w:rFonts w:eastAsia="Calibri"/>
          <w:sz w:val="28"/>
          <w:szCs w:val="28"/>
        </w:rPr>
        <w:t>тнадцятої</w:t>
      </w:r>
      <w:r w:rsidRPr="00C52BA5">
        <w:rPr>
          <w:rFonts w:eastAsia="Calibri"/>
          <w:sz w:val="28"/>
          <w:szCs w:val="28"/>
        </w:rPr>
        <w:t xml:space="preserve"> чергової сесії Гребінківської селищної ради </w:t>
      </w:r>
      <w:bookmarkStart w:id="1" w:name="_Hlk89778869"/>
      <w:r w:rsidRPr="00C52BA5">
        <w:rPr>
          <w:rFonts w:eastAsia="Calibri"/>
          <w:sz w:val="28"/>
          <w:szCs w:val="28"/>
          <w:lang w:val="en-US"/>
        </w:rPr>
        <w:t>VIII</w:t>
      </w:r>
      <w:r w:rsidRPr="00C52BA5">
        <w:rPr>
          <w:rFonts w:eastAsia="Calibri"/>
          <w:sz w:val="28"/>
          <w:szCs w:val="28"/>
        </w:rPr>
        <w:t xml:space="preserve"> скликання</w:t>
      </w:r>
      <w:bookmarkEnd w:id="1"/>
      <w:r w:rsidRPr="00C52BA5">
        <w:rPr>
          <w:rFonts w:eastAsia="Calibri"/>
          <w:sz w:val="28"/>
          <w:szCs w:val="28"/>
        </w:rPr>
        <w:t xml:space="preserve"> </w:t>
      </w:r>
    </w:p>
    <w:p w:rsidR="00E47734" w:rsidRDefault="00E47734" w:rsidP="00E47734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bookmarkStart w:id="2" w:name="_Hlk115182976"/>
      <w:r w:rsidRPr="00C52BA5">
        <w:rPr>
          <w:b/>
          <w:sz w:val="28"/>
          <w:szCs w:val="28"/>
          <w:lang w:eastAsia="zh-CN"/>
        </w:rPr>
        <w:t>Доповідає: 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Pr="00C52BA5">
        <w:rPr>
          <w:sz w:val="28"/>
          <w:szCs w:val="28"/>
          <w:lang w:eastAsia="zh-CN"/>
        </w:rPr>
        <w:t>селищний голова</w:t>
      </w:r>
      <w:r w:rsidRPr="00263580">
        <w:rPr>
          <w:color w:val="000000"/>
          <w:sz w:val="28"/>
          <w:szCs w:val="28"/>
          <w:lang w:eastAsia="uk-UA"/>
        </w:rPr>
        <w:t xml:space="preserve"> </w:t>
      </w:r>
    </w:p>
    <w:p w:rsidR="00056107" w:rsidRDefault="00056107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звіту </w:t>
      </w:r>
      <w:r w:rsidRPr="00056107">
        <w:rPr>
          <w:rFonts w:eastAsia="Calibri"/>
          <w:sz w:val="28"/>
          <w:szCs w:val="28"/>
        </w:rPr>
        <w:t>про виконання бюджету Гребінківської селищної територіальної громади за 9 місяців 2022 р</w:t>
      </w:r>
      <w:r w:rsidR="004D7C54">
        <w:rPr>
          <w:rFonts w:eastAsia="Calibri"/>
          <w:sz w:val="28"/>
          <w:szCs w:val="28"/>
        </w:rPr>
        <w:t>о</w:t>
      </w:r>
      <w:r w:rsidRPr="00056107">
        <w:rPr>
          <w:rFonts w:eastAsia="Calibri"/>
          <w:sz w:val="28"/>
          <w:szCs w:val="28"/>
        </w:rPr>
        <w:t>к</w:t>
      </w:r>
      <w:r w:rsidR="004D7C54">
        <w:rPr>
          <w:rFonts w:eastAsia="Calibri"/>
          <w:sz w:val="28"/>
          <w:szCs w:val="28"/>
        </w:rPr>
        <w:t>у</w:t>
      </w:r>
    </w:p>
    <w:p w:rsidR="00056107" w:rsidRDefault="00056107" w:rsidP="00056107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>Гребінківської селищної ради</w:t>
      </w:r>
    </w:p>
    <w:p w:rsidR="00056107" w:rsidRDefault="00056107" w:rsidP="00056107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54401B">
        <w:rPr>
          <w:rFonts w:eastAsia="Calibri"/>
          <w:sz w:val="28"/>
          <w:szCs w:val="28"/>
        </w:rPr>
        <w:t>Про внесення змін до Програми соціально-економічного розвитку Гребінківської селищної територіальної громади на 2022 рік</w:t>
      </w:r>
    </w:p>
    <w:p w:rsidR="00056107" w:rsidRDefault="00056107" w:rsidP="00056107">
      <w:pPr>
        <w:pStyle w:val="a3"/>
        <w:tabs>
          <w:tab w:val="left" w:pos="426"/>
          <w:tab w:val="num" w:pos="709"/>
        </w:tabs>
        <w:ind w:left="709"/>
        <w:jc w:val="both"/>
        <w:rPr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  <w:r w:rsidRPr="00EB6D3C">
        <w:rPr>
          <w:sz w:val="28"/>
          <w:szCs w:val="28"/>
        </w:rPr>
        <w:t xml:space="preserve"> </w:t>
      </w:r>
    </w:p>
    <w:p w:rsidR="00FC22D9" w:rsidRDefault="00FC22D9" w:rsidP="00FC22D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FC22D9">
        <w:rPr>
          <w:rFonts w:eastAsia="Calibri"/>
          <w:sz w:val="28"/>
          <w:szCs w:val="28"/>
        </w:rPr>
        <w:t>Про внесення змін до комплексної програми «Турбота» на 2021-2025 роки, затвердженої рішенням Гребінківської селищної ради Білоцерківського району Київської області від 26</w:t>
      </w:r>
      <w:r w:rsidR="00691922">
        <w:rPr>
          <w:rFonts w:eastAsia="Calibri"/>
          <w:sz w:val="28"/>
          <w:szCs w:val="28"/>
        </w:rPr>
        <w:t>.03.</w:t>
      </w:r>
      <w:r w:rsidRPr="00FC22D9">
        <w:rPr>
          <w:rFonts w:eastAsia="Calibri"/>
          <w:sz w:val="28"/>
          <w:szCs w:val="28"/>
        </w:rPr>
        <w:t>2021 року № 98-05-VIII</w:t>
      </w:r>
    </w:p>
    <w:p w:rsidR="00964E67" w:rsidRPr="00FC22D9" w:rsidRDefault="00964E67" w:rsidP="00964E67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bookmarkStart w:id="3" w:name="_Hlk93050613"/>
      <w:r w:rsidRPr="00F106A8">
        <w:rPr>
          <w:rFonts w:eastAsia="Calibri"/>
          <w:b/>
          <w:bCs/>
          <w:sz w:val="28"/>
          <w:szCs w:val="28"/>
        </w:rPr>
        <w:t>Доповідає:</w:t>
      </w:r>
      <w:bookmarkEnd w:id="3"/>
      <w:r w:rsidRPr="00F106A8">
        <w:rPr>
          <w:rFonts w:eastAsia="Calibri"/>
          <w:b/>
          <w:bCs/>
          <w:sz w:val="28"/>
          <w:szCs w:val="28"/>
        </w:rPr>
        <w:t xml:space="preserve"> ЛИСАК Оксана Михайлівна – </w:t>
      </w:r>
      <w:r w:rsidRPr="00F106A8">
        <w:rPr>
          <w:rFonts w:eastAsia="Calibri"/>
          <w:bCs/>
          <w:sz w:val="28"/>
          <w:szCs w:val="28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sz w:val="28"/>
          <w:szCs w:val="28"/>
          <w:lang w:eastAsia="zh-CN"/>
        </w:rPr>
        <w:t>Гребінківської селищної ради</w:t>
      </w:r>
    </w:p>
    <w:p w:rsidR="00650DB7" w:rsidRPr="002E7349" w:rsidRDefault="002E7349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2E7349">
        <w:rPr>
          <w:rFonts w:eastAsia="Calibri"/>
          <w:sz w:val="28"/>
          <w:szCs w:val="28"/>
        </w:rPr>
        <w:lastRenderedPageBreak/>
        <w:t>Про внесення змін до рішення Гребінківської селищної ради від 21.12.2021 р. № 315-12-VIII «Про бюджет Гребінківської селищної територіальної громади на 2022рік» (код 1054000000)</w:t>
      </w:r>
    </w:p>
    <w:p w:rsidR="00056107" w:rsidRDefault="00056107" w:rsidP="00056107">
      <w:pPr>
        <w:pStyle w:val="a3"/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  <w:bookmarkStart w:id="4" w:name="_Hlk107582906"/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Pr="00FE3FEE" w:rsidRDefault="002209D8" w:rsidP="00056107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bookmarkStart w:id="5" w:name="_Hlk95826018"/>
      <w:bookmarkEnd w:id="2"/>
      <w:r w:rsidRPr="00FE3FEE">
        <w:rPr>
          <w:rFonts w:eastAsia="Calibri"/>
          <w:sz w:val="28"/>
          <w:szCs w:val="28"/>
        </w:rPr>
        <w:t>РІЗНЕ</w:t>
      </w:r>
      <w:bookmarkEnd w:id="4"/>
    </w:p>
    <w:bookmarkEnd w:id="5"/>
    <w:p w:rsidR="00995DB8" w:rsidRDefault="00995DB8" w:rsidP="00995DB8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964E67" w:rsidRDefault="00056107" w:rsidP="00964E67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964E67">
        <w:rPr>
          <w:color w:val="000000" w:themeColor="text1"/>
          <w:sz w:val="28"/>
          <w:szCs w:val="28"/>
        </w:rPr>
        <w:t>В</w:t>
      </w:r>
      <w:r w:rsidR="008F37BD" w:rsidRPr="00964E67">
        <w:rPr>
          <w:color w:val="000000" w:themeColor="text1"/>
          <w:sz w:val="28"/>
          <w:szCs w:val="28"/>
        </w:rPr>
        <w:t>ідділу загально</w:t>
      </w:r>
      <w:r w:rsidR="00903DFF" w:rsidRPr="00964E67">
        <w:rPr>
          <w:color w:val="000000" w:themeColor="text1"/>
          <w:sz w:val="28"/>
          <w:szCs w:val="28"/>
        </w:rPr>
        <w:t>-</w:t>
      </w:r>
      <w:r w:rsidR="008F37BD" w:rsidRPr="00964E67">
        <w:rPr>
          <w:color w:val="000000" w:themeColor="text1"/>
          <w:sz w:val="28"/>
          <w:szCs w:val="28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964E67">
        <w:rPr>
          <w:color w:val="000000" w:themeColor="text1"/>
          <w:sz w:val="28"/>
          <w:szCs w:val="28"/>
        </w:rPr>
        <w:t xml:space="preserve">ради </w:t>
      </w:r>
      <w:r w:rsidR="008F37BD" w:rsidRPr="00964E67">
        <w:rPr>
          <w:color w:val="000000" w:themeColor="text1"/>
          <w:sz w:val="28"/>
          <w:szCs w:val="28"/>
        </w:rPr>
        <w:t xml:space="preserve">забезпечити розміщення </w:t>
      </w:r>
      <w:r w:rsidR="007B49AD" w:rsidRPr="00964E67">
        <w:rPr>
          <w:color w:val="000000" w:themeColor="text1"/>
          <w:sz w:val="28"/>
          <w:szCs w:val="28"/>
        </w:rPr>
        <w:t>цього</w:t>
      </w:r>
      <w:r w:rsidR="008F37BD" w:rsidRPr="00964E67">
        <w:rPr>
          <w:color w:val="000000" w:themeColor="text1"/>
          <w:sz w:val="28"/>
          <w:szCs w:val="28"/>
        </w:rPr>
        <w:t xml:space="preserve"> розпорядження на </w:t>
      </w:r>
      <w:r w:rsidR="003D72B3" w:rsidRPr="00964E67">
        <w:rPr>
          <w:color w:val="000000" w:themeColor="text1"/>
          <w:sz w:val="28"/>
          <w:szCs w:val="28"/>
        </w:rPr>
        <w:t xml:space="preserve">інформаційних ресурсах </w:t>
      </w:r>
      <w:r w:rsidR="008F37BD" w:rsidRPr="00964E67">
        <w:rPr>
          <w:color w:val="000000" w:themeColor="text1"/>
          <w:sz w:val="28"/>
          <w:szCs w:val="28"/>
        </w:rPr>
        <w:t>Гребінківської селищної ради</w:t>
      </w:r>
      <w:r w:rsidR="00905FD6" w:rsidRPr="00964E67">
        <w:rPr>
          <w:color w:val="000000" w:themeColor="text1"/>
          <w:sz w:val="28"/>
          <w:szCs w:val="28"/>
        </w:rPr>
        <w:t>.</w:t>
      </w:r>
    </w:p>
    <w:p w:rsidR="00964E67" w:rsidRPr="00964E67" w:rsidRDefault="00964E67" w:rsidP="00964E67">
      <w:pPr>
        <w:pStyle w:val="a3"/>
        <w:ind w:left="420"/>
        <w:jc w:val="both"/>
        <w:rPr>
          <w:sz w:val="28"/>
          <w:szCs w:val="28"/>
        </w:rPr>
      </w:pPr>
    </w:p>
    <w:p w:rsidR="008F37BD" w:rsidRPr="00413DDB" w:rsidRDefault="005B2DDA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F37BD" w:rsidRPr="00413DDB" w:rsidRDefault="008F37BD" w:rsidP="00544686">
      <w:pPr>
        <w:pStyle w:val="a3"/>
        <w:ind w:hanging="436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Селищний голова</w:t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7B49A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Роман ЗАСУХА    </w:t>
      </w:r>
    </w:p>
    <w:p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sectPr w:rsidR="00EF4F37" w:rsidSect="00725C00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4D137C5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>
    <w:nsid w:val="17E26696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02D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F8A6ED1"/>
    <w:multiLevelType w:val="hybridMultilevel"/>
    <w:tmpl w:val="35C65E36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2A1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145340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09912D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D81A2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EAD34C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76E61A4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06BFF"/>
    <w:rsid w:val="0001483B"/>
    <w:rsid w:val="0001764F"/>
    <w:rsid w:val="00027E05"/>
    <w:rsid w:val="000327E1"/>
    <w:rsid w:val="00043AC5"/>
    <w:rsid w:val="00045E45"/>
    <w:rsid w:val="00056107"/>
    <w:rsid w:val="00065591"/>
    <w:rsid w:val="000776AD"/>
    <w:rsid w:val="00097EBF"/>
    <w:rsid w:val="000A3FD2"/>
    <w:rsid w:val="000C7F02"/>
    <w:rsid w:val="000D0494"/>
    <w:rsid w:val="000D4340"/>
    <w:rsid w:val="000F27D1"/>
    <w:rsid w:val="0010048A"/>
    <w:rsid w:val="001166EF"/>
    <w:rsid w:val="00131E86"/>
    <w:rsid w:val="00135E97"/>
    <w:rsid w:val="0013669A"/>
    <w:rsid w:val="0014004F"/>
    <w:rsid w:val="00143FAD"/>
    <w:rsid w:val="001456B7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E0AC3"/>
    <w:rsid w:val="002075C5"/>
    <w:rsid w:val="002209D8"/>
    <w:rsid w:val="00225A29"/>
    <w:rsid w:val="00232FE9"/>
    <w:rsid w:val="00265324"/>
    <w:rsid w:val="0028206B"/>
    <w:rsid w:val="002A778E"/>
    <w:rsid w:val="002C0B56"/>
    <w:rsid w:val="002C59F0"/>
    <w:rsid w:val="002D2557"/>
    <w:rsid w:val="002E5270"/>
    <w:rsid w:val="002E71F1"/>
    <w:rsid w:val="002E7349"/>
    <w:rsid w:val="002E74E8"/>
    <w:rsid w:val="00307A8A"/>
    <w:rsid w:val="00314ADD"/>
    <w:rsid w:val="00330F6F"/>
    <w:rsid w:val="00334D7A"/>
    <w:rsid w:val="003514EA"/>
    <w:rsid w:val="0035548F"/>
    <w:rsid w:val="003725DE"/>
    <w:rsid w:val="00385318"/>
    <w:rsid w:val="003878D0"/>
    <w:rsid w:val="003A0699"/>
    <w:rsid w:val="003A29DE"/>
    <w:rsid w:val="003A3C15"/>
    <w:rsid w:val="003B0375"/>
    <w:rsid w:val="003C064B"/>
    <w:rsid w:val="003D72B3"/>
    <w:rsid w:val="003E0C7E"/>
    <w:rsid w:val="003E1C57"/>
    <w:rsid w:val="003F474E"/>
    <w:rsid w:val="003F7150"/>
    <w:rsid w:val="00400505"/>
    <w:rsid w:val="00405781"/>
    <w:rsid w:val="00410169"/>
    <w:rsid w:val="00413DDB"/>
    <w:rsid w:val="00416486"/>
    <w:rsid w:val="00416D52"/>
    <w:rsid w:val="00434555"/>
    <w:rsid w:val="00434D96"/>
    <w:rsid w:val="00446EB9"/>
    <w:rsid w:val="0045150D"/>
    <w:rsid w:val="00461809"/>
    <w:rsid w:val="00467DBC"/>
    <w:rsid w:val="0048689F"/>
    <w:rsid w:val="0049096C"/>
    <w:rsid w:val="004A0619"/>
    <w:rsid w:val="004B245C"/>
    <w:rsid w:val="004B748B"/>
    <w:rsid w:val="004B76A3"/>
    <w:rsid w:val="004C36C9"/>
    <w:rsid w:val="004C46B2"/>
    <w:rsid w:val="004D7C54"/>
    <w:rsid w:val="004E4BAC"/>
    <w:rsid w:val="004F234D"/>
    <w:rsid w:val="004F62B1"/>
    <w:rsid w:val="00504E8D"/>
    <w:rsid w:val="005204A2"/>
    <w:rsid w:val="005270B5"/>
    <w:rsid w:val="00531871"/>
    <w:rsid w:val="00531CD7"/>
    <w:rsid w:val="00532E51"/>
    <w:rsid w:val="00534601"/>
    <w:rsid w:val="0054401B"/>
    <w:rsid w:val="00544686"/>
    <w:rsid w:val="00584D79"/>
    <w:rsid w:val="005A333B"/>
    <w:rsid w:val="005B2DDA"/>
    <w:rsid w:val="005C27B5"/>
    <w:rsid w:val="005C34E5"/>
    <w:rsid w:val="005C6AB9"/>
    <w:rsid w:val="005D2B56"/>
    <w:rsid w:val="005D47E2"/>
    <w:rsid w:val="005E262B"/>
    <w:rsid w:val="005E45CC"/>
    <w:rsid w:val="005F4241"/>
    <w:rsid w:val="005F6E05"/>
    <w:rsid w:val="006241B7"/>
    <w:rsid w:val="00642CD1"/>
    <w:rsid w:val="00650DB7"/>
    <w:rsid w:val="00685AB7"/>
    <w:rsid w:val="00691922"/>
    <w:rsid w:val="00692C98"/>
    <w:rsid w:val="00695583"/>
    <w:rsid w:val="00696EA2"/>
    <w:rsid w:val="006A6ECA"/>
    <w:rsid w:val="006B1368"/>
    <w:rsid w:val="006C757D"/>
    <w:rsid w:val="006E7B70"/>
    <w:rsid w:val="006F6CFC"/>
    <w:rsid w:val="006F701B"/>
    <w:rsid w:val="00702CCA"/>
    <w:rsid w:val="00725C00"/>
    <w:rsid w:val="007330C6"/>
    <w:rsid w:val="007354AC"/>
    <w:rsid w:val="0074156B"/>
    <w:rsid w:val="007577C8"/>
    <w:rsid w:val="00764B33"/>
    <w:rsid w:val="00767B62"/>
    <w:rsid w:val="007746F1"/>
    <w:rsid w:val="0078150B"/>
    <w:rsid w:val="00784984"/>
    <w:rsid w:val="00796F61"/>
    <w:rsid w:val="007B035C"/>
    <w:rsid w:val="007B3CB3"/>
    <w:rsid w:val="007B49AD"/>
    <w:rsid w:val="007C077E"/>
    <w:rsid w:val="007D3C4F"/>
    <w:rsid w:val="007E3A07"/>
    <w:rsid w:val="007F0A58"/>
    <w:rsid w:val="007F3C16"/>
    <w:rsid w:val="00802CBC"/>
    <w:rsid w:val="00820D55"/>
    <w:rsid w:val="00822D08"/>
    <w:rsid w:val="00824B8B"/>
    <w:rsid w:val="00826783"/>
    <w:rsid w:val="00853211"/>
    <w:rsid w:val="00857AE0"/>
    <w:rsid w:val="008612CE"/>
    <w:rsid w:val="0086247E"/>
    <w:rsid w:val="008966E2"/>
    <w:rsid w:val="008B0B39"/>
    <w:rsid w:val="008D6856"/>
    <w:rsid w:val="008E1297"/>
    <w:rsid w:val="008E2862"/>
    <w:rsid w:val="008F2A28"/>
    <w:rsid w:val="008F37BD"/>
    <w:rsid w:val="00902A4F"/>
    <w:rsid w:val="00903DFF"/>
    <w:rsid w:val="00905FD6"/>
    <w:rsid w:val="00923C31"/>
    <w:rsid w:val="009303BA"/>
    <w:rsid w:val="00933024"/>
    <w:rsid w:val="0094361C"/>
    <w:rsid w:val="009645B4"/>
    <w:rsid w:val="00964E67"/>
    <w:rsid w:val="0097663E"/>
    <w:rsid w:val="00985A83"/>
    <w:rsid w:val="00995DB8"/>
    <w:rsid w:val="009A5014"/>
    <w:rsid w:val="009A5F46"/>
    <w:rsid w:val="009A69AF"/>
    <w:rsid w:val="009B1E85"/>
    <w:rsid w:val="009B3294"/>
    <w:rsid w:val="009C132C"/>
    <w:rsid w:val="009E3A3E"/>
    <w:rsid w:val="009F139D"/>
    <w:rsid w:val="00A361DC"/>
    <w:rsid w:val="00A4640F"/>
    <w:rsid w:val="00A51C01"/>
    <w:rsid w:val="00A52C8A"/>
    <w:rsid w:val="00A66026"/>
    <w:rsid w:val="00A66521"/>
    <w:rsid w:val="00A665D4"/>
    <w:rsid w:val="00A72B69"/>
    <w:rsid w:val="00A74844"/>
    <w:rsid w:val="00A874D6"/>
    <w:rsid w:val="00A9535A"/>
    <w:rsid w:val="00AA09B4"/>
    <w:rsid w:val="00AA2A03"/>
    <w:rsid w:val="00AB6C17"/>
    <w:rsid w:val="00AB7231"/>
    <w:rsid w:val="00AC5DF9"/>
    <w:rsid w:val="00AC6596"/>
    <w:rsid w:val="00AD4610"/>
    <w:rsid w:val="00AD4803"/>
    <w:rsid w:val="00AE0206"/>
    <w:rsid w:val="00B109B8"/>
    <w:rsid w:val="00B323E4"/>
    <w:rsid w:val="00B470B1"/>
    <w:rsid w:val="00B54144"/>
    <w:rsid w:val="00B61F4E"/>
    <w:rsid w:val="00B954F3"/>
    <w:rsid w:val="00B97D50"/>
    <w:rsid w:val="00BA17C3"/>
    <w:rsid w:val="00BC1ABC"/>
    <w:rsid w:val="00BD2F46"/>
    <w:rsid w:val="00BD3F1C"/>
    <w:rsid w:val="00BD6DFB"/>
    <w:rsid w:val="00BE392C"/>
    <w:rsid w:val="00C0588B"/>
    <w:rsid w:val="00C12911"/>
    <w:rsid w:val="00C13DBD"/>
    <w:rsid w:val="00C2491E"/>
    <w:rsid w:val="00C356EC"/>
    <w:rsid w:val="00C4033F"/>
    <w:rsid w:val="00C41047"/>
    <w:rsid w:val="00C4228F"/>
    <w:rsid w:val="00C73536"/>
    <w:rsid w:val="00C74AD2"/>
    <w:rsid w:val="00C76770"/>
    <w:rsid w:val="00C870F7"/>
    <w:rsid w:val="00CB383E"/>
    <w:rsid w:val="00CC7E22"/>
    <w:rsid w:val="00CD6674"/>
    <w:rsid w:val="00CD7DAE"/>
    <w:rsid w:val="00CE472C"/>
    <w:rsid w:val="00CE5AA0"/>
    <w:rsid w:val="00D1278B"/>
    <w:rsid w:val="00D227BE"/>
    <w:rsid w:val="00D22E09"/>
    <w:rsid w:val="00D26F6D"/>
    <w:rsid w:val="00D270C2"/>
    <w:rsid w:val="00D41C58"/>
    <w:rsid w:val="00D41D70"/>
    <w:rsid w:val="00D83105"/>
    <w:rsid w:val="00D8443B"/>
    <w:rsid w:val="00D95857"/>
    <w:rsid w:val="00DA0084"/>
    <w:rsid w:val="00DA5AAC"/>
    <w:rsid w:val="00DB67EB"/>
    <w:rsid w:val="00DC4F8F"/>
    <w:rsid w:val="00DD3052"/>
    <w:rsid w:val="00DD47FC"/>
    <w:rsid w:val="00DE5C3F"/>
    <w:rsid w:val="00DF3DF7"/>
    <w:rsid w:val="00E17605"/>
    <w:rsid w:val="00E17A9D"/>
    <w:rsid w:val="00E2237E"/>
    <w:rsid w:val="00E27523"/>
    <w:rsid w:val="00E3401A"/>
    <w:rsid w:val="00E47734"/>
    <w:rsid w:val="00E57864"/>
    <w:rsid w:val="00E67374"/>
    <w:rsid w:val="00E90F55"/>
    <w:rsid w:val="00EA041E"/>
    <w:rsid w:val="00EB416E"/>
    <w:rsid w:val="00EB46B5"/>
    <w:rsid w:val="00EC4B45"/>
    <w:rsid w:val="00EF4F37"/>
    <w:rsid w:val="00EF6C36"/>
    <w:rsid w:val="00EF76F9"/>
    <w:rsid w:val="00F12BC2"/>
    <w:rsid w:val="00F3211E"/>
    <w:rsid w:val="00F34A08"/>
    <w:rsid w:val="00F5320E"/>
    <w:rsid w:val="00F63C11"/>
    <w:rsid w:val="00F64122"/>
    <w:rsid w:val="00F6464E"/>
    <w:rsid w:val="00F81A58"/>
    <w:rsid w:val="00F82A6D"/>
    <w:rsid w:val="00F8305D"/>
    <w:rsid w:val="00FA0A81"/>
    <w:rsid w:val="00FA2847"/>
    <w:rsid w:val="00FA3F70"/>
    <w:rsid w:val="00FA6C7C"/>
    <w:rsid w:val="00FC04E8"/>
    <w:rsid w:val="00FC22D9"/>
    <w:rsid w:val="00FC39C4"/>
    <w:rsid w:val="00FD0709"/>
    <w:rsid w:val="00FD6BB3"/>
    <w:rsid w:val="00FE3FEE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styleId="aa">
    <w:name w:val="Title"/>
    <w:basedOn w:val="a"/>
    <w:link w:val="ab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b">
    <w:name w:val="Назва Знак"/>
    <w:basedOn w:val="a0"/>
    <w:link w:val="aa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c">
    <w:name w:val="Hyperlink"/>
    <w:uiPriority w:val="99"/>
    <w:semiHidden/>
    <w:unhideWhenUsed/>
    <w:rsid w:val="0086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50DB7"/>
    <w:pPr>
      <w:spacing w:after="0" w:line="240" w:lineRule="auto"/>
    </w:pPr>
  </w:style>
  <w:style w:type="paragraph" w:styleId="aa">
    <w:name w:val="Title"/>
    <w:basedOn w:val="a"/>
    <w:link w:val="ab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b">
    <w:name w:val="Назва Знак"/>
    <w:basedOn w:val="a0"/>
    <w:link w:val="aa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c">
    <w:name w:val="Hyperlink"/>
    <w:uiPriority w:val="99"/>
    <w:semiHidden/>
    <w:unhideWhenUsed/>
    <w:rsid w:val="0086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03A3-DD23-460A-ABBB-E23013D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12</cp:revision>
  <cp:lastPrinted>2022-10-26T13:15:00Z</cp:lastPrinted>
  <dcterms:created xsi:type="dcterms:W3CDTF">2022-10-26T08:16:00Z</dcterms:created>
  <dcterms:modified xsi:type="dcterms:W3CDTF">2023-02-24T14:32:00Z</dcterms:modified>
</cp:coreProperties>
</file>