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A6DDF" w14:textId="4B9A8501" w:rsidR="00CD242E" w:rsidRPr="000F1C63" w:rsidRDefault="00CD242E" w:rsidP="00CD242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0A95C79A" w14:textId="01ED55C7" w:rsidR="00CD242E" w:rsidRPr="000F1C63" w:rsidRDefault="00E2329C" w:rsidP="00CD242E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0F1C63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0" distR="0" simplePos="0" relativeHeight="251659264" behindDoc="0" locked="0" layoutInCell="1" allowOverlap="1" wp14:anchorId="0ADAB5EC" wp14:editId="6EAFEE08">
            <wp:simplePos x="0" y="0"/>
            <wp:positionH relativeFrom="margin">
              <wp:posOffset>2615565</wp:posOffset>
            </wp:positionH>
            <wp:positionV relativeFrom="paragraph">
              <wp:posOffset>-2540</wp:posOffset>
            </wp:positionV>
            <wp:extent cx="457200" cy="628650"/>
            <wp:effectExtent l="0" t="0" r="0" b="0"/>
            <wp:wrapSquare wrapText="largest"/>
            <wp:docPr id="1" name="Рисунок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6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28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14:paraId="2F170C47" w14:textId="77777777" w:rsidR="007524B9" w:rsidRPr="000F1C63" w:rsidRDefault="007524B9" w:rsidP="007524B9">
      <w:pPr>
        <w:spacing w:after="0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14:paraId="223ED583" w14:textId="3405AAF1" w:rsidR="007524B9" w:rsidRPr="000F1C63" w:rsidRDefault="007524B9" w:rsidP="007524B9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0F1C63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</w:t>
      </w:r>
      <w:r w:rsidR="00E2329C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                        </w:t>
      </w:r>
    </w:p>
    <w:p w14:paraId="5F91D4A2" w14:textId="77777777" w:rsidR="00CD242E" w:rsidRPr="000F1C63" w:rsidRDefault="007524B9" w:rsidP="00CD1512">
      <w:pPr>
        <w:pStyle w:val="Style1"/>
        <w:ind w:right="1877"/>
        <w:jc w:val="left"/>
        <w:rPr>
          <w:rStyle w:val="FontStyle27"/>
          <w:rFonts w:cs="Times New Roman"/>
          <w:b w:val="0"/>
          <w:spacing w:val="0"/>
          <w:sz w:val="32"/>
          <w:szCs w:val="32"/>
        </w:rPr>
      </w:pPr>
      <w:r w:rsidRPr="000F1C63">
        <w:rPr>
          <w:rStyle w:val="FontStyle27"/>
          <w:rFonts w:cs="Times New Roman"/>
          <w:bCs/>
          <w:sz w:val="32"/>
          <w:szCs w:val="32"/>
        </w:rPr>
        <w:t xml:space="preserve">                   </w:t>
      </w:r>
      <w:r w:rsidR="00CD242E" w:rsidRPr="000F1C63">
        <w:rPr>
          <w:rStyle w:val="FontStyle27"/>
          <w:rFonts w:cs="Times New Roman"/>
          <w:bCs/>
          <w:sz w:val="32"/>
          <w:szCs w:val="32"/>
        </w:rPr>
        <w:t xml:space="preserve">ГРEБІНКІВСЬКА СEЛИЩНА РАДА                   </w:t>
      </w:r>
    </w:p>
    <w:p w14:paraId="78974714" w14:textId="77777777" w:rsidR="00CD242E" w:rsidRPr="000F1C63" w:rsidRDefault="00CD242E" w:rsidP="00CD242E">
      <w:pPr>
        <w:pStyle w:val="Style1"/>
        <w:spacing w:line="276" w:lineRule="auto"/>
        <w:ind w:right="-1"/>
        <w:rPr>
          <w:rStyle w:val="FontStyle27"/>
          <w:rFonts w:cs="Times New Roman"/>
          <w:bCs/>
          <w:szCs w:val="28"/>
        </w:rPr>
      </w:pPr>
      <w:r w:rsidRPr="000F1C63">
        <w:rPr>
          <w:rStyle w:val="FontStyle27"/>
          <w:rFonts w:cs="Times New Roman"/>
          <w:bCs/>
          <w:szCs w:val="28"/>
        </w:rPr>
        <w:t>Білоцeрківського району Київської області</w:t>
      </w:r>
    </w:p>
    <w:p w14:paraId="5E8ED09C" w14:textId="77777777" w:rsidR="000977C3" w:rsidRPr="000F1C63" w:rsidRDefault="007524B9" w:rsidP="000977C3">
      <w:pPr>
        <w:pStyle w:val="Style1"/>
        <w:spacing w:line="276" w:lineRule="auto"/>
        <w:ind w:right="-1"/>
        <w:jc w:val="left"/>
        <w:rPr>
          <w:rStyle w:val="FontStyle27"/>
          <w:rFonts w:cs="Times New Roman"/>
          <w:bCs/>
          <w:sz w:val="32"/>
          <w:szCs w:val="32"/>
        </w:rPr>
      </w:pPr>
      <w:r w:rsidRPr="000F1C63">
        <w:rPr>
          <w:rStyle w:val="FontStyle27"/>
          <w:rFonts w:cs="Times New Roman"/>
          <w:bCs/>
          <w:sz w:val="32"/>
          <w:szCs w:val="32"/>
        </w:rPr>
        <w:t xml:space="preserve">                           </w:t>
      </w:r>
      <w:r w:rsidR="00CD1512" w:rsidRPr="000F1C63">
        <w:rPr>
          <w:rStyle w:val="FontStyle27"/>
          <w:rFonts w:cs="Times New Roman"/>
          <w:bCs/>
          <w:sz w:val="32"/>
          <w:szCs w:val="32"/>
        </w:rPr>
        <w:t>ВИКОНАВЧИЙ КОМІТЕТ</w:t>
      </w:r>
    </w:p>
    <w:p w14:paraId="27E5E4BD" w14:textId="77777777" w:rsidR="000977C3" w:rsidRPr="000F1C63" w:rsidRDefault="000977C3" w:rsidP="000977C3">
      <w:pPr>
        <w:pStyle w:val="Style1"/>
        <w:spacing w:line="276" w:lineRule="auto"/>
        <w:ind w:right="-1"/>
        <w:jc w:val="left"/>
        <w:rPr>
          <w:rStyle w:val="FontStyle27"/>
          <w:rFonts w:cs="Times New Roman"/>
          <w:bCs/>
          <w:sz w:val="32"/>
          <w:szCs w:val="32"/>
        </w:rPr>
      </w:pPr>
    </w:p>
    <w:p w14:paraId="3984E800" w14:textId="77777777" w:rsidR="000977C3" w:rsidRPr="000F1C63" w:rsidRDefault="007524B9" w:rsidP="000977C3">
      <w:pPr>
        <w:pStyle w:val="Style1"/>
        <w:spacing w:line="276" w:lineRule="auto"/>
        <w:ind w:right="-1"/>
        <w:jc w:val="left"/>
        <w:rPr>
          <w:rStyle w:val="FontStyle27"/>
          <w:rFonts w:cs="Times New Roman"/>
          <w:bCs/>
          <w:szCs w:val="28"/>
        </w:rPr>
      </w:pPr>
      <w:r w:rsidRPr="000F1C63">
        <w:rPr>
          <w:rStyle w:val="FontStyle27"/>
          <w:rFonts w:cs="Times New Roman"/>
          <w:bCs/>
          <w:szCs w:val="28"/>
        </w:rPr>
        <w:t xml:space="preserve">                                   </w:t>
      </w:r>
      <w:r w:rsidR="000977C3" w:rsidRPr="000F1C63">
        <w:rPr>
          <w:rStyle w:val="FontStyle27"/>
          <w:rFonts w:cs="Times New Roman"/>
          <w:bCs/>
          <w:szCs w:val="28"/>
        </w:rPr>
        <w:t xml:space="preserve">Р О З П О Р Я Д Ж Е Н </w:t>
      </w:r>
      <w:proofErr w:type="spellStart"/>
      <w:r w:rsidR="000977C3" w:rsidRPr="000F1C63">
        <w:rPr>
          <w:rStyle w:val="FontStyle27"/>
          <w:rFonts w:cs="Times New Roman"/>
          <w:bCs/>
          <w:szCs w:val="28"/>
        </w:rPr>
        <w:t>Н</w:t>
      </w:r>
      <w:proofErr w:type="spellEnd"/>
      <w:r w:rsidR="000977C3" w:rsidRPr="000F1C63">
        <w:rPr>
          <w:rStyle w:val="FontStyle27"/>
          <w:rFonts w:cs="Times New Roman"/>
          <w:bCs/>
          <w:szCs w:val="28"/>
        </w:rPr>
        <w:t xml:space="preserve"> Я</w:t>
      </w:r>
    </w:p>
    <w:p w14:paraId="3AC50A76" w14:textId="77777777" w:rsidR="00AB6D3E" w:rsidRPr="000F1C63" w:rsidRDefault="00AB6D3E" w:rsidP="000977C3">
      <w:pPr>
        <w:pStyle w:val="Style1"/>
        <w:spacing w:line="276" w:lineRule="auto"/>
        <w:ind w:right="-1"/>
        <w:jc w:val="left"/>
        <w:rPr>
          <w:rStyle w:val="FontStyle27"/>
          <w:rFonts w:cs="Times New Roman"/>
          <w:bCs/>
          <w:szCs w:val="28"/>
        </w:rPr>
      </w:pPr>
    </w:p>
    <w:p w14:paraId="342F2F21" w14:textId="791B1204" w:rsidR="006D14A6" w:rsidRPr="000F1C63" w:rsidRDefault="000C0C03" w:rsidP="006D14A6">
      <w:pPr>
        <w:spacing w:line="240" w:lineRule="auto"/>
        <w:rPr>
          <w:rStyle w:val="FontStyle27"/>
          <w:rFonts w:cs="Times New Roman"/>
          <w:b w:val="0"/>
          <w:bCs/>
          <w:szCs w:val="28"/>
          <w:lang w:val="uk-UA"/>
        </w:rPr>
      </w:pPr>
      <w:r>
        <w:rPr>
          <w:rStyle w:val="FontStyle27"/>
          <w:rFonts w:cs="Times New Roman"/>
          <w:b w:val="0"/>
          <w:bCs/>
          <w:szCs w:val="28"/>
          <w:lang w:val="uk-UA"/>
        </w:rPr>
        <w:t>в</w:t>
      </w:r>
      <w:r w:rsidR="00CD242E" w:rsidRPr="000F1C63">
        <w:rPr>
          <w:rStyle w:val="FontStyle27"/>
          <w:rFonts w:cs="Times New Roman"/>
          <w:b w:val="0"/>
          <w:bCs/>
          <w:szCs w:val="28"/>
          <w:lang w:val="uk-UA"/>
        </w:rPr>
        <w:t>ід</w:t>
      </w:r>
      <w:r w:rsidR="007524B9" w:rsidRPr="000F1C63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  <w:r w:rsidR="00794D21">
        <w:rPr>
          <w:rStyle w:val="FontStyle27"/>
          <w:rFonts w:cs="Times New Roman"/>
          <w:b w:val="0"/>
          <w:bCs/>
          <w:szCs w:val="28"/>
          <w:lang w:val="uk-UA"/>
        </w:rPr>
        <w:t>19 січня</w:t>
      </w:r>
      <w:r w:rsidR="00C948C9" w:rsidRPr="000F1C63">
        <w:rPr>
          <w:rStyle w:val="FontStyle27"/>
          <w:rFonts w:cs="Times New Roman"/>
          <w:b w:val="0"/>
          <w:bCs/>
          <w:szCs w:val="28"/>
          <w:lang w:val="uk-UA"/>
        </w:rPr>
        <w:t xml:space="preserve"> </w:t>
      </w:r>
      <w:r w:rsidR="00FE4E00" w:rsidRPr="000F1C63">
        <w:rPr>
          <w:rStyle w:val="FontStyle27"/>
          <w:rFonts w:cs="Times New Roman"/>
          <w:b w:val="0"/>
          <w:bCs/>
          <w:szCs w:val="28"/>
          <w:lang w:val="uk-UA"/>
        </w:rPr>
        <w:t>202</w:t>
      </w:r>
      <w:r w:rsidR="00794D21">
        <w:rPr>
          <w:rStyle w:val="FontStyle27"/>
          <w:rFonts w:cs="Times New Roman"/>
          <w:b w:val="0"/>
          <w:bCs/>
          <w:szCs w:val="28"/>
          <w:lang w:val="uk-UA"/>
        </w:rPr>
        <w:t>2</w:t>
      </w:r>
      <w:r w:rsidR="00CD242E" w:rsidRPr="000F1C63">
        <w:rPr>
          <w:rStyle w:val="FontStyle27"/>
          <w:rFonts w:cs="Times New Roman"/>
          <w:b w:val="0"/>
          <w:bCs/>
          <w:szCs w:val="28"/>
          <w:lang w:val="uk-UA"/>
        </w:rPr>
        <w:t xml:space="preserve"> року    </w:t>
      </w:r>
      <w:r w:rsidR="0070309E">
        <w:rPr>
          <w:rStyle w:val="FontStyle27"/>
          <w:rFonts w:cs="Times New Roman"/>
          <w:b w:val="0"/>
          <w:bCs/>
          <w:szCs w:val="28"/>
          <w:lang w:val="uk-UA"/>
        </w:rPr>
        <w:t xml:space="preserve">    </w:t>
      </w:r>
      <w:r w:rsidR="00C948C9" w:rsidRPr="000F1C63">
        <w:rPr>
          <w:rStyle w:val="FontStyle27"/>
          <w:rFonts w:cs="Times New Roman"/>
          <w:b w:val="0"/>
          <w:bCs/>
          <w:szCs w:val="28"/>
          <w:lang w:val="uk-UA"/>
        </w:rPr>
        <w:t xml:space="preserve">смт Гребінки         </w:t>
      </w:r>
      <w:bookmarkStart w:id="0" w:name="_GoBack"/>
      <w:bookmarkEnd w:id="0"/>
      <w:r w:rsidR="00C948C9" w:rsidRPr="000F1C63">
        <w:rPr>
          <w:rStyle w:val="FontStyle27"/>
          <w:rFonts w:cs="Times New Roman"/>
          <w:b w:val="0"/>
          <w:bCs/>
          <w:szCs w:val="28"/>
          <w:lang w:val="uk-UA"/>
        </w:rPr>
        <w:t xml:space="preserve">                          №</w:t>
      </w:r>
      <w:r w:rsidR="00794D21">
        <w:rPr>
          <w:rStyle w:val="FontStyle27"/>
          <w:rFonts w:cs="Times New Roman"/>
          <w:b w:val="0"/>
          <w:bCs/>
          <w:szCs w:val="28"/>
          <w:lang w:val="uk-UA"/>
        </w:rPr>
        <w:t>02-ОД</w:t>
      </w:r>
    </w:p>
    <w:p w14:paraId="112FCBCC" w14:textId="77777777" w:rsidR="0028675B" w:rsidRPr="000F1C63" w:rsidRDefault="00546DAD" w:rsidP="0028675B">
      <w:pPr>
        <w:pStyle w:val="a6"/>
        <w:rPr>
          <w:rFonts w:ascii="Times New Roman" w:hAnsi="Times New Roman" w:cs="Times New Roman"/>
          <w:b/>
          <w:bCs/>
          <w:spacing w:val="10"/>
          <w:sz w:val="28"/>
          <w:szCs w:val="28"/>
          <w:lang w:val="uk-UA"/>
        </w:rPr>
      </w:pPr>
      <w:r w:rsidRPr="000F1C6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Про </w:t>
      </w:r>
      <w:r w:rsidR="00CA311E" w:rsidRPr="000F1C6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скликання засідання </w:t>
      </w:r>
    </w:p>
    <w:p w14:paraId="71AA1D89" w14:textId="77777777" w:rsidR="00CA311E" w:rsidRPr="000F1C63" w:rsidRDefault="00581CC5" w:rsidP="0028675B">
      <w:pPr>
        <w:pStyle w:val="a6"/>
        <w:rPr>
          <w:rFonts w:ascii="Times New Roman" w:hAnsi="Times New Roman" w:cs="Times New Roman"/>
          <w:b/>
          <w:bCs/>
          <w:spacing w:val="10"/>
          <w:sz w:val="28"/>
          <w:szCs w:val="28"/>
          <w:lang w:val="uk-UA"/>
        </w:rPr>
      </w:pPr>
      <w:r w:rsidRPr="000F1C63">
        <w:rPr>
          <w:rFonts w:ascii="Times New Roman" w:hAnsi="Times New Roman" w:cs="Times New Roman"/>
          <w:b/>
          <w:bCs/>
          <w:sz w:val="28"/>
          <w:szCs w:val="28"/>
          <w:lang w:val="uk-UA"/>
        </w:rPr>
        <w:t>в</w:t>
      </w:r>
      <w:r w:rsidR="00CA311E" w:rsidRPr="000F1C63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иконавчого комітету </w:t>
      </w:r>
    </w:p>
    <w:p w14:paraId="263BF51A" w14:textId="77777777" w:rsidR="00CA311E" w:rsidRPr="000F1C63" w:rsidRDefault="00CA311E" w:rsidP="0028675B">
      <w:pPr>
        <w:pStyle w:val="a6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0F1C63">
        <w:rPr>
          <w:rFonts w:ascii="Times New Roman" w:hAnsi="Times New Roman" w:cs="Times New Roman"/>
          <w:b/>
          <w:bCs/>
          <w:sz w:val="28"/>
          <w:szCs w:val="28"/>
          <w:lang w:val="uk-UA"/>
        </w:rPr>
        <w:t>Гребінківської селищної ради VIII скликання</w:t>
      </w:r>
    </w:p>
    <w:p w14:paraId="165231C6" w14:textId="77777777" w:rsidR="00BF436E" w:rsidRDefault="004E0BD1" w:rsidP="00675717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14:paraId="6AFEEAED" w14:textId="77777777" w:rsidR="0065678A" w:rsidRDefault="0065678A" w:rsidP="00675717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14:paraId="7BFDB5EB" w14:textId="03BE54B5" w:rsidR="00546DAD" w:rsidRPr="00675717" w:rsidRDefault="0048753A" w:rsidP="0048753A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581CC5"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Керуючись п.п. 2.5. 2 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>Регламенту роботи виконавчого коміте</w:t>
      </w:r>
      <w:r w:rsidR="007524B9" w:rsidRPr="00675717">
        <w:rPr>
          <w:rFonts w:ascii="Times New Roman" w:hAnsi="Times New Roman" w:cs="Times New Roman"/>
          <w:sz w:val="28"/>
          <w:szCs w:val="28"/>
          <w:lang w:val="uk-UA"/>
        </w:rPr>
        <w:t>ту Гребінківської селищної ради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>, затверджено</w:t>
      </w:r>
      <w:r w:rsidR="00C131C4" w:rsidRPr="00675717">
        <w:rPr>
          <w:rFonts w:ascii="Times New Roman" w:hAnsi="Times New Roman" w:cs="Times New Roman"/>
          <w:sz w:val="28"/>
          <w:szCs w:val="28"/>
          <w:lang w:val="uk-UA"/>
        </w:rPr>
        <w:t>го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рішенням виконавчого комітету Гребінківської селищної ради від 16.12.2020 року №01,</w:t>
      </w:r>
      <w:r w:rsidR="007524B9"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>відповідно до п.2, 20 ч. 4 ст.ст. 42 та 53 Закону України «Про місцеве самоврядування</w:t>
      </w:r>
      <w:r w:rsidR="00E47380"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в Україні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>»</w:t>
      </w:r>
    </w:p>
    <w:p w14:paraId="5C17E82C" w14:textId="77777777" w:rsidR="0070309E" w:rsidRPr="00675717" w:rsidRDefault="0070309E" w:rsidP="0048753A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765B3FE" w14:textId="1C32BDDF" w:rsidR="00AB6D3E" w:rsidRPr="00675717" w:rsidRDefault="00CA311E" w:rsidP="0048753A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717">
        <w:rPr>
          <w:rFonts w:ascii="Times New Roman" w:hAnsi="Times New Roman" w:cs="Times New Roman"/>
          <w:b/>
          <w:sz w:val="28"/>
          <w:szCs w:val="28"/>
          <w:lang w:val="uk-UA"/>
        </w:rPr>
        <w:t>ЗОБОВ`ЯЗУЮ</w:t>
      </w:r>
      <w:r w:rsidR="00AB6D3E" w:rsidRPr="00675717">
        <w:rPr>
          <w:rFonts w:ascii="Times New Roman" w:hAnsi="Times New Roman" w:cs="Times New Roman"/>
          <w:b/>
          <w:sz w:val="28"/>
          <w:szCs w:val="28"/>
          <w:lang w:val="uk-UA"/>
        </w:rPr>
        <w:t>:</w:t>
      </w:r>
    </w:p>
    <w:p w14:paraId="61AADE57" w14:textId="77777777" w:rsidR="0070309E" w:rsidRPr="00675717" w:rsidRDefault="0070309E" w:rsidP="0048753A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31EEF492" w14:textId="77777777" w:rsidR="00422752" w:rsidRPr="00675717" w:rsidRDefault="00CA311E" w:rsidP="0048753A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717">
        <w:rPr>
          <w:rFonts w:ascii="Times New Roman" w:hAnsi="Times New Roman" w:cs="Times New Roman"/>
          <w:sz w:val="28"/>
          <w:szCs w:val="28"/>
          <w:lang w:val="uk-UA"/>
        </w:rPr>
        <w:t>1.Скликати засідання виконавчого комітету Гребінківської селищної ради</w:t>
      </w:r>
      <w:r w:rsidR="007524B9"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</w:p>
    <w:p w14:paraId="73B70591" w14:textId="6263EAD3" w:rsidR="000805AA" w:rsidRPr="00675717" w:rsidRDefault="00F704FE" w:rsidP="0048753A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422752" w:rsidRPr="00675717">
        <w:rPr>
          <w:rFonts w:ascii="Times New Roman" w:hAnsi="Times New Roman" w:cs="Times New Roman"/>
          <w:sz w:val="28"/>
          <w:szCs w:val="28"/>
          <w:lang w:val="uk-UA"/>
        </w:rPr>
        <w:t>24</w:t>
      </w:r>
      <w:r w:rsidR="0028675B"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794D21" w:rsidRPr="00675717">
        <w:rPr>
          <w:rFonts w:ascii="Times New Roman" w:hAnsi="Times New Roman" w:cs="Times New Roman"/>
          <w:sz w:val="28"/>
          <w:szCs w:val="28"/>
          <w:lang w:val="uk-UA"/>
        </w:rPr>
        <w:t>січня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202</w:t>
      </w:r>
      <w:r w:rsidR="00794D21" w:rsidRPr="00675717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року о 11</w:t>
      </w:r>
      <w:r w:rsidR="003B65C1"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годині 00 хвилин </w:t>
      </w:r>
      <w:r w:rsidR="000F1C63" w:rsidRPr="00675717">
        <w:rPr>
          <w:rFonts w:ascii="Times New Roman" w:hAnsi="Times New Roman" w:cs="Times New Roman"/>
          <w:sz w:val="28"/>
          <w:szCs w:val="28"/>
          <w:lang w:val="uk-UA"/>
        </w:rPr>
        <w:t>в актовій</w:t>
      </w:r>
      <w:r w:rsidR="00CA311E"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="003B65C1"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алі приміщення </w:t>
      </w:r>
      <w:r w:rsidR="000F1C63"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адміністративної  </w:t>
      </w:r>
      <w:r w:rsidR="003B65C1" w:rsidRPr="00675717">
        <w:rPr>
          <w:rFonts w:ascii="Times New Roman" w:hAnsi="Times New Roman" w:cs="Times New Roman"/>
          <w:sz w:val="28"/>
          <w:szCs w:val="28"/>
          <w:lang w:val="uk-UA"/>
        </w:rPr>
        <w:t>будівлі виконавчого комітету Гр</w:t>
      </w:r>
      <w:r w:rsidR="000805AA" w:rsidRPr="00675717">
        <w:rPr>
          <w:rFonts w:ascii="Times New Roman" w:hAnsi="Times New Roman" w:cs="Times New Roman"/>
          <w:sz w:val="28"/>
          <w:szCs w:val="28"/>
          <w:lang w:val="uk-UA"/>
        </w:rPr>
        <w:t>ебінківської  селищної ради (пр</w:t>
      </w:r>
      <w:r w:rsidR="003B65C1" w:rsidRPr="00675717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524B9"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65C1" w:rsidRPr="00675717">
        <w:rPr>
          <w:rFonts w:ascii="Times New Roman" w:hAnsi="Times New Roman" w:cs="Times New Roman"/>
          <w:sz w:val="28"/>
          <w:szCs w:val="28"/>
          <w:lang w:val="uk-UA"/>
        </w:rPr>
        <w:t>Науки буд.2, смт Гребінки ) з наступним порядком денним</w:t>
      </w:r>
      <w:r w:rsidR="008B1588" w:rsidRPr="00675717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14:paraId="661A50DB" w14:textId="1A9CC418" w:rsidR="008B26BE" w:rsidRPr="00675717" w:rsidRDefault="008B26BE" w:rsidP="0048753A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0B1B7ABA" w14:textId="409B0353" w:rsidR="008B26BE" w:rsidRPr="00675717" w:rsidRDefault="008B26BE" w:rsidP="0048753A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717">
        <w:rPr>
          <w:rFonts w:ascii="Times New Roman" w:hAnsi="Times New Roman" w:cs="Times New Roman"/>
          <w:sz w:val="28"/>
          <w:szCs w:val="28"/>
          <w:lang w:val="uk-UA"/>
        </w:rPr>
        <w:t>1.1.Про затвердження плану роботи виконавчого комітету Гребінківської селищної ради на І півріччя 2022 року.</w:t>
      </w:r>
    </w:p>
    <w:p w14:paraId="15DB5288" w14:textId="05EC7350" w:rsidR="008B26BE" w:rsidRDefault="008B26BE" w:rsidP="0048753A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675717">
        <w:rPr>
          <w:rFonts w:ascii="Times New Roman" w:hAnsi="Times New Roman" w:cs="Times New Roman"/>
          <w:b/>
          <w:bCs/>
          <w:sz w:val="28"/>
          <w:szCs w:val="28"/>
          <w:lang w:val="uk-UA"/>
        </w:rPr>
        <w:t>Доповідає:</w:t>
      </w:r>
      <w:r w:rsidR="0070309E" w:rsidRPr="0067571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ТИХОНЕНКО О.В.- </w:t>
      </w:r>
      <w:r w:rsidRPr="0067571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начальник відділу загально-організаційної роботи </w:t>
      </w:r>
      <w:r w:rsidR="0070309E" w:rsidRPr="00675717">
        <w:rPr>
          <w:rFonts w:ascii="Times New Roman" w:hAnsi="Times New Roman" w:cs="Times New Roman"/>
          <w:b/>
          <w:bCs/>
          <w:sz w:val="28"/>
          <w:szCs w:val="28"/>
          <w:lang w:val="uk-UA"/>
        </w:rPr>
        <w:t>та управління персоналом.</w:t>
      </w:r>
    </w:p>
    <w:p w14:paraId="5B107D4E" w14:textId="77777777" w:rsidR="00675717" w:rsidRPr="00675717" w:rsidRDefault="00675717" w:rsidP="0048753A">
      <w:pPr>
        <w:pStyle w:val="a6"/>
        <w:jc w:val="both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</w:p>
    <w:p w14:paraId="4F3431DE" w14:textId="60F67755" w:rsidR="008B1588" w:rsidRPr="00675717" w:rsidRDefault="008B1588" w:rsidP="0048753A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7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</w:t>
      </w:r>
      <w:r w:rsidR="0070309E" w:rsidRPr="006757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Pr="006757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7524B9" w:rsidRPr="006757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524B9"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794D21" w:rsidRPr="00675717">
        <w:rPr>
          <w:rFonts w:ascii="Times New Roman" w:hAnsi="Times New Roman" w:cs="Times New Roman"/>
          <w:sz w:val="28"/>
          <w:szCs w:val="28"/>
          <w:lang w:val="uk-UA"/>
        </w:rPr>
        <w:t>надання дозволу на вчинення правочину щодо нерухомого майна</w:t>
      </w:r>
      <w:r w:rsidR="007524B9" w:rsidRPr="0067571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14:paraId="206A0065" w14:textId="6141DCD4" w:rsidR="008B1588" w:rsidRPr="00675717" w:rsidRDefault="008B1588" w:rsidP="0048753A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7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</w:t>
      </w:r>
      <w:r w:rsidR="0070309E" w:rsidRPr="006757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</w:t>
      </w:r>
      <w:r w:rsidRPr="006757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7524B9" w:rsidRPr="006757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7524B9"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Про </w:t>
      </w:r>
      <w:r w:rsidR="00794D21"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затвердження висновку про доцільність позбавлення </w:t>
      </w:r>
      <w:r w:rsidR="00B61A90"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батьківських прав </w:t>
      </w:r>
    </w:p>
    <w:p w14:paraId="1D9DE801" w14:textId="36C192B9" w:rsidR="008B1588" w:rsidRDefault="008B1588" w:rsidP="0048753A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757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</w:t>
      </w:r>
      <w:r w:rsidR="0070309E" w:rsidRPr="006757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4</w:t>
      </w:r>
      <w:r w:rsidRPr="006757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7524B9" w:rsidRPr="006757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6D3BE6" w:rsidRPr="00675717">
        <w:rPr>
          <w:rFonts w:ascii="Times New Roman" w:hAnsi="Times New Roman" w:cs="Times New Roman"/>
          <w:sz w:val="28"/>
          <w:szCs w:val="28"/>
          <w:lang w:val="uk-UA"/>
        </w:rPr>
        <w:t xml:space="preserve">Про затвердження висновку про доцільність позбавлення батьківських прав </w:t>
      </w:r>
    </w:p>
    <w:p w14:paraId="3B26A31E" w14:textId="544C7C8E" w:rsidR="0065678A" w:rsidRDefault="0065678A" w:rsidP="0048753A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15533871" w14:textId="34A90D42" w:rsidR="0065678A" w:rsidRDefault="0065678A" w:rsidP="0048753A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546E7E62" w14:textId="77777777" w:rsidR="0065678A" w:rsidRPr="00675717" w:rsidRDefault="0065678A" w:rsidP="0048753A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2897872D" w14:textId="6A4C2A61" w:rsidR="00675717" w:rsidRDefault="008B1588" w:rsidP="0048753A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 w:eastAsia="zh-CN"/>
        </w:rPr>
      </w:pPr>
      <w:r w:rsidRPr="00675717">
        <w:rPr>
          <w:rFonts w:ascii="Times New Roman" w:hAnsi="Times New Roman" w:cs="Times New Roman"/>
          <w:b/>
          <w:sz w:val="28"/>
          <w:szCs w:val="28"/>
          <w:lang w:val="uk-UA" w:eastAsia="zh-CN"/>
        </w:rPr>
        <w:lastRenderedPageBreak/>
        <w:t>Доповідає: АНАШКІНА – ВІТЧЕНКО А.</w:t>
      </w:r>
      <w:r w:rsidR="000F1C63" w:rsidRPr="00675717">
        <w:rPr>
          <w:rFonts w:ascii="Times New Roman" w:hAnsi="Times New Roman" w:cs="Times New Roman"/>
          <w:b/>
          <w:sz w:val="28"/>
          <w:szCs w:val="28"/>
          <w:lang w:val="uk-UA" w:eastAsia="zh-CN"/>
        </w:rPr>
        <w:t xml:space="preserve"> А.  – н</w:t>
      </w:r>
      <w:r w:rsidRPr="00675717">
        <w:rPr>
          <w:rFonts w:ascii="Times New Roman" w:hAnsi="Times New Roman" w:cs="Times New Roman"/>
          <w:b/>
          <w:sz w:val="28"/>
          <w:szCs w:val="28"/>
          <w:lang w:val="uk-UA" w:eastAsia="zh-CN"/>
        </w:rPr>
        <w:t>ачальник служби у справах дітей та сім’ї Гребінківської селищної ради</w:t>
      </w:r>
      <w:r w:rsidR="00081D2D" w:rsidRPr="00675717">
        <w:rPr>
          <w:rFonts w:ascii="Times New Roman" w:hAnsi="Times New Roman" w:cs="Times New Roman"/>
          <w:b/>
          <w:sz w:val="28"/>
          <w:szCs w:val="28"/>
          <w:lang w:val="uk-UA" w:eastAsia="zh-CN"/>
        </w:rPr>
        <w:t>.</w:t>
      </w:r>
    </w:p>
    <w:p w14:paraId="53F792B3" w14:textId="152431CF" w:rsidR="007524B9" w:rsidRPr="00675717" w:rsidRDefault="007524B9" w:rsidP="0048753A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 w:eastAsia="zh-CN"/>
        </w:rPr>
      </w:pPr>
      <w:r w:rsidRPr="006757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</w:t>
      </w:r>
      <w:r w:rsidR="0070309E" w:rsidRPr="006757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5</w:t>
      </w:r>
      <w:r w:rsidRPr="006757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="00204D6B" w:rsidRPr="006757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Pr="006757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Про</w:t>
      </w:r>
      <w:r w:rsidR="006D3BE6" w:rsidRPr="006757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затвердження споживання води за відсутності лічильників для забезпечення питних, санітарно-гігієнічних і побутових потреб громадян</w:t>
      </w:r>
      <w:r w:rsidR="00BF731E" w:rsidRPr="006757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 підприємств різних форм власності.</w:t>
      </w:r>
      <w:r w:rsidRPr="006757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</w:p>
    <w:p w14:paraId="0A528627" w14:textId="1097077C" w:rsidR="00BF731E" w:rsidRDefault="00BF731E" w:rsidP="0048753A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 w:eastAsia="zh-CN"/>
        </w:rPr>
      </w:pPr>
      <w:r w:rsidRPr="00675717">
        <w:rPr>
          <w:rFonts w:ascii="Times New Roman" w:hAnsi="Times New Roman" w:cs="Times New Roman"/>
          <w:b/>
          <w:sz w:val="28"/>
          <w:szCs w:val="28"/>
          <w:lang w:val="uk-UA" w:eastAsia="zh-CN"/>
        </w:rPr>
        <w:t>Доповідає: ПАРФЬОНОВ М.С. - директор  КП «Гребінківське ЖКГ»</w:t>
      </w:r>
      <w:r w:rsidR="00AA6919" w:rsidRPr="00675717">
        <w:rPr>
          <w:rFonts w:ascii="Times New Roman" w:hAnsi="Times New Roman" w:cs="Times New Roman"/>
          <w:b/>
          <w:sz w:val="28"/>
          <w:szCs w:val="28"/>
          <w:lang w:val="uk-UA" w:eastAsia="zh-CN"/>
        </w:rPr>
        <w:t>.</w:t>
      </w:r>
    </w:p>
    <w:p w14:paraId="73B3E860" w14:textId="7622022B" w:rsidR="0082621E" w:rsidRPr="00675717" w:rsidRDefault="007524B9" w:rsidP="0048753A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757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</w:t>
      </w:r>
      <w:r w:rsidR="0070309E" w:rsidRPr="006757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</w:t>
      </w:r>
      <w:r w:rsidRPr="006757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Про </w:t>
      </w:r>
      <w:r w:rsidR="000114A7" w:rsidRPr="006757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звіт щодо роботи Комунального закладу Гребінківської селищної ради «Гребінківський центр надання соціальних послуг» за період  з 01.05.2021року по 01.01.2022 року.</w:t>
      </w:r>
    </w:p>
    <w:p w14:paraId="19D733C5" w14:textId="059C8286" w:rsidR="000114A7" w:rsidRPr="00675717" w:rsidRDefault="000114A7" w:rsidP="0048753A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757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</w:t>
      </w:r>
      <w:r w:rsidR="0070309E" w:rsidRPr="006757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7</w:t>
      </w:r>
      <w:r w:rsidRPr="006757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Про затвердження плану роботи Комунального закладу Гребінків</w:t>
      </w:r>
      <w:r w:rsidR="00176BC5" w:rsidRPr="006757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</w:t>
      </w:r>
      <w:r w:rsidRPr="006757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ької селищної ради </w:t>
      </w:r>
      <w:r w:rsidR="00176BC5" w:rsidRPr="006757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« Гребінківський центр надання </w:t>
      </w:r>
      <w:r w:rsidR="008930C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соціальних</w:t>
      </w:r>
      <w:r w:rsidR="00176BC5" w:rsidRPr="006757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послуг» на 2022 рік. </w:t>
      </w:r>
    </w:p>
    <w:p w14:paraId="7D0F028B" w14:textId="5C6BB0A4" w:rsidR="007524B9" w:rsidRDefault="007524B9" w:rsidP="0048753A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 w:eastAsia="zh-CN"/>
        </w:rPr>
      </w:pPr>
      <w:r w:rsidRPr="00675717">
        <w:rPr>
          <w:rFonts w:ascii="Times New Roman" w:hAnsi="Times New Roman" w:cs="Times New Roman"/>
          <w:b/>
          <w:sz w:val="28"/>
          <w:szCs w:val="28"/>
          <w:lang w:val="uk-UA" w:eastAsia="zh-CN"/>
        </w:rPr>
        <w:t xml:space="preserve">Доповідає: </w:t>
      </w:r>
      <w:r w:rsidR="00176BC5" w:rsidRPr="00675717">
        <w:rPr>
          <w:rFonts w:ascii="Times New Roman" w:hAnsi="Times New Roman" w:cs="Times New Roman"/>
          <w:b/>
          <w:sz w:val="28"/>
          <w:szCs w:val="28"/>
          <w:lang w:val="uk-UA" w:eastAsia="zh-CN"/>
        </w:rPr>
        <w:t>КАРПОВЕЦЬ А.А. - директор Комунального закладу Гребінківської селищної ради «Гребінківський центр надання соціальних послуг»</w:t>
      </w:r>
      <w:r w:rsidR="00AA6919" w:rsidRPr="00675717">
        <w:rPr>
          <w:rFonts w:ascii="Times New Roman" w:hAnsi="Times New Roman" w:cs="Times New Roman"/>
          <w:b/>
          <w:sz w:val="28"/>
          <w:szCs w:val="28"/>
          <w:lang w:val="uk-UA" w:eastAsia="zh-CN"/>
        </w:rPr>
        <w:t>.</w:t>
      </w:r>
    </w:p>
    <w:p w14:paraId="3E0CC7B5" w14:textId="61BA4ECE" w:rsidR="008B1588" w:rsidRPr="00675717" w:rsidRDefault="00204D6B" w:rsidP="0048753A">
      <w:pPr>
        <w:pStyle w:val="a6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  <w:r w:rsidRPr="006757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</w:t>
      </w:r>
      <w:r w:rsidR="0070309E" w:rsidRPr="006757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8</w:t>
      </w:r>
      <w:r w:rsidR="008B1588" w:rsidRPr="006757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  <w:r w:rsidRPr="006757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Про </w:t>
      </w:r>
      <w:r w:rsidR="0082621E" w:rsidRPr="006757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затвердження плану роботи відділу фінансів Гребінківської селищної ради на 2022 рік</w:t>
      </w:r>
      <w:r w:rsidRPr="006757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0B56413A" w14:textId="682F9A3B" w:rsidR="008B1588" w:rsidRDefault="008B1588" w:rsidP="0048753A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 w:eastAsia="zh-CN"/>
        </w:rPr>
      </w:pPr>
      <w:r w:rsidRPr="00675717">
        <w:rPr>
          <w:rFonts w:ascii="Times New Roman" w:hAnsi="Times New Roman" w:cs="Times New Roman"/>
          <w:b/>
          <w:sz w:val="28"/>
          <w:szCs w:val="28"/>
          <w:lang w:val="uk-UA" w:eastAsia="zh-CN"/>
        </w:rPr>
        <w:t xml:space="preserve">Доповідає: </w:t>
      </w:r>
      <w:r w:rsidR="00204D6B" w:rsidRPr="00675717">
        <w:rPr>
          <w:rFonts w:ascii="Times New Roman" w:hAnsi="Times New Roman" w:cs="Times New Roman"/>
          <w:b/>
          <w:sz w:val="28"/>
          <w:szCs w:val="28"/>
          <w:lang w:val="uk-UA" w:eastAsia="zh-CN"/>
        </w:rPr>
        <w:t>О</w:t>
      </w:r>
      <w:r w:rsidR="003859DD" w:rsidRPr="00675717">
        <w:rPr>
          <w:rFonts w:ascii="Times New Roman" w:hAnsi="Times New Roman" w:cs="Times New Roman"/>
          <w:b/>
          <w:sz w:val="28"/>
          <w:szCs w:val="28"/>
          <w:lang w:val="uk-UA" w:eastAsia="zh-CN"/>
        </w:rPr>
        <w:t>Л</w:t>
      </w:r>
      <w:r w:rsidR="00BC2A1A" w:rsidRPr="00675717">
        <w:rPr>
          <w:rFonts w:ascii="Times New Roman" w:hAnsi="Times New Roman" w:cs="Times New Roman"/>
          <w:b/>
          <w:sz w:val="28"/>
          <w:szCs w:val="28"/>
          <w:lang w:val="uk-UA" w:eastAsia="zh-CN"/>
        </w:rPr>
        <w:t>І</w:t>
      </w:r>
      <w:r w:rsidR="003859DD" w:rsidRPr="00675717">
        <w:rPr>
          <w:rFonts w:ascii="Times New Roman" w:hAnsi="Times New Roman" w:cs="Times New Roman"/>
          <w:b/>
          <w:sz w:val="28"/>
          <w:szCs w:val="28"/>
          <w:lang w:val="uk-UA" w:eastAsia="zh-CN"/>
        </w:rPr>
        <w:t>ЙНИК</w:t>
      </w:r>
      <w:r w:rsidR="00204D6B" w:rsidRPr="00675717">
        <w:rPr>
          <w:rFonts w:ascii="Times New Roman" w:hAnsi="Times New Roman" w:cs="Times New Roman"/>
          <w:b/>
          <w:sz w:val="28"/>
          <w:szCs w:val="28"/>
          <w:lang w:val="uk-UA" w:eastAsia="zh-CN"/>
        </w:rPr>
        <w:t xml:space="preserve"> І. В. </w:t>
      </w:r>
      <w:r w:rsidRPr="00675717">
        <w:rPr>
          <w:rFonts w:ascii="Times New Roman" w:hAnsi="Times New Roman" w:cs="Times New Roman"/>
          <w:b/>
          <w:sz w:val="28"/>
          <w:szCs w:val="28"/>
          <w:lang w:val="uk-UA" w:eastAsia="zh-CN"/>
        </w:rPr>
        <w:t xml:space="preserve">  –</w:t>
      </w:r>
      <w:r w:rsidR="00204D6B" w:rsidRPr="00675717">
        <w:rPr>
          <w:rFonts w:ascii="Times New Roman" w:hAnsi="Times New Roman" w:cs="Times New Roman"/>
          <w:b/>
          <w:sz w:val="28"/>
          <w:szCs w:val="28"/>
          <w:lang w:val="uk-UA" w:eastAsia="zh-CN"/>
        </w:rPr>
        <w:t xml:space="preserve"> начальник відділу фінансів Гребінківської селищної ради</w:t>
      </w:r>
      <w:r w:rsidR="00BC1CD5" w:rsidRPr="00675717">
        <w:rPr>
          <w:rFonts w:ascii="Times New Roman" w:hAnsi="Times New Roman" w:cs="Times New Roman"/>
          <w:b/>
          <w:sz w:val="28"/>
          <w:szCs w:val="28"/>
          <w:lang w:val="uk-UA" w:eastAsia="zh-CN"/>
        </w:rPr>
        <w:t>.</w:t>
      </w:r>
    </w:p>
    <w:p w14:paraId="09513973" w14:textId="708930C4" w:rsidR="008B1588" w:rsidRPr="00675717" w:rsidRDefault="00204D6B" w:rsidP="0048753A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757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</w:t>
      </w:r>
      <w:r w:rsidR="0070309E" w:rsidRPr="006757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9</w:t>
      </w:r>
      <w:r w:rsidRPr="006757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.   Про звіт </w:t>
      </w:r>
      <w:r w:rsidR="0082621E" w:rsidRPr="006757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щодо виконання комплексної програми «Турбота» на 2021-2025 роки  за 2021 рік.</w:t>
      </w:r>
    </w:p>
    <w:p w14:paraId="0D1F440A" w14:textId="03C6354B" w:rsidR="00675717" w:rsidRDefault="008B1588" w:rsidP="0048753A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 w:eastAsia="zh-CN"/>
        </w:rPr>
      </w:pPr>
      <w:r w:rsidRPr="00675717">
        <w:rPr>
          <w:rFonts w:ascii="Times New Roman" w:hAnsi="Times New Roman" w:cs="Times New Roman"/>
          <w:b/>
          <w:sz w:val="28"/>
          <w:szCs w:val="28"/>
          <w:lang w:val="uk-UA" w:eastAsia="zh-CN"/>
        </w:rPr>
        <w:t xml:space="preserve">Доповідає: </w:t>
      </w:r>
      <w:r w:rsidR="00176BC5" w:rsidRPr="00675717">
        <w:rPr>
          <w:rFonts w:ascii="Times New Roman" w:hAnsi="Times New Roman" w:cs="Times New Roman"/>
          <w:b/>
          <w:sz w:val="28"/>
          <w:szCs w:val="28"/>
          <w:lang w:val="uk-UA" w:eastAsia="zh-CN"/>
        </w:rPr>
        <w:t xml:space="preserve">ЛИСАК О.М. – начальник відділу соціального захисту </w:t>
      </w:r>
      <w:r w:rsidR="00164D30" w:rsidRPr="00675717">
        <w:rPr>
          <w:rFonts w:ascii="Times New Roman" w:hAnsi="Times New Roman" w:cs="Times New Roman"/>
          <w:b/>
          <w:sz w:val="28"/>
          <w:szCs w:val="28"/>
          <w:lang w:val="uk-UA" w:eastAsia="zh-CN"/>
        </w:rPr>
        <w:t>та соціального забезпечення населення</w:t>
      </w:r>
      <w:r w:rsidR="00AA6919" w:rsidRPr="00675717">
        <w:rPr>
          <w:rFonts w:ascii="Times New Roman" w:hAnsi="Times New Roman" w:cs="Times New Roman"/>
          <w:b/>
          <w:sz w:val="28"/>
          <w:szCs w:val="28"/>
          <w:lang w:val="uk-UA" w:eastAsia="zh-CN"/>
        </w:rPr>
        <w:t xml:space="preserve"> Гребінківської селищної ради.</w:t>
      </w:r>
    </w:p>
    <w:p w14:paraId="120A1A28" w14:textId="4D108085" w:rsidR="00822475" w:rsidRPr="00675717" w:rsidRDefault="00164D30" w:rsidP="0048753A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 w:eastAsia="zh-CN"/>
        </w:rPr>
      </w:pPr>
      <w:r w:rsidRPr="00675717">
        <w:rPr>
          <w:rFonts w:ascii="Times New Roman" w:hAnsi="Times New Roman" w:cs="Times New Roman"/>
          <w:sz w:val="28"/>
          <w:szCs w:val="28"/>
          <w:lang w:val="uk-UA" w:eastAsia="zh-CN"/>
        </w:rPr>
        <w:t>1.</w:t>
      </w:r>
      <w:r w:rsidR="0070309E" w:rsidRPr="00675717">
        <w:rPr>
          <w:rFonts w:ascii="Times New Roman" w:hAnsi="Times New Roman" w:cs="Times New Roman"/>
          <w:sz w:val="28"/>
          <w:szCs w:val="28"/>
          <w:lang w:val="uk-UA" w:eastAsia="zh-CN"/>
        </w:rPr>
        <w:t>10</w:t>
      </w:r>
      <w:r w:rsidRPr="00675717">
        <w:rPr>
          <w:rFonts w:ascii="Times New Roman" w:hAnsi="Times New Roman" w:cs="Times New Roman"/>
          <w:sz w:val="28"/>
          <w:szCs w:val="28"/>
          <w:lang w:val="uk-UA" w:eastAsia="zh-CN"/>
        </w:rPr>
        <w:t>.Про про</w:t>
      </w:r>
      <w:r w:rsidR="00822475" w:rsidRPr="00675717">
        <w:rPr>
          <w:rFonts w:ascii="Times New Roman" w:hAnsi="Times New Roman" w:cs="Times New Roman"/>
          <w:sz w:val="28"/>
          <w:szCs w:val="28"/>
          <w:lang w:val="uk-UA" w:eastAsia="zh-CN"/>
        </w:rPr>
        <w:t>є</w:t>
      </w:r>
      <w:r w:rsidRPr="00675717">
        <w:rPr>
          <w:rFonts w:ascii="Times New Roman" w:hAnsi="Times New Roman" w:cs="Times New Roman"/>
          <w:sz w:val="28"/>
          <w:szCs w:val="28"/>
          <w:lang w:val="uk-UA" w:eastAsia="zh-CN"/>
        </w:rPr>
        <w:t>кт рішення сесії Гребінківської селищної ради «Про затвердження Програми розвитку жит</w:t>
      </w:r>
      <w:r w:rsidR="00822475" w:rsidRPr="00675717">
        <w:rPr>
          <w:rFonts w:ascii="Times New Roman" w:hAnsi="Times New Roman" w:cs="Times New Roman"/>
          <w:sz w:val="28"/>
          <w:szCs w:val="28"/>
          <w:lang w:val="uk-UA" w:eastAsia="zh-CN"/>
        </w:rPr>
        <w:t>лово-комунального господарства та благоустрою населених пунктів на території Гребінківської селищної територіальної громади на 2022-2025 роки»</w:t>
      </w:r>
      <w:r w:rsidR="00A179D7" w:rsidRPr="00675717">
        <w:rPr>
          <w:rFonts w:ascii="Times New Roman" w:hAnsi="Times New Roman" w:cs="Times New Roman"/>
          <w:sz w:val="28"/>
          <w:szCs w:val="28"/>
          <w:lang w:val="uk-UA" w:eastAsia="zh-CN"/>
        </w:rPr>
        <w:t>.</w:t>
      </w:r>
    </w:p>
    <w:p w14:paraId="340954A8" w14:textId="21526C07" w:rsidR="00A179D7" w:rsidRPr="00675717" w:rsidRDefault="00A179D7" w:rsidP="0048753A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67571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1.1</w:t>
      </w:r>
      <w:r w:rsidR="0070309E" w:rsidRPr="00675717">
        <w:rPr>
          <w:rFonts w:ascii="Times New Roman" w:hAnsi="Times New Roman" w:cs="Times New Roman"/>
          <w:sz w:val="28"/>
          <w:szCs w:val="28"/>
          <w:lang w:val="uk-UA" w:eastAsia="zh-CN"/>
        </w:rPr>
        <w:t>1</w:t>
      </w:r>
      <w:r w:rsidRPr="0067571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.Про підсумки виконання Програми соціально-економічного розвитку Гребінківської селищної територіальної </w:t>
      </w:r>
      <w:r w:rsidR="001159B4" w:rsidRPr="00675717">
        <w:rPr>
          <w:rFonts w:ascii="Times New Roman" w:hAnsi="Times New Roman" w:cs="Times New Roman"/>
          <w:sz w:val="28"/>
          <w:szCs w:val="28"/>
          <w:lang w:val="uk-UA" w:eastAsia="zh-CN"/>
        </w:rPr>
        <w:t>громади за 2021 рік.</w:t>
      </w:r>
    </w:p>
    <w:p w14:paraId="510963D1" w14:textId="131B852E" w:rsidR="006E3ED7" w:rsidRPr="00675717" w:rsidRDefault="001159B4" w:rsidP="0048753A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67571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1.1</w:t>
      </w:r>
      <w:r w:rsidR="0070309E" w:rsidRPr="00675717">
        <w:rPr>
          <w:rFonts w:ascii="Times New Roman" w:hAnsi="Times New Roman" w:cs="Times New Roman"/>
          <w:sz w:val="28"/>
          <w:szCs w:val="28"/>
          <w:lang w:val="uk-UA" w:eastAsia="zh-CN"/>
        </w:rPr>
        <w:t>2</w:t>
      </w:r>
      <w:r w:rsidRPr="00675717">
        <w:rPr>
          <w:rFonts w:ascii="Times New Roman" w:hAnsi="Times New Roman" w:cs="Times New Roman"/>
          <w:sz w:val="28"/>
          <w:szCs w:val="28"/>
          <w:lang w:val="uk-UA" w:eastAsia="zh-CN"/>
        </w:rPr>
        <w:t>.Про внесення змін до Програми соціально-економічного та культурного розвитку Гребінківської селищної територіальної громади на 2021 рік</w:t>
      </w:r>
      <w:r w:rsidR="006E3ED7" w:rsidRPr="00675717">
        <w:rPr>
          <w:rFonts w:ascii="Times New Roman" w:hAnsi="Times New Roman" w:cs="Times New Roman"/>
          <w:sz w:val="28"/>
          <w:szCs w:val="28"/>
          <w:lang w:val="uk-UA" w:eastAsia="zh-CN"/>
        </w:rPr>
        <w:t>.</w:t>
      </w:r>
    </w:p>
    <w:p w14:paraId="0517B744" w14:textId="3D31232A" w:rsidR="00E73142" w:rsidRPr="00675717" w:rsidRDefault="006E3ED7" w:rsidP="0048753A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67571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1.1</w:t>
      </w:r>
      <w:r w:rsidR="0070309E" w:rsidRPr="00675717">
        <w:rPr>
          <w:rFonts w:ascii="Times New Roman" w:hAnsi="Times New Roman" w:cs="Times New Roman"/>
          <w:sz w:val="28"/>
          <w:szCs w:val="28"/>
          <w:lang w:val="uk-UA" w:eastAsia="zh-CN"/>
        </w:rPr>
        <w:t>3</w:t>
      </w:r>
      <w:r w:rsidRPr="00675717">
        <w:rPr>
          <w:rFonts w:ascii="Times New Roman" w:hAnsi="Times New Roman" w:cs="Times New Roman"/>
          <w:sz w:val="28"/>
          <w:szCs w:val="28"/>
          <w:lang w:val="uk-UA" w:eastAsia="zh-CN"/>
        </w:rPr>
        <w:t>. Про внесення змін до Програми покращення матеріально-технічної бази КП «Гребінківське ЖКГ» та ДЖЕП «Дослідницьке» на 2022 рік.</w:t>
      </w:r>
    </w:p>
    <w:p w14:paraId="211EDDF9" w14:textId="72D5CFC4" w:rsidR="008C33DD" w:rsidRPr="00675717" w:rsidRDefault="008C33DD" w:rsidP="0048753A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  <w:r w:rsidRPr="0067571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  1.14.Про організацію проведення конкурсу з призначення управителя групи багатоквартирних будинків, у яких не створено об’єднання співвласників багатоквартирних будинків та не прийнято рішення про форму управління багатоквартирним будинком. </w:t>
      </w:r>
    </w:p>
    <w:p w14:paraId="79DE63F9" w14:textId="72EFAACD" w:rsidR="00E73142" w:rsidRDefault="00E73142" w:rsidP="0048753A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71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Pr="00675717">
        <w:rPr>
          <w:rFonts w:ascii="Times New Roman" w:hAnsi="Times New Roman" w:cs="Times New Roman"/>
          <w:b/>
          <w:bCs/>
          <w:sz w:val="28"/>
          <w:szCs w:val="28"/>
          <w:lang w:val="uk-UA" w:eastAsia="zh-CN"/>
        </w:rPr>
        <w:t>Доповідає:</w:t>
      </w:r>
      <w:r w:rsidR="001159B4" w:rsidRPr="00675717">
        <w:rPr>
          <w:rFonts w:ascii="Times New Roman" w:hAnsi="Times New Roman" w:cs="Times New Roman"/>
          <w:sz w:val="28"/>
          <w:szCs w:val="28"/>
          <w:lang w:val="uk-UA" w:eastAsia="zh-CN"/>
        </w:rPr>
        <w:t xml:space="preserve"> </w:t>
      </w:r>
      <w:r w:rsidRPr="00675717">
        <w:rPr>
          <w:rFonts w:ascii="Times New Roman" w:hAnsi="Times New Roman" w:cs="Times New Roman"/>
          <w:b/>
          <w:sz w:val="28"/>
          <w:szCs w:val="28"/>
          <w:lang w:val="uk-UA" w:eastAsia="zh-CN"/>
        </w:rPr>
        <w:t xml:space="preserve">РУДЕНКО В.М. – </w:t>
      </w:r>
      <w:r w:rsidRPr="00675717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начальник </w:t>
      </w:r>
      <w:r w:rsidRPr="00675717">
        <w:rPr>
          <w:rFonts w:ascii="Times New Roman" w:hAnsi="Times New Roman" w:cs="Times New Roman"/>
          <w:b/>
          <w:sz w:val="28"/>
          <w:szCs w:val="28"/>
          <w:lang w:val="uk-UA"/>
        </w:rPr>
        <w:t>відділу економічного розвитку, житлово-комунального господарства, капітального будівництва та інфраструктури.</w:t>
      </w:r>
    </w:p>
    <w:p w14:paraId="6F7873A1" w14:textId="3E3200C7" w:rsidR="004E0BD1" w:rsidRPr="004E0BD1" w:rsidRDefault="004E0BD1" w:rsidP="0048753A">
      <w:pPr>
        <w:pStyle w:val="a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</w:t>
      </w:r>
      <w:r w:rsidRPr="004E0BD1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1.15 Про затвердження розміру оплати за опломбування лічильника холодної води . </w:t>
      </w:r>
    </w:p>
    <w:p w14:paraId="391F1B75" w14:textId="6A84BCB3" w:rsidR="004E0BD1" w:rsidRPr="00675717" w:rsidRDefault="004E0BD1" w:rsidP="0048753A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75717">
        <w:rPr>
          <w:rFonts w:ascii="Times New Roman" w:hAnsi="Times New Roman" w:cs="Times New Roman"/>
          <w:b/>
          <w:sz w:val="28"/>
          <w:szCs w:val="28"/>
          <w:lang w:val="uk-UA"/>
        </w:rPr>
        <w:t>Доповідає: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ВОЙТЕНКО О.Ю.- директор ДЖЕП «Дослідницьке».</w:t>
      </w:r>
    </w:p>
    <w:p w14:paraId="148E280E" w14:textId="2CA3668C" w:rsidR="00E73142" w:rsidRPr="00675717" w:rsidRDefault="00E73142" w:rsidP="0048753A">
      <w:pPr>
        <w:pStyle w:val="a6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14:paraId="13A1CAF3" w14:textId="6E934448" w:rsidR="00E73142" w:rsidRDefault="00E73142" w:rsidP="0048753A">
      <w:pPr>
        <w:pStyle w:val="a6"/>
        <w:jc w:val="both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675717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 1.1</w:t>
      </w:r>
      <w:r w:rsidR="004E0BD1">
        <w:rPr>
          <w:rFonts w:ascii="Times New Roman" w:hAnsi="Times New Roman" w:cs="Times New Roman"/>
          <w:bCs/>
          <w:sz w:val="28"/>
          <w:szCs w:val="28"/>
          <w:lang w:val="uk-UA"/>
        </w:rPr>
        <w:t>6</w:t>
      </w:r>
      <w:r w:rsidRPr="00675717">
        <w:rPr>
          <w:rFonts w:ascii="Times New Roman" w:hAnsi="Times New Roman" w:cs="Times New Roman"/>
          <w:bCs/>
          <w:sz w:val="28"/>
          <w:szCs w:val="28"/>
          <w:lang w:val="uk-UA"/>
        </w:rPr>
        <w:t>.Про перейменування вулиці.</w:t>
      </w:r>
    </w:p>
    <w:p w14:paraId="4C617670" w14:textId="3981F215" w:rsidR="00E73142" w:rsidRPr="00675717" w:rsidRDefault="00E73142" w:rsidP="0048753A">
      <w:pPr>
        <w:pStyle w:val="a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bookmarkStart w:id="1" w:name="_Hlk93560783"/>
      <w:r w:rsidRPr="00675717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Доповідає:</w:t>
      </w:r>
      <w:bookmarkEnd w:id="1"/>
      <w:r w:rsidRPr="00675717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ЗАСУХА Р.В.- </w:t>
      </w:r>
      <w:r w:rsidR="00AA6919" w:rsidRPr="00675717">
        <w:rPr>
          <w:rFonts w:ascii="Times New Roman" w:hAnsi="Times New Roman" w:cs="Times New Roman"/>
          <w:b/>
          <w:sz w:val="28"/>
          <w:szCs w:val="28"/>
          <w:lang w:val="uk-UA"/>
        </w:rPr>
        <w:t>селищний голова.</w:t>
      </w:r>
    </w:p>
    <w:p w14:paraId="0DB3D82D" w14:textId="63AE311B" w:rsidR="001159B4" w:rsidRPr="00675717" w:rsidRDefault="001159B4" w:rsidP="0048753A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 w:eastAsia="zh-CN"/>
        </w:rPr>
      </w:pPr>
    </w:p>
    <w:p w14:paraId="33EF52EF" w14:textId="77777777" w:rsidR="008B1588" w:rsidRPr="00675717" w:rsidRDefault="008B1588" w:rsidP="0048753A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  <w:r w:rsidRPr="006757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2.Різне</w:t>
      </w:r>
      <w:r w:rsidR="006D14A6" w:rsidRPr="006757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</w:t>
      </w:r>
    </w:p>
    <w:p w14:paraId="7F4D7423" w14:textId="77777777" w:rsidR="006D14A6" w:rsidRPr="00675717" w:rsidRDefault="006D14A6" w:rsidP="0048753A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596D5055" w14:textId="5C0C238D" w:rsidR="0028675B" w:rsidRPr="00675717" w:rsidRDefault="006D14A6" w:rsidP="0048753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75717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3.</w:t>
      </w:r>
      <w:r w:rsidR="004C3047"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3629C6"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Начальнику відділу</w:t>
      </w:r>
      <w:r w:rsidR="0028675B"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4C3047"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загально-</w:t>
      </w:r>
      <w:r w:rsidR="0028675B"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організаційної роботи та управління персоналом апарату виконавчого комітету Гребінківської селищної ради Т</w:t>
      </w:r>
      <w:r w:rsidR="00081D2D"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ИХОНЕНКО</w:t>
      </w:r>
      <w:r w:rsidR="0028675B"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Олені Володимирівні :</w:t>
      </w:r>
    </w:p>
    <w:p w14:paraId="51AFC331" w14:textId="77777777" w:rsidR="0028675B" w:rsidRPr="00675717" w:rsidRDefault="0028675B" w:rsidP="0048753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5EE0015F" w14:textId="184D08D5" w:rsidR="0028675B" w:rsidRPr="00675717" w:rsidRDefault="0028675B" w:rsidP="0048753A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  <w:r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   3.1.</w:t>
      </w:r>
      <w:r w:rsidR="000F1C63"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C2A1A"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З</w:t>
      </w:r>
      <w:r w:rsidRPr="0067571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  <w:t>абезпечити розміщення інформації про дане розпорядження на офіційному сайті Гребінківської селищної ради;</w:t>
      </w:r>
    </w:p>
    <w:p w14:paraId="52A179CB" w14:textId="77777777" w:rsidR="0028675B" w:rsidRPr="00675717" w:rsidRDefault="0028675B" w:rsidP="0048753A">
      <w:pPr>
        <w:pStyle w:val="a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17CA4A3F" w14:textId="6C5536DD" w:rsidR="0028675B" w:rsidRPr="00675717" w:rsidRDefault="0028675B" w:rsidP="0048753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757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   3.2.</w:t>
      </w:r>
      <w:r w:rsidR="000F1C63" w:rsidRPr="0067571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BC2A1A" w:rsidRPr="00675717">
        <w:rPr>
          <w:rFonts w:ascii="Times New Roman" w:eastAsia="Times New Roman" w:hAnsi="Times New Roman" w:cs="Times New Roman"/>
          <w:sz w:val="28"/>
          <w:szCs w:val="28"/>
          <w:lang w:val="uk-UA"/>
        </w:rPr>
        <w:t>П</w:t>
      </w:r>
      <w:r w:rsidRPr="00675717">
        <w:rPr>
          <w:rFonts w:ascii="Times New Roman" w:eastAsia="Times New Roman" w:hAnsi="Times New Roman" w:cs="Times New Roman"/>
          <w:sz w:val="28"/>
          <w:szCs w:val="28"/>
          <w:lang w:val="uk-UA"/>
        </w:rPr>
        <w:t>роінформувати членів виконавчого комітету та відповідальних за підготовку проєктів рішень про дату та місце засідання виконавчого комітету визначене п. 1 даного р</w:t>
      </w:r>
      <w:r w:rsidR="003629C6" w:rsidRPr="00675717">
        <w:rPr>
          <w:rFonts w:ascii="Times New Roman" w:eastAsia="Times New Roman" w:hAnsi="Times New Roman" w:cs="Times New Roman"/>
          <w:sz w:val="28"/>
          <w:szCs w:val="28"/>
          <w:lang w:val="uk-UA"/>
        </w:rPr>
        <w:t>озпорядження</w:t>
      </w:r>
      <w:r w:rsidRPr="00675717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14:paraId="468F2323" w14:textId="77777777" w:rsidR="0028675B" w:rsidRPr="00675717" w:rsidRDefault="0028675B" w:rsidP="0048753A">
      <w:pPr>
        <w:pStyle w:val="a6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14:paraId="7C43BDCB" w14:textId="77777777" w:rsidR="0028675B" w:rsidRPr="00675717" w:rsidRDefault="0028675B" w:rsidP="0048753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675717">
        <w:rPr>
          <w:rFonts w:ascii="Times New Roman" w:eastAsia="Times New Roman" w:hAnsi="Times New Roman" w:cs="Times New Roman"/>
          <w:sz w:val="28"/>
          <w:szCs w:val="28"/>
          <w:lang w:val="uk-UA"/>
        </w:rPr>
        <w:t>4.Контроль за виконанням даного розпорядження залишаю за собою.</w:t>
      </w:r>
    </w:p>
    <w:p w14:paraId="4DD50AE8" w14:textId="77777777" w:rsidR="0028675B" w:rsidRPr="00675717" w:rsidRDefault="0028675B" w:rsidP="0048753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0110515C" w14:textId="77777777" w:rsidR="0028675B" w:rsidRPr="00675717" w:rsidRDefault="0028675B" w:rsidP="0048753A">
      <w:pPr>
        <w:pStyle w:val="a6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14:paraId="6A0DD930" w14:textId="77777777" w:rsidR="006D14A6" w:rsidRPr="00675717" w:rsidRDefault="006D14A6" w:rsidP="0048753A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3051EB12" w14:textId="77777777" w:rsidR="008B1588" w:rsidRPr="00675717" w:rsidRDefault="008B1588" w:rsidP="0048753A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</w:pPr>
    </w:p>
    <w:p w14:paraId="51B3CE4E" w14:textId="38BA4798" w:rsidR="00E12094" w:rsidRPr="00675717" w:rsidRDefault="00E12094" w:rsidP="0048753A">
      <w:pPr>
        <w:pStyle w:val="a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  <w:r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Селищний голова</w:t>
      </w:r>
      <w:r w:rsidR="0093268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ab/>
      </w:r>
      <w:r w:rsidR="000C0C03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</w:t>
      </w:r>
      <w:r w:rsidR="00AA691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A001C5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</w:t>
      </w:r>
      <w:r w:rsidR="00AA691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A001C5" w:rsidRPr="00A001C5">
        <w:rPr>
          <w:rFonts w:ascii="Times New Roman" w:hAnsi="Times New Roman" w:cs="Times New Roman"/>
          <w:b/>
          <w:i/>
          <w:iCs/>
          <w:color w:val="000000" w:themeColor="text1"/>
          <w:sz w:val="28"/>
          <w:szCs w:val="28"/>
          <w:lang w:val="uk-UA"/>
        </w:rPr>
        <w:t>(підпис)</w:t>
      </w:r>
      <w:r w:rsidR="00AA691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</w:t>
      </w:r>
      <w:r w:rsidR="000C0C03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</w:t>
      </w:r>
      <w:r w:rsidR="00AA691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        </w:t>
      </w:r>
      <w:r w:rsidR="000C0C03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 xml:space="preserve">        </w:t>
      </w:r>
      <w:r w:rsidR="00932689" w:rsidRPr="0067571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Роман ЗАСУХА</w:t>
      </w:r>
    </w:p>
    <w:p w14:paraId="74A77032" w14:textId="77777777" w:rsidR="00AA6919" w:rsidRPr="00675717" w:rsidRDefault="00AA6919" w:rsidP="0048753A">
      <w:pPr>
        <w:pStyle w:val="a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2471BADD" w14:textId="3A1A8255" w:rsidR="00AA6919" w:rsidRPr="00675717" w:rsidRDefault="00AA6919" w:rsidP="0048753A">
      <w:pPr>
        <w:pStyle w:val="a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2606CCC0" w14:textId="6DE99B5E" w:rsidR="00AA6919" w:rsidRPr="00675717" w:rsidRDefault="00AA6919" w:rsidP="0048753A">
      <w:pPr>
        <w:pStyle w:val="a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2AD6754F" w14:textId="77777777" w:rsidR="00AA6919" w:rsidRPr="00675717" w:rsidRDefault="00AA6919" w:rsidP="0048753A">
      <w:pPr>
        <w:pStyle w:val="a6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lang w:val="uk-UA"/>
        </w:rPr>
      </w:pPr>
    </w:p>
    <w:p w14:paraId="35FA5923" w14:textId="77777777" w:rsidR="00AA6919" w:rsidRPr="00675717" w:rsidRDefault="00AA6919" w:rsidP="0048753A">
      <w:pPr>
        <w:pStyle w:val="a6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68A3004B" w14:textId="504F1942" w:rsidR="00E73142" w:rsidRDefault="00E73142" w:rsidP="0048753A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0588D4EB" w14:textId="6D5CE9F9" w:rsidR="00E73142" w:rsidRDefault="00E73142" w:rsidP="000805A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2088F4EA" w14:textId="4128676F" w:rsidR="00E73142" w:rsidRDefault="00E73142" w:rsidP="000805A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4614F087" w14:textId="2C5C57C4" w:rsidR="00E73142" w:rsidRDefault="00E73142" w:rsidP="000805AA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30857B75" w14:textId="77777777" w:rsidR="002C0A83" w:rsidRPr="000F1C63" w:rsidRDefault="002C0A83" w:rsidP="000805AA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0BDE0DE6" w14:textId="77777777" w:rsidR="002C0A83" w:rsidRPr="000F1C63" w:rsidRDefault="002C0A83" w:rsidP="000805AA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60C7F497" w14:textId="77777777" w:rsidR="002C0A83" w:rsidRPr="000F1C63" w:rsidRDefault="002C0A83" w:rsidP="000805AA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71FF1BFF" w14:textId="77777777" w:rsidR="002C0A83" w:rsidRPr="000F1C63" w:rsidRDefault="002C0A83" w:rsidP="000805AA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62E1E8FD" w14:textId="77777777" w:rsidR="002C0A83" w:rsidRPr="000F1C63" w:rsidRDefault="002C0A83" w:rsidP="000805AA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0FB42CB9" w14:textId="77777777" w:rsidR="002C0A83" w:rsidRPr="000F1C63" w:rsidRDefault="002C0A83" w:rsidP="000805AA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0E245D86" w14:textId="77777777" w:rsidR="002C0A83" w:rsidRPr="000F1C63" w:rsidRDefault="002C0A83" w:rsidP="000805AA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24248685" w14:textId="77777777" w:rsidR="002C0A83" w:rsidRPr="000F1C63" w:rsidRDefault="002C0A83" w:rsidP="000805AA">
      <w:pPr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28494F92" w14:textId="77777777" w:rsidR="002C0A83" w:rsidRPr="000F1C63" w:rsidRDefault="002C0A83" w:rsidP="00CD242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1F7E50CF" w14:textId="77777777" w:rsidR="002C0A83" w:rsidRPr="000F1C63" w:rsidRDefault="002C0A83" w:rsidP="00CD242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4BEED497" w14:textId="77777777" w:rsidR="002C0A83" w:rsidRPr="000F1C63" w:rsidRDefault="002C0A83" w:rsidP="00CD242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245E71F5" w14:textId="77777777" w:rsidR="002C0A83" w:rsidRPr="000F1C63" w:rsidRDefault="002C0A83" w:rsidP="00CD242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56469A52" w14:textId="77777777" w:rsidR="002C0A83" w:rsidRPr="000F1C63" w:rsidRDefault="002C0A83" w:rsidP="00CD242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6D9B1F37" w14:textId="77777777" w:rsidR="009B78A5" w:rsidRPr="000F1C63" w:rsidRDefault="009B78A5" w:rsidP="00CD242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7309829B" w14:textId="77777777" w:rsidR="009B78A5" w:rsidRPr="000F1C63" w:rsidRDefault="009B78A5" w:rsidP="009B78A5">
      <w:pPr>
        <w:jc w:val="right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4EE45770" w14:textId="77777777" w:rsidR="002C0A83" w:rsidRPr="000F1C63" w:rsidRDefault="002C0A83" w:rsidP="00CD242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28FB4984" w14:textId="77777777" w:rsidR="002C0A83" w:rsidRPr="000F1C63" w:rsidRDefault="002C0A83" w:rsidP="00CD242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4B402106" w14:textId="77777777" w:rsidR="001D2E8F" w:rsidRPr="000F1C63" w:rsidRDefault="001D2E8F" w:rsidP="00CD242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763FB55F" w14:textId="77777777" w:rsidR="001D2E8F" w:rsidRPr="000F1C63" w:rsidRDefault="001D2E8F" w:rsidP="00CD242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051E07AF" w14:textId="77777777" w:rsidR="001D2E8F" w:rsidRPr="000F1C63" w:rsidRDefault="001D2E8F" w:rsidP="00CD242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6C1975F3" w14:textId="77777777" w:rsidR="00546DAD" w:rsidRPr="000F1C63" w:rsidRDefault="00546DAD" w:rsidP="00CD242E">
      <w:pPr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</w:pPr>
    </w:p>
    <w:p w14:paraId="27CEE004" w14:textId="77777777" w:rsidR="00546DAD" w:rsidRPr="000F1C63" w:rsidRDefault="00546DAD" w:rsidP="002C0A83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p w14:paraId="4674D34B" w14:textId="77777777" w:rsidR="00546DAD" w:rsidRPr="000F1C63" w:rsidRDefault="00546DAD" w:rsidP="002C0A83">
      <w:pPr>
        <w:jc w:val="right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</w:p>
    <w:sectPr w:rsidR="00546DAD" w:rsidRPr="000F1C63" w:rsidSect="000941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FreeSans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64982"/>
    <w:multiLevelType w:val="hybridMultilevel"/>
    <w:tmpl w:val="BBF2D2B2"/>
    <w:lvl w:ilvl="0" w:tplc="A6523DD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14F5302D"/>
    <w:multiLevelType w:val="hybridMultilevel"/>
    <w:tmpl w:val="65A274B4"/>
    <w:lvl w:ilvl="0" w:tplc="28B62A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1C90E65"/>
    <w:multiLevelType w:val="hybridMultilevel"/>
    <w:tmpl w:val="2098C82C"/>
    <w:lvl w:ilvl="0" w:tplc="ED9C0CF6">
      <w:start w:val="1"/>
      <w:numFmt w:val="decimal"/>
      <w:lvlText w:val="%1."/>
      <w:lvlJc w:val="left"/>
      <w:pPr>
        <w:ind w:left="2771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70"/>
    <w:rsid w:val="000114A7"/>
    <w:rsid w:val="000361B0"/>
    <w:rsid w:val="000805AA"/>
    <w:rsid w:val="00081D2D"/>
    <w:rsid w:val="000874AB"/>
    <w:rsid w:val="000941F5"/>
    <w:rsid w:val="000977C3"/>
    <w:rsid w:val="000C0C03"/>
    <w:rsid w:val="000C714C"/>
    <w:rsid w:val="000D3F3F"/>
    <w:rsid w:val="000F1C63"/>
    <w:rsid w:val="00101DFC"/>
    <w:rsid w:val="00112149"/>
    <w:rsid w:val="001159B4"/>
    <w:rsid w:val="001340CE"/>
    <w:rsid w:val="001448C7"/>
    <w:rsid w:val="00157FC3"/>
    <w:rsid w:val="00164D30"/>
    <w:rsid w:val="00176BC5"/>
    <w:rsid w:val="00193286"/>
    <w:rsid w:val="001A37D6"/>
    <w:rsid w:val="001B5C6F"/>
    <w:rsid w:val="001C2522"/>
    <w:rsid w:val="001D2E8F"/>
    <w:rsid w:val="001F23FE"/>
    <w:rsid w:val="00200169"/>
    <w:rsid w:val="00204D6B"/>
    <w:rsid w:val="0027645C"/>
    <w:rsid w:val="0028675B"/>
    <w:rsid w:val="002C0A83"/>
    <w:rsid w:val="002C0ABD"/>
    <w:rsid w:val="003629C6"/>
    <w:rsid w:val="00367CEA"/>
    <w:rsid w:val="003859DD"/>
    <w:rsid w:val="003A1A35"/>
    <w:rsid w:val="003B65C1"/>
    <w:rsid w:val="003D3439"/>
    <w:rsid w:val="003E49BB"/>
    <w:rsid w:val="0040303E"/>
    <w:rsid w:val="00407056"/>
    <w:rsid w:val="00422752"/>
    <w:rsid w:val="0043413B"/>
    <w:rsid w:val="0048753A"/>
    <w:rsid w:val="0049246E"/>
    <w:rsid w:val="004A6F30"/>
    <w:rsid w:val="004C2F47"/>
    <w:rsid w:val="004C3047"/>
    <w:rsid w:val="004D0037"/>
    <w:rsid w:val="004E0BD1"/>
    <w:rsid w:val="004E7B62"/>
    <w:rsid w:val="0050061C"/>
    <w:rsid w:val="005158CA"/>
    <w:rsid w:val="005236EE"/>
    <w:rsid w:val="00546DAD"/>
    <w:rsid w:val="00551133"/>
    <w:rsid w:val="00581CC5"/>
    <w:rsid w:val="00594570"/>
    <w:rsid w:val="005C48CA"/>
    <w:rsid w:val="005C6426"/>
    <w:rsid w:val="005D7460"/>
    <w:rsid w:val="005F128A"/>
    <w:rsid w:val="00610483"/>
    <w:rsid w:val="00637DC7"/>
    <w:rsid w:val="0065450D"/>
    <w:rsid w:val="0065678A"/>
    <w:rsid w:val="00675717"/>
    <w:rsid w:val="006B151F"/>
    <w:rsid w:val="006D14A6"/>
    <w:rsid w:val="006D3BE6"/>
    <w:rsid w:val="006E3B99"/>
    <w:rsid w:val="006E3ED7"/>
    <w:rsid w:val="00702B40"/>
    <w:rsid w:val="0070309E"/>
    <w:rsid w:val="00731DA1"/>
    <w:rsid w:val="007524B9"/>
    <w:rsid w:val="00794D21"/>
    <w:rsid w:val="007B5BE7"/>
    <w:rsid w:val="007F24FA"/>
    <w:rsid w:val="00816A47"/>
    <w:rsid w:val="00822475"/>
    <w:rsid w:val="0082621E"/>
    <w:rsid w:val="00864CA3"/>
    <w:rsid w:val="00872027"/>
    <w:rsid w:val="008930C5"/>
    <w:rsid w:val="008B1588"/>
    <w:rsid w:val="008B26BE"/>
    <w:rsid w:val="008C33DD"/>
    <w:rsid w:val="008F3560"/>
    <w:rsid w:val="00932689"/>
    <w:rsid w:val="0096209D"/>
    <w:rsid w:val="009901FE"/>
    <w:rsid w:val="00990283"/>
    <w:rsid w:val="009B78A5"/>
    <w:rsid w:val="009F5AD9"/>
    <w:rsid w:val="00A001C5"/>
    <w:rsid w:val="00A01F2A"/>
    <w:rsid w:val="00A179D7"/>
    <w:rsid w:val="00A205E7"/>
    <w:rsid w:val="00A34399"/>
    <w:rsid w:val="00AA6919"/>
    <w:rsid w:val="00AB6D3E"/>
    <w:rsid w:val="00AC5053"/>
    <w:rsid w:val="00B073D7"/>
    <w:rsid w:val="00B117A4"/>
    <w:rsid w:val="00B20DB1"/>
    <w:rsid w:val="00B61A90"/>
    <w:rsid w:val="00BC1CD5"/>
    <w:rsid w:val="00BC2A1A"/>
    <w:rsid w:val="00BC4BE9"/>
    <w:rsid w:val="00BD6A5A"/>
    <w:rsid w:val="00BE1413"/>
    <w:rsid w:val="00BF436E"/>
    <w:rsid w:val="00BF731E"/>
    <w:rsid w:val="00C131C4"/>
    <w:rsid w:val="00C37E73"/>
    <w:rsid w:val="00C948C9"/>
    <w:rsid w:val="00CA311E"/>
    <w:rsid w:val="00CC10DA"/>
    <w:rsid w:val="00CD1512"/>
    <w:rsid w:val="00CD242E"/>
    <w:rsid w:val="00D51099"/>
    <w:rsid w:val="00D96D96"/>
    <w:rsid w:val="00D97A5C"/>
    <w:rsid w:val="00DA3229"/>
    <w:rsid w:val="00E11C5F"/>
    <w:rsid w:val="00E12094"/>
    <w:rsid w:val="00E2329C"/>
    <w:rsid w:val="00E305D9"/>
    <w:rsid w:val="00E47380"/>
    <w:rsid w:val="00E73142"/>
    <w:rsid w:val="00ED0ADA"/>
    <w:rsid w:val="00EE5761"/>
    <w:rsid w:val="00EF182A"/>
    <w:rsid w:val="00F262B8"/>
    <w:rsid w:val="00F56D6C"/>
    <w:rsid w:val="00F704FE"/>
    <w:rsid w:val="00F7323B"/>
    <w:rsid w:val="00F75F64"/>
    <w:rsid w:val="00F85E48"/>
    <w:rsid w:val="00FB584C"/>
    <w:rsid w:val="00FE4E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97FBE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CD242E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CD242E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paragraph" w:styleId="a3">
    <w:name w:val="List Paragraph"/>
    <w:basedOn w:val="a"/>
    <w:uiPriority w:val="99"/>
    <w:qFormat/>
    <w:rsid w:val="001932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0016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805AA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242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7">
    <w:name w:val="Font Style27"/>
    <w:uiPriority w:val="99"/>
    <w:rsid w:val="00CD242E"/>
    <w:rPr>
      <w:rFonts w:ascii="Times New Roman" w:hAnsi="Times New Roman"/>
      <w:b/>
      <w:spacing w:val="10"/>
      <w:sz w:val="28"/>
    </w:rPr>
  </w:style>
  <w:style w:type="paragraph" w:customStyle="1" w:styleId="Style1">
    <w:name w:val="Style1"/>
    <w:basedOn w:val="a"/>
    <w:uiPriority w:val="99"/>
    <w:rsid w:val="00CD242E"/>
    <w:pPr>
      <w:suppressAutoHyphens/>
      <w:spacing w:after="0" w:line="374" w:lineRule="exact"/>
      <w:jc w:val="center"/>
    </w:pPr>
    <w:rPr>
      <w:rFonts w:ascii="Liberation Serif" w:eastAsia="Calibri" w:hAnsi="Liberation Serif" w:cs="FreeSans"/>
      <w:kern w:val="2"/>
      <w:sz w:val="24"/>
      <w:szCs w:val="24"/>
      <w:lang w:val="uk-UA" w:eastAsia="zh-CN" w:bidi="hi-IN"/>
    </w:rPr>
  </w:style>
  <w:style w:type="paragraph" w:styleId="a3">
    <w:name w:val="List Paragraph"/>
    <w:basedOn w:val="a"/>
    <w:uiPriority w:val="99"/>
    <w:qFormat/>
    <w:rsid w:val="0019328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200169"/>
    <w:rPr>
      <w:rFonts w:ascii="Tahoma" w:eastAsiaTheme="minorEastAsia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0805A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72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4917BB-8F70-42DC-AECB-1DE462F43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688</Words>
  <Characters>3925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ARTLINE</cp:lastModifiedBy>
  <cp:revision>4</cp:revision>
  <cp:lastPrinted>2022-01-21T06:48:00Z</cp:lastPrinted>
  <dcterms:created xsi:type="dcterms:W3CDTF">2022-02-07T09:49:00Z</dcterms:created>
  <dcterms:modified xsi:type="dcterms:W3CDTF">2023-01-12T08:02:00Z</dcterms:modified>
</cp:coreProperties>
</file>