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F7E87" w14:textId="77777777" w:rsidR="004F5BBE" w:rsidRPr="004D0BEE" w:rsidRDefault="004F5BBE" w:rsidP="004F5BBE">
      <w:pPr>
        <w:spacing w:after="0" w:line="240" w:lineRule="auto"/>
        <w:jc w:val="center"/>
        <w:rPr>
          <w:rFonts w:ascii="Times New Roman" w:eastAsia="Times New Roman" w:hAnsi="Times New Roman" w:cs="Times New Roman"/>
          <w:sz w:val="24"/>
          <w:szCs w:val="24"/>
          <w:lang w:eastAsia="ru-RU"/>
        </w:rPr>
      </w:pPr>
      <w:r w:rsidRPr="004D0BEE">
        <w:rPr>
          <w:rFonts w:ascii="Times New Roman" w:eastAsia="Times New Roman" w:hAnsi="Times New Roman" w:cs="Times New Roman"/>
          <w:sz w:val="24"/>
          <w:szCs w:val="24"/>
          <w:lang w:eastAsia="ru-RU"/>
        </w:rPr>
        <w:object w:dxaOrig="1632" w:dyaOrig="1860" w14:anchorId="139FB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6.5pt" o:ole="" fillcolor="window">
            <v:imagedata r:id="rId7" o:title=""/>
          </v:shape>
          <o:OLEObject Type="Embed" ProgID="PBrush" ShapeID="_x0000_i1025" DrawAspect="Content" ObjectID="_1702198573" r:id="rId8"/>
        </w:object>
      </w:r>
    </w:p>
    <w:p w14:paraId="0645D45E" w14:textId="77777777" w:rsidR="004F5BBE" w:rsidRPr="004D0BEE" w:rsidRDefault="004F5BBE" w:rsidP="004F5BBE">
      <w:pPr>
        <w:spacing w:after="0" w:line="240" w:lineRule="auto"/>
        <w:jc w:val="center"/>
        <w:rPr>
          <w:rFonts w:ascii="Times New Roman" w:eastAsia="Times New Roman" w:hAnsi="Times New Roman" w:cs="Times New Roman"/>
          <w:sz w:val="24"/>
          <w:szCs w:val="24"/>
          <w:lang w:eastAsia="ru-RU"/>
        </w:rPr>
      </w:pPr>
    </w:p>
    <w:p w14:paraId="3FF0CD06" w14:textId="77777777" w:rsidR="004F5BBE" w:rsidRPr="003601EC" w:rsidRDefault="004F5BBE" w:rsidP="004F5BBE">
      <w:pPr>
        <w:spacing w:after="0" w:line="240" w:lineRule="auto"/>
        <w:jc w:val="center"/>
        <w:rPr>
          <w:rFonts w:ascii="Times New Roman" w:eastAsia="Times New Roman" w:hAnsi="Times New Roman" w:cs="Times New Roman"/>
          <w:b/>
          <w:sz w:val="32"/>
          <w:szCs w:val="32"/>
          <w:lang w:eastAsia="ru-RU"/>
        </w:rPr>
      </w:pPr>
      <w:r w:rsidRPr="004D0BEE">
        <w:rPr>
          <w:rFonts w:ascii="Times New Roman" w:eastAsia="Times New Roman" w:hAnsi="Times New Roman" w:cs="Times New Roman"/>
          <w:b/>
          <w:sz w:val="28"/>
          <w:szCs w:val="28"/>
          <w:lang w:eastAsia="ru-RU"/>
        </w:rPr>
        <w:t xml:space="preserve"> </w:t>
      </w:r>
      <w:r w:rsidRPr="003601EC">
        <w:rPr>
          <w:rFonts w:ascii="Times New Roman" w:eastAsia="Times New Roman" w:hAnsi="Times New Roman" w:cs="Times New Roman"/>
          <w:b/>
          <w:sz w:val="32"/>
          <w:szCs w:val="32"/>
          <w:lang w:eastAsia="ru-RU"/>
        </w:rPr>
        <w:t>УКРАЇНА</w:t>
      </w:r>
    </w:p>
    <w:p w14:paraId="13F645D6" w14:textId="77777777" w:rsidR="004F5BBE" w:rsidRPr="003601EC" w:rsidRDefault="004F5BBE" w:rsidP="004F5BBE">
      <w:pPr>
        <w:spacing w:after="0" w:line="240" w:lineRule="auto"/>
        <w:jc w:val="center"/>
        <w:rPr>
          <w:rFonts w:ascii="Times New Roman" w:eastAsia="Times New Roman" w:hAnsi="Times New Roman" w:cs="Times New Roman"/>
          <w:b/>
          <w:sz w:val="32"/>
          <w:szCs w:val="32"/>
          <w:lang w:eastAsia="ru-RU"/>
        </w:rPr>
      </w:pPr>
      <w:r w:rsidRPr="003601EC">
        <w:rPr>
          <w:rFonts w:ascii="Times New Roman" w:eastAsia="Times New Roman" w:hAnsi="Times New Roman" w:cs="Times New Roman"/>
          <w:b/>
          <w:sz w:val="32"/>
          <w:szCs w:val="32"/>
          <w:lang w:eastAsia="ru-RU"/>
        </w:rPr>
        <w:t>ГРЕБІНКІВСЬКА СЕЛИЩНА РАДА</w:t>
      </w:r>
    </w:p>
    <w:p w14:paraId="69E1D05F" w14:textId="77777777" w:rsidR="004F5BBE" w:rsidRPr="003601EC" w:rsidRDefault="004F5BBE" w:rsidP="004F5BBE">
      <w:pPr>
        <w:spacing w:after="0" w:line="240" w:lineRule="auto"/>
        <w:ind w:left="-1701" w:firstLine="1701"/>
        <w:jc w:val="center"/>
        <w:outlineLvl w:val="0"/>
        <w:rPr>
          <w:rFonts w:ascii="Times New Roman" w:eastAsia="Times New Roman" w:hAnsi="Times New Roman" w:cs="Times New Roman"/>
          <w:b/>
          <w:sz w:val="32"/>
          <w:szCs w:val="32"/>
          <w:lang w:eastAsia="ru-RU"/>
        </w:rPr>
      </w:pPr>
      <w:proofErr w:type="spellStart"/>
      <w:r w:rsidRPr="003601EC">
        <w:rPr>
          <w:rFonts w:ascii="Times New Roman" w:eastAsia="Times New Roman" w:hAnsi="Times New Roman" w:cs="Times New Roman"/>
          <w:b/>
          <w:sz w:val="32"/>
          <w:szCs w:val="32"/>
          <w:lang w:eastAsia="ru-RU"/>
        </w:rPr>
        <w:t>Білоцерківського</w:t>
      </w:r>
      <w:proofErr w:type="spellEnd"/>
      <w:r w:rsidRPr="003601EC">
        <w:rPr>
          <w:rFonts w:ascii="Times New Roman" w:eastAsia="Times New Roman" w:hAnsi="Times New Roman" w:cs="Times New Roman"/>
          <w:b/>
          <w:sz w:val="32"/>
          <w:szCs w:val="32"/>
          <w:lang w:eastAsia="ru-RU"/>
        </w:rPr>
        <w:t xml:space="preserve"> району </w:t>
      </w:r>
      <w:proofErr w:type="spellStart"/>
      <w:r w:rsidRPr="003601EC">
        <w:rPr>
          <w:rFonts w:ascii="Times New Roman" w:eastAsia="Times New Roman" w:hAnsi="Times New Roman" w:cs="Times New Roman"/>
          <w:b/>
          <w:sz w:val="32"/>
          <w:szCs w:val="32"/>
          <w:lang w:eastAsia="ru-RU"/>
        </w:rPr>
        <w:t>Київської</w:t>
      </w:r>
      <w:proofErr w:type="spellEnd"/>
      <w:r w:rsidRPr="003601EC">
        <w:rPr>
          <w:rFonts w:ascii="Times New Roman" w:eastAsia="Times New Roman" w:hAnsi="Times New Roman" w:cs="Times New Roman"/>
          <w:b/>
          <w:sz w:val="32"/>
          <w:szCs w:val="32"/>
          <w:lang w:eastAsia="ru-RU"/>
        </w:rPr>
        <w:t xml:space="preserve"> </w:t>
      </w:r>
      <w:proofErr w:type="spellStart"/>
      <w:r w:rsidRPr="003601EC">
        <w:rPr>
          <w:rFonts w:ascii="Times New Roman" w:eastAsia="Times New Roman" w:hAnsi="Times New Roman" w:cs="Times New Roman"/>
          <w:b/>
          <w:sz w:val="32"/>
          <w:szCs w:val="32"/>
          <w:lang w:eastAsia="ru-RU"/>
        </w:rPr>
        <w:t>області</w:t>
      </w:r>
      <w:proofErr w:type="spellEnd"/>
    </w:p>
    <w:p w14:paraId="1703BE1B" w14:textId="543729DB" w:rsidR="004F5BBE" w:rsidRDefault="004F5BBE" w:rsidP="004F5BBE">
      <w:pPr>
        <w:spacing w:after="0" w:line="240" w:lineRule="auto"/>
        <w:jc w:val="center"/>
        <w:outlineLvl w:val="0"/>
        <w:rPr>
          <w:rFonts w:ascii="Times New Roman" w:eastAsia="Times New Roman" w:hAnsi="Times New Roman" w:cs="Times New Roman"/>
          <w:sz w:val="32"/>
          <w:szCs w:val="32"/>
          <w:lang w:eastAsia="ru-RU"/>
        </w:rPr>
      </w:pPr>
    </w:p>
    <w:p w14:paraId="634D8741" w14:textId="77777777" w:rsidR="00505BC6" w:rsidRPr="003601EC" w:rsidRDefault="00505BC6" w:rsidP="004F5BBE">
      <w:pPr>
        <w:spacing w:after="0" w:line="240" w:lineRule="auto"/>
        <w:jc w:val="center"/>
        <w:outlineLvl w:val="0"/>
        <w:rPr>
          <w:rFonts w:ascii="Times New Roman" w:eastAsia="Times New Roman" w:hAnsi="Times New Roman" w:cs="Times New Roman"/>
          <w:sz w:val="32"/>
          <w:szCs w:val="32"/>
          <w:lang w:eastAsia="ru-RU"/>
        </w:rPr>
      </w:pPr>
    </w:p>
    <w:p w14:paraId="05A0D360" w14:textId="77777777" w:rsidR="004F5BBE" w:rsidRPr="003601EC" w:rsidRDefault="004F5BBE" w:rsidP="004F5BBE">
      <w:pPr>
        <w:spacing w:after="0" w:line="240" w:lineRule="auto"/>
        <w:jc w:val="center"/>
        <w:rPr>
          <w:rFonts w:ascii="Times New Roman" w:eastAsia="Times New Roman" w:hAnsi="Times New Roman" w:cs="Times New Roman"/>
          <w:b/>
          <w:sz w:val="32"/>
          <w:szCs w:val="32"/>
          <w:lang w:eastAsia="ru-RU"/>
        </w:rPr>
      </w:pPr>
      <w:r w:rsidRPr="003601EC">
        <w:rPr>
          <w:rFonts w:ascii="Times New Roman" w:eastAsia="Times New Roman" w:hAnsi="Times New Roman" w:cs="Times New Roman"/>
          <w:b/>
          <w:sz w:val="32"/>
          <w:szCs w:val="32"/>
          <w:lang w:eastAsia="ru-RU"/>
        </w:rPr>
        <w:t xml:space="preserve">РІШЕННЯ </w:t>
      </w:r>
    </w:p>
    <w:p w14:paraId="05D9BAE2" w14:textId="77777777" w:rsidR="004F5BBE" w:rsidRPr="004D0BEE" w:rsidRDefault="004F5BBE" w:rsidP="004F5BBE">
      <w:pPr>
        <w:spacing w:after="0" w:line="240" w:lineRule="auto"/>
        <w:jc w:val="center"/>
        <w:rPr>
          <w:rFonts w:ascii="Times New Roman" w:eastAsia="Times New Roman" w:hAnsi="Times New Roman" w:cs="Times New Roman"/>
          <w:b/>
          <w:sz w:val="28"/>
          <w:szCs w:val="28"/>
          <w:lang w:eastAsia="ru-RU"/>
        </w:rPr>
      </w:pPr>
    </w:p>
    <w:p w14:paraId="0CE31BA3" w14:textId="07FEE17D" w:rsidR="004F5BBE" w:rsidRPr="003601EC" w:rsidRDefault="003601EC" w:rsidP="004F5BBE">
      <w:pPr>
        <w:tabs>
          <w:tab w:val="left" w:pos="9638"/>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в</w:t>
      </w:r>
      <w:proofErr w:type="spellStart"/>
      <w:r w:rsidR="004F5BBE">
        <w:rPr>
          <w:rFonts w:ascii="Times New Roman" w:eastAsia="Times New Roman" w:hAnsi="Times New Roman" w:cs="Times New Roman"/>
          <w:b/>
          <w:sz w:val="28"/>
          <w:szCs w:val="28"/>
          <w:lang w:eastAsia="ru-RU"/>
        </w:rPr>
        <w:t>ід</w:t>
      </w:r>
      <w:proofErr w:type="spellEnd"/>
      <w:r>
        <w:rPr>
          <w:rFonts w:ascii="Times New Roman" w:eastAsia="Times New Roman" w:hAnsi="Times New Roman" w:cs="Times New Roman"/>
          <w:b/>
          <w:sz w:val="28"/>
          <w:szCs w:val="28"/>
          <w:lang w:val="uk-UA" w:eastAsia="ru-RU"/>
        </w:rPr>
        <w:t xml:space="preserve"> 21 грудня </w:t>
      </w:r>
      <w:r w:rsidR="004F5BBE" w:rsidRPr="004D0BEE">
        <w:rPr>
          <w:rFonts w:ascii="Times New Roman" w:eastAsia="Times New Roman" w:hAnsi="Times New Roman" w:cs="Times New Roman"/>
          <w:b/>
          <w:sz w:val="28"/>
          <w:szCs w:val="28"/>
          <w:lang w:eastAsia="ru-RU"/>
        </w:rPr>
        <w:t>2</w:t>
      </w:r>
      <w:r w:rsidR="004F5BBE">
        <w:rPr>
          <w:rFonts w:ascii="Times New Roman" w:eastAsia="Times New Roman" w:hAnsi="Times New Roman" w:cs="Times New Roman"/>
          <w:b/>
          <w:sz w:val="28"/>
          <w:szCs w:val="28"/>
          <w:lang w:eastAsia="ru-RU"/>
        </w:rPr>
        <w:t>021 р</w:t>
      </w:r>
      <w:r>
        <w:rPr>
          <w:rFonts w:ascii="Times New Roman" w:eastAsia="Times New Roman" w:hAnsi="Times New Roman" w:cs="Times New Roman"/>
          <w:b/>
          <w:sz w:val="28"/>
          <w:szCs w:val="28"/>
          <w:lang w:val="uk-UA" w:eastAsia="ru-RU"/>
        </w:rPr>
        <w:t>оку</w:t>
      </w:r>
      <w:r w:rsidR="004F5BBE">
        <w:rPr>
          <w:rFonts w:ascii="Times New Roman" w:eastAsia="Times New Roman" w:hAnsi="Times New Roman" w:cs="Times New Roman"/>
          <w:b/>
          <w:sz w:val="28"/>
          <w:szCs w:val="28"/>
          <w:lang w:eastAsia="ru-RU"/>
        </w:rPr>
        <w:t xml:space="preserve">                 </w:t>
      </w:r>
      <w:proofErr w:type="spellStart"/>
      <w:r w:rsidR="004F5BBE">
        <w:rPr>
          <w:rFonts w:ascii="Times New Roman" w:eastAsia="Times New Roman" w:hAnsi="Times New Roman" w:cs="Times New Roman"/>
          <w:b/>
          <w:sz w:val="28"/>
          <w:szCs w:val="28"/>
          <w:lang w:eastAsia="ru-RU"/>
        </w:rPr>
        <w:t>смт</w:t>
      </w:r>
      <w:proofErr w:type="spellEnd"/>
      <w:r w:rsidR="004F5BBE">
        <w:rPr>
          <w:rFonts w:ascii="Times New Roman" w:eastAsia="Times New Roman" w:hAnsi="Times New Roman" w:cs="Times New Roman"/>
          <w:b/>
          <w:sz w:val="28"/>
          <w:szCs w:val="28"/>
          <w:lang w:eastAsia="ru-RU"/>
        </w:rPr>
        <w:t xml:space="preserve"> </w:t>
      </w:r>
      <w:proofErr w:type="spellStart"/>
      <w:r w:rsidR="004F5BBE">
        <w:rPr>
          <w:rFonts w:ascii="Times New Roman" w:eastAsia="Times New Roman" w:hAnsi="Times New Roman" w:cs="Times New Roman"/>
          <w:b/>
          <w:sz w:val="28"/>
          <w:szCs w:val="28"/>
          <w:lang w:eastAsia="ru-RU"/>
        </w:rPr>
        <w:t>Гребінки</w:t>
      </w:r>
      <w:proofErr w:type="spellEnd"/>
      <w:r w:rsidR="004F5BBE">
        <w:rPr>
          <w:rFonts w:ascii="Times New Roman" w:eastAsia="Times New Roman" w:hAnsi="Times New Roman" w:cs="Times New Roman"/>
          <w:b/>
          <w:sz w:val="28"/>
          <w:szCs w:val="28"/>
          <w:lang w:eastAsia="ru-RU"/>
        </w:rPr>
        <w:t xml:space="preserve">                          </w:t>
      </w:r>
      <w:r w:rsidR="004F5BBE" w:rsidRPr="004D0BE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uk-UA" w:eastAsia="ru-RU"/>
        </w:rPr>
        <w:t>313-12-</w:t>
      </w:r>
      <w:r>
        <w:rPr>
          <w:rFonts w:ascii="Times New Roman" w:eastAsia="Times New Roman" w:hAnsi="Times New Roman" w:cs="Times New Roman"/>
          <w:b/>
          <w:sz w:val="28"/>
          <w:szCs w:val="28"/>
          <w:lang w:val="en-US" w:eastAsia="ru-RU"/>
        </w:rPr>
        <w:t>VIII</w:t>
      </w:r>
    </w:p>
    <w:p w14:paraId="7FA80424" w14:textId="77777777" w:rsidR="004F5BBE" w:rsidRDefault="004F5BBE" w:rsidP="004F5BBE">
      <w:pPr>
        <w:pStyle w:val="ac"/>
        <w:jc w:val="center"/>
        <w:rPr>
          <w:rFonts w:ascii="Times New Roman" w:hAnsi="Times New Roman"/>
          <w:sz w:val="24"/>
          <w:szCs w:val="24"/>
        </w:rPr>
      </w:pPr>
    </w:p>
    <w:p w14:paraId="6BB3E7AA" w14:textId="77777777" w:rsidR="004F5BBE" w:rsidRPr="00A057B8" w:rsidRDefault="004F5BBE" w:rsidP="004F5BBE">
      <w:pPr>
        <w:pStyle w:val="aa"/>
        <w:ind w:right="6098"/>
        <w:rPr>
          <w:b/>
          <w:sz w:val="28"/>
          <w:szCs w:val="28"/>
        </w:rPr>
      </w:pPr>
    </w:p>
    <w:p w14:paraId="6FCB5812" w14:textId="77777777" w:rsidR="004F5BBE" w:rsidRPr="00A057B8" w:rsidRDefault="004F5BBE" w:rsidP="004F5BBE">
      <w:pPr>
        <w:spacing w:after="0" w:line="240" w:lineRule="auto"/>
        <w:rPr>
          <w:rFonts w:ascii="Times New Roman" w:hAnsi="Times New Roman"/>
          <w:b/>
          <w:sz w:val="28"/>
          <w:szCs w:val="28"/>
          <w:lang w:val="uk-UA"/>
        </w:rPr>
      </w:pPr>
      <w:r w:rsidRPr="00A057B8">
        <w:rPr>
          <w:rFonts w:ascii="Times New Roman" w:hAnsi="Times New Roman"/>
          <w:b/>
          <w:sz w:val="28"/>
          <w:szCs w:val="28"/>
        </w:rPr>
        <w:t xml:space="preserve">Про </w:t>
      </w:r>
      <w:r w:rsidRPr="00A057B8">
        <w:rPr>
          <w:rFonts w:ascii="Times New Roman" w:hAnsi="Times New Roman"/>
          <w:b/>
          <w:sz w:val="28"/>
          <w:szCs w:val="28"/>
          <w:lang w:val="uk-UA"/>
        </w:rPr>
        <w:t xml:space="preserve">затвердження Положення </w:t>
      </w:r>
    </w:p>
    <w:p w14:paraId="66FE995B" w14:textId="77777777" w:rsidR="004F5BBE" w:rsidRPr="00A057B8" w:rsidRDefault="00A057B8" w:rsidP="004F5BBE">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про громадський бюджет </w:t>
      </w:r>
      <w:r w:rsidR="004F5BBE" w:rsidRPr="00A057B8">
        <w:rPr>
          <w:rFonts w:ascii="Times New Roman" w:hAnsi="Times New Roman"/>
          <w:b/>
          <w:sz w:val="28"/>
          <w:szCs w:val="28"/>
          <w:lang w:val="uk-UA"/>
        </w:rPr>
        <w:t>(бюджет уча</w:t>
      </w:r>
      <w:r>
        <w:rPr>
          <w:rFonts w:ascii="Times New Roman" w:hAnsi="Times New Roman"/>
          <w:b/>
          <w:sz w:val="28"/>
          <w:szCs w:val="28"/>
          <w:lang w:val="uk-UA"/>
        </w:rPr>
        <w:t xml:space="preserve">сті) </w:t>
      </w:r>
      <w:r>
        <w:rPr>
          <w:rFonts w:ascii="Times New Roman" w:hAnsi="Times New Roman"/>
          <w:b/>
          <w:sz w:val="28"/>
          <w:szCs w:val="28"/>
          <w:lang w:val="uk-UA"/>
        </w:rPr>
        <w:br/>
        <w:t xml:space="preserve">у Гребінківській селищній </w:t>
      </w:r>
      <w:r w:rsidR="004F5BBE" w:rsidRPr="00A057B8">
        <w:rPr>
          <w:rFonts w:ascii="Times New Roman" w:hAnsi="Times New Roman"/>
          <w:b/>
          <w:sz w:val="28"/>
          <w:szCs w:val="28"/>
          <w:lang w:val="uk-UA"/>
        </w:rPr>
        <w:t xml:space="preserve">територіальній громаді </w:t>
      </w:r>
    </w:p>
    <w:p w14:paraId="504E2AC6" w14:textId="77777777" w:rsidR="004F5BBE" w:rsidRPr="00A057B8" w:rsidRDefault="004F5BBE" w:rsidP="004F5BBE">
      <w:pPr>
        <w:pStyle w:val="a9"/>
        <w:spacing w:before="0" w:beforeAutospacing="0" w:after="0" w:afterAutospacing="0"/>
        <w:ind w:firstLine="708"/>
        <w:jc w:val="both"/>
        <w:rPr>
          <w:sz w:val="28"/>
          <w:szCs w:val="28"/>
          <w:lang w:val="uk-UA"/>
        </w:rPr>
      </w:pPr>
    </w:p>
    <w:p w14:paraId="61CBCB4A" w14:textId="0D4A44D3" w:rsidR="004F5BBE" w:rsidRDefault="00A057B8" w:rsidP="004F5BBE">
      <w:pPr>
        <w:pStyle w:val="a9"/>
        <w:spacing w:before="0" w:beforeAutospacing="0" w:after="0" w:afterAutospacing="0"/>
        <w:ind w:firstLine="708"/>
        <w:jc w:val="both"/>
        <w:rPr>
          <w:color w:val="000000"/>
          <w:sz w:val="28"/>
          <w:szCs w:val="28"/>
          <w:lang w:val="uk-UA"/>
        </w:rPr>
      </w:pPr>
      <w:r>
        <w:rPr>
          <w:sz w:val="28"/>
          <w:szCs w:val="28"/>
          <w:lang w:val="uk-UA"/>
        </w:rPr>
        <w:t xml:space="preserve">Розглянувши пропозицію депутата </w:t>
      </w:r>
      <w:r w:rsidR="0014248D">
        <w:rPr>
          <w:sz w:val="28"/>
          <w:szCs w:val="28"/>
          <w:lang w:val="uk-UA"/>
        </w:rPr>
        <w:t xml:space="preserve">Гребінківської </w:t>
      </w:r>
      <w:r>
        <w:rPr>
          <w:sz w:val="28"/>
          <w:szCs w:val="28"/>
          <w:lang w:val="uk-UA"/>
        </w:rPr>
        <w:t xml:space="preserve">селищної ради </w:t>
      </w:r>
      <w:r w:rsidR="0014248D">
        <w:rPr>
          <w:sz w:val="28"/>
          <w:szCs w:val="28"/>
          <w:lang w:val="uk-UA"/>
        </w:rPr>
        <w:t xml:space="preserve">   </w:t>
      </w:r>
      <w:r>
        <w:rPr>
          <w:sz w:val="28"/>
          <w:szCs w:val="28"/>
          <w:lang w:val="uk-UA"/>
        </w:rPr>
        <w:t>Луценка В.П.</w:t>
      </w:r>
      <w:r w:rsidR="003E10B4">
        <w:rPr>
          <w:sz w:val="28"/>
          <w:szCs w:val="28"/>
          <w:lang w:val="uk-UA"/>
        </w:rPr>
        <w:t xml:space="preserve"> від 22.09.2021 року</w:t>
      </w:r>
      <w:r w:rsidR="004F5BBE" w:rsidRPr="00A057B8">
        <w:rPr>
          <w:sz w:val="28"/>
          <w:szCs w:val="28"/>
          <w:lang w:val="uk-UA"/>
        </w:rPr>
        <w:t>,</w:t>
      </w:r>
      <w:r w:rsidR="004F5BBE" w:rsidRPr="00A057B8">
        <w:rPr>
          <w:color w:val="000000"/>
          <w:sz w:val="28"/>
          <w:szCs w:val="28"/>
          <w:lang w:val="uk-UA"/>
        </w:rPr>
        <w:t xml:space="preserve"> відповідно до статей 26, 64 Закону України «Про місцеве самоврядування в Україні», з метою </w:t>
      </w:r>
      <w:r w:rsidR="004F5BBE" w:rsidRPr="00A057B8">
        <w:rPr>
          <w:sz w:val="28"/>
          <w:szCs w:val="28"/>
          <w:lang w:val="uk-UA"/>
        </w:rPr>
        <w:t>підв</w:t>
      </w:r>
      <w:r w:rsidR="003E10B4">
        <w:rPr>
          <w:sz w:val="28"/>
          <w:szCs w:val="28"/>
          <w:lang w:val="uk-UA"/>
        </w:rPr>
        <w:t>ищення рівня відкритості селищної</w:t>
      </w:r>
      <w:r w:rsidR="004F5BBE" w:rsidRPr="00A057B8">
        <w:rPr>
          <w:sz w:val="28"/>
          <w:szCs w:val="28"/>
          <w:lang w:val="uk-UA"/>
        </w:rPr>
        <w:t xml:space="preserve"> ради</w:t>
      </w:r>
      <w:r w:rsidR="004F5BBE" w:rsidRPr="00A057B8">
        <w:rPr>
          <w:color w:val="000000"/>
          <w:sz w:val="28"/>
          <w:szCs w:val="28"/>
          <w:lang w:val="uk-UA"/>
        </w:rPr>
        <w:t>, створення та запровадження ефективної системи взаємодії органів місцевого самоврядування та громадськості в бюджетному процесі, для задовол</w:t>
      </w:r>
      <w:r>
        <w:rPr>
          <w:color w:val="000000"/>
          <w:sz w:val="28"/>
          <w:szCs w:val="28"/>
          <w:lang w:val="uk-UA"/>
        </w:rPr>
        <w:t>ення потреб мешканців Гребінківської селищної територіальної громади, Гребінківська селищна</w:t>
      </w:r>
      <w:r w:rsidR="004F5BBE" w:rsidRPr="00A057B8">
        <w:rPr>
          <w:color w:val="000000"/>
          <w:sz w:val="28"/>
          <w:szCs w:val="28"/>
          <w:lang w:val="uk-UA"/>
        </w:rPr>
        <w:t xml:space="preserve"> рада вирішила:</w:t>
      </w:r>
    </w:p>
    <w:p w14:paraId="6242BC28" w14:textId="753F132A" w:rsidR="0014248D" w:rsidRDefault="0014248D" w:rsidP="004F5BBE">
      <w:pPr>
        <w:pStyle w:val="a9"/>
        <w:spacing w:before="0" w:beforeAutospacing="0" w:after="0" w:afterAutospacing="0"/>
        <w:ind w:firstLine="708"/>
        <w:jc w:val="both"/>
        <w:rPr>
          <w:color w:val="000000"/>
          <w:sz w:val="28"/>
          <w:szCs w:val="28"/>
          <w:lang w:val="uk-UA"/>
        </w:rPr>
      </w:pPr>
    </w:p>
    <w:p w14:paraId="0FCF1B29" w14:textId="0673F6F4" w:rsidR="008D5DE4" w:rsidRPr="008D5DE4" w:rsidRDefault="008D5DE4" w:rsidP="004F5BBE">
      <w:pPr>
        <w:pStyle w:val="a9"/>
        <w:spacing w:before="0" w:beforeAutospacing="0" w:after="0" w:afterAutospacing="0"/>
        <w:ind w:firstLine="708"/>
        <w:jc w:val="both"/>
        <w:rPr>
          <w:b/>
          <w:bCs/>
          <w:color w:val="000000"/>
          <w:sz w:val="28"/>
          <w:szCs w:val="28"/>
          <w:lang w:val="uk-UA"/>
        </w:rPr>
      </w:pPr>
      <w:r w:rsidRPr="008D5DE4">
        <w:rPr>
          <w:b/>
          <w:bCs/>
          <w:color w:val="000000"/>
          <w:sz w:val="28"/>
          <w:szCs w:val="28"/>
          <w:lang w:val="uk-UA"/>
        </w:rPr>
        <w:t>ВИРІШИЛА:</w:t>
      </w:r>
    </w:p>
    <w:p w14:paraId="29D5ACFC" w14:textId="77777777" w:rsidR="008D5DE4" w:rsidRPr="008D5DE4" w:rsidRDefault="008D5DE4" w:rsidP="004F5BBE">
      <w:pPr>
        <w:pStyle w:val="a9"/>
        <w:spacing w:before="0" w:beforeAutospacing="0" w:after="0" w:afterAutospacing="0"/>
        <w:ind w:firstLine="708"/>
        <w:jc w:val="both"/>
        <w:rPr>
          <w:color w:val="000000"/>
          <w:sz w:val="28"/>
          <w:szCs w:val="28"/>
          <w:lang w:val="uk-UA"/>
        </w:rPr>
      </w:pPr>
    </w:p>
    <w:p w14:paraId="35394869" w14:textId="77777777" w:rsidR="004F5BBE" w:rsidRPr="00A057B8" w:rsidRDefault="004F5BBE" w:rsidP="00A057B8">
      <w:pPr>
        <w:spacing w:after="0" w:line="240" w:lineRule="auto"/>
        <w:jc w:val="both"/>
        <w:rPr>
          <w:rFonts w:ascii="Times New Roman" w:hAnsi="Times New Roman"/>
          <w:sz w:val="28"/>
          <w:szCs w:val="28"/>
          <w:lang w:val="uk-UA"/>
        </w:rPr>
      </w:pPr>
      <w:r w:rsidRPr="00A057B8">
        <w:rPr>
          <w:rFonts w:ascii="Times New Roman" w:hAnsi="Times New Roman"/>
          <w:sz w:val="28"/>
          <w:szCs w:val="28"/>
          <w:lang w:val="uk-UA"/>
        </w:rPr>
        <w:tab/>
        <w:t>1. Затвердити Положення про громадський бюджет (бюджет у</w:t>
      </w:r>
      <w:r w:rsidR="00A057B8">
        <w:rPr>
          <w:rFonts w:ascii="Times New Roman" w:hAnsi="Times New Roman"/>
          <w:sz w:val="28"/>
          <w:szCs w:val="28"/>
          <w:lang w:val="uk-UA"/>
        </w:rPr>
        <w:t>часті) у Гребінківській селищній</w:t>
      </w:r>
      <w:r w:rsidRPr="00A057B8">
        <w:rPr>
          <w:rFonts w:ascii="Times New Roman" w:hAnsi="Times New Roman"/>
          <w:sz w:val="28"/>
          <w:szCs w:val="28"/>
          <w:lang w:val="uk-UA"/>
        </w:rPr>
        <w:t xml:space="preserve"> територіальній громаді</w:t>
      </w:r>
      <w:r w:rsidR="00A057B8">
        <w:rPr>
          <w:rFonts w:ascii="Times New Roman" w:hAnsi="Times New Roman"/>
          <w:sz w:val="28"/>
          <w:szCs w:val="28"/>
          <w:lang w:val="uk-UA"/>
        </w:rPr>
        <w:t>,</w:t>
      </w:r>
      <w:r w:rsidRPr="00A057B8">
        <w:rPr>
          <w:rFonts w:ascii="Times New Roman" w:hAnsi="Times New Roman"/>
          <w:sz w:val="28"/>
          <w:szCs w:val="28"/>
          <w:lang w:val="uk-UA"/>
        </w:rPr>
        <w:t xml:space="preserve"> згідно з додатком.</w:t>
      </w:r>
    </w:p>
    <w:p w14:paraId="719BC3FA" w14:textId="77777777" w:rsidR="004F5BBE" w:rsidRPr="0014248D" w:rsidRDefault="004F5BBE" w:rsidP="004F5BBE">
      <w:pPr>
        <w:pStyle w:val="a9"/>
        <w:spacing w:before="0" w:beforeAutospacing="0" w:after="0" w:afterAutospacing="0"/>
        <w:jc w:val="both"/>
        <w:rPr>
          <w:color w:val="000000"/>
          <w:sz w:val="28"/>
          <w:szCs w:val="28"/>
          <w:lang w:val="uk-UA"/>
        </w:rPr>
      </w:pPr>
      <w:r w:rsidRPr="00A057B8">
        <w:rPr>
          <w:sz w:val="28"/>
          <w:szCs w:val="28"/>
          <w:lang w:val="uk-UA"/>
        </w:rPr>
        <w:tab/>
      </w:r>
      <w:r w:rsidR="00A057B8">
        <w:rPr>
          <w:sz w:val="28"/>
          <w:szCs w:val="28"/>
          <w:lang w:val="uk-UA"/>
        </w:rPr>
        <w:t>2</w:t>
      </w:r>
      <w:r w:rsidRPr="00A057B8">
        <w:rPr>
          <w:color w:val="000000"/>
          <w:sz w:val="28"/>
          <w:szCs w:val="28"/>
          <w:lang w:val="uk-UA"/>
        </w:rPr>
        <w:t>. Контроль за виконан</w:t>
      </w:r>
      <w:r w:rsidR="00A057B8">
        <w:rPr>
          <w:color w:val="000000"/>
          <w:sz w:val="28"/>
          <w:szCs w:val="28"/>
          <w:lang w:val="uk-UA"/>
        </w:rPr>
        <w:t xml:space="preserve">ням цього рішення покласти на </w:t>
      </w:r>
      <w:r w:rsidR="0014248D" w:rsidRPr="0014248D">
        <w:rPr>
          <w:sz w:val="28"/>
          <w:szCs w:val="28"/>
          <w:bdr w:val="none" w:sz="0" w:space="0" w:color="auto" w:frame="1"/>
          <w:lang w:val="uk-UA"/>
        </w:rPr>
        <w:t xml:space="preserve"> постійну комісію з питань</w:t>
      </w:r>
      <w:r w:rsidR="0014248D" w:rsidRPr="0014248D">
        <w:rPr>
          <w:sz w:val="28"/>
          <w:szCs w:val="28"/>
          <w:lang w:val="uk-UA"/>
        </w:rPr>
        <w:t xml:space="preserve"> фінансів, бюджету, планування, соціально-економічного розвитку, інвестицій та міжнародного співробітництва, на постійну комісію з питань прав людини, законності, депутатської діяльності, етики та регламенту та на постійну комісію з гуманітарних питань.</w:t>
      </w:r>
    </w:p>
    <w:p w14:paraId="7FBA33DE" w14:textId="77777777" w:rsidR="004F5BBE" w:rsidRDefault="004F5BBE" w:rsidP="004F5BBE">
      <w:pPr>
        <w:rPr>
          <w:rFonts w:ascii="Times New Roman" w:hAnsi="Times New Roman"/>
          <w:sz w:val="24"/>
          <w:szCs w:val="24"/>
          <w:lang w:val="uk-UA"/>
        </w:rPr>
      </w:pPr>
    </w:p>
    <w:p w14:paraId="2564DB23" w14:textId="673E7787" w:rsidR="004F5BBE" w:rsidRDefault="004F5BBE" w:rsidP="00B67308">
      <w:pPr>
        <w:spacing w:after="0" w:line="240" w:lineRule="auto"/>
        <w:ind w:left="6946" w:right="25"/>
        <w:jc w:val="both"/>
        <w:rPr>
          <w:rFonts w:ascii="Times New Roman" w:eastAsia="Times New Roman" w:hAnsi="Times New Roman" w:cs="Times New Roman"/>
          <w:color w:val="000000"/>
          <w:sz w:val="24"/>
          <w:szCs w:val="24"/>
          <w:lang w:val="uk-UA" w:eastAsia="ru-RU"/>
        </w:rPr>
      </w:pPr>
    </w:p>
    <w:p w14:paraId="627C5F9D" w14:textId="77777777" w:rsidR="00C23F07" w:rsidRDefault="00C23F07" w:rsidP="00B67308">
      <w:pPr>
        <w:spacing w:after="0" w:line="240" w:lineRule="auto"/>
        <w:ind w:left="6946" w:right="25"/>
        <w:jc w:val="both"/>
        <w:rPr>
          <w:rFonts w:ascii="Times New Roman" w:eastAsia="Times New Roman" w:hAnsi="Times New Roman" w:cs="Times New Roman"/>
          <w:color w:val="000000"/>
          <w:sz w:val="24"/>
          <w:szCs w:val="24"/>
          <w:lang w:val="uk-UA" w:eastAsia="ru-RU"/>
        </w:rPr>
      </w:pPr>
    </w:p>
    <w:p w14:paraId="2937A190" w14:textId="77777777" w:rsidR="004F5BBE" w:rsidRPr="00A057B8" w:rsidRDefault="004F5BBE" w:rsidP="00B67308">
      <w:pPr>
        <w:spacing w:after="0" w:line="240" w:lineRule="auto"/>
        <w:ind w:left="6946" w:right="25"/>
        <w:jc w:val="both"/>
        <w:rPr>
          <w:rFonts w:ascii="Times New Roman" w:eastAsia="Times New Roman" w:hAnsi="Times New Roman" w:cs="Times New Roman"/>
          <w:b/>
          <w:color w:val="000000"/>
          <w:sz w:val="28"/>
          <w:szCs w:val="28"/>
          <w:lang w:val="uk-UA" w:eastAsia="ru-RU"/>
        </w:rPr>
      </w:pPr>
    </w:p>
    <w:p w14:paraId="563DCE9A" w14:textId="77777777" w:rsidR="004F5BBE" w:rsidRPr="00A057B8" w:rsidRDefault="004F5BBE" w:rsidP="00B67308">
      <w:pPr>
        <w:spacing w:after="0" w:line="240" w:lineRule="auto"/>
        <w:ind w:left="6946" w:right="25"/>
        <w:jc w:val="both"/>
        <w:rPr>
          <w:rFonts w:ascii="Times New Roman" w:eastAsia="Times New Roman" w:hAnsi="Times New Roman" w:cs="Times New Roman"/>
          <w:b/>
          <w:color w:val="000000"/>
          <w:sz w:val="28"/>
          <w:szCs w:val="28"/>
          <w:lang w:val="uk-UA" w:eastAsia="ru-RU"/>
        </w:rPr>
      </w:pPr>
    </w:p>
    <w:p w14:paraId="1C2BDA1E" w14:textId="77777777" w:rsidR="004F5BBE" w:rsidRPr="00A057B8" w:rsidRDefault="004F5BBE" w:rsidP="00B67308">
      <w:pPr>
        <w:spacing w:after="0" w:line="240" w:lineRule="auto"/>
        <w:ind w:left="6946" w:right="25"/>
        <w:jc w:val="both"/>
        <w:rPr>
          <w:rFonts w:ascii="Times New Roman" w:eastAsia="Times New Roman" w:hAnsi="Times New Roman" w:cs="Times New Roman"/>
          <w:b/>
          <w:color w:val="000000"/>
          <w:sz w:val="28"/>
          <w:szCs w:val="28"/>
          <w:lang w:val="uk-UA" w:eastAsia="ru-RU"/>
        </w:rPr>
      </w:pPr>
    </w:p>
    <w:p w14:paraId="595B6127" w14:textId="77777777" w:rsidR="004F5BBE" w:rsidRDefault="00A057B8" w:rsidP="00A057B8">
      <w:pPr>
        <w:spacing w:after="0" w:line="240" w:lineRule="auto"/>
        <w:ind w:right="25"/>
        <w:jc w:val="both"/>
        <w:rPr>
          <w:rFonts w:ascii="Times New Roman" w:eastAsia="Times New Roman" w:hAnsi="Times New Roman" w:cs="Times New Roman"/>
          <w:color w:val="000000"/>
          <w:sz w:val="24"/>
          <w:szCs w:val="24"/>
          <w:lang w:val="uk-UA" w:eastAsia="ru-RU"/>
        </w:rPr>
      </w:pPr>
      <w:r w:rsidRPr="00A057B8">
        <w:rPr>
          <w:rFonts w:ascii="Times New Roman" w:eastAsia="Times New Roman" w:hAnsi="Times New Roman" w:cs="Times New Roman"/>
          <w:b/>
          <w:color w:val="000000"/>
          <w:sz w:val="28"/>
          <w:szCs w:val="28"/>
          <w:lang w:val="uk-UA" w:eastAsia="ru-RU"/>
        </w:rPr>
        <w:t>Селищний голова</w:t>
      </w:r>
      <w:r w:rsidRPr="00A057B8">
        <w:rPr>
          <w:rFonts w:ascii="Times New Roman" w:eastAsia="Times New Roman" w:hAnsi="Times New Roman" w:cs="Times New Roman"/>
          <w:b/>
          <w:color w:val="000000"/>
          <w:sz w:val="28"/>
          <w:szCs w:val="28"/>
          <w:lang w:val="uk-UA" w:eastAsia="ru-RU"/>
        </w:rPr>
        <w:tab/>
      </w:r>
      <w:r w:rsidRPr="00A057B8">
        <w:rPr>
          <w:rFonts w:ascii="Times New Roman" w:eastAsia="Times New Roman" w:hAnsi="Times New Roman" w:cs="Times New Roman"/>
          <w:b/>
          <w:color w:val="000000"/>
          <w:sz w:val="28"/>
          <w:szCs w:val="28"/>
          <w:lang w:val="uk-UA" w:eastAsia="ru-RU"/>
        </w:rPr>
        <w:tab/>
      </w:r>
      <w:r w:rsidRPr="00A057B8">
        <w:rPr>
          <w:rFonts w:ascii="Times New Roman" w:eastAsia="Times New Roman" w:hAnsi="Times New Roman" w:cs="Times New Roman"/>
          <w:b/>
          <w:color w:val="000000"/>
          <w:sz w:val="28"/>
          <w:szCs w:val="28"/>
          <w:lang w:val="uk-UA" w:eastAsia="ru-RU"/>
        </w:rPr>
        <w:tab/>
      </w:r>
      <w:r w:rsidRPr="00A057B8">
        <w:rPr>
          <w:rFonts w:ascii="Times New Roman" w:eastAsia="Times New Roman" w:hAnsi="Times New Roman" w:cs="Times New Roman"/>
          <w:b/>
          <w:color w:val="000000"/>
          <w:sz w:val="28"/>
          <w:szCs w:val="28"/>
          <w:lang w:val="uk-UA" w:eastAsia="ru-RU"/>
        </w:rPr>
        <w:tab/>
      </w:r>
      <w:r w:rsidRPr="00A057B8">
        <w:rPr>
          <w:rFonts w:ascii="Times New Roman" w:eastAsia="Times New Roman" w:hAnsi="Times New Roman" w:cs="Times New Roman"/>
          <w:b/>
          <w:color w:val="000000"/>
          <w:sz w:val="28"/>
          <w:szCs w:val="28"/>
          <w:lang w:val="uk-UA" w:eastAsia="ru-RU"/>
        </w:rPr>
        <w:tab/>
      </w:r>
      <w:r w:rsidRPr="00A057B8">
        <w:rPr>
          <w:rFonts w:ascii="Times New Roman" w:eastAsia="Times New Roman" w:hAnsi="Times New Roman" w:cs="Times New Roman"/>
          <w:b/>
          <w:color w:val="000000"/>
          <w:sz w:val="28"/>
          <w:szCs w:val="28"/>
          <w:lang w:val="uk-UA" w:eastAsia="ru-RU"/>
        </w:rPr>
        <w:tab/>
      </w:r>
      <w:r w:rsidRPr="00A057B8">
        <w:rPr>
          <w:rFonts w:ascii="Times New Roman" w:eastAsia="Times New Roman" w:hAnsi="Times New Roman" w:cs="Times New Roman"/>
          <w:b/>
          <w:color w:val="000000"/>
          <w:sz w:val="28"/>
          <w:szCs w:val="28"/>
          <w:lang w:val="uk-UA" w:eastAsia="ru-RU"/>
        </w:rPr>
        <w:tab/>
        <w:t>Роман ЗАСУХА</w:t>
      </w:r>
      <w:r>
        <w:rPr>
          <w:rFonts w:ascii="Times New Roman" w:eastAsia="Times New Roman" w:hAnsi="Times New Roman" w:cs="Times New Roman"/>
          <w:color w:val="000000"/>
          <w:sz w:val="24"/>
          <w:szCs w:val="24"/>
          <w:lang w:val="uk-UA" w:eastAsia="ru-RU"/>
        </w:rPr>
        <w:tab/>
      </w:r>
      <w:r w:rsidR="00B67308" w:rsidRPr="00B67308">
        <w:rPr>
          <w:rFonts w:ascii="Times New Roman" w:eastAsia="Times New Roman" w:hAnsi="Times New Roman" w:cs="Times New Roman"/>
          <w:color w:val="000000"/>
          <w:sz w:val="24"/>
          <w:szCs w:val="24"/>
          <w:lang w:val="uk-UA" w:eastAsia="ru-RU"/>
        </w:rPr>
        <w:t xml:space="preserve">       </w:t>
      </w:r>
    </w:p>
    <w:p w14:paraId="21AAEE1C" w14:textId="77777777" w:rsidR="004F5BBE" w:rsidRDefault="00A057B8" w:rsidP="00B67308">
      <w:pPr>
        <w:spacing w:after="0" w:line="240" w:lineRule="auto"/>
        <w:ind w:left="6946" w:right="25"/>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ab/>
      </w:r>
      <w:r>
        <w:rPr>
          <w:rFonts w:ascii="Times New Roman" w:eastAsia="Times New Roman" w:hAnsi="Times New Roman" w:cs="Times New Roman"/>
          <w:color w:val="000000"/>
          <w:sz w:val="24"/>
          <w:szCs w:val="24"/>
          <w:lang w:val="uk-UA" w:eastAsia="ru-RU"/>
        </w:rPr>
        <w:tab/>
      </w:r>
      <w:r>
        <w:rPr>
          <w:rFonts w:ascii="Times New Roman" w:eastAsia="Times New Roman" w:hAnsi="Times New Roman" w:cs="Times New Roman"/>
          <w:color w:val="000000"/>
          <w:sz w:val="24"/>
          <w:szCs w:val="24"/>
          <w:lang w:val="uk-UA" w:eastAsia="ru-RU"/>
        </w:rPr>
        <w:tab/>
      </w:r>
      <w:r>
        <w:rPr>
          <w:rFonts w:ascii="Times New Roman" w:eastAsia="Times New Roman" w:hAnsi="Times New Roman" w:cs="Times New Roman"/>
          <w:color w:val="000000"/>
          <w:sz w:val="24"/>
          <w:szCs w:val="24"/>
          <w:lang w:val="uk-UA" w:eastAsia="ru-RU"/>
        </w:rPr>
        <w:tab/>
      </w:r>
    </w:p>
    <w:p w14:paraId="357D72F4" w14:textId="77777777" w:rsidR="004F5BBE" w:rsidRDefault="004F5BBE" w:rsidP="00B67308">
      <w:pPr>
        <w:spacing w:after="0" w:line="240" w:lineRule="auto"/>
        <w:ind w:left="6946" w:right="25"/>
        <w:jc w:val="both"/>
        <w:rPr>
          <w:rFonts w:ascii="Times New Roman" w:eastAsia="Times New Roman" w:hAnsi="Times New Roman" w:cs="Times New Roman"/>
          <w:color w:val="000000"/>
          <w:sz w:val="24"/>
          <w:szCs w:val="24"/>
          <w:lang w:val="uk-UA" w:eastAsia="ru-RU"/>
        </w:rPr>
      </w:pPr>
    </w:p>
    <w:p w14:paraId="28AFB8C2" w14:textId="77777777" w:rsidR="004F5BBE" w:rsidRDefault="00B67308" w:rsidP="00B67308">
      <w:pPr>
        <w:spacing w:after="0" w:line="240" w:lineRule="auto"/>
        <w:ind w:left="6946" w:right="25"/>
        <w:jc w:val="both"/>
        <w:rPr>
          <w:rFonts w:ascii="Times New Roman" w:eastAsia="Times New Roman" w:hAnsi="Times New Roman" w:cs="Times New Roman"/>
          <w:b/>
          <w:color w:val="000000"/>
          <w:sz w:val="24"/>
          <w:szCs w:val="24"/>
          <w:lang w:val="uk-UA" w:eastAsia="ru-RU"/>
        </w:rPr>
      </w:pPr>
      <w:r w:rsidRPr="004F5BBE">
        <w:rPr>
          <w:rFonts w:ascii="Times New Roman" w:eastAsia="Times New Roman" w:hAnsi="Times New Roman" w:cs="Times New Roman"/>
          <w:b/>
          <w:color w:val="000000"/>
          <w:sz w:val="24"/>
          <w:szCs w:val="24"/>
          <w:lang w:val="uk-UA" w:eastAsia="ru-RU"/>
        </w:rPr>
        <w:t xml:space="preserve"> </w:t>
      </w:r>
    </w:p>
    <w:p w14:paraId="784FB434" w14:textId="77777777" w:rsidR="004F5BBE" w:rsidRDefault="004F5BBE" w:rsidP="00B67308">
      <w:pPr>
        <w:spacing w:after="0" w:line="240" w:lineRule="auto"/>
        <w:ind w:left="6946" w:right="25"/>
        <w:jc w:val="both"/>
        <w:rPr>
          <w:rFonts w:ascii="Times New Roman" w:eastAsia="Times New Roman" w:hAnsi="Times New Roman" w:cs="Times New Roman"/>
          <w:b/>
          <w:color w:val="000000"/>
          <w:sz w:val="24"/>
          <w:szCs w:val="24"/>
          <w:lang w:val="uk-UA" w:eastAsia="ru-RU"/>
        </w:rPr>
      </w:pPr>
    </w:p>
    <w:p w14:paraId="24C124E8" w14:textId="77777777" w:rsidR="004F5BBE" w:rsidRDefault="004F5BBE" w:rsidP="00B67308">
      <w:pPr>
        <w:spacing w:after="0" w:line="240" w:lineRule="auto"/>
        <w:ind w:left="6946" w:right="25"/>
        <w:jc w:val="both"/>
        <w:rPr>
          <w:rFonts w:ascii="Times New Roman" w:eastAsia="Times New Roman" w:hAnsi="Times New Roman" w:cs="Times New Roman"/>
          <w:b/>
          <w:color w:val="000000"/>
          <w:sz w:val="24"/>
          <w:szCs w:val="24"/>
          <w:lang w:val="uk-UA" w:eastAsia="ru-RU"/>
        </w:rPr>
      </w:pPr>
    </w:p>
    <w:p w14:paraId="20B18F0E" w14:textId="254AE175" w:rsidR="00DB0D3B" w:rsidRDefault="00DB0D3B" w:rsidP="00DB0D3B">
      <w:pPr>
        <w:spacing w:after="0" w:line="240" w:lineRule="auto"/>
        <w:ind w:right="25"/>
        <w:rPr>
          <w:rFonts w:ascii="Times New Roman" w:eastAsia="Times New Roman" w:hAnsi="Times New Roman" w:cs="Times New Roman"/>
          <w:b/>
          <w:color w:val="000000"/>
          <w:sz w:val="24"/>
          <w:szCs w:val="24"/>
          <w:lang w:val="uk-UA" w:eastAsia="ru-RU"/>
        </w:rPr>
      </w:pPr>
    </w:p>
    <w:p w14:paraId="44B80412" w14:textId="6280F3B7" w:rsidR="00C23F07" w:rsidRDefault="00C23F07" w:rsidP="00DB0D3B">
      <w:pPr>
        <w:spacing w:after="0" w:line="240" w:lineRule="auto"/>
        <w:ind w:right="25"/>
        <w:rPr>
          <w:rFonts w:ascii="Times New Roman" w:eastAsia="Times New Roman" w:hAnsi="Times New Roman" w:cs="Times New Roman"/>
          <w:b/>
          <w:color w:val="000000"/>
          <w:sz w:val="24"/>
          <w:szCs w:val="24"/>
          <w:lang w:val="uk-UA" w:eastAsia="ru-RU"/>
        </w:rPr>
      </w:pPr>
    </w:p>
    <w:p w14:paraId="08D84F51" w14:textId="586D079D" w:rsidR="00B67308" w:rsidRPr="00C23F07" w:rsidRDefault="0014248D" w:rsidP="00DB0D3B">
      <w:pPr>
        <w:spacing w:after="0" w:line="240" w:lineRule="auto"/>
        <w:ind w:left="8496" w:right="25"/>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 xml:space="preserve">Додаток </w:t>
      </w:r>
      <w:r w:rsidR="00C23F07" w:rsidRPr="00C23F07">
        <w:rPr>
          <w:rFonts w:ascii="Times New Roman" w:eastAsia="Times New Roman" w:hAnsi="Times New Roman" w:cs="Times New Roman"/>
          <w:b/>
          <w:color w:val="000000"/>
          <w:sz w:val="24"/>
          <w:szCs w:val="24"/>
          <w:lang w:val="uk-UA" w:eastAsia="ru-RU"/>
        </w:rPr>
        <w:t>1</w:t>
      </w:r>
    </w:p>
    <w:p w14:paraId="59690954" w14:textId="4895BD92" w:rsidR="008D5DE4" w:rsidRDefault="0014248D" w:rsidP="008D5DE4">
      <w:pPr>
        <w:spacing w:after="0" w:line="240" w:lineRule="auto"/>
        <w:ind w:left="4395" w:right="25"/>
        <w:jc w:val="right"/>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до рішення</w:t>
      </w:r>
      <w:r w:rsidR="00C23F07" w:rsidRPr="00C23F07">
        <w:rPr>
          <w:rFonts w:ascii="Times New Roman" w:eastAsia="Times New Roman" w:hAnsi="Times New Roman" w:cs="Times New Roman"/>
          <w:b/>
          <w:color w:val="000000"/>
          <w:sz w:val="24"/>
          <w:szCs w:val="24"/>
          <w:lang w:val="uk-UA" w:eastAsia="ru-RU"/>
        </w:rPr>
        <w:t xml:space="preserve"> </w:t>
      </w:r>
      <w:r w:rsidR="00C23F07">
        <w:rPr>
          <w:rFonts w:ascii="Times New Roman" w:eastAsia="Times New Roman" w:hAnsi="Times New Roman" w:cs="Times New Roman"/>
          <w:b/>
          <w:color w:val="000000"/>
          <w:sz w:val="24"/>
          <w:szCs w:val="24"/>
          <w:lang w:val="uk-UA" w:eastAsia="ru-RU"/>
        </w:rPr>
        <w:t>від 21</w:t>
      </w:r>
      <w:r w:rsidR="008D5DE4" w:rsidRPr="008D5DE4">
        <w:rPr>
          <w:rFonts w:ascii="Times New Roman" w:eastAsia="Times New Roman" w:hAnsi="Times New Roman" w:cs="Times New Roman"/>
          <w:b/>
          <w:color w:val="000000"/>
          <w:sz w:val="24"/>
          <w:szCs w:val="24"/>
          <w:lang w:val="uk-UA" w:eastAsia="ru-RU"/>
        </w:rPr>
        <w:t>.12.</w:t>
      </w:r>
      <w:r w:rsidR="00C23F07">
        <w:rPr>
          <w:rFonts w:ascii="Times New Roman" w:eastAsia="Times New Roman" w:hAnsi="Times New Roman" w:cs="Times New Roman"/>
          <w:b/>
          <w:color w:val="000000"/>
          <w:sz w:val="24"/>
          <w:szCs w:val="24"/>
          <w:lang w:val="uk-UA" w:eastAsia="ru-RU"/>
        </w:rPr>
        <w:t xml:space="preserve"> 2021 р</w:t>
      </w:r>
      <w:r w:rsidR="008D5DE4" w:rsidRPr="008D5DE4">
        <w:rPr>
          <w:rFonts w:ascii="Times New Roman" w:eastAsia="Times New Roman" w:hAnsi="Times New Roman" w:cs="Times New Roman"/>
          <w:b/>
          <w:color w:val="000000"/>
          <w:sz w:val="24"/>
          <w:szCs w:val="24"/>
          <w:lang w:val="uk-UA" w:eastAsia="ru-RU"/>
        </w:rPr>
        <w:t>.</w:t>
      </w:r>
      <w:r w:rsidR="00C23F07">
        <w:rPr>
          <w:rFonts w:ascii="Times New Roman" w:eastAsia="Times New Roman" w:hAnsi="Times New Roman" w:cs="Times New Roman"/>
          <w:b/>
          <w:color w:val="000000"/>
          <w:sz w:val="24"/>
          <w:szCs w:val="24"/>
          <w:lang w:val="uk-UA" w:eastAsia="ru-RU"/>
        </w:rPr>
        <w:t xml:space="preserve"> №</w:t>
      </w:r>
      <w:r w:rsidR="008D5DE4">
        <w:rPr>
          <w:rFonts w:ascii="Times New Roman" w:eastAsia="Times New Roman" w:hAnsi="Times New Roman" w:cs="Times New Roman"/>
          <w:b/>
          <w:color w:val="000000"/>
          <w:sz w:val="24"/>
          <w:szCs w:val="24"/>
          <w:lang w:val="uk-UA" w:eastAsia="ru-RU"/>
        </w:rPr>
        <w:t>313-12-</w:t>
      </w:r>
      <w:r w:rsidR="008D5DE4">
        <w:rPr>
          <w:rFonts w:ascii="Times New Roman" w:eastAsia="Times New Roman" w:hAnsi="Times New Roman" w:cs="Times New Roman"/>
          <w:b/>
          <w:color w:val="000000"/>
          <w:sz w:val="24"/>
          <w:szCs w:val="24"/>
          <w:lang w:val="en-US" w:eastAsia="ru-RU"/>
        </w:rPr>
        <w:t>VIII</w:t>
      </w:r>
      <w:r w:rsidR="008D5DE4" w:rsidRPr="008D5DE4">
        <w:rPr>
          <w:rFonts w:ascii="Times New Roman" w:eastAsia="Times New Roman" w:hAnsi="Times New Roman" w:cs="Times New Roman"/>
          <w:b/>
          <w:color w:val="000000"/>
          <w:sz w:val="24"/>
          <w:szCs w:val="24"/>
          <w:lang w:val="uk-UA" w:eastAsia="ru-RU"/>
        </w:rPr>
        <w:t xml:space="preserve"> </w:t>
      </w:r>
    </w:p>
    <w:p w14:paraId="35CC4F7E" w14:textId="485848DF" w:rsidR="00B67308" w:rsidRPr="008D5DE4" w:rsidRDefault="008D5DE4" w:rsidP="008D5DE4">
      <w:pPr>
        <w:spacing w:after="0" w:line="240" w:lineRule="auto"/>
        <w:ind w:left="4395" w:right="25"/>
        <w:rPr>
          <w:rFonts w:ascii="Times New Roman" w:eastAsia="Times New Roman" w:hAnsi="Times New Roman" w:cs="Times New Roman"/>
          <w:b/>
          <w:color w:val="000000"/>
          <w:sz w:val="24"/>
          <w:szCs w:val="24"/>
          <w:lang w:val="uk-UA" w:eastAsia="ru-RU"/>
        </w:rPr>
      </w:pPr>
      <w:r w:rsidRPr="008D5DE4">
        <w:rPr>
          <w:rFonts w:ascii="Times New Roman" w:eastAsia="Times New Roman" w:hAnsi="Times New Roman" w:cs="Times New Roman"/>
          <w:b/>
          <w:color w:val="000000"/>
          <w:sz w:val="24"/>
          <w:szCs w:val="24"/>
          <w:lang w:val="uk-UA" w:eastAsia="ru-RU"/>
        </w:rPr>
        <w:t xml:space="preserve"> </w:t>
      </w:r>
      <w:r>
        <w:rPr>
          <w:rFonts w:ascii="Times New Roman" w:eastAsia="Times New Roman" w:hAnsi="Times New Roman" w:cs="Times New Roman"/>
          <w:b/>
          <w:color w:val="000000"/>
          <w:sz w:val="24"/>
          <w:szCs w:val="24"/>
          <w:lang w:val="en-US" w:eastAsia="ru-RU"/>
        </w:rPr>
        <w:t xml:space="preserve">         </w:t>
      </w:r>
      <w:r w:rsidR="0014248D">
        <w:rPr>
          <w:rFonts w:ascii="Times New Roman" w:eastAsia="Times New Roman" w:hAnsi="Times New Roman" w:cs="Times New Roman"/>
          <w:b/>
          <w:color w:val="000000"/>
          <w:sz w:val="24"/>
          <w:szCs w:val="24"/>
          <w:lang w:val="uk-UA" w:eastAsia="ru-RU"/>
        </w:rPr>
        <w:t xml:space="preserve">Гребінківської </w:t>
      </w:r>
      <w:r w:rsidR="00B67308" w:rsidRPr="004F5BBE">
        <w:rPr>
          <w:rFonts w:ascii="Times New Roman" w:eastAsia="Times New Roman" w:hAnsi="Times New Roman" w:cs="Times New Roman"/>
          <w:b/>
          <w:color w:val="000000"/>
          <w:sz w:val="24"/>
          <w:szCs w:val="24"/>
          <w:lang w:val="uk-UA" w:eastAsia="ru-RU"/>
        </w:rPr>
        <w:t>селищної ради</w:t>
      </w:r>
    </w:p>
    <w:p w14:paraId="2C58FAAE" w14:textId="7DF07876" w:rsidR="00B67308" w:rsidRPr="00B67308" w:rsidRDefault="00B67308" w:rsidP="00B67308">
      <w:pPr>
        <w:spacing w:after="0" w:line="240" w:lineRule="auto"/>
        <w:ind w:left="6946" w:right="25"/>
        <w:jc w:val="both"/>
        <w:rPr>
          <w:rFonts w:ascii="Times New Roman" w:eastAsia="Times New Roman" w:hAnsi="Times New Roman" w:cs="Times New Roman"/>
          <w:b/>
          <w:color w:val="000000"/>
          <w:sz w:val="24"/>
          <w:szCs w:val="24"/>
          <w:lang w:val="uk-UA" w:eastAsia="ru-RU"/>
        </w:rPr>
      </w:pPr>
    </w:p>
    <w:p w14:paraId="6C95AC77" w14:textId="77777777" w:rsidR="00B67308" w:rsidRPr="0014248D" w:rsidRDefault="00B67308" w:rsidP="00B67308">
      <w:pPr>
        <w:spacing w:after="0" w:line="240" w:lineRule="auto"/>
        <w:jc w:val="center"/>
        <w:rPr>
          <w:rFonts w:ascii="Times New Roman" w:eastAsia="Times New Roman" w:hAnsi="Times New Roman" w:cs="Times New Roman"/>
          <w:b/>
          <w:color w:val="000000"/>
          <w:sz w:val="28"/>
          <w:szCs w:val="28"/>
          <w:lang w:val="uk-UA" w:eastAsia="ru-RU"/>
        </w:rPr>
      </w:pPr>
      <w:r w:rsidRPr="0014248D">
        <w:rPr>
          <w:rFonts w:ascii="Times New Roman" w:eastAsia="Times New Roman" w:hAnsi="Times New Roman" w:cs="Times New Roman"/>
          <w:b/>
          <w:color w:val="000000"/>
          <w:sz w:val="28"/>
          <w:szCs w:val="28"/>
          <w:lang w:val="uk-UA" w:eastAsia="ru-RU"/>
        </w:rPr>
        <w:t>ПОЛОЖЕННЯ</w:t>
      </w:r>
    </w:p>
    <w:p w14:paraId="45064778" w14:textId="781E1203" w:rsidR="00B67308" w:rsidRDefault="00B67308" w:rsidP="00B67308">
      <w:pPr>
        <w:spacing w:after="0" w:line="240" w:lineRule="auto"/>
        <w:jc w:val="center"/>
        <w:rPr>
          <w:rFonts w:ascii="Times New Roman" w:eastAsia="Times New Roman" w:hAnsi="Times New Roman" w:cs="Times New Roman"/>
          <w:b/>
          <w:color w:val="000000"/>
          <w:sz w:val="28"/>
          <w:szCs w:val="28"/>
          <w:lang w:val="uk-UA" w:eastAsia="ru-RU"/>
        </w:rPr>
      </w:pPr>
      <w:r w:rsidRPr="0014248D">
        <w:rPr>
          <w:rFonts w:ascii="Times New Roman" w:eastAsia="Times New Roman" w:hAnsi="Times New Roman" w:cs="Times New Roman"/>
          <w:b/>
          <w:color w:val="000000"/>
          <w:sz w:val="28"/>
          <w:szCs w:val="28"/>
          <w:lang w:val="uk-UA" w:eastAsia="ru-RU"/>
        </w:rPr>
        <w:t xml:space="preserve"> про громадський бюджет (бюджет участі) </w:t>
      </w:r>
      <w:r w:rsidRPr="0014248D">
        <w:rPr>
          <w:rFonts w:ascii="Times New Roman" w:eastAsia="Times New Roman" w:hAnsi="Times New Roman" w:cs="Times New Roman"/>
          <w:b/>
          <w:color w:val="000000"/>
          <w:sz w:val="28"/>
          <w:szCs w:val="28"/>
          <w:lang w:val="uk-UA" w:eastAsia="ru-RU"/>
        </w:rPr>
        <w:br/>
        <w:t>в Гребінківській селищній територіальній громаді</w:t>
      </w:r>
    </w:p>
    <w:p w14:paraId="34A5F38E" w14:textId="77777777" w:rsidR="006656CE" w:rsidRPr="0014248D" w:rsidRDefault="006656CE" w:rsidP="00B67308">
      <w:pPr>
        <w:spacing w:after="0" w:line="240" w:lineRule="auto"/>
        <w:jc w:val="center"/>
        <w:rPr>
          <w:rFonts w:ascii="Times New Roman" w:eastAsia="Times New Roman" w:hAnsi="Times New Roman" w:cs="Times New Roman"/>
          <w:b/>
          <w:color w:val="000000"/>
          <w:sz w:val="28"/>
          <w:szCs w:val="28"/>
          <w:lang w:val="uk-UA" w:eastAsia="ru-RU"/>
        </w:rPr>
      </w:pPr>
    </w:p>
    <w:p w14:paraId="1CF09259" w14:textId="5D7D5FBB" w:rsidR="00B67308" w:rsidRDefault="00B67308" w:rsidP="00B67308">
      <w:pPr>
        <w:spacing w:after="0" w:line="240" w:lineRule="auto"/>
        <w:ind w:left="360"/>
        <w:jc w:val="center"/>
        <w:rPr>
          <w:rFonts w:ascii="Times New Roman" w:eastAsia="Times New Roman" w:hAnsi="Times New Roman" w:cs="Times New Roman"/>
          <w:b/>
          <w:color w:val="000000"/>
          <w:sz w:val="28"/>
          <w:szCs w:val="28"/>
          <w:lang w:val="uk-UA" w:eastAsia="ru-RU"/>
        </w:rPr>
      </w:pPr>
      <w:r w:rsidRPr="0014248D">
        <w:rPr>
          <w:rFonts w:ascii="Times New Roman" w:eastAsia="Times New Roman" w:hAnsi="Times New Roman" w:cs="Times New Roman"/>
          <w:b/>
          <w:color w:val="000000"/>
          <w:sz w:val="28"/>
          <w:szCs w:val="28"/>
          <w:lang w:val="uk-UA" w:eastAsia="ru-RU"/>
        </w:rPr>
        <w:t xml:space="preserve">І. Загальні положення </w:t>
      </w:r>
    </w:p>
    <w:p w14:paraId="2DCE7E46" w14:textId="77777777" w:rsidR="006656CE" w:rsidRPr="0014248D" w:rsidRDefault="006656CE" w:rsidP="00B67308">
      <w:pPr>
        <w:spacing w:after="0" w:line="240" w:lineRule="auto"/>
        <w:ind w:left="360"/>
        <w:jc w:val="center"/>
        <w:rPr>
          <w:rFonts w:ascii="Times New Roman" w:eastAsia="Times New Roman" w:hAnsi="Times New Roman" w:cs="Times New Roman"/>
          <w:b/>
          <w:color w:val="000000"/>
          <w:sz w:val="28"/>
          <w:szCs w:val="28"/>
          <w:lang w:val="uk-UA" w:eastAsia="ru-RU"/>
        </w:rPr>
      </w:pPr>
    </w:p>
    <w:p w14:paraId="542B2C4F"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1. Положення про громадський бюджет (бюджет участі</w:t>
      </w:r>
      <w:r w:rsidR="007A3B36" w:rsidRPr="0014248D">
        <w:rPr>
          <w:rFonts w:ascii="Times New Roman" w:eastAsia="Times New Roman" w:hAnsi="Times New Roman" w:cs="Times New Roman"/>
          <w:color w:val="000000"/>
          <w:sz w:val="28"/>
          <w:szCs w:val="28"/>
          <w:lang w:val="uk-UA" w:eastAsia="ru-RU"/>
        </w:rPr>
        <w:t>) Гребінківської селищної</w:t>
      </w:r>
      <w:r w:rsidRPr="0014248D">
        <w:rPr>
          <w:rFonts w:ascii="Times New Roman" w:eastAsia="Times New Roman" w:hAnsi="Times New Roman" w:cs="Times New Roman"/>
          <w:color w:val="000000"/>
          <w:sz w:val="28"/>
          <w:szCs w:val="28"/>
          <w:lang w:val="uk-UA" w:eastAsia="ru-RU"/>
        </w:rPr>
        <w:t xml:space="preserve"> територіальної громади (надалі – Положення) розроблене з метою підвищення рівня відкритості влади, створення та запровадження ефективної системи в</w:t>
      </w:r>
      <w:r w:rsidR="007A3B36" w:rsidRPr="0014248D">
        <w:rPr>
          <w:rFonts w:ascii="Times New Roman" w:eastAsia="Times New Roman" w:hAnsi="Times New Roman" w:cs="Times New Roman"/>
          <w:color w:val="000000"/>
          <w:sz w:val="28"/>
          <w:szCs w:val="28"/>
          <w:lang w:val="uk-UA" w:eastAsia="ru-RU"/>
        </w:rPr>
        <w:t>заємодії Гребінківської селищної</w:t>
      </w:r>
      <w:r w:rsidRPr="0014248D">
        <w:rPr>
          <w:rFonts w:ascii="Times New Roman" w:eastAsia="Times New Roman" w:hAnsi="Times New Roman" w:cs="Times New Roman"/>
          <w:color w:val="000000"/>
          <w:sz w:val="28"/>
          <w:szCs w:val="28"/>
          <w:lang w:val="uk-UA" w:eastAsia="ru-RU"/>
        </w:rPr>
        <w:t xml:space="preserve"> ради та громадськості в бюджетному процесі, для задоволення потреб жителів громади.</w:t>
      </w:r>
    </w:p>
    <w:p w14:paraId="174FB396"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Дане Положення розроблено з урахуванням норм Бюджетного кодексу України, законів України «Про місцеве самоврядування в Україні», </w:t>
      </w:r>
      <w:r w:rsidR="003A7C24">
        <w:rPr>
          <w:rFonts w:ascii="Times New Roman" w:eastAsia="Times New Roman" w:hAnsi="Times New Roman" w:cs="Times New Roman"/>
          <w:color w:val="000000"/>
          <w:sz w:val="28"/>
          <w:szCs w:val="28"/>
          <w:lang w:val="uk-UA" w:eastAsia="ru-RU"/>
        </w:rPr>
        <w:t xml:space="preserve">                             </w:t>
      </w:r>
      <w:r w:rsidRPr="0014248D">
        <w:rPr>
          <w:rFonts w:ascii="Times New Roman" w:eastAsia="Times New Roman" w:hAnsi="Times New Roman" w:cs="Times New Roman"/>
          <w:color w:val="000000"/>
          <w:sz w:val="28"/>
          <w:szCs w:val="28"/>
          <w:lang w:val="uk-UA" w:eastAsia="ru-RU"/>
        </w:rPr>
        <w:t>«</w:t>
      </w:r>
      <w:r w:rsidRPr="0014248D">
        <w:rPr>
          <w:rFonts w:ascii="Times New Roman" w:eastAsia="Times New Roman" w:hAnsi="Times New Roman" w:cs="Times New Roman"/>
          <w:bCs/>
          <w:color w:val="000000"/>
          <w:sz w:val="28"/>
          <w:szCs w:val="28"/>
          <w:lang w:val="uk-UA" w:eastAsia="ru-RU"/>
        </w:rPr>
        <w:t xml:space="preserve">Про авторське право і суміжні права», </w:t>
      </w:r>
      <w:r w:rsidRPr="0014248D">
        <w:rPr>
          <w:rFonts w:ascii="Times New Roman" w:eastAsia="Times New Roman" w:hAnsi="Times New Roman" w:cs="Times New Roman"/>
          <w:bCs/>
          <w:color w:val="000000"/>
          <w:sz w:val="28"/>
          <w:szCs w:val="28"/>
          <w:lang w:val="uk-UA" w:eastAsia="ru-RU"/>
        </w:rPr>
        <w:br/>
      </w:r>
      <w:r w:rsidRPr="0014248D">
        <w:rPr>
          <w:rFonts w:ascii="Times New Roman" w:eastAsia="Times New Roman" w:hAnsi="Times New Roman" w:cs="Times New Roman"/>
          <w:color w:val="000000"/>
          <w:sz w:val="28"/>
          <w:szCs w:val="28"/>
          <w:lang w:val="uk-UA" w:eastAsia="ru-RU"/>
        </w:rPr>
        <w:t xml:space="preserve">а також досвіду українських та польських міст з впровадження </w:t>
      </w:r>
      <w:proofErr w:type="spellStart"/>
      <w:r w:rsidRPr="0014248D">
        <w:rPr>
          <w:rFonts w:ascii="Times New Roman" w:eastAsia="Times New Roman" w:hAnsi="Times New Roman" w:cs="Times New Roman"/>
          <w:color w:val="000000"/>
          <w:sz w:val="28"/>
          <w:szCs w:val="28"/>
          <w:lang w:val="uk-UA" w:eastAsia="ru-RU"/>
        </w:rPr>
        <w:t>партиципаторного</w:t>
      </w:r>
      <w:proofErr w:type="spellEnd"/>
      <w:r w:rsidR="005D2091">
        <w:rPr>
          <w:rFonts w:ascii="Times New Roman" w:eastAsia="Times New Roman" w:hAnsi="Times New Roman" w:cs="Times New Roman"/>
          <w:color w:val="000000"/>
          <w:sz w:val="28"/>
          <w:szCs w:val="28"/>
          <w:lang w:val="uk-UA" w:eastAsia="ru-RU"/>
        </w:rPr>
        <w:t xml:space="preserve"> </w:t>
      </w:r>
      <w:r w:rsidRPr="0014248D">
        <w:rPr>
          <w:rFonts w:ascii="Times New Roman" w:eastAsia="Times New Roman" w:hAnsi="Times New Roman" w:cs="Times New Roman"/>
          <w:color w:val="000000"/>
          <w:sz w:val="28"/>
          <w:szCs w:val="28"/>
          <w:lang w:val="uk-UA" w:eastAsia="ru-RU"/>
        </w:rPr>
        <w:t xml:space="preserve"> (громадського) бюджетування. </w:t>
      </w:r>
    </w:p>
    <w:p w14:paraId="67A92FA5" w14:textId="77777777" w:rsidR="00B67308" w:rsidRPr="0014248D" w:rsidRDefault="00B67308" w:rsidP="00B67308">
      <w:pPr>
        <w:spacing w:after="0" w:line="276"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2. Основні терміни, які вживаються в даному Положенні:</w:t>
      </w:r>
    </w:p>
    <w:p w14:paraId="6095C8F2" w14:textId="77777777" w:rsidR="00B67308" w:rsidRPr="0014248D" w:rsidRDefault="00B67308" w:rsidP="00B67308">
      <w:pPr>
        <w:spacing w:after="0" w:line="240" w:lineRule="auto"/>
        <w:ind w:firstLine="700"/>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2.1. </w:t>
      </w:r>
      <w:r w:rsidRPr="0014248D">
        <w:rPr>
          <w:rFonts w:ascii="Times New Roman" w:eastAsia="Times New Roman" w:hAnsi="Times New Roman" w:cs="Times New Roman"/>
          <w:b/>
          <w:color w:val="000000"/>
          <w:sz w:val="28"/>
          <w:szCs w:val="28"/>
          <w:lang w:val="uk-UA" w:eastAsia="ru-RU"/>
        </w:rPr>
        <w:t>Громадський бюджет (бюджет участі</w:t>
      </w:r>
      <w:r w:rsidRPr="0014248D">
        <w:rPr>
          <w:rFonts w:ascii="Times New Roman" w:eastAsia="Times New Roman" w:hAnsi="Times New Roman" w:cs="Times New Roman"/>
          <w:color w:val="000000"/>
          <w:sz w:val="28"/>
          <w:szCs w:val="28"/>
          <w:lang w:val="uk-UA" w:eastAsia="ru-RU"/>
        </w:rPr>
        <w:t xml:space="preserve">) – це частина </w:t>
      </w:r>
      <w:r w:rsidR="007A3B36" w:rsidRPr="0014248D">
        <w:rPr>
          <w:rFonts w:ascii="Times New Roman" w:eastAsia="Times New Roman" w:hAnsi="Times New Roman" w:cs="Times New Roman"/>
          <w:color w:val="000000"/>
          <w:sz w:val="28"/>
          <w:szCs w:val="28"/>
          <w:lang w:val="uk-UA" w:eastAsia="ru-RU"/>
        </w:rPr>
        <w:t xml:space="preserve">бюджету Гребінківської селищної </w:t>
      </w:r>
      <w:r w:rsidRPr="0014248D">
        <w:rPr>
          <w:rFonts w:ascii="Times New Roman" w:eastAsia="Times New Roman" w:hAnsi="Times New Roman" w:cs="Times New Roman"/>
          <w:color w:val="000000"/>
          <w:sz w:val="28"/>
          <w:szCs w:val="28"/>
          <w:lang w:val="uk-UA" w:eastAsia="ru-RU"/>
        </w:rPr>
        <w:t xml:space="preserve">територіальної громади, кошти якого спрямовуються на реалізацію кращих </w:t>
      </w:r>
      <w:proofErr w:type="spellStart"/>
      <w:r w:rsidRPr="0014248D">
        <w:rPr>
          <w:rFonts w:ascii="Times New Roman" w:eastAsia="Times New Roman" w:hAnsi="Times New Roman" w:cs="Times New Roman"/>
          <w:color w:val="000000"/>
          <w:sz w:val="28"/>
          <w:szCs w:val="28"/>
          <w:lang w:val="uk-UA" w:eastAsia="ru-RU"/>
        </w:rPr>
        <w:t>проєктів</w:t>
      </w:r>
      <w:proofErr w:type="spellEnd"/>
      <w:r w:rsidRPr="0014248D">
        <w:rPr>
          <w:rFonts w:ascii="Times New Roman" w:eastAsia="Times New Roman" w:hAnsi="Times New Roman" w:cs="Times New Roman"/>
          <w:color w:val="000000"/>
          <w:sz w:val="28"/>
          <w:szCs w:val="28"/>
          <w:lang w:val="uk-UA" w:eastAsia="ru-RU"/>
        </w:rPr>
        <w:t xml:space="preserve"> розвитку громади, які над</w:t>
      </w:r>
      <w:r w:rsidR="007A3B36" w:rsidRPr="0014248D">
        <w:rPr>
          <w:rFonts w:ascii="Times New Roman" w:eastAsia="Times New Roman" w:hAnsi="Times New Roman" w:cs="Times New Roman"/>
          <w:color w:val="000000"/>
          <w:sz w:val="28"/>
          <w:szCs w:val="28"/>
          <w:lang w:val="uk-UA" w:eastAsia="ru-RU"/>
        </w:rPr>
        <w:t>ійшли до Гребінківської селищної</w:t>
      </w:r>
      <w:r w:rsidRPr="0014248D">
        <w:rPr>
          <w:rFonts w:ascii="Times New Roman" w:eastAsia="Times New Roman" w:hAnsi="Times New Roman" w:cs="Times New Roman"/>
          <w:color w:val="000000"/>
          <w:sz w:val="28"/>
          <w:szCs w:val="28"/>
          <w:lang w:val="uk-UA" w:eastAsia="ru-RU"/>
        </w:rPr>
        <w:t xml:space="preserve"> ради від м</w:t>
      </w:r>
      <w:r w:rsidR="007A3B36" w:rsidRPr="0014248D">
        <w:rPr>
          <w:rFonts w:ascii="Times New Roman" w:eastAsia="Times New Roman" w:hAnsi="Times New Roman" w:cs="Times New Roman"/>
          <w:color w:val="000000"/>
          <w:sz w:val="28"/>
          <w:szCs w:val="28"/>
          <w:lang w:val="uk-UA" w:eastAsia="ru-RU"/>
        </w:rPr>
        <w:t>ешканців Гребінківської селищної</w:t>
      </w:r>
      <w:r w:rsidRPr="0014248D">
        <w:rPr>
          <w:rFonts w:ascii="Times New Roman" w:eastAsia="Times New Roman" w:hAnsi="Times New Roman" w:cs="Times New Roman"/>
          <w:color w:val="000000"/>
          <w:sz w:val="28"/>
          <w:szCs w:val="28"/>
          <w:lang w:val="uk-UA" w:eastAsia="ru-RU"/>
        </w:rPr>
        <w:t xml:space="preserve"> територіальної громади та стали переможцями конкурсу.</w:t>
      </w:r>
    </w:p>
    <w:p w14:paraId="6D4ADD5A"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2.2. </w:t>
      </w:r>
      <w:r w:rsidRPr="0014248D">
        <w:rPr>
          <w:rFonts w:ascii="Times New Roman" w:eastAsia="Times New Roman" w:hAnsi="Times New Roman" w:cs="Times New Roman"/>
          <w:b/>
          <w:color w:val="000000"/>
          <w:sz w:val="28"/>
          <w:szCs w:val="28"/>
          <w:lang w:val="uk-UA" w:eastAsia="ru-RU"/>
        </w:rPr>
        <w:t xml:space="preserve">Автор </w:t>
      </w:r>
      <w:proofErr w:type="spellStart"/>
      <w:r w:rsidRPr="0014248D">
        <w:rPr>
          <w:rFonts w:ascii="Times New Roman" w:eastAsia="Times New Roman" w:hAnsi="Times New Roman" w:cs="Times New Roman"/>
          <w:b/>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 дієздатний громадян</w:t>
      </w:r>
      <w:r w:rsidR="00164874">
        <w:rPr>
          <w:rFonts w:ascii="Times New Roman" w:eastAsia="Times New Roman" w:hAnsi="Times New Roman" w:cs="Times New Roman"/>
          <w:color w:val="000000"/>
          <w:sz w:val="28"/>
          <w:szCs w:val="28"/>
          <w:lang w:val="uk-UA" w:eastAsia="ru-RU"/>
        </w:rPr>
        <w:t>ин України віком від 18</w:t>
      </w:r>
      <w:r w:rsidR="00FA668B" w:rsidRPr="0014248D">
        <w:rPr>
          <w:rFonts w:ascii="Times New Roman" w:eastAsia="Times New Roman" w:hAnsi="Times New Roman" w:cs="Times New Roman"/>
          <w:color w:val="000000"/>
          <w:sz w:val="28"/>
          <w:szCs w:val="28"/>
          <w:lang w:val="uk-UA" w:eastAsia="ru-RU"/>
        </w:rPr>
        <w:t xml:space="preserve"> років, </w:t>
      </w:r>
      <w:r w:rsidRPr="0014248D">
        <w:rPr>
          <w:rFonts w:ascii="Times New Roman" w:eastAsia="Times New Roman" w:hAnsi="Times New Roman" w:cs="Times New Roman"/>
          <w:color w:val="000000"/>
          <w:sz w:val="28"/>
          <w:szCs w:val="28"/>
          <w:lang w:val="uk-UA" w:eastAsia="ru-RU"/>
        </w:rPr>
        <w:t>який зареєстрований або проживає</w:t>
      </w:r>
      <w:r w:rsidR="00164874">
        <w:rPr>
          <w:rFonts w:ascii="Times New Roman" w:eastAsia="Times New Roman" w:hAnsi="Times New Roman" w:cs="Times New Roman"/>
          <w:color w:val="000000"/>
          <w:sz w:val="28"/>
          <w:szCs w:val="28"/>
          <w:lang w:val="uk-UA" w:eastAsia="ru-RU"/>
        </w:rPr>
        <w:t xml:space="preserve"> та має право голосу</w:t>
      </w:r>
      <w:r w:rsidRPr="0014248D">
        <w:rPr>
          <w:rFonts w:ascii="Times New Roman" w:eastAsia="Times New Roman" w:hAnsi="Times New Roman" w:cs="Times New Roman"/>
          <w:color w:val="000000"/>
          <w:sz w:val="28"/>
          <w:szCs w:val="28"/>
          <w:lang w:val="uk-UA" w:eastAsia="ru-RU"/>
        </w:rPr>
        <w:t xml:space="preserve"> на т</w:t>
      </w:r>
      <w:r w:rsidR="00FA668B" w:rsidRPr="0014248D">
        <w:rPr>
          <w:rFonts w:ascii="Times New Roman" w:eastAsia="Times New Roman" w:hAnsi="Times New Roman" w:cs="Times New Roman"/>
          <w:color w:val="000000"/>
          <w:sz w:val="28"/>
          <w:szCs w:val="28"/>
          <w:lang w:val="uk-UA" w:eastAsia="ru-RU"/>
        </w:rPr>
        <w:t>ериторії Гребінківської селищної</w:t>
      </w:r>
      <w:r w:rsidRPr="0014248D">
        <w:rPr>
          <w:rFonts w:ascii="Times New Roman" w:eastAsia="Times New Roman" w:hAnsi="Times New Roman" w:cs="Times New Roman"/>
          <w:color w:val="000000"/>
          <w:sz w:val="28"/>
          <w:szCs w:val="28"/>
          <w:lang w:val="uk-UA" w:eastAsia="ru-RU"/>
        </w:rPr>
        <w:t xml:space="preserve"> територіальної громади, що підтверджується офіційними документами, який в порядку, визначеному цим Положенням, підготував та подав </w:t>
      </w:r>
      <w:proofErr w:type="spellStart"/>
      <w:r w:rsidRPr="0014248D">
        <w:rPr>
          <w:rFonts w:ascii="Times New Roman" w:eastAsia="Times New Roman" w:hAnsi="Times New Roman" w:cs="Times New Roman"/>
          <w:color w:val="000000"/>
          <w:sz w:val="28"/>
          <w:szCs w:val="28"/>
          <w:lang w:val="uk-UA" w:eastAsia="ru-RU"/>
        </w:rPr>
        <w:t>проєкт</w:t>
      </w:r>
      <w:proofErr w:type="spellEnd"/>
      <w:r w:rsidRPr="0014248D">
        <w:rPr>
          <w:rFonts w:ascii="Times New Roman" w:eastAsia="Times New Roman" w:hAnsi="Times New Roman" w:cs="Times New Roman"/>
          <w:color w:val="000000"/>
          <w:sz w:val="28"/>
          <w:szCs w:val="28"/>
          <w:lang w:val="uk-UA" w:eastAsia="ru-RU"/>
        </w:rPr>
        <w:t xml:space="preserve"> для фінансування з громадського бюджету. </w:t>
      </w:r>
    </w:p>
    <w:p w14:paraId="6C1AC60C"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2.3. </w:t>
      </w:r>
      <w:proofErr w:type="spellStart"/>
      <w:r w:rsidRPr="0014248D">
        <w:rPr>
          <w:rFonts w:ascii="Times New Roman" w:eastAsia="Times New Roman" w:hAnsi="Times New Roman" w:cs="Times New Roman"/>
          <w:b/>
          <w:color w:val="000000"/>
          <w:sz w:val="28"/>
          <w:szCs w:val="28"/>
          <w:lang w:val="uk-UA" w:eastAsia="ru-RU"/>
        </w:rPr>
        <w:t>Проєкт</w:t>
      </w:r>
      <w:proofErr w:type="spellEnd"/>
      <w:r w:rsidRPr="0014248D">
        <w:rPr>
          <w:rFonts w:ascii="Times New Roman" w:eastAsia="Times New Roman" w:hAnsi="Times New Roman" w:cs="Times New Roman"/>
          <w:color w:val="000000"/>
          <w:sz w:val="28"/>
          <w:szCs w:val="28"/>
          <w:lang w:val="uk-UA" w:eastAsia="ru-RU"/>
        </w:rPr>
        <w:t xml:space="preserve"> – описана ідея з відповідним обґрунтуванням, розрахунками витрат, кресленнями (картами, схемами), фотографіями, що розкривають сутність задуму та можливість його практичної реалізації за рахунок коштів гр</w:t>
      </w:r>
      <w:r w:rsidR="00FA668B" w:rsidRPr="0014248D">
        <w:rPr>
          <w:rFonts w:ascii="Times New Roman" w:eastAsia="Times New Roman" w:hAnsi="Times New Roman" w:cs="Times New Roman"/>
          <w:color w:val="000000"/>
          <w:sz w:val="28"/>
          <w:szCs w:val="28"/>
          <w:lang w:val="uk-UA" w:eastAsia="ru-RU"/>
        </w:rPr>
        <w:t>омадського бюджету Гребінківської селищної</w:t>
      </w:r>
      <w:r w:rsidRPr="0014248D">
        <w:rPr>
          <w:rFonts w:ascii="Times New Roman" w:eastAsia="Times New Roman" w:hAnsi="Times New Roman" w:cs="Times New Roman"/>
          <w:color w:val="000000"/>
          <w:sz w:val="28"/>
          <w:szCs w:val="28"/>
          <w:lang w:val="uk-UA" w:eastAsia="ru-RU"/>
        </w:rPr>
        <w:t xml:space="preserve"> територіальної громади,  з врахуванням обсягу коштів, які встановлені цим Положенням.</w:t>
      </w:r>
    </w:p>
    <w:p w14:paraId="5A2C9A0B" w14:textId="77777777" w:rsidR="00B67308" w:rsidRPr="0014248D" w:rsidRDefault="00B67308" w:rsidP="00B67308">
      <w:pPr>
        <w:spacing w:after="0" w:line="240" w:lineRule="auto"/>
        <w:ind w:firstLine="700"/>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Всі </w:t>
      </w:r>
      <w:proofErr w:type="spellStart"/>
      <w:r w:rsidRPr="0014248D">
        <w:rPr>
          <w:rFonts w:ascii="Times New Roman" w:eastAsia="Times New Roman" w:hAnsi="Times New Roman" w:cs="Times New Roman"/>
          <w:color w:val="000000"/>
          <w:sz w:val="28"/>
          <w:szCs w:val="28"/>
          <w:lang w:val="uk-UA" w:eastAsia="ru-RU"/>
        </w:rPr>
        <w:t>проєкти</w:t>
      </w:r>
      <w:proofErr w:type="spellEnd"/>
      <w:r w:rsidRPr="0014248D">
        <w:rPr>
          <w:rFonts w:ascii="Times New Roman" w:eastAsia="Times New Roman" w:hAnsi="Times New Roman" w:cs="Times New Roman"/>
          <w:color w:val="000000"/>
          <w:sz w:val="28"/>
          <w:szCs w:val="28"/>
          <w:lang w:val="uk-UA" w:eastAsia="ru-RU"/>
        </w:rPr>
        <w:t xml:space="preserve"> класифікуються за двома категоріями: малі </w:t>
      </w:r>
      <w:proofErr w:type="spellStart"/>
      <w:r w:rsidRPr="0014248D">
        <w:rPr>
          <w:rFonts w:ascii="Times New Roman" w:eastAsia="Times New Roman" w:hAnsi="Times New Roman" w:cs="Times New Roman"/>
          <w:color w:val="000000"/>
          <w:sz w:val="28"/>
          <w:szCs w:val="28"/>
          <w:lang w:val="uk-UA" w:eastAsia="ru-RU"/>
        </w:rPr>
        <w:t>проєкти</w:t>
      </w:r>
      <w:proofErr w:type="spellEnd"/>
      <w:r w:rsidRPr="0014248D">
        <w:rPr>
          <w:rFonts w:ascii="Times New Roman" w:eastAsia="Times New Roman" w:hAnsi="Times New Roman" w:cs="Times New Roman"/>
          <w:color w:val="000000"/>
          <w:sz w:val="28"/>
          <w:szCs w:val="28"/>
          <w:lang w:val="uk-UA" w:eastAsia="ru-RU"/>
        </w:rPr>
        <w:t xml:space="preserve"> та великі </w:t>
      </w:r>
      <w:proofErr w:type="spellStart"/>
      <w:r w:rsidRPr="0014248D">
        <w:rPr>
          <w:rFonts w:ascii="Times New Roman" w:eastAsia="Times New Roman" w:hAnsi="Times New Roman" w:cs="Times New Roman"/>
          <w:color w:val="000000"/>
          <w:sz w:val="28"/>
          <w:szCs w:val="28"/>
          <w:lang w:val="uk-UA" w:eastAsia="ru-RU"/>
        </w:rPr>
        <w:t>проєкти</w:t>
      </w:r>
      <w:proofErr w:type="spellEnd"/>
      <w:r w:rsidRPr="0014248D">
        <w:rPr>
          <w:rFonts w:ascii="Times New Roman" w:eastAsia="Times New Roman" w:hAnsi="Times New Roman" w:cs="Times New Roman"/>
          <w:color w:val="000000"/>
          <w:sz w:val="28"/>
          <w:szCs w:val="28"/>
          <w:lang w:val="uk-UA" w:eastAsia="ru-RU"/>
        </w:rPr>
        <w:t>:</w:t>
      </w:r>
    </w:p>
    <w:p w14:paraId="7C1E702F" w14:textId="77777777" w:rsidR="00B67308" w:rsidRPr="003A7C24" w:rsidRDefault="00B67308" w:rsidP="00B67308">
      <w:pPr>
        <w:spacing w:after="0" w:line="240" w:lineRule="auto"/>
        <w:ind w:firstLine="700"/>
        <w:jc w:val="both"/>
        <w:rPr>
          <w:rFonts w:ascii="Times New Roman" w:eastAsia="Times New Roman" w:hAnsi="Times New Roman" w:cs="Times New Roman"/>
          <w:sz w:val="28"/>
          <w:szCs w:val="28"/>
          <w:lang w:val="uk-UA" w:eastAsia="ru-RU"/>
        </w:rPr>
      </w:pPr>
      <w:r w:rsidRPr="003A7C24">
        <w:rPr>
          <w:rFonts w:ascii="Times New Roman" w:eastAsia="Times New Roman" w:hAnsi="Times New Roman" w:cs="Times New Roman"/>
          <w:sz w:val="28"/>
          <w:szCs w:val="28"/>
          <w:lang w:val="uk-UA" w:eastAsia="ru-RU"/>
        </w:rPr>
        <w:t xml:space="preserve">2.3.1. </w:t>
      </w:r>
      <w:r w:rsidRPr="003A7C24">
        <w:rPr>
          <w:rFonts w:ascii="Times New Roman" w:eastAsia="Times New Roman" w:hAnsi="Times New Roman" w:cs="Times New Roman"/>
          <w:b/>
          <w:sz w:val="28"/>
          <w:szCs w:val="28"/>
          <w:lang w:val="uk-UA" w:eastAsia="ru-RU"/>
        </w:rPr>
        <w:t xml:space="preserve">Малі </w:t>
      </w:r>
      <w:proofErr w:type="spellStart"/>
      <w:r w:rsidRPr="003A7C24">
        <w:rPr>
          <w:rFonts w:ascii="Times New Roman" w:eastAsia="Times New Roman" w:hAnsi="Times New Roman" w:cs="Times New Roman"/>
          <w:b/>
          <w:sz w:val="28"/>
          <w:szCs w:val="28"/>
          <w:lang w:val="uk-UA" w:eastAsia="ru-RU"/>
        </w:rPr>
        <w:t>проєкти</w:t>
      </w:r>
      <w:proofErr w:type="spellEnd"/>
      <w:r w:rsidRPr="003A7C24">
        <w:rPr>
          <w:rFonts w:ascii="Times New Roman" w:eastAsia="Times New Roman" w:hAnsi="Times New Roman" w:cs="Times New Roman"/>
          <w:sz w:val="28"/>
          <w:szCs w:val="28"/>
          <w:lang w:val="uk-UA" w:eastAsia="ru-RU"/>
        </w:rPr>
        <w:t xml:space="preserve"> – це </w:t>
      </w:r>
      <w:proofErr w:type="spellStart"/>
      <w:r w:rsidRPr="003A7C24">
        <w:rPr>
          <w:rFonts w:ascii="Times New Roman" w:eastAsia="Times New Roman" w:hAnsi="Times New Roman" w:cs="Times New Roman"/>
          <w:sz w:val="28"/>
          <w:szCs w:val="28"/>
          <w:lang w:val="uk-UA" w:eastAsia="ru-RU"/>
        </w:rPr>
        <w:t>проєкти</w:t>
      </w:r>
      <w:proofErr w:type="spellEnd"/>
      <w:r w:rsidRPr="003A7C24">
        <w:rPr>
          <w:rFonts w:ascii="Times New Roman" w:eastAsia="Times New Roman" w:hAnsi="Times New Roman" w:cs="Times New Roman"/>
          <w:sz w:val="28"/>
          <w:szCs w:val="28"/>
          <w:lang w:val="uk-UA" w:eastAsia="ru-RU"/>
        </w:rPr>
        <w:t>, загальна вартість реаліза</w:t>
      </w:r>
      <w:r w:rsidR="00FA668B" w:rsidRPr="003A7C24">
        <w:rPr>
          <w:rFonts w:ascii="Times New Roman" w:eastAsia="Times New Roman" w:hAnsi="Times New Roman" w:cs="Times New Roman"/>
          <w:sz w:val="28"/>
          <w:szCs w:val="28"/>
          <w:lang w:val="uk-UA" w:eastAsia="ru-RU"/>
        </w:rPr>
        <w:t xml:space="preserve">ції яких становить </w:t>
      </w:r>
      <w:r w:rsidR="003A7C24" w:rsidRPr="003A7C24">
        <w:rPr>
          <w:rFonts w:ascii="Times New Roman" w:eastAsia="Times New Roman" w:hAnsi="Times New Roman" w:cs="Times New Roman"/>
          <w:sz w:val="28"/>
          <w:szCs w:val="28"/>
          <w:lang w:val="uk-UA" w:eastAsia="ru-RU"/>
        </w:rPr>
        <w:t xml:space="preserve"> від 50000 грн. до 200 000</w:t>
      </w:r>
      <w:r w:rsidRPr="003A7C24">
        <w:rPr>
          <w:rFonts w:ascii="Times New Roman" w:eastAsia="Times New Roman" w:hAnsi="Times New Roman" w:cs="Times New Roman"/>
          <w:sz w:val="28"/>
          <w:szCs w:val="28"/>
          <w:lang w:val="uk-UA" w:eastAsia="ru-RU"/>
        </w:rPr>
        <w:t xml:space="preserve"> грн. </w:t>
      </w:r>
    </w:p>
    <w:p w14:paraId="36C2B343" w14:textId="77777777" w:rsidR="00B67308" w:rsidRPr="003A7C24" w:rsidRDefault="00B67308" w:rsidP="00B67308">
      <w:pPr>
        <w:spacing w:after="0" w:line="240" w:lineRule="auto"/>
        <w:ind w:firstLine="700"/>
        <w:jc w:val="both"/>
        <w:rPr>
          <w:rFonts w:ascii="Times New Roman" w:eastAsia="Times New Roman" w:hAnsi="Times New Roman" w:cs="Times New Roman"/>
          <w:sz w:val="28"/>
          <w:szCs w:val="28"/>
          <w:lang w:val="uk-UA" w:eastAsia="ru-RU"/>
        </w:rPr>
      </w:pPr>
      <w:r w:rsidRPr="003A7C24">
        <w:rPr>
          <w:rFonts w:ascii="Times New Roman" w:eastAsia="Times New Roman" w:hAnsi="Times New Roman" w:cs="Times New Roman"/>
          <w:sz w:val="28"/>
          <w:szCs w:val="28"/>
          <w:lang w:val="uk-UA" w:eastAsia="ru-RU"/>
        </w:rPr>
        <w:t xml:space="preserve">2.3.2. Великі </w:t>
      </w:r>
      <w:proofErr w:type="spellStart"/>
      <w:r w:rsidRPr="003A7C24">
        <w:rPr>
          <w:rFonts w:ascii="Times New Roman" w:eastAsia="Times New Roman" w:hAnsi="Times New Roman" w:cs="Times New Roman"/>
          <w:sz w:val="28"/>
          <w:szCs w:val="28"/>
          <w:lang w:val="uk-UA" w:eastAsia="ru-RU"/>
        </w:rPr>
        <w:t>проєкти</w:t>
      </w:r>
      <w:proofErr w:type="spellEnd"/>
      <w:r w:rsidRPr="003A7C24">
        <w:rPr>
          <w:rFonts w:ascii="Times New Roman" w:eastAsia="Times New Roman" w:hAnsi="Times New Roman" w:cs="Times New Roman"/>
          <w:sz w:val="28"/>
          <w:szCs w:val="28"/>
          <w:lang w:val="uk-UA" w:eastAsia="ru-RU"/>
        </w:rPr>
        <w:t xml:space="preserve"> - це </w:t>
      </w:r>
      <w:proofErr w:type="spellStart"/>
      <w:r w:rsidRPr="003A7C24">
        <w:rPr>
          <w:rFonts w:ascii="Times New Roman" w:eastAsia="Times New Roman" w:hAnsi="Times New Roman" w:cs="Times New Roman"/>
          <w:sz w:val="28"/>
          <w:szCs w:val="28"/>
          <w:lang w:val="uk-UA" w:eastAsia="ru-RU"/>
        </w:rPr>
        <w:t>проєкти</w:t>
      </w:r>
      <w:proofErr w:type="spellEnd"/>
      <w:r w:rsidRPr="003A7C24">
        <w:rPr>
          <w:rFonts w:ascii="Times New Roman" w:eastAsia="Times New Roman" w:hAnsi="Times New Roman" w:cs="Times New Roman"/>
          <w:sz w:val="28"/>
          <w:szCs w:val="28"/>
          <w:lang w:val="uk-UA" w:eastAsia="ru-RU"/>
        </w:rPr>
        <w:t>, загальна вартість реалізац</w:t>
      </w:r>
      <w:r w:rsidR="003A7C24" w:rsidRPr="003A7C24">
        <w:rPr>
          <w:rFonts w:ascii="Times New Roman" w:eastAsia="Times New Roman" w:hAnsi="Times New Roman" w:cs="Times New Roman"/>
          <w:sz w:val="28"/>
          <w:szCs w:val="28"/>
          <w:lang w:val="uk-UA" w:eastAsia="ru-RU"/>
        </w:rPr>
        <w:t>ії яких становить від  200 000</w:t>
      </w:r>
      <w:r w:rsidR="00FA668B" w:rsidRPr="003A7C24">
        <w:rPr>
          <w:rFonts w:ascii="Times New Roman" w:eastAsia="Times New Roman" w:hAnsi="Times New Roman" w:cs="Times New Roman"/>
          <w:sz w:val="28"/>
          <w:szCs w:val="28"/>
          <w:lang w:val="uk-UA" w:eastAsia="ru-RU"/>
        </w:rPr>
        <w:t xml:space="preserve"> </w:t>
      </w:r>
      <w:r w:rsidRPr="003A7C24">
        <w:rPr>
          <w:rFonts w:ascii="Times New Roman" w:eastAsia="Times New Roman" w:hAnsi="Times New Roman" w:cs="Times New Roman"/>
          <w:sz w:val="28"/>
          <w:szCs w:val="28"/>
          <w:lang w:val="uk-UA" w:eastAsia="ru-RU"/>
        </w:rPr>
        <w:t xml:space="preserve"> грн. до </w:t>
      </w:r>
      <w:r w:rsidR="003A7C24" w:rsidRPr="003A7C24">
        <w:rPr>
          <w:rFonts w:ascii="Times New Roman" w:eastAsia="Times New Roman" w:hAnsi="Times New Roman" w:cs="Times New Roman"/>
          <w:sz w:val="28"/>
          <w:szCs w:val="28"/>
          <w:lang w:val="uk-UA" w:eastAsia="ru-RU"/>
        </w:rPr>
        <w:t>840 000</w:t>
      </w:r>
      <w:r w:rsidR="003A7C24" w:rsidRPr="003A7C24">
        <w:rPr>
          <w:rFonts w:ascii="Times New Roman" w:eastAsia="Times New Roman" w:hAnsi="Times New Roman" w:cs="Times New Roman"/>
          <w:b/>
          <w:sz w:val="28"/>
          <w:szCs w:val="28"/>
          <w:lang w:val="uk-UA" w:eastAsia="ru-RU"/>
        </w:rPr>
        <w:t xml:space="preserve"> </w:t>
      </w:r>
      <w:r w:rsidRPr="003A7C24">
        <w:rPr>
          <w:rFonts w:ascii="Times New Roman" w:eastAsia="Times New Roman" w:hAnsi="Times New Roman" w:cs="Times New Roman"/>
          <w:sz w:val="28"/>
          <w:szCs w:val="28"/>
          <w:lang w:val="uk-UA" w:eastAsia="ru-RU"/>
        </w:rPr>
        <w:t>грн</w:t>
      </w:r>
      <w:r w:rsidR="003A7C24" w:rsidRPr="003A7C24">
        <w:rPr>
          <w:rFonts w:ascii="Times New Roman" w:eastAsia="Times New Roman" w:hAnsi="Times New Roman" w:cs="Times New Roman"/>
          <w:sz w:val="28"/>
          <w:szCs w:val="28"/>
          <w:lang w:val="uk-UA" w:eastAsia="ru-RU"/>
        </w:rPr>
        <w:t xml:space="preserve">. </w:t>
      </w:r>
    </w:p>
    <w:p w14:paraId="6663D24D" w14:textId="77777777" w:rsidR="00B67308" w:rsidRPr="003A7C24" w:rsidRDefault="00B67308" w:rsidP="003A7C24">
      <w:pPr>
        <w:spacing w:after="0" w:line="240" w:lineRule="auto"/>
        <w:ind w:firstLine="700"/>
        <w:jc w:val="both"/>
        <w:rPr>
          <w:rFonts w:ascii="Times New Roman" w:eastAsia="Times New Roman" w:hAnsi="Times New Roman" w:cs="Times New Roman"/>
          <w:sz w:val="28"/>
          <w:szCs w:val="28"/>
          <w:lang w:val="uk-UA" w:eastAsia="ru-RU"/>
        </w:rPr>
      </w:pPr>
      <w:r w:rsidRPr="003A7C24">
        <w:rPr>
          <w:rFonts w:ascii="Times New Roman" w:eastAsia="Times New Roman" w:hAnsi="Times New Roman" w:cs="Times New Roman"/>
          <w:sz w:val="28"/>
          <w:szCs w:val="28"/>
          <w:lang w:val="uk-UA" w:eastAsia="ru-RU"/>
        </w:rPr>
        <w:t>2.4.</w:t>
      </w:r>
      <w:r w:rsidRPr="003A7C24">
        <w:rPr>
          <w:rFonts w:ascii="Times New Roman" w:eastAsia="Times New Roman" w:hAnsi="Times New Roman" w:cs="Times New Roman"/>
          <w:b/>
          <w:sz w:val="28"/>
          <w:szCs w:val="28"/>
          <w:lang w:val="uk-UA" w:eastAsia="ru-RU"/>
        </w:rPr>
        <w:t xml:space="preserve"> Обсяг коштів</w:t>
      </w:r>
      <w:r w:rsidRPr="003A7C24">
        <w:rPr>
          <w:rFonts w:ascii="Times New Roman" w:eastAsia="Times New Roman" w:hAnsi="Times New Roman" w:cs="Times New Roman"/>
          <w:sz w:val="28"/>
          <w:szCs w:val="28"/>
          <w:lang w:val="uk-UA" w:eastAsia="ru-RU"/>
        </w:rPr>
        <w:t xml:space="preserve"> – загальна сума кошторису на реалізацію</w:t>
      </w:r>
      <w:r w:rsidR="003A7C24" w:rsidRPr="003A7C24">
        <w:rPr>
          <w:rFonts w:ascii="Times New Roman" w:eastAsia="Times New Roman" w:hAnsi="Times New Roman" w:cs="Times New Roman"/>
          <w:sz w:val="28"/>
          <w:szCs w:val="28"/>
          <w:lang w:val="uk-UA" w:eastAsia="ru-RU"/>
        </w:rPr>
        <w:t xml:space="preserve"> малого</w:t>
      </w:r>
      <w:r w:rsidRPr="003A7C24">
        <w:rPr>
          <w:rFonts w:ascii="Times New Roman" w:eastAsia="Times New Roman" w:hAnsi="Times New Roman" w:cs="Times New Roman"/>
          <w:sz w:val="28"/>
          <w:szCs w:val="28"/>
          <w:lang w:val="uk-UA" w:eastAsia="ru-RU"/>
        </w:rPr>
        <w:t xml:space="preserve"> </w:t>
      </w:r>
      <w:proofErr w:type="spellStart"/>
      <w:r w:rsidRPr="003A7C24">
        <w:rPr>
          <w:rFonts w:ascii="Times New Roman" w:eastAsia="Times New Roman" w:hAnsi="Times New Roman" w:cs="Times New Roman"/>
          <w:sz w:val="28"/>
          <w:szCs w:val="28"/>
          <w:lang w:val="uk-UA" w:eastAsia="ru-RU"/>
        </w:rPr>
        <w:t>проєкту</w:t>
      </w:r>
      <w:proofErr w:type="spellEnd"/>
      <w:r w:rsidRPr="003A7C24">
        <w:rPr>
          <w:rFonts w:ascii="Times New Roman" w:eastAsia="Times New Roman" w:hAnsi="Times New Roman" w:cs="Times New Roman"/>
          <w:sz w:val="28"/>
          <w:szCs w:val="28"/>
          <w:lang w:val="uk-UA" w:eastAsia="ru-RU"/>
        </w:rPr>
        <w:t xml:space="preserve"> не м</w:t>
      </w:r>
      <w:r w:rsidR="003A7C24" w:rsidRPr="003A7C24">
        <w:rPr>
          <w:rFonts w:ascii="Times New Roman" w:eastAsia="Times New Roman" w:hAnsi="Times New Roman" w:cs="Times New Roman"/>
          <w:sz w:val="28"/>
          <w:szCs w:val="28"/>
          <w:lang w:val="uk-UA" w:eastAsia="ru-RU"/>
        </w:rPr>
        <w:t>оже  перевищувати  200 000</w:t>
      </w:r>
      <w:r w:rsidRPr="003A7C24">
        <w:rPr>
          <w:rFonts w:ascii="Times New Roman" w:eastAsia="Times New Roman" w:hAnsi="Times New Roman" w:cs="Times New Roman"/>
          <w:sz w:val="28"/>
          <w:szCs w:val="28"/>
          <w:lang w:val="uk-UA" w:eastAsia="ru-RU"/>
        </w:rPr>
        <w:t xml:space="preserve"> грн.</w:t>
      </w:r>
      <w:r w:rsidR="003A7C24" w:rsidRPr="003A7C24">
        <w:rPr>
          <w:rFonts w:ascii="Times New Roman" w:eastAsia="Times New Roman" w:hAnsi="Times New Roman" w:cs="Times New Roman"/>
          <w:sz w:val="28"/>
          <w:szCs w:val="28"/>
          <w:lang w:val="uk-UA" w:eastAsia="ru-RU"/>
        </w:rPr>
        <w:t xml:space="preserve">; загальна сума кошторису на реалізацію великого </w:t>
      </w:r>
      <w:proofErr w:type="spellStart"/>
      <w:r w:rsidR="003A7C24" w:rsidRPr="003A7C24">
        <w:rPr>
          <w:rFonts w:ascii="Times New Roman" w:eastAsia="Times New Roman" w:hAnsi="Times New Roman" w:cs="Times New Roman"/>
          <w:sz w:val="28"/>
          <w:szCs w:val="28"/>
          <w:lang w:val="uk-UA" w:eastAsia="ru-RU"/>
        </w:rPr>
        <w:t>проєкту</w:t>
      </w:r>
      <w:proofErr w:type="spellEnd"/>
      <w:r w:rsidR="003A7C24" w:rsidRPr="003A7C24">
        <w:rPr>
          <w:rFonts w:ascii="Times New Roman" w:eastAsia="Times New Roman" w:hAnsi="Times New Roman" w:cs="Times New Roman"/>
          <w:sz w:val="28"/>
          <w:szCs w:val="28"/>
          <w:lang w:val="uk-UA" w:eastAsia="ru-RU"/>
        </w:rPr>
        <w:t xml:space="preserve"> не може  перевищувати  840 000 грн.</w:t>
      </w:r>
    </w:p>
    <w:p w14:paraId="1E87C052" w14:textId="77777777" w:rsidR="00B67308" w:rsidRPr="003A7C24" w:rsidRDefault="00B67308" w:rsidP="00B67308">
      <w:pPr>
        <w:spacing w:after="0" w:line="240" w:lineRule="auto"/>
        <w:ind w:firstLine="700"/>
        <w:jc w:val="both"/>
        <w:rPr>
          <w:rFonts w:ascii="Times New Roman" w:eastAsia="Times New Roman" w:hAnsi="Times New Roman" w:cs="Times New Roman"/>
          <w:bCs/>
          <w:sz w:val="28"/>
          <w:szCs w:val="28"/>
          <w:lang w:val="uk-UA" w:eastAsia="ru-RU"/>
        </w:rPr>
      </w:pPr>
      <w:r w:rsidRPr="003A7C24">
        <w:rPr>
          <w:rFonts w:ascii="Times New Roman" w:eastAsia="Times New Roman" w:hAnsi="Times New Roman" w:cs="Times New Roman"/>
          <w:bCs/>
          <w:sz w:val="28"/>
          <w:szCs w:val="28"/>
          <w:lang w:val="uk-UA" w:eastAsia="ru-RU"/>
        </w:rPr>
        <w:lastRenderedPageBreak/>
        <w:t>2.5. Електронний сервіс - програмний продукт, що здійснює автоматизацію процесу на усіх етапах реалізації громадського бюджету (бюджету участі);</w:t>
      </w:r>
    </w:p>
    <w:p w14:paraId="58E9D64A" w14:textId="7AF02E00" w:rsidR="00B67308" w:rsidRPr="0014248D" w:rsidRDefault="00B67308" w:rsidP="003A7C24">
      <w:pPr>
        <w:spacing w:after="0" w:line="240" w:lineRule="auto"/>
        <w:ind w:firstLine="700"/>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2.6. </w:t>
      </w:r>
      <w:r w:rsidRPr="0014248D">
        <w:rPr>
          <w:rFonts w:ascii="Times New Roman" w:eastAsia="Times New Roman" w:hAnsi="Times New Roman" w:cs="Times New Roman"/>
          <w:b/>
          <w:color w:val="000000"/>
          <w:sz w:val="28"/>
          <w:szCs w:val="28"/>
          <w:lang w:val="uk-UA" w:eastAsia="ru-RU"/>
        </w:rPr>
        <w:t>Голосування –</w:t>
      </w:r>
      <w:r w:rsidRPr="0014248D">
        <w:rPr>
          <w:rFonts w:ascii="Times New Roman" w:eastAsia="Times New Roman" w:hAnsi="Times New Roman" w:cs="Times New Roman"/>
          <w:color w:val="000000"/>
          <w:sz w:val="28"/>
          <w:szCs w:val="28"/>
          <w:lang w:val="uk-UA" w:eastAsia="ru-RU"/>
        </w:rPr>
        <w:t xml:space="preserve"> відкритий процес визначення ж</w:t>
      </w:r>
      <w:r w:rsidR="00626E68" w:rsidRPr="0014248D">
        <w:rPr>
          <w:rFonts w:ascii="Times New Roman" w:eastAsia="Times New Roman" w:hAnsi="Times New Roman" w:cs="Times New Roman"/>
          <w:color w:val="000000"/>
          <w:sz w:val="28"/>
          <w:szCs w:val="28"/>
          <w:lang w:val="uk-UA" w:eastAsia="ru-RU"/>
        </w:rPr>
        <w:t xml:space="preserve">ителями Гребінківської </w:t>
      </w:r>
      <w:r w:rsidR="00EF66C3" w:rsidRPr="0014248D">
        <w:rPr>
          <w:rFonts w:ascii="Times New Roman" w:eastAsia="Times New Roman" w:hAnsi="Times New Roman" w:cs="Times New Roman"/>
          <w:color w:val="000000"/>
          <w:sz w:val="28"/>
          <w:szCs w:val="28"/>
          <w:lang w:val="uk-UA" w:eastAsia="ru-RU"/>
        </w:rPr>
        <w:t xml:space="preserve">селищної </w:t>
      </w:r>
      <w:r w:rsidRPr="0014248D">
        <w:rPr>
          <w:rFonts w:ascii="Times New Roman" w:eastAsia="Times New Roman" w:hAnsi="Times New Roman" w:cs="Times New Roman"/>
          <w:color w:val="000000"/>
          <w:sz w:val="28"/>
          <w:szCs w:val="28"/>
          <w:lang w:val="uk-UA" w:eastAsia="ru-RU"/>
        </w:rPr>
        <w:t>територіальної громади (</w:t>
      </w:r>
      <w:r w:rsidR="003A7C24">
        <w:rPr>
          <w:rFonts w:ascii="Times New Roman" w:eastAsia="Times New Roman" w:hAnsi="Times New Roman" w:cs="Times New Roman"/>
          <w:color w:val="000000"/>
          <w:sz w:val="28"/>
          <w:szCs w:val="28"/>
          <w:lang w:val="uk-UA" w:eastAsia="ru-RU"/>
        </w:rPr>
        <w:t>громадянами України віком від 18</w:t>
      </w:r>
      <w:r w:rsidRPr="0014248D">
        <w:rPr>
          <w:rFonts w:ascii="Times New Roman" w:eastAsia="Times New Roman" w:hAnsi="Times New Roman" w:cs="Times New Roman"/>
          <w:color w:val="000000"/>
          <w:sz w:val="28"/>
          <w:szCs w:val="28"/>
          <w:lang w:val="uk-UA" w:eastAsia="ru-RU"/>
        </w:rPr>
        <w:t xml:space="preserve"> років, які зареєстровані або проживають на т</w:t>
      </w:r>
      <w:r w:rsidR="00EF66C3" w:rsidRPr="0014248D">
        <w:rPr>
          <w:rFonts w:ascii="Times New Roman" w:eastAsia="Times New Roman" w:hAnsi="Times New Roman" w:cs="Times New Roman"/>
          <w:color w:val="000000"/>
          <w:sz w:val="28"/>
          <w:szCs w:val="28"/>
          <w:lang w:val="uk-UA" w:eastAsia="ru-RU"/>
        </w:rPr>
        <w:t>ериторії Гребінківської селищної</w:t>
      </w:r>
      <w:r w:rsidRPr="0014248D">
        <w:rPr>
          <w:rFonts w:ascii="Times New Roman" w:eastAsia="Times New Roman" w:hAnsi="Times New Roman" w:cs="Times New Roman"/>
          <w:color w:val="000000"/>
          <w:sz w:val="28"/>
          <w:szCs w:val="28"/>
          <w:lang w:val="uk-UA" w:eastAsia="ru-RU"/>
        </w:rPr>
        <w:t xml:space="preserve"> територіальної громади, що підтверджується офіційними документами) </w:t>
      </w:r>
      <w:proofErr w:type="spellStart"/>
      <w:r w:rsidRPr="003A7C24">
        <w:rPr>
          <w:rFonts w:ascii="Times New Roman" w:eastAsia="Times New Roman" w:hAnsi="Times New Roman" w:cs="Times New Roman"/>
          <w:sz w:val="28"/>
          <w:szCs w:val="28"/>
          <w:lang w:val="uk-UA" w:eastAsia="ru-RU"/>
        </w:rPr>
        <w:t>проєктів</w:t>
      </w:r>
      <w:proofErr w:type="spellEnd"/>
      <w:r w:rsidRPr="003A7C24">
        <w:rPr>
          <w:rFonts w:ascii="Times New Roman" w:eastAsia="Times New Roman" w:hAnsi="Times New Roman" w:cs="Times New Roman"/>
          <w:sz w:val="28"/>
          <w:szCs w:val="28"/>
          <w:lang w:val="uk-UA" w:eastAsia="ru-RU"/>
        </w:rPr>
        <w:t>-переможців с</w:t>
      </w:r>
      <w:r w:rsidR="00EF66C3" w:rsidRPr="003A7C24">
        <w:rPr>
          <w:rFonts w:ascii="Times New Roman" w:eastAsia="Times New Roman" w:hAnsi="Times New Roman" w:cs="Times New Roman"/>
          <w:sz w:val="28"/>
          <w:szCs w:val="28"/>
          <w:lang w:val="uk-UA" w:eastAsia="ru-RU"/>
        </w:rPr>
        <w:t xml:space="preserve">еред відібраних </w:t>
      </w:r>
      <w:proofErr w:type="spellStart"/>
      <w:r w:rsidR="00EF66C3" w:rsidRPr="003A7C24">
        <w:rPr>
          <w:rFonts w:ascii="Times New Roman" w:eastAsia="Times New Roman" w:hAnsi="Times New Roman" w:cs="Times New Roman"/>
          <w:sz w:val="28"/>
          <w:szCs w:val="28"/>
          <w:lang w:val="uk-UA" w:eastAsia="ru-RU"/>
        </w:rPr>
        <w:t>проєктів</w:t>
      </w:r>
      <w:proofErr w:type="spellEnd"/>
      <w:r w:rsidR="00EF66C3" w:rsidRPr="003A7C24">
        <w:rPr>
          <w:rFonts w:ascii="Times New Roman" w:eastAsia="Times New Roman" w:hAnsi="Times New Roman" w:cs="Times New Roman"/>
          <w:sz w:val="28"/>
          <w:szCs w:val="28"/>
          <w:lang w:val="uk-UA" w:eastAsia="ru-RU"/>
        </w:rPr>
        <w:t xml:space="preserve"> шляхом</w:t>
      </w:r>
      <w:r w:rsidRPr="003A7C24">
        <w:rPr>
          <w:rFonts w:ascii="Times New Roman" w:eastAsia="Times New Roman" w:hAnsi="Times New Roman" w:cs="Times New Roman"/>
          <w:bCs/>
          <w:sz w:val="28"/>
          <w:szCs w:val="28"/>
          <w:lang w:val="uk-UA" w:eastAsia="ru-RU"/>
        </w:rPr>
        <w:t xml:space="preserve"> голосування</w:t>
      </w:r>
      <w:r w:rsidR="007A2F41" w:rsidRPr="003A7C24">
        <w:rPr>
          <w:rFonts w:ascii="Times New Roman" w:eastAsia="Times New Roman" w:hAnsi="Times New Roman" w:cs="Times New Roman"/>
          <w:bCs/>
          <w:sz w:val="28"/>
          <w:szCs w:val="28"/>
          <w:lang w:val="uk-UA" w:eastAsia="ru-RU"/>
        </w:rPr>
        <w:t>.</w:t>
      </w:r>
    </w:p>
    <w:p w14:paraId="1DCEC02F" w14:textId="77777777" w:rsidR="00B67308" w:rsidRPr="0014248D" w:rsidRDefault="00B67308" w:rsidP="00B67308">
      <w:pPr>
        <w:spacing w:after="0" w:line="240" w:lineRule="auto"/>
        <w:ind w:firstLine="700"/>
        <w:jc w:val="both"/>
        <w:rPr>
          <w:rFonts w:ascii="Times New Roman" w:eastAsia="Times New Roman" w:hAnsi="Times New Roman" w:cs="Times New Roman"/>
          <w:bCs/>
          <w:color w:val="000000"/>
          <w:sz w:val="28"/>
          <w:szCs w:val="28"/>
          <w:lang w:val="uk-UA" w:eastAsia="ru-RU"/>
        </w:rPr>
      </w:pPr>
      <w:r w:rsidRPr="0014248D">
        <w:rPr>
          <w:rFonts w:ascii="Times New Roman" w:eastAsia="Times New Roman" w:hAnsi="Times New Roman" w:cs="Times New Roman"/>
          <w:bCs/>
          <w:color w:val="000000"/>
          <w:sz w:val="28"/>
          <w:szCs w:val="28"/>
          <w:lang w:val="uk-UA" w:eastAsia="ru-RU"/>
        </w:rPr>
        <w:t xml:space="preserve">2.7. </w:t>
      </w:r>
      <w:r w:rsidRPr="0014248D">
        <w:rPr>
          <w:rFonts w:ascii="Times New Roman" w:eastAsia="Times New Roman" w:hAnsi="Times New Roman" w:cs="Times New Roman"/>
          <w:b/>
          <w:bCs/>
          <w:color w:val="000000"/>
          <w:sz w:val="28"/>
          <w:szCs w:val="28"/>
          <w:lang w:val="uk-UA" w:eastAsia="ru-RU"/>
        </w:rPr>
        <w:t>Встановлення підсумків голосування</w:t>
      </w:r>
      <w:r w:rsidRPr="0014248D">
        <w:rPr>
          <w:rFonts w:ascii="Times New Roman" w:eastAsia="Times New Roman" w:hAnsi="Times New Roman" w:cs="Times New Roman"/>
          <w:bCs/>
          <w:color w:val="000000"/>
          <w:sz w:val="28"/>
          <w:szCs w:val="28"/>
          <w:lang w:val="uk-UA" w:eastAsia="ru-RU"/>
        </w:rPr>
        <w:t xml:space="preserve"> – результат голосування визначається відповідно до рейтингу голосів за</w:t>
      </w:r>
      <w:r w:rsidR="00EF66C3" w:rsidRPr="0014248D">
        <w:rPr>
          <w:rFonts w:ascii="Times New Roman" w:eastAsia="Times New Roman" w:hAnsi="Times New Roman" w:cs="Times New Roman"/>
          <w:bCs/>
          <w:color w:val="000000"/>
          <w:sz w:val="28"/>
          <w:szCs w:val="28"/>
          <w:lang w:val="uk-UA" w:eastAsia="ru-RU"/>
        </w:rPr>
        <w:t xml:space="preserve"> </w:t>
      </w:r>
      <w:proofErr w:type="spellStart"/>
      <w:r w:rsidR="00EF66C3" w:rsidRPr="0014248D">
        <w:rPr>
          <w:rFonts w:ascii="Times New Roman" w:eastAsia="Times New Roman" w:hAnsi="Times New Roman" w:cs="Times New Roman"/>
          <w:bCs/>
          <w:color w:val="000000"/>
          <w:sz w:val="28"/>
          <w:szCs w:val="28"/>
          <w:lang w:val="uk-UA" w:eastAsia="ru-RU"/>
        </w:rPr>
        <w:t>проєкти</w:t>
      </w:r>
      <w:proofErr w:type="spellEnd"/>
      <w:r w:rsidR="00EF66C3" w:rsidRPr="0014248D">
        <w:rPr>
          <w:rFonts w:ascii="Times New Roman" w:eastAsia="Times New Roman" w:hAnsi="Times New Roman" w:cs="Times New Roman"/>
          <w:bCs/>
          <w:color w:val="000000"/>
          <w:sz w:val="28"/>
          <w:szCs w:val="28"/>
          <w:lang w:val="uk-UA" w:eastAsia="ru-RU"/>
        </w:rPr>
        <w:t xml:space="preserve">, відображені у звіті </w:t>
      </w:r>
      <w:r w:rsidRPr="0014248D">
        <w:rPr>
          <w:rFonts w:ascii="Times New Roman" w:eastAsia="Times New Roman" w:hAnsi="Times New Roman" w:cs="Times New Roman"/>
          <w:bCs/>
          <w:color w:val="000000"/>
          <w:sz w:val="28"/>
          <w:szCs w:val="28"/>
          <w:lang w:val="uk-UA" w:eastAsia="ru-RU"/>
        </w:rPr>
        <w:t xml:space="preserve"> голосування.</w:t>
      </w:r>
    </w:p>
    <w:p w14:paraId="1FAF82C0" w14:textId="77777777" w:rsidR="00B67308" w:rsidRPr="0014248D" w:rsidRDefault="00B67308" w:rsidP="00B67308">
      <w:pPr>
        <w:spacing w:after="0" w:line="240" w:lineRule="auto"/>
        <w:ind w:firstLine="700"/>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2.8.</w:t>
      </w:r>
      <w:r w:rsidRPr="0014248D">
        <w:rPr>
          <w:rFonts w:ascii="Times New Roman" w:eastAsia="Times New Roman" w:hAnsi="Times New Roman" w:cs="Times New Roman"/>
          <w:b/>
          <w:color w:val="000000"/>
          <w:sz w:val="28"/>
          <w:szCs w:val="28"/>
          <w:lang w:val="uk-UA" w:eastAsia="ru-RU"/>
        </w:rPr>
        <w:t xml:space="preserve"> Головні розпорядники коштів</w:t>
      </w:r>
      <w:r w:rsidRPr="0014248D">
        <w:rPr>
          <w:rFonts w:ascii="Times New Roman" w:eastAsia="Times New Roman" w:hAnsi="Times New Roman" w:cs="Times New Roman"/>
          <w:color w:val="000000"/>
          <w:sz w:val="28"/>
          <w:szCs w:val="28"/>
          <w:lang w:val="uk-UA" w:eastAsia="ru-RU"/>
        </w:rPr>
        <w:t xml:space="preserve">  – бюджетні установи в особі їх керівників, які отримують повноваження шляхом встановлення бюджетних призначень для виконання </w:t>
      </w:r>
      <w:proofErr w:type="spellStart"/>
      <w:r w:rsidRPr="0014248D">
        <w:rPr>
          <w:rFonts w:ascii="Times New Roman" w:eastAsia="Times New Roman" w:hAnsi="Times New Roman" w:cs="Times New Roman"/>
          <w:color w:val="000000"/>
          <w:sz w:val="28"/>
          <w:szCs w:val="28"/>
          <w:lang w:val="uk-UA" w:eastAsia="ru-RU"/>
        </w:rPr>
        <w:t>проєктів</w:t>
      </w:r>
      <w:proofErr w:type="spellEnd"/>
      <w:r w:rsidRPr="0014248D">
        <w:rPr>
          <w:rFonts w:ascii="Times New Roman" w:eastAsia="Times New Roman" w:hAnsi="Times New Roman" w:cs="Times New Roman"/>
          <w:color w:val="000000"/>
          <w:sz w:val="28"/>
          <w:szCs w:val="28"/>
          <w:lang w:val="uk-UA" w:eastAsia="ru-RU"/>
        </w:rPr>
        <w:t>-переможців.</w:t>
      </w:r>
    </w:p>
    <w:p w14:paraId="2B37B1A7" w14:textId="77777777" w:rsidR="00B67308" w:rsidRPr="0014248D" w:rsidRDefault="00B67308" w:rsidP="00B67308">
      <w:pPr>
        <w:spacing w:after="0" w:line="240" w:lineRule="auto"/>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ab/>
      </w:r>
      <w:r w:rsidRPr="003A7C24">
        <w:rPr>
          <w:rFonts w:ascii="Times New Roman" w:eastAsia="Times New Roman" w:hAnsi="Times New Roman" w:cs="Times New Roman"/>
          <w:sz w:val="28"/>
          <w:szCs w:val="28"/>
          <w:lang w:val="uk-UA" w:eastAsia="ru-RU"/>
        </w:rPr>
        <w:t>3. Фінансування заходів громадського</w:t>
      </w:r>
      <w:r w:rsidR="00EF66C3" w:rsidRPr="003A7C24">
        <w:rPr>
          <w:rFonts w:ascii="Times New Roman" w:eastAsia="Times New Roman" w:hAnsi="Times New Roman" w:cs="Times New Roman"/>
          <w:sz w:val="28"/>
          <w:szCs w:val="28"/>
          <w:lang w:val="uk-UA" w:eastAsia="ru-RU"/>
        </w:rPr>
        <w:t xml:space="preserve"> бюджету Гребінківської селищної</w:t>
      </w:r>
      <w:r w:rsidRPr="003A7C24">
        <w:rPr>
          <w:rFonts w:ascii="Times New Roman" w:eastAsia="Times New Roman" w:hAnsi="Times New Roman" w:cs="Times New Roman"/>
          <w:sz w:val="28"/>
          <w:szCs w:val="28"/>
          <w:lang w:val="uk-UA" w:eastAsia="ru-RU"/>
        </w:rPr>
        <w:t xml:space="preserve"> територіальної громади проводиться за рахунок коштів</w:t>
      </w:r>
      <w:r w:rsidR="00EF66C3" w:rsidRPr="003A7C24">
        <w:rPr>
          <w:rFonts w:ascii="Times New Roman" w:eastAsia="Times New Roman" w:hAnsi="Times New Roman" w:cs="Times New Roman"/>
          <w:sz w:val="28"/>
          <w:szCs w:val="28"/>
          <w:lang w:val="uk-UA" w:eastAsia="ru-RU"/>
        </w:rPr>
        <w:t xml:space="preserve"> бюджету Гребінківської селищної</w:t>
      </w:r>
      <w:r w:rsidRPr="003A7C24">
        <w:rPr>
          <w:rFonts w:ascii="Times New Roman" w:eastAsia="Times New Roman" w:hAnsi="Times New Roman" w:cs="Times New Roman"/>
          <w:sz w:val="28"/>
          <w:szCs w:val="28"/>
          <w:lang w:val="uk-UA" w:eastAsia="ru-RU"/>
        </w:rPr>
        <w:t xml:space="preserve"> територіальної громади в рамках Програми реалізації громадського бюджету (бюджету у</w:t>
      </w:r>
      <w:r w:rsidR="00EF66C3" w:rsidRPr="003A7C24">
        <w:rPr>
          <w:rFonts w:ascii="Times New Roman" w:eastAsia="Times New Roman" w:hAnsi="Times New Roman" w:cs="Times New Roman"/>
          <w:sz w:val="28"/>
          <w:szCs w:val="28"/>
          <w:lang w:val="uk-UA" w:eastAsia="ru-RU"/>
        </w:rPr>
        <w:t>часті) у Гребінківській селищній</w:t>
      </w:r>
      <w:r w:rsidRPr="003A7C24">
        <w:rPr>
          <w:rFonts w:ascii="Times New Roman" w:eastAsia="Times New Roman" w:hAnsi="Times New Roman" w:cs="Times New Roman"/>
          <w:sz w:val="28"/>
          <w:szCs w:val="28"/>
          <w:lang w:val="uk-UA" w:eastAsia="ru-RU"/>
        </w:rPr>
        <w:t xml:space="preserve"> </w:t>
      </w:r>
      <w:r w:rsidR="00EF66C3" w:rsidRPr="003A7C24">
        <w:rPr>
          <w:rFonts w:ascii="Times New Roman" w:eastAsia="Times New Roman" w:hAnsi="Times New Roman" w:cs="Times New Roman"/>
          <w:sz w:val="28"/>
          <w:szCs w:val="28"/>
          <w:lang w:val="uk-UA" w:eastAsia="ru-RU"/>
        </w:rPr>
        <w:t>територіальній громаді на 2022</w:t>
      </w:r>
      <w:r w:rsidR="003A7C24" w:rsidRPr="003A7C24">
        <w:rPr>
          <w:rFonts w:ascii="Times New Roman" w:eastAsia="Times New Roman" w:hAnsi="Times New Roman" w:cs="Times New Roman"/>
          <w:sz w:val="28"/>
          <w:szCs w:val="28"/>
          <w:lang w:val="uk-UA" w:eastAsia="ru-RU"/>
        </w:rPr>
        <w:t>-2023 роки (надалі - Програма) та інших джерел фінансування не заборонених законом.</w:t>
      </w:r>
    </w:p>
    <w:p w14:paraId="12A72C76" w14:textId="77777777" w:rsidR="00B67308" w:rsidRPr="0014248D" w:rsidRDefault="00B67308" w:rsidP="00B67308">
      <w:pPr>
        <w:spacing w:after="0" w:line="240" w:lineRule="auto"/>
        <w:ind w:firstLine="700"/>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4. Загальн</w:t>
      </w:r>
      <w:r w:rsidR="00EF66C3" w:rsidRPr="0014248D">
        <w:rPr>
          <w:rFonts w:ascii="Times New Roman" w:eastAsia="Times New Roman" w:hAnsi="Times New Roman" w:cs="Times New Roman"/>
          <w:color w:val="000000"/>
          <w:sz w:val="28"/>
          <w:szCs w:val="28"/>
          <w:lang w:val="uk-UA" w:eastAsia="ru-RU"/>
        </w:rPr>
        <w:t>ий обсяг громадського бюджету Гребінківської селищної</w:t>
      </w:r>
      <w:r w:rsidRPr="0014248D">
        <w:rPr>
          <w:rFonts w:ascii="Times New Roman" w:eastAsia="Times New Roman" w:hAnsi="Times New Roman" w:cs="Times New Roman"/>
          <w:color w:val="000000"/>
          <w:sz w:val="28"/>
          <w:szCs w:val="28"/>
          <w:lang w:val="uk-UA" w:eastAsia="ru-RU"/>
        </w:rPr>
        <w:t xml:space="preserve"> територіальної громади на відпо</w:t>
      </w:r>
      <w:r w:rsidR="007A2F41">
        <w:rPr>
          <w:rFonts w:ascii="Times New Roman" w:eastAsia="Times New Roman" w:hAnsi="Times New Roman" w:cs="Times New Roman"/>
          <w:color w:val="000000"/>
          <w:sz w:val="28"/>
          <w:szCs w:val="28"/>
          <w:lang w:val="uk-UA" w:eastAsia="ru-RU"/>
        </w:rPr>
        <w:t>відний бюджетний рік</w:t>
      </w:r>
      <w:r w:rsidR="00C83F72">
        <w:rPr>
          <w:rFonts w:ascii="Times New Roman" w:eastAsia="Times New Roman" w:hAnsi="Times New Roman" w:cs="Times New Roman"/>
          <w:color w:val="000000"/>
          <w:sz w:val="28"/>
          <w:szCs w:val="28"/>
          <w:lang w:val="uk-UA" w:eastAsia="ru-RU"/>
        </w:rPr>
        <w:t xml:space="preserve"> становить 2% (відсотки)</w:t>
      </w:r>
      <w:r w:rsidRPr="0014248D">
        <w:rPr>
          <w:rFonts w:ascii="Times New Roman" w:eastAsia="Times New Roman" w:hAnsi="Times New Roman" w:cs="Times New Roman"/>
          <w:color w:val="000000"/>
          <w:sz w:val="28"/>
          <w:szCs w:val="28"/>
          <w:lang w:val="uk-UA" w:eastAsia="ru-RU"/>
        </w:rPr>
        <w:t xml:space="preserve"> обсягу власних доходів загального фонду місцевого бюджету з</w:t>
      </w:r>
      <w:r w:rsidR="00C83F72">
        <w:rPr>
          <w:rFonts w:ascii="Times New Roman" w:eastAsia="Times New Roman" w:hAnsi="Times New Roman" w:cs="Times New Roman"/>
          <w:color w:val="000000"/>
          <w:sz w:val="28"/>
          <w:szCs w:val="28"/>
          <w:lang w:val="uk-UA" w:eastAsia="ru-RU"/>
        </w:rPr>
        <w:t>а звітний рік, що передує року,</w:t>
      </w:r>
      <w:r w:rsidRPr="0014248D">
        <w:rPr>
          <w:rFonts w:ascii="Times New Roman" w:eastAsia="Times New Roman" w:hAnsi="Times New Roman" w:cs="Times New Roman"/>
          <w:color w:val="000000"/>
          <w:sz w:val="28"/>
          <w:szCs w:val="28"/>
          <w:lang w:val="uk-UA" w:eastAsia="ru-RU"/>
        </w:rPr>
        <w:t xml:space="preserve"> у якому подаються </w:t>
      </w:r>
      <w:proofErr w:type="spellStart"/>
      <w:r w:rsidRPr="0014248D">
        <w:rPr>
          <w:rFonts w:ascii="Times New Roman" w:eastAsia="Times New Roman" w:hAnsi="Times New Roman" w:cs="Times New Roman"/>
          <w:color w:val="000000"/>
          <w:sz w:val="28"/>
          <w:szCs w:val="28"/>
          <w:lang w:val="uk-UA" w:eastAsia="ru-RU"/>
        </w:rPr>
        <w:t>проєкти</w:t>
      </w:r>
      <w:proofErr w:type="spellEnd"/>
      <w:r w:rsidR="00EF66C3" w:rsidRPr="0014248D">
        <w:rPr>
          <w:rFonts w:ascii="Times New Roman" w:eastAsia="Times New Roman" w:hAnsi="Times New Roman" w:cs="Times New Roman"/>
          <w:color w:val="000000"/>
          <w:sz w:val="28"/>
          <w:szCs w:val="28"/>
          <w:lang w:val="uk-UA" w:eastAsia="ru-RU"/>
        </w:rPr>
        <w:t>,</w:t>
      </w:r>
      <w:r w:rsidRPr="0014248D">
        <w:rPr>
          <w:rFonts w:ascii="Times New Roman" w:eastAsia="Times New Roman" w:hAnsi="Times New Roman" w:cs="Times New Roman"/>
          <w:color w:val="000000"/>
          <w:sz w:val="28"/>
          <w:szCs w:val="28"/>
          <w:lang w:val="uk-UA" w:eastAsia="ru-RU"/>
        </w:rPr>
        <w:t xml:space="preserve"> згідно з розділом ІІІ цього Положення. </w:t>
      </w:r>
    </w:p>
    <w:p w14:paraId="326167B6" w14:textId="77777777" w:rsidR="00B67308" w:rsidRPr="0014248D" w:rsidRDefault="00B67308" w:rsidP="00B67308">
      <w:pPr>
        <w:spacing w:after="0" w:line="240" w:lineRule="auto"/>
        <w:ind w:firstLine="700"/>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5. За рахунок коштів громадського бюджету </w:t>
      </w:r>
      <w:r w:rsidR="00EF66C3" w:rsidRPr="0014248D">
        <w:rPr>
          <w:rFonts w:ascii="Times New Roman" w:eastAsia="Times New Roman" w:hAnsi="Times New Roman" w:cs="Times New Roman"/>
          <w:color w:val="000000"/>
          <w:sz w:val="28"/>
          <w:szCs w:val="28"/>
          <w:lang w:val="uk-UA" w:eastAsia="ru-RU"/>
        </w:rPr>
        <w:t xml:space="preserve">Гребінківської селищної </w:t>
      </w:r>
      <w:r w:rsidRPr="0014248D">
        <w:rPr>
          <w:rFonts w:ascii="Times New Roman" w:eastAsia="Times New Roman" w:hAnsi="Times New Roman" w:cs="Times New Roman"/>
          <w:color w:val="000000"/>
          <w:sz w:val="28"/>
          <w:szCs w:val="28"/>
          <w:lang w:val="uk-UA" w:eastAsia="ru-RU"/>
        </w:rPr>
        <w:t xml:space="preserve">територіальної громади фінансуються </w:t>
      </w:r>
      <w:proofErr w:type="spellStart"/>
      <w:r w:rsidRPr="0014248D">
        <w:rPr>
          <w:rFonts w:ascii="Times New Roman" w:eastAsia="Times New Roman" w:hAnsi="Times New Roman" w:cs="Times New Roman"/>
          <w:color w:val="000000"/>
          <w:sz w:val="28"/>
          <w:szCs w:val="28"/>
          <w:lang w:val="uk-UA" w:eastAsia="ru-RU"/>
        </w:rPr>
        <w:t>проєкти</w:t>
      </w:r>
      <w:proofErr w:type="spellEnd"/>
      <w:r w:rsidRPr="0014248D">
        <w:rPr>
          <w:rFonts w:ascii="Times New Roman" w:eastAsia="Times New Roman" w:hAnsi="Times New Roman" w:cs="Times New Roman"/>
          <w:color w:val="000000"/>
          <w:sz w:val="28"/>
          <w:szCs w:val="28"/>
          <w:lang w:val="uk-UA" w:eastAsia="ru-RU"/>
        </w:rPr>
        <w:t>, реалізація яких можлива протягом одного бюджетного періоду.</w:t>
      </w:r>
    </w:p>
    <w:p w14:paraId="5DD47779" w14:textId="77777777" w:rsidR="00B67308" w:rsidRPr="0014248D" w:rsidRDefault="00B67308" w:rsidP="00B67308">
      <w:pPr>
        <w:spacing w:after="0" w:line="240" w:lineRule="auto"/>
        <w:ind w:firstLine="700"/>
        <w:jc w:val="both"/>
        <w:rPr>
          <w:rFonts w:ascii="Times New Roman" w:eastAsia="Times New Roman" w:hAnsi="Times New Roman" w:cs="Times New Roman"/>
          <w:bCs/>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6. Для проведення заходів щодо реалізації громадського бюджету (бюджету у</w:t>
      </w:r>
      <w:r w:rsidR="009F00DE" w:rsidRPr="0014248D">
        <w:rPr>
          <w:rFonts w:ascii="Times New Roman" w:eastAsia="Times New Roman" w:hAnsi="Times New Roman" w:cs="Times New Roman"/>
          <w:color w:val="000000"/>
          <w:sz w:val="28"/>
          <w:szCs w:val="28"/>
          <w:lang w:val="uk-UA" w:eastAsia="ru-RU"/>
        </w:rPr>
        <w:t>часті) у Гребінківській селищній</w:t>
      </w:r>
      <w:r w:rsidRPr="0014248D">
        <w:rPr>
          <w:rFonts w:ascii="Times New Roman" w:eastAsia="Times New Roman" w:hAnsi="Times New Roman" w:cs="Times New Roman"/>
          <w:color w:val="000000"/>
          <w:sz w:val="28"/>
          <w:szCs w:val="28"/>
          <w:lang w:val="uk-UA" w:eastAsia="ru-RU"/>
        </w:rPr>
        <w:t xml:space="preserve"> територ</w:t>
      </w:r>
      <w:r w:rsidR="009F00DE" w:rsidRPr="0014248D">
        <w:rPr>
          <w:rFonts w:ascii="Times New Roman" w:eastAsia="Times New Roman" w:hAnsi="Times New Roman" w:cs="Times New Roman"/>
          <w:color w:val="000000"/>
          <w:sz w:val="28"/>
          <w:szCs w:val="28"/>
          <w:lang w:val="uk-UA" w:eastAsia="ru-RU"/>
        </w:rPr>
        <w:t>іальній громаді рішенням Гребінківської селищної ради від 02.12.2021 року № 283-11-</w:t>
      </w:r>
      <w:r w:rsidR="009F00DE" w:rsidRPr="0014248D">
        <w:rPr>
          <w:rFonts w:ascii="Times New Roman" w:eastAsia="Times New Roman" w:hAnsi="Times New Roman" w:cs="Times New Roman"/>
          <w:color w:val="000000"/>
          <w:sz w:val="28"/>
          <w:szCs w:val="28"/>
          <w:lang w:val="en-US" w:eastAsia="ru-RU"/>
        </w:rPr>
        <w:t>VIII</w:t>
      </w:r>
      <w:r w:rsidR="009F00DE" w:rsidRPr="0014248D">
        <w:rPr>
          <w:rFonts w:ascii="Times New Roman" w:eastAsia="Times New Roman" w:hAnsi="Times New Roman" w:cs="Times New Roman"/>
          <w:color w:val="000000"/>
          <w:sz w:val="28"/>
          <w:szCs w:val="28"/>
          <w:lang w:val="uk-UA" w:eastAsia="ru-RU"/>
        </w:rPr>
        <w:t xml:space="preserve"> створена</w:t>
      </w:r>
      <w:r w:rsidRPr="0014248D">
        <w:rPr>
          <w:rFonts w:ascii="Times New Roman" w:eastAsia="Times New Roman" w:hAnsi="Times New Roman" w:cs="Times New Roman"/>
          <w:b/>
          <w:color w:val="000000"/>
          <w:sz w:val="28"/>
          <w:szCs w:val="28"/>
          <w:lang w:val="uk-UA" w:eastAsia="ru-RU"/>
        </w:rPr>
        <w:t xml:space="preserve"> </w:t>
      </w:r>
      <w:r w:rsidRPr="0014248D">
        <w:rPr>
          <w:rFonts w:ascii="Times New Roman" w:eastAsia="Times New Roman" w:hAnsi="Times New Roman" w:cs="Times New Roman"/>
          <w:color w:val="000000"/>
          <w:sz w:val="28"/>
          <w:szCs w:val="28"/>
          <w:lang w:val="uk-UA" w:eastAsia="ru-RU"/>
        </w:rPr>
        <w:t xml:space="preserve">Робоча група з </w:t>
      </w:r>
      <w:r w:rsidR="009F00DE" w:rsidRPr="0014248D">
        <w:rPr>
          <w:rFonts w:ascii="Times New Roman" w:eastAsia="Times New Roman" w:hAnsi="Times New Roman" w:cs="Times New Roman"/>
          <w:color w:val="000000"/>
          <w:sz w:val="28"/>
          <w:szCs w:val="28"/>
          <w:lang w:val="uk-UA" w:eastAsia="ru-RU"/>
        </w:rPr>
        <w:t>депутатів селищної</w:t>
      </w:r>
      <w:r w:rsidRPr="0014248D">
        <w:rPr>
          <w:rFonts w:ascii="Times New Roman" w:eastAsia="Times New Roman" w:hAnsi="Times New Roman" w:cs="Times New Roman"/>
          <w:color w:val="000000"/>
          <w:sz w:val="28"/>
          <w:szCs w:val="28"/>
          <w:lang w:val="uk-UA" w:eastAsia="ru-RU"/>
        </w:rPr>
        <w:t xml:space="preserve"> ради, </w:t>
      </w:r>
      <w:r w:rsidRPr="0014248D">
        <w:rPr>
          <w:rFonts w:ascii="Times New Roman" w:eastAsia="Times New Roman" w:hAnsi="Times New Roman" w:cs="Times New Roman"/>
          <w:bCs/>
          <w:color w:val="000000"/>
          <w:sz w:val="28"/>
          <w:szCs w:val="28"/>
          <w:lang w:val="uk-UA" w:eastAsia="ru-RU"/>
        </w:rPr>
        <w:t>представників структурних пі</w:t>
      </w:r>
      <w:r w:rsidR="009F00DE" w:rsidRPr="0014248D">
        <w:rPr>
          <w:rFonts w:ascii="Times New Roman" w:eastAsia="Times New Roman" w:hAnsi="Times New Roman" w:cs="Times New Roman"/>
          <w:bCs/>
          <w:color w:val="000000"/>
          <w:sz w:val="28"/>
          <w:szCs w:val="28"/>
          <w:lang w:val="uk-UA" w:eastAsia="ru-RU"/>
        </w:rPr>
        <w:t>дрозділів Гребінківської селищної</w:t>
      </w:r>
      <w:r w:rsidRPr="0014248D">
        <w:rPr>
          <w:rFonts w:ascii="Times New Roman" w:eastAsia="Times New Roman" w:hAnsi="Times New Roman" w:cs="Times New Roman"/>
          <w:bCs/>
          <w:color w:val="000000"/>
          <w:sz w:val="28"/>
          <w:szCs w:val="28"/>
          <w:lang w:val="uk-UA" w:eastAsia="ru-RU"/>
        </w:rPr>
        <w:t xml:space="preserve"> ради, </w:t>
      </w:r>
      <w:r w:rsidR="009F00DE" w:rsidRPr="0014248D">
        <w:rPr>
          <w:rFonts w:ascii="Times New Roman" w:eastAsia="Times New Roman" w:hAnsi="Times New Roman" w:cs="Times New Roman"/>
          <w:color w:val="000000"/>
          <w:sz w:val="28"/>
          <w:szCs w:val="28"/>
          <w:lang w:val="uk-UA" w:eastAsia="ru-RU"/>
        </w:rPr>
        <w:t xml:space="preserve">представників громадськості Гребінківської селищної </w:t>
      </w:r>
      <w:r w:rsidRPr="0014248D">
        <w:rPr>
          <w:rFonts w:ascii="Times New Roman" w:eastAsia="Times New Roman" w:hAnsi="Times New Roman" w:cs="Times New Roman"/>
          <w:color w:val="000000"/>
          <w:sz w:val="28"/>
          <w:szCs w:val="28"/>
          <w:lang w:val="uk-UA" w:eastAsia="ru-RU"/>
        </w:rPr>
        <w:t>територіальної громади</w:t>
      </w:r>
      <w:r w:rsidRPr="0014248D">
        <w:rPr>
          <w:rFonts w:ascii="Times New Roman" w:eastAsia="Times New Roman" w:hAnsi="Times New Roman" w:cs="Times New Roman"/>
          <w:bCs/>
          <w:color w:val="000000"/>
          <w:sz w:val="28"/>
          <w:szCs w:val="28"/>
          <w:lang w:val="uk-UA" w:eastAsia="ru-RU"/>
        </w:rPr>
        <w:t>, що займають активну громадянську позицію</w:t>
      </w:r>
      <w:r w:rsidR="009F00DE" w:rsidRPr="0014248D">
        <w:rPr>
          <w:rFonts w:ascii="Times New Roman" w:eastAsia="Times New Roman" w:hAnsi="Times New Roman" w:cs="Times New Roman"/>
          <w:color w:val="000000"/>
          <w:sz w:val="28"/>
          <w:szCs w:val="28"/>
          <w:lang w:val="uk-UA" w:eastAsia="ru-RU"/>
        </w:rPr>
        <w:t xml:space="preserve"> у складі 17</w:t>
      </w:r>
      <w:r w:rsidRPr="0014248D">
        <w:rPr>
          <w:rFonts w:ascii="Times New Roman" w:eastAsia="Times New Roman" w:hAnsi="Times New Roman" w:cs="Times New Roman"/>
          <w:color w:val="000000"/>
          <w:sz w:val="28"/>
          <w:szCs w:val="28"/>
          <w:lang w:val="uk-UA" w:eastAsia="ru-RU"/>
        </w:rPr>
        <w:t xml:space="preserve"> членів (далі-</w:t>
      </w:r>
      <w:r w:rsidRPr="0014248D">
        <w:rPr>
          <w:rFonts w:ascii="Times New Roman" w:eastAsia="Times New Roman" w:hAnsi="Times New Roman" w:cs="Times New Roman"/>
          <w:b/>
          <w:color w:val="000000"/>
          <w:sz w:val="28"/>
          <w:szCs w:val="28"/>
          <w:lang w:val="uk-UA" w:eastAsia="ru-RU"/>
        </w:rPr>
        <w:t>Робоча група</w:t>
      </w:r>
      <w:r w:rsidRPr="0014248D">
        <w:rPr>
          <w:rFonts w:ascii="Times New Roman" w:eastAsia="Times New Roman" w:hAnsi="Times New Roman" w:cs="Times New Roman"/>
          <w:color w:val="000000"/>
          <w:sz w:val="28"/>
          <w:szCs w:val="28"/>
          <w:lang w:val="uk-UA" w:eastAsia="ru-RU"/>
        </w:rPr>
        <w:t xml:space="preserve">). </w:t>
      </w:r>
      <w:r w:rsidRPr="0014248D">
        <w:rPr>
          <w:rFonts w:ascii="Times New Roman" w:eastAsia="Times New Roman" w:hAnsi="Times New Roman" w:cs="Times New Roman"/>
          <w:bCs/>
          <w:color w:val="000000"/>
          <w:sz w:val="28"/>
          <w:szCs w:val="28"/>
          <w:lang w:val="uk-UA" w:eastAsia="ru-RU"/>
        </w:rPr>
        <w:t>Очол</w:t>
      </w:r>
      <w:r w:rsidR="009F00DE" w:rsidRPr="0014248D">
        <w:rPr>
          <w:rFonts w:ascii="Times New Roman" w:eastAsia="Times New Roman" w:hAnsi="Times New Roman" w:cs="Times New Roman"/>
          <w:bCs/>
          <w:color w:val="000000"/>
          <w:sz w:val="28"/>
          <w:szCs w:val="28"/>
          <w:lang w:val="uk-UA" w:eastAsia="ru-RU"/>
        </w:rPr>
        <w:t>ює робочу групу голова Гребінківської селищної</w:t>
      </w:r>
      <w:r w:rsidRPr="0014248D">
        <w:rPr>
          <w:rFonts w:ascii="Times New Roman" w:eastAsia="Times New Roman" w:hAnsi="Times New Roman" w:cs="Times New Roman"/>
          <w:bCs/>
          <w:color w:val="000000"/>
          <w:sz w:val="28"/>
          <w:szCs w:val="28"/>
          <w:lang w:val="uk-UA" w:eastAsia="ru-RU"/>
        </w:rPr>
        <w:t xml:space="preserve"> ради.</w:t>
      </w:r>
    </w:p>
    <w:p w14:paraId="3AF84C4D"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7. Подані для фінансування за рахунок коштів громадського бюджету (бюджету</w:t>
      </w:r>
      <w:r w:rsidR="009F00DE" w:rsidRPr="0014248D">
        <w:rPr>
          <w:rFonts w:ascii="Times New Roman" w:eastAsia="Times New Roman" w:hAnsi="Times New Roman" w:cs="Times New Roman"/>
          <w:color w:val="000000"/>
          <w:sz w:val="28"/>
          <w:szCs w:val="28"/>
          <w:lang w:val="uk-UA" w:eastAsia="ru-RU"/>
        </w:rPr>
        <w:t xml:space="preserve"> участі) Гребінківської селищної</w:t>
      </w:r>
      <w:r w:rsidRPr="0014248D">
        <w:rPr>
          <w:rFonts w:ascii="Times New Roman" w:eastAsia="Times New Roman" w:hAnsi="Times New Roman" w:cs="Times New Roman"/>
          <w:color w:val="000000"/>
          <w:sz w:val="28"/>
          <w:szCs w:val="28"/>
          <w:lang w:val="uk-UA" w:eastAsia="ru-RU"/>
        </w:rPr>
        <w:t xml:space="preserve"> територіальної громади </w:t>
      </w:r>
      <w:proofErr w:type="spellStart"/>
      <w:r w:rsidRPr="0014248D">
        <w:rPr>
          <w:rFonts w:ascii="Times New Roman" w:eastAsia="Times New Roman" w:hAnsi="Times New Roman" w:cs="Times New Roman"/>
          <w:color w:val="000000"/>
          <w:sz w:val="28"/>
          <w:szCs w:val="28"/>
          <w:lang w:val="uk-UA" w:eastAsia="ru-RU"/>
        </w:rPr>
        <w:t>проєкти</w:t>
      </w:r>
      <w:proofErr w:type="spellEnd"/>
      <w:r w:rsidRPr="0014248D">
        <w:rPr>
          <w:rFonts w:ascii="Times New Roman" w:eastAsia="Times New Roman" w:hAnsi="Times New Roman" w:cs="Times New Roman"/>
          <w:color w:val="000000"/>
          <w:sz w:val="28"/>
          <w:szCs w:val="28"/>
          <w:lang w:val="uk-UA" w:eastAsia="ru-RU"/>
        </w:rPr>
        <w:t xml:space="preserve"> повинні відповідати пріоритетам розвитку громади, та бути спрямованими, зокрема, на поліпшення комфорту проживання мешканців та естетичного вигляду території громади, сприяти соціально-економічному, культурному і просторовому розвитку, впровадженню сучасних інноваційних </w:t>
      </w:r>
      <w:proofErr w:type="spellStart"/>
      <w:r w:rsidRPr="0014248D">
        <w:rPr>
          <w:rFonts w:ascii="Times New Roman" w:eastAsia="Times New Roman" w:hAnsi="Times New Roman" w:cs="Times New Roman"/>
          <w:color w:val="000000"/>
          <w:sz w:val="28"/>
          <w:szCs w:val="28"/>
          <w:lang w:val="uk-UA" w:eastAsia="ru-RU"/>
        </w:rPr>
        <w:t>проєктів</w:t>
      </w:r>
      <w:proofErr w:type="spellEnd"/>
      <w:r w:rsidRPr="0014248D">
        <w:rPr>
          <w:rFonts w:ascii="Times New Roman" w:eastAsia="Times New Roman" w:hAnsi="Times New Roman" w:cs="Times New Roman"/>
          <w:color w:val="000000"/>
          <w:sz w:val="28"/>
          <w:szCs w:val="28"/>
          <w:lang w:val="uk-UA" w:eastAsia="ru-RU"/>
        </w:rPr>
        <w:t xml:space="preserve"> в усіх сферах життєдіяльності громади (не пов’язані з поточною роботою у відповідних галузях та сферах діяльності та поточним утриманням бюджетних установ).</w:t>
      </w:r>
    </w:p>
    <w:p w14:paraId="6293FCAA" w14:textId="77777777" w:rsidR="00C83F72" w:rsidRDefault="00C83F72" w:rsidP="00B67308">
      <w:pPr>
        <w:spacing w:after="0" w:line="240" w:lineRule="auto"/>
        <w:jc w:val="center"/>
        <w:rPr>
          <w:rFonts w:ascii="Times New Roman" w:eastAsia="Times New Roman" w:hAnsi="Times New Roman" w:cs="Times New Roman"/>
          <w:b/>
          <w:color w:val="000000"/>
          <w:sz w:val="28"/>
          <w:szCs w:val="28"/>
          <w:lang w:val="uk-UA" w:eastAsia="ru-RU"/>
        </w:rPr>
      </w:pPr>
    </w:p>
    <w:p w14:paraId="6250E5AA" w14:textId="77777777" w:rsidR="00B67308" w:rsidRDefault="00B67308" w:rsidP="00B67308">
      <w:pPr>
        <w:spacing w:after="0" w:line="240" w:lineRule="auto"/>
        <w:jc w:val="center"/>
        <w:rPr>
          <w:rFonts w:ascii="Times New Roman" w:eastAsia="Times New Roman" w:hAnsi="Times New Roman" w:cs="Times New Roman"/>
          <w:b/>
          <w:color w:val="000000"/>
          <w:sz w:val="28"/>
          <w:szCs w:val="28"/>
          <w:lang w:val="uk-UA" w:eastAsia="ru-RU"/>
        </w:rPr>
      </w:pPr>
      <w:r w:rsidRPr="0014248D">
        <w:rPr>
          <w:rFonts w:ascii="Times New Roman" w:eastAsia="Times New Roman" w:hAnsi="Times New Roman" w:cs="Times New Roman"/>
          <w:b/>
          <w:color w:val="000000"/>
          <w:sz w:val="28"/>
          <w:szCs w:val="28"/>
          <w:lang w:val="uk-UA" w:eastAsia="ru-RU"/>
        </w:rPr>
        <w:t xml:space="preserve">ІІ. </w:t>
      </w:r>
      <w:proofErr w:type="spellStart"/>
      <w:r w:rsidRPr="0014248D">
        <w:rPr>
          <w:rFonts w:ascii="Times New Roman" w:eastAsia="Times New Roman" w:hAnsi="Times New Roman" w:cs="Times New Roman"/>
          <w:b/>
          <w:color w:val="000000"/>
          <w:sz w:val="28"/>
          <w:szCs w:val="28"/>
          <w:lang w:val="uk-UA" w:eastAsia="ru-RU"/>
        </w:rPr>
        <w:t>Промоційна</w:t>
      </w:r>
      <w:proofErr w:type="spellEnd"/>
      <w:r w:rsidRPr="0014248D">
        <w:rPr>
          <w:rFonts w:ascii="Times New Roman" w:eastAsia="Times New Roman" w:hAnsi="Times New Roman" w:cs="Times New Roman"/>
          <w:b/>
          <w:color w:val="000000"/>
          <w:sz w:val="28"/>
          <w:szCs w:val="28"/>
          <w:lang w:val="uk-UA" w:eastAsia="ru-RU"/>
        </w:rPr>
        <w:t xml:space="preserve"> та інформаційна кампанія</w:t>
      </w:r>
    </w:p>
    <w:p w14:paraId="548797C7" w14:textId="77777777" w:rsidR="0014248D" w:rsidRPr="0014248D" w:rsidRDefault="0014248D" w:rsidP="00B67308">
      <w:pPr>
        <w:spacing w:after="0" w:line="240" w:lineRule="auto"/>
        <w:jc w:val="center"/>
        <w:rPr>
          <w:rFonts w:ascii="Times New Roman" w:eastAsia="Times New Roman" w:hAnsi="Times New Roman" w:cs="Times New Roman"/>
          <w:b/>
          <w:color w:val="000000"/>
          <w:sz w:val="28"/>
          <w:szCs w:val="28"/>
          <w:lang w:val="uk-UA" w:eastAsia="ru-RU"/>
        </w:rPr>
      </w:pPr>
    </w:p>
    <w:p w14:paraId="70D69225"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lastRenderedPageBreak/>
        <w:t xml:space="preserve">1. </w:t>
      </w:r>
      <w:proofErr w:type="spellStart"/>
      <w:r w:rsidRPr="0014248D">
        <w:rPr>
          <w:rFonts w:ascii="Times New Roman" w:eastAsia="Times New Roman" w:hAnsi="Times New Roman" w:cs="Times New Roman"/>
          <w:color w:val="000000"/>
          <w:sz w:val="28"/>
          <w:szCs w:val="28"/>
          <w:lang w:val="uk-UA" w:eastAsia="ru-RU"/>
        </w:rPr>
        <w:t>Промоційна</w:t>
      </w:r>
      <w:proofErr w:type="spellEnd"/>
      <w:r w:rsidRPr="0014248D">
        <w:rPr>
          <w:rFonts w:ascii="Times New Roman" w:eastAsia="Times New Roman" w:hAnsi="Times New Roman" w:cs="Times New Roman"/>
          <w:color w:val="000000"/>
          <w:sz w:val="28"/>
          <w:szCs w:val="28"/>
          <w:lang w:val="uk-UA" w:eastAsia="ru-RU"/>
        </w:rPr>
        <w:t xml:space="preserve"> кампанія проводиться з метою ознайомлення жителів громади з основними положеннями, принципами громадського бюджету (бюджету</w:t>
      </w:r>
      <w:r w:rsidR="009F00DE" w:rsidRPr="0014248D">
        <w:rPr>
          <w:rFonts w:ascii="Times New Roman" w:eastAsia="Times New Roman" w:hAnsi="Times New Roman" w:cs="Times New Roman"/>
          <w:color w:val="000000"/>
          <w:sz w:val="28"/>
          <w:szCs w:val="28"/>
          <w:lang w:val="uk-UA" w:eastAsia="ru-RU"/>
        </w:rPr>
        <w:t xml:space="preserve"> участі) Гребінківської селищної</w:t>
      </w:r>
      <w:r w:rsidRPr="0014248D">
        <w:rPr>
          <w:rFonts w:ascii="Times New Roman" w:eastAsia="Times New Roman" w:hAnsi="Times New Roman" w:cs="Times New Roman"/>
          <w:color w:val="000000"/>
          <w:sz w:val="28"/>
          <w:szCs w:val="28"/>
          <w:lang w:val="uk-UA" w:eastAsia="ru-RU"/>
        </w:rPr>
        <w:t xml:space="preserve"> територіальної громади та можливостями, які реалізовуються завдяки його механізму, а також заохочення до подання </w:t>
      </w:r>
      <w:proofErr w:type="spellStart"/>
      <w:r w:rsidRPr="0014248D">
        <w:rPr>
          <w:rFonts w:ascii="Times New Roman" w:eastAsia="Times New Roman" w:hAnsi="Times New Roman" w:cs="Times New Roman"/>
          <w:color w:val="000000"/>
          <w:sz w:val="28"/>
          <w:szCs w:val="28"/>
          <w:lang w:val="uk-UA" w:eastAsia="ru-RU"/>
        </w:rPr>
        <w:t>проєктів</w:t>
      </w:r>
      <w:proofErr w:type="spellEnd"/>
      <w:r w:rsidRPr="0014248D">
        <w:rPr>
          <w:rFonts w:ascii="Times New Roman" w:eastAsia="Times New Roman" w:hAnsi="Times New Roman" w:cs="Times New Roman"/>
          <w:color w:val="000000"/>
          <w:sz w:val="28"/>
          <w:szCs w:val="28"/>
          <w:lang w:val="uk-UA" w:eastAsia="ru-RU"/>
        </w:rPr>
        <w:t>.</w:t>
      </w:r>
    </w:p>
    <w:p w14:paraId="72B18202"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2. Інформаційна кампанія спрямована на ознайомлення мешканців з хронологією та строками проведення заходів, перебігом подій, поданими та допущеними до голосування </w:t>
      </w:r>
      <w:proofErr w:type="spellStart"/>
      <w:r w:rsidRPr="0014248D">
        <w:rPr>
          <w:rFonts w:ascii="Times New Roman" w:eastAsia="Times New Roman" w:hAnsi="Times New Roman" w:cs="Times New Roman"/>
          <w:color w:val="000000"/>
          <w:sz w:val="28"/>
          <w:szCs w:val="28"/>
          <w:lang w:val="uk-UA" w:eastAsia="ru-RU"/>
        </w:rPr>
        <w:t>проєктами</w:t>
      </w:r>
      <w:proofErr w:type="spellEnd"/>
      <w:r w:rsidRPr="0014248D">
        <w:rPr>
          <w:rFonts w:ascii="Times New Roman" w:eastAsia="Times New Roman" w:hAnsi="Times New Roman" w:cs="Times New Roman"/>
          <w:color w:val="000000"/>
          <w:sz w:val="28"/>
          <w:szCs w:val="28"/>
          <w:lang w:val="uk-UA" w:eastAsia="ru-RU"/>
        </w:rPr>
        <w:t xml:space="preserve">, результатами голосування, станом реалізації </w:t>
      </w:r>
      <w:proofErr w:type="spellStart"/>
      <w:r w:rsidRPr="0014248D">
        <w:rPr>
          <w:rFonts w:ascii="Times New Roman" w:eastAsia="Times New Roman" w:hAnsi="Times New Roman" w:cs="Times New Roman"/>
          <w:color w:val="000000"/>
          <w:sz w:val="28"/>
          <w:szCs w:val="28"/>
          <w:lang w:val="uk-UA" w:eastAsia="ru-RU"/>
        </w:rPr>
        <w:t>проєктів</w:t>
      </w:r>
      <w:proofErr w:type="spellEnd"/>
      <w:r w:rsidRPr="0014248D">
        <w:rPr>
          <w:rFonts w:ascii="Times New Roman" w:eastAsia="Times New Roman" w:hAnsi="Times New Roman" w:cs="Times New Roman"/>
          <w:color w:val="000000"/>
          <w:sz w:val="28"/>
          <w:szCs w:val="28"/>
          <w:lang w:val="uk-UA" w:eastAsia="ru-RU"/>
        </w:rPr>
        <w:t xml:space="preserve"> – переможців тощо. </w:t>
      </w:r>
    </w:p>
    <w:p w14:paraId="1ED58E93" w14:textId="77777777" w:rsidR="00B67308" w:rsidRPr="0014248D" w:rsidRDefault="00B67308" w:rsidP="009F00DE">
      <w:pPr>
        <w:spacing w:after="0" w:line="240" w:lineRule="auto"/>
        <w:ind w:firstLine="708"/>
        <w:jc w:val="both"/>
        <w:rPr>
          <w:rFonts w:ascii="Times New Roman" w:eastAsia="Times New Roman" w:hAnsi="Times New Roman" w:cs="Times New Roman"/>
          <w:color w:val="000000"/>
          <w:sz w:val="28"/>
          <w:szCs w:val="28"/>
          <w:lang w:eastAsia="ru-RU"/>
        </w:rPr>
      </w:pPr>
      <w:r w:rsidRPr="0014248D">
        <w:rPr>
          <w:rFonts w:ascii="Times New Roman" w:eastAsia="Times New Roman" w:hAnsi="Times New Roman" w:cs="Times New Roman"/>
          <w:color w:val="000000"/>
          <w:sz w:val="28"/>
          <w:szCs w:val="28"/>
          <w:lang w:val="uk-UA" w:eastAsia="ru-RU"/>
        </w:rPr>
        <w:t xml:space="preserve">3. </w:t>
      </w:r>
      <w:proofErr w:type="spellStart"/>
      <w:r w:rsidRPr="0014248D">
        <w:rPr>
          <w:rFonts w:ascii="Times New Roman" w:eastAsia="Times New Roman" w:hAnsi="Times New Roman" w:cs="Times New Roman"/>
          <w:color w:val="000000"/>
          <w:sz w:val="28"/>
          <w:szCs w:val="28"/>
          <w:lang w:val="uk-UA" w:eastAsia="ru-RU"/>
        </w:rPr>
        <w:t>Промоційна</w:t>
      </w:r>
      <w:proofErr w:type="spellEnd"/>
      <w:r w:rsidRPr="0014248D">
        <w:rPr>
          <w:rFonts w:ascii="Times New Roman" w:eastAsia="Times New Roman" w:hAnsi="Times New Roman" w:cs="Times New Roman"/>
          <w:color w:val="000000"/>
          <w:sz w:val="28"/>
          <w:szCs w:val="28"/>
          <w:lang w:val="uk-UA" w:eastAsia="ru-RU"/>
        </w:rPr>
        <w:t xml:space="preserve"> та інформаційна кампанія здійснюєт</w:t>
      </w:r>
      <w:r w:rsidR="009F00DE" w:rsidRPr="0014248D">
        <w:rPr>
          <w:rFonts w:ascii="Times New Roman" w:eastAsia="Times New Roman" w:hAnsi="Times New Roman" w:cs="Times New Roman"/>
          <w:color w:val="000000"/>
          <w:sz w:val="28"/>
          <w:szCs w:val="28"/>
          <w:lang w:val="uk-UA" w:eastAsia="ru-RU"/>
        </w:rPr>
        <w:t>ься за р</w:t>
      </w:r>
      <w:r w:rsidR="00C83F72">
        <w:rPr>
          <w:rFonts w:ascii="Times New Roman" w:eastAsia="Times New Roman" w:hAnsi="Times New Roman" w:cs="Times New Roman"/>
          <w:color w:val="000000"/>
          <w:sz w:val="28"/>
          <w:szCs w:val="28"/>
          <w:lang w:val="uk-UA" w:eastAsia="ru-RU"/>
        </w:rPr>
        <w:t xml:space="preserve">ахунок коштів місцевого бюджету, але не повинна перевищувати 1000 гривень на один </w:t>
      </w:r>
      <w:proofErr w:type="spellStart"/>
      <w:r w:rsidR="00C83F72">
        <w:rPr>
          <w:rFonts w:ascii="Times New Roman" w:eastAsia="Times New Roman" w:hAnsi="Times New Roman" w:cs="Times New Roman"/>
          <w:color w:val="000000"/>
          <w:sz w:val="28"/>
          <w:szCs w:val="28"/>
          <w:lang w:val="uk-UA" w:eastAsia="ru-RU"/>
        </w:rPr>
        <w:t>проєкт</w:t>
      </w:r>
      <w:proofErr w:type="spellEnd"/>
      <w:r w:rsidR="00C83F72">
        <w:rPr>
          <w:rFonts w:ascii="Times New Roman" w:eastAsia="Times New Roman" w:hAnsi="Times New Roman" w:cs="Times New Roman"/>
          <w:color w:val="000000"/>
          <w:sz w:val="28"/>
          <w:szCs w:val="28"/>
          <w:lang w:val="uk-UA" w:eastAsia="ru-RU"/>
        </w:rPr>
        <w:t>.</w:t>
      </w:r>
    </w:p>
    <w:p w14:paraId="01CB5D05" w14:textId="77777777" w:rsidR="00B67308" w:rsidRPr="00C83F72" w:rsidRDefault="00C83F72" w:rsidP="00B67308">
      <w:pPr>
        <w:spacing w:after="0" w:line="240" w:lineRule="auto"/>
        <w:ind w:firstLine="708"/>
        <w:jc w:val="both"/>
        <w:rPr>
          <w:rFonts w:ascii="Times New Roman" w:eastAsia="Times New Roman" w:hAnsi="Times New Roman" w:cs="Times New Roman"/>
          <w:sz w:val="28"/>
          <w:szCs w:val="28"/>
          <w:lang w:val="uk-UA" w:eastAsia="ru-RU"/>
        </w:rPr>
      </w:pPr>
      <w:r w:rsidRPr="00C83F72">
        <w:rPr>
          <w:rFonts w:ascii="Times New Roman" w:eastAsia="Times New Roman" w:hAnsi="Times New Roman" w:cs="Times New Roman"/>
          <w:sz w:val="28"/>
          <w:szCs w:val="28"/>
          <w:lang w:val="uk-UA" w:eastAsia="ru-RU"/>
        </w:rPr>
        <w:t>4</w:t>
      </w:r>
      <w:r w:rsidR="00B67308" w:rsidRPr="00C83F72">
        <w:rPr>
          <w:rFonts w:ascii="Times New Roman" w:eastAsia="Times New Roman" w:hAnsi="Times New Roman" w:cs="Times New Roman"/>
          <w:sz w:val="28"/>
          <w:szCs w:val="28"/>
          <w:lang w:val="uk-UA" w:eastAsia="ru-RU"/>
        </w:rPr>
        <w:t xml:space="preserve">. </w:t>
      </w:r>
      <w:proofErr w:type="spellStart"/>
      <w:r w:rsidR="00B67308" w:rsidRPr="00C83F72">
        <w:rPr>
          <w:rFonts w:ascii="Times New Roman" w:eastAsia="Times New Roman" w:hAnsi="Times New Roman" w:cs="Times New Roman"/>
          <w:sz w:val="28"/>
          <w:szCs w:val="28"/>
          <w:lang w:val="uk-UA" w:eastAsia="ru-RU"/>
        </w:rPr>
        <w:t>Промоційна</w:t>
      </w:r>
      <w:proofErr w:type="spellEnd"/>
      <w:r w:rsidR="00B67308" w:rsidRPr="00C83F72">
        <w:rPr>
          <w:rFonts w:ascii="Times New Roman" w:eastAsia="Times New Roman" w:hAnsi="Times New Roman" w:cs="Times New Roman"/>
          <w:sz w:val="28"/>
          <w:szCs w:val="28"/>
          <w:lang w:val="uk-UA" w:eastAsia="ru-RU"/>
        </w:rPr>
        <w:t xml:space="preserve"> та інформаційна кампанії проводиться через засоби масової інформації, мережу Інтернет, виготовлення та розміщення друкованої продукції, аудіо- та відеоматеріалів, а також шляхом проведення публічних заходів (зустрічей, круглих с</w:t>
      </w:r>
      <w:r>
        <w:rPr>
          <w:rFonts w:ascii="Times New Roman" w:eastAsia="Times New Roman" w:hAnsi="Times New Roman" w:cs="Times New Roman"/>
          <w:sz w:val="28"/>
          <w:szCs w:val="28"/>
          <w:lang w:val="uk-UA" w:eastAsia="ru-RU"/>
        </w:rPr>
        <w:t>толів, прес – конференцій тощо)</w:t>
      </w:r>
      <w:r w:rsidR="001114B4">
        <w:rPr>
          <w:rFonts w:ascii="Times New Roman" w:eastAsia="Times New Roman" w:hAnsi="Times New Roman" w:cs="Times New Roman"/>
          <w:sz w:val="28"/>
          <w:szCs w:val="28"/>
          <w:lang w:val="uk-UA" w:eastAsia="ru-RU"/>
        </w:rPr>
        <w:t>, інші заходи, що не суперечать чинному законодавству.</w:t>
      </w:r>
    </w:p>
    <w:p w14:paraId="71BC4475" w14:textId="77777777" w:rsidR="00B67308" w:rsidRPr="0014248D" w:rsidRDefault="00C83F72"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w:t>
      </w:r>
      <w:r w:rsidR="00B67308" w:rsidRPr="0014248D">
        <w:rPr>
          <w:rFonts w:ascii="Times New Roman" w:eastAsia="Times New Roman" w:hAnsi="Times New Roman" w:cs="Times New Roman"/>
          <w:color w:val="000000"/>
          <w:sz w:val="28"/>
          <w:szCs w:val="28"/>
          <w:lang w:val="uk-UA" w:eastAsia="ru-RU"/>
        </w:rPr>
        <w:t>. З метою отримання підтримки м</w:t>
      </w:r>
      <w:r w:rsidR="009F00DE" w:rsidRPr="0014248D">
        <w:rPr>
          <w:rFonts w:ascii="Times New Roman" w:eastAsia="Times New Roman" w:hAnsi="Times New Roman" w:cs="Times New Roman"/>
          <w:color w:val="000000"/>
          <w:sz w:val="28"/>
          <w:szCs w:val="28"/>
          <w:lang w:val="uk-UA" w:eastAsia="ru-RU"/>
        </w:rPr>
        <w:t>ешканців Гребінківської селищної</w:t>
      </w:r>
      <w:r w:rsidR="00B67308" w:rsidRPr="0014248D">
        <w:rPr>
          <w:rFonts w:ascii="Times New Roman" w:eastAsia="Times New Roman" w:hAnsi="Times New Roman" w:cs="Times New Roman"/>
          <w:color w:val="000000"/>
          <w:sz w:val="28"/>
          <w:szCs w:val="28"/>
          <w:lang w:val="uk-UA" w:eastAsia="ru-RU"/>
        </w:rPr>
        <w:t xml:space="preserve"> територіальної громади автори </w:t>
      </w:r>
      <w:proofErr w:type="spellStart"/>
      <w:r w:rsidR="00B67308" w:rsidRPr="0014248D">
        <w:rPr>
          <w:rFonts w:ascii="Times New Roman" w:eastAsia="Times New Roman" w:hAnsi="Times New Roman" w:cs="Times New Roman"/>
          <w:color w:val="000000"/>
          <w:sz w:val="28"/>
          <w:szCs w:val="28"/>
          <w:lang w:val="uk-UA" w:eastAsia="ru-RU"/>
        </w:rPr>
        <w:t>проєктів</w:t>
      </w:r>
      <w:proofErr w:type="spellEnd"/>
      <w:r w:rsidR="00B67308" w:rsidRPr="0014248D">
        <w:rPr>
          <w:rFonts w:ascii="Times New Roman" w:eastAsia="Times New Roman" w:hAnsi="Times New Roman" w:cs="Times New Roman"/>
          <w:color w:val="000000"/>
          <w:sz w:val="28"/>
          <w:szCs w:val="28"/>
          <w:lang w:val="uk-UA" w:eastAsia="ru-RU"/>
        </w:rPr>
        <w:t xml:space="preserve"> самостійно за власний рахунок організовують інформаційні заходи серед мешканців громади з роз’ясненням переваг власного </w:t>
      </w:r>
      <w:proofErr w:type="spellStart"/>
      <w:r w:rsidR="00B67308" w:rsidRPr="0014248D">
        <w:rPr>
          <w:rFonts w:ascii="Times New Roman" w:eastAsia="Times New Roman" w:hAnsi="Times New Roman" w:cs="Times New Roman"/>
          <w:color w:val="000000"/>
          <w:sz w:val="28"/>
          <w:szCs w:val="28"/>
          <w:lang w:val="uk-UA" w:eastAsia="ru-RU"/>
        </w:rPr>
        <w:t>проєкту</w:t>
      </w:r>
      <w:proofErr w:type="spellEnd"/>
      <w:r w:rsidR="00B67308" w:rsidRPr="0014248D">
        <w:rPr>
          <w:rFonts w:ascii="Times New Roman" w:eastAsia="Times New Roman" w:hAnsi="Times New Roman" w:cs="Times New Roman"/>
          <w:color w:val="000000"/>
          <w:sz w:val="28"/>
          <w:szCs w:val="28"/>
          <w:lang w:val="uk-UA" w:eastAsia="ru-RU"/>
        </w:rPr>
        <w:t xml:space="preserve">. </w:t>
      </w:r>
    </w:p>
    <w:p w14:paraId="5E9B2CD2" w14:textId="77777777" w:rsidR="00B67308" w:rsidRPr="0014248D" w:rsidRDefault="00C83F72" w:rsidP="00B67308">
      <w:pPr>
        <w:spacing w:after="0" w:line="240" w:lineRule="auto"/>
        <w:ind w:firstLine="70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67308" w:rsidRPr="0014248D">
        <w:rPr>
          <w:rFonts w:ascii="Times New Roman" w:eastAsia="Times New Roman" w:hAnsi="Times New Roman" w:cs="Times New Roman"/>
          <w:color w:val="000000"/>
          <w:sz w:val="28"/>
          <w:szCs w:val="28"/>
          <w:lang w:val="uk-UA" w:eastAsia="ru-RU"/>
        </w:rPr>
        <w:t xml:space="preserve">. Подані </w:t>
      </w:r>
      <w:proofErr w:type="spellStart"/>
      <w:r w:rsidR="00B67308" w:rsidRPr="0014248D">
        <w:rPr>
          <w:rFonts w:ascii="Times New Roman" w:eastAsia="Times New Roman" w:hAnsi="Times New Roman" w:cs="Times New Roman"/>
          <w:color w:val="000000"/>
          <w:sz w:val="28"/>
          <w:szCs w:val="28"/>
          <w:lang w:val="uk-UA" w:eastAsia="ru-RU"/>
        </w:rPr>
        <w:t>проєкти</w:t>
      </w:r>
      <w:proofErr w:type="spellEnd"/>
      <w:r w:rsidR="00B67308" w:rsidRPr="0014248D">
        <w:rPr>
          <w:rFonts w:ascii="Times New Roman" w:eastAsia="Times New Roman" w:hAnsi="Times New Roman" w:cs="Times New Roman"/>
          <w:color w:val="000000"/>
          <w:sz w:val="28"/>
          <w:szCs w:val="28"/>
          <w:lang w:val="uk-UA" w:eastAsia="ru-RU"/>
        </w:rPr>
        <w:t xml:space="preserve"> та </w:t>
      </w:r>
      <w:proofErr w:type="spellStart"/>
      <w:r w:rsidR="00B67308" w:rsidRPr="0014248D">
        <w:rPr>
          <w:rFonts w:ascii="Times New Roman" w:eastAsia="Times New Roman" w:hAnsi="Times New Roman" w:cs="Times New Roman"/>
          <w:color w:val="000000"/>
          <w:sz w:val="28"/>
          <w:szCs w:val="28"/>
          <w:lang w:val="uk-UA" w:eastAsia="ru-RU"/>
        </w:rPr>
        <w:t>проєкти</w:t>
      </w:r>
      <w:proofErr w:type="spellEnd"/>
      <w:r w:rsidR="00B67308" w:rsidRPr="0014248D">
        <w:rPr>
          <w:rFonts w:ascii="Times New Roman" w:eastAsia="Times New Roman" w:hAnsi="Times New Roman" w:cs="Times New Roman"/>
          <w:color w:val="000000"/>
          <w:sz w:val="28"/>
          <w:szCs w:val="28"/>
          <w:lang w:val="uk-UA" w:eastAsia="ru-RU"/>
        </w:rPr>
        <w:t xml:space="preserve">, які  будуть фінансовані за кошти громадського бюджету </w:t>
      </w:r>
      <w:r w:rsidR="009F00DE" w:rsidRPr="0014248D">
        <w:rPr>
          <w:rFonts w:ascii="Times New Roman" w:eastAsia="Times New Roman" w:hAnsi="Times New Roman" w:cs="Times New Roman"/>
          <w:color w:val="000000"/>
          <w:sz w:val="28"/>
          <w:szCs w:val="28"/>
          <w:lang w:val="uk-UA" w:eastAsia="ru-RU"/>
        </w:rPr>
        <w:t xml:space="preserve">Гребінківської селищної </w:t>
      </w:r>
      <w:r w:rsidR="00B67308" w:rsidRPr="0014248D">
        <w:rPr>
          <w:rFonts w:ascii="Times New Roman" w:eastAsia="Times New Roman" w:hAnsi="Times New Roman" w:cs="Times New Roman"/>
          <w:color w:val="000000"/>
          <w:sz w:val="28"/>
          <w:szCs w:val="28"/>
          <w:lang w:val="uk-UA" w:eastAsia="ru-RU"/>
        </w:rPr>
        <w:t xml:space="preserve">територіальної громади, позначаються на інтерактивній мапі громадського бюджету </w:t>
      </w:r>
      <w:r w:rsidR="00AE2FDA" w:rsidRPr="0014248D">
        <w:rPr>
          <w:rFonts w:ascii="Times New Roman" w:eastAsia="Times New Roman" w:hAnsi="Times New Roman" w:cs="Times New Roman"/>
          <w:color w:val="000000"/>
          <w:sz w:val="28"/>
          <w:szCs w:val="28"/>
          <w:lang w:val="uk-UA" w:eastAsia="ru-RU"/>
        </w:rPr>
        <w:t xml:space="preserve">Гребінківської селищної </w:t>
      </w:r>
      <w:r w:rsidR="00B67308" w:rsidRPr="0014248D">
        <w:rPr>
          <w:rFonts w:ascii="Times New Roman" w:eastAsia="Times New Roman" w:hAnsi="Times New Roman" w:cs="Times New Roman"/>
          <w:color w:val="000000"/>
          <w:sz w:val="28"/>
          <w:szCs w:val="28"/>
          <w:lang w:val="uk-UA" w:eastAsia="ru-RU"/>
        </w:rPr>
        <w:t>територіальної громади.</w:t>
      </w:r>
    </w:p>
    <w:p w14:paraId="02136FDA" w14:textId="77777777" w:rsidR="00B67308" w:rsidRPr="0014248D" w:rsidRDefault="00B67308" w:rsidP="00B67308">
      <w:pPr>
        <w:spacing w:after="0" w:line="240" w:lineRule="auto"/>
        <w:jc w:val="center"/>
        <w:rPr>
          <w:rFonts w:ascii="Times New Roman" w:eastAsia="Times New Roman" w:hAnsi="Times New Roman" w:cs="Times New Roman"/>
          <w:b/>
          <w:color w:val="000000"/>
          <w:sz w:val="28"/>
          <w:szCs w:val="28"/>
          <w:lang w:val="uk-UA" w:eastAsia="ru-RU"/>
        </w:rPr>
      </w:pPr>
    </w:p>
    <w:p w14:paraId="3EB69F77" w14:textId="77777777" w:rsidR="00B67308" w:rsidRPr="0014248D" w:rsidRDefault="00B67308" w:rsidP="00B67308">
      <w:pPr>
        <w:spacing w:after="0" w:line="240" w:lineRule="auto"/>
        <w:jc w:val="center"/>
        <w:rPr>
          <w:rFonts w:ascii="Times New Roman" w:eastAsia="Times New Roman" w:hAnsi="Times New Roman" w:cs="Times New Roman"/>
          <w:b/>
          <w:color w:val="000000"/>
          <w:sz w:val="28"/>
          <w:szCs w:val="28"/>
          <w:lang w:val="uk-UA" w:eastAsia="ru-RU"/>
        </w:rPr>
      </w:pPr>
      <w:r w:rsidRPr="0014248D">
        <w:rPr>
          <w:rFonts w:ascii="Times New Roman" w:eastAsia="Times New Roman" w:hAnsi="Times New Roman" w:cs="Times New Roman"/>
          <w:b/>
          <w:color w:val="000000"/>
          <w:sz w:val="28"/>
          <w:szCs w:val="28"/>
          <w:lang w:val="uk-UA" w:eastAsia="ru-RU"/>
        </w:rPr>
        <w:t xml:space="preserve">ІІІ. Порядок подання </w:t>
      </w:r>
      <w:proofErr w:type="spellStart"/>
      <w:r w:rsidRPr="0014248D">
        <w:rPr>
          <w:rFonts w:ascii="Times New Roman" w:eastAsia="Times New Roman" w:hAnsi="Times New Roman" w:cs="Times New Roman"/>
          <w:b/>
          <w:color w:val="000000"/>
          <w:sz w:val="28"/>
          <w:szCs w:val="28"/>
          <w:lang w:val="uk-UA" w:eastAsia="ru-RU"/>
        </w:rPr>
        <w:t>проєктів</w:t>
      </w:r>
      <w:proofErr w:type="spellEnd"/>
    </w:p>
    <w:p w14:paraId="7F106495" w14:textId="77777777" w:rsidR="00AE2FDA" w:rsidRPr="0014248D" w:rsidRDefault="00AE2FDA" w:rsidP="00B67308">
      <w:pPr>
        <w:spacing w:after="0" w:line="240" w:lineRule="auto"/>
        <w:jc w:val="center"/>
        <w:rPr>
          <w:rFonts w:ascii="Times New Roman" w:eastAsia="Times New Roman" w:hAnsi="Times New Roman" w:cs="Times New Roman"/>
          <w:b/>
          <w:color w:val="000000"/>
          <w:sz w:val="28"/>
          <w:szCs w:val="28"/>
          <w:lang w:val="uk-UA" w:eastAsia="ru-RU"/>
        </w:rPr>
      </w:pPr>
    </w:p>
    <w:p w14:paraId="32EF9C7E"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1. </w:t>
      </w:r>
      <w:proofErr w:type="spellStart"/>
      <w:r w:rsidRPr="0014248D">
        <w:rPr>
          <w:rFonts w:ascii="Times New Roman" w:eastAsia="Times New Roman" w:hAnsi="Times New Roman" w:cs="Times New Roman"/>
          <w:color w:val="000000"/>
          <w:sz w:val="28"/>
          <w:szCs w:val="28"/>
          <w:lang w:val="uk-UA" w:eastAsia="ru-RU"/>
        </w:rPr>
        <w:t>Проєкти</w:t>
      </w:r>
      <w:proofErr w:type="spellEnd"/>
      <w:r w:rsidRPr="0014248D">
        <w:rPr>
          <w:rFonts w:ascii="Times New Roman" w:eastAsia="Times New Roman" w:hAnsi="Times New Roman" w:cs="Times New Roman"/>
          <w:color w:val="000000"/>
          <w:sz w:val="28"/>
          <w:szCs w:val="28"/>
          <w:lang w:val="uk-UA" w:eastAsia="ru-RU"/>
        </w:rPr>
        <w:t xml:space="preserve"> можуть подавати дієздатні</w:t>
      </w:r>
      <w:r w:rsidR="001114B4">
        <w:rPr>
          <w:rFonts w:ascii="Times New Roman" w:eastAsia="Times New Roman" w:hAnsi="Times New Roman" w:cs="Times New Roman"/>
          <w:color w:val="000000"/>
          <w:sz w:val="28"/>
          <w:szCs w:val="28"/>
          <w:lang w:val="uk-UA" w:eastAsia="ru-RU"/>
        </w:rPr>
        <w:t xml:space="preserve"> громадяни України віком від               18</w:t>
      </w:r>
      <w:r w:rsidR="00BD3252">
        <w:rPr>
          <w:rFonts w:ascii="Times New Roman" w:eastAsia="Times New Roman" w:hAnsi="Times New Roman" w:cs="Times New Roman"/>
          <w:color w:val="000000"/>
          <w:sz w:val="28"/>
          <w:szCs w:val="28"/>
          <w:lang w:val="uk-UA" w:eastAsia="ru-RU"/>
        </w:rPr>
        <w:t xml:space="preserve"> </w:t>
      </w:r>
      <w:r w:rsidRPr="0014248D">
        <w:rPr>
          <w:rFonts w:ascii="Times New Roman" w:eastAsia="Times New Roman" w:hAnsi="Times New Roman" w:cs="Times New Roman"/>
          <w:color w:val="000000"/>
          <w:sz w:val="28"/>
          <w:szCs w:val="28"/>
          <w:lang w:val="uk-UA" w:eastAsia="ru-RU"/>
        </w:rPr>
        <w:t xml:space="preserve">років,  які зареєстровані або проживають </w:t>
      </w:r>
      <w:r w:rsidR="00BD3252">
        <w:rPr>
          <w:rFonts w:ascii="Times New Roman" w:eastAsia="Times New Roman" w:hAnsi="Times New Roman" w:cs="Times New Roman"/>
          <w:color w:val="000000"/>
          <w:sz w:val="28"/>
          <w:szCs w:val="28"/>
          <w:lang w:val="uk-UA" w:eastAsia="ru-RU"/>
        </w:rPr>
        <w:t xml:space="preserve">і мають право голосу </w:t>
      </w:r>
      <w:r w:rsidRPr="0014248D">
        <w:rPr>
          <w:rFonts w:ascii="Times New Roman" w:eastAsia="Times New Roman" w:hAnsi="Times New Roman" w:cs="Times New Roman"/>
          <w:color w:val="000000"/>
          <w:sz w:val="28"/>
          <w:szCs w:val="28"/>
          <w:lang w:val="uk-UA" w:eastAsia="ru-RU"/>
        </w:rPr>
        <w:t>на території</w:t>
      </w:r>
      <w:r w:rsidR="00AE2FDA" w:rsidRPr="0014248D">
        <w:rPr>
          <w:rFonts w:ascii="Times New Roman" w:eastAsia="Times New Roman" w:hAnsi="Times New Roman" w:cs="Times New Roman"/>
          <w:color w:val="000000"/>
          <w:sz w:val="28"/>
          <w:szCs w:val="28"/>
          <w:lang w:val="uk-UA" w:eastAsia="ru-RU"/>
        </w:rPr>
        <w:t xml:space="preserve"> Гребінківської селищної</w:t>
      </w:r>
      <w:r w:rsidRPr="0014248D">
        <w:rPr>
          <w:rFonts w:ascii="Times New Roman" w:eastAsia="Times New Roman" w:hAnsi="Times New Roman" w:cs="Times New Roman"/>
          <w:color w:val="000000"/>
          <w:sz w:val="28"/>
          <w:szCs w:val="28"/>
          <w:lang w:val="uk-UA" w:eastAsia="ru-RU"/>
        </w:rPr>
        <w:t xml:space="preserve"> територіальної громади, що підтверджується офіційними документами (дові</w:t>
      </w:r>
      <w:r w:rsidR="001114B4">
        <w:rPr>
          <w:rFonts w:ascii="Times New Roman" w:eastAsia="Times New Roman" w:hAnsi="Times New Roman" w:cs="Times New Roman"/>
          <w:color w:val="000000"/>
          <w:sz w:val="28"/>
          <w:szCs w:val="28"/>
          <w:lang w:val="uk-UA" w:eastAsia="ru-RU"/>
        </w:rPr>
        <w:t>дкою про місце роботи,</w:t>
      </w:r>
      <w:r w:rsidRPr="0014248D">
        <w:rPr>
          <w:rFonts w:ascii="Times New Roman" w:eastAsia="Times New Roman" w:hAnsi="Times New Roman" w:cs="Times New Roman"/>
          <w:color w:val="000000"/>
          <w:sz w:val="28"/>
          <w:szCs w:val="28"/>
          <w:lang w:val="uk-UA" w:eastAsia="ru-RU"/>
        </w:rPr>
        <w:t xml:space="preserve"> служби чи іншими документами, що підтверджують факт проживання в громаді). </w:t>
      </w:r>
    </w:p>
    <w:p w14:paraId="2D536B10" w14:textId="77777777" w:rsidR="00B67308" w:rsidRPr="0014248D" w:rsidRDefault="00B67308" w:rsidP="00B67308">
      <w:pPr>
        <w:spacing w:after="0" w:line="240" w:lineRule="auto"/>
        <w:ind w:firstLine="700"/>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2. Подаючи </w:t>
      </w:r>
      <w:proofErr w:type="spellStart"/>
      <w:r w:rsidRPr="0014248D">
        <w:rPr>
          <w:rFonts w:ascii="Times New Roman" w:eastAsia="Times New Roman" w:hAnsi="Times New Roman" w:cs="Times New Roman"/>
          <w:color w:val="000000"/>
          <w:sz w:val="28"/>
          <w:szCs w:val="28"/>
          <w:lang w:val="uk-UA" w:eastAsia="ru-RU"/>
        </w:rPr>
        <w:t>проєкт</w:t>
      </w:r>
      <w:proofErr w:type="spellEnd"/>
      <w:r w:rsidRPr="0014248D">
        <w:rPr>
          <w:rFonts w:ascii="Times New Roman" w:eastAsia="Times New Roman" w:hAnsi="Times New Roman" w:cs="Times New Roman"/>
          <w:color w:val="000000"/>
          <w:sz w:val="28"/>
          <w:szCs w:val="28"/>
          <w:lang w:val="uk-UA" w:eastAsia="ru-RU"/>
        </w:rPr>
        <w:t xml:space="preserve"> на реалізацію у рамках громадського бюджету</w:t>
      </w:r>
      <w:r w:rsidR="00AE2FDA" w:rsidRPr="0014248D">
        <w:rPr>
          <w:rFonts w:ascii="Times New Roman" w:eastAsia="Times New Roman" w:hAnsi="Times New Roman" w:cs="Times New Roman"/>
          <w:color w:val="000000"/>
          <w:sz w:val="28"/>
          <w:szCs w:val="28"/>
          <w:lang w:val="uk-UA" w:eastAsia="ru-RU"/>
        </w:rPr>
        <w:t xml:space="preserve"> Гребінківської селищної</w:t>
      </w:r>
      <w:r w:rsidRPr="0014248D">
        <w:rPr>
          <w:rFonts w:ascii="Times New Roman" w:eastAsia="Times New Roman" w:hAnsi="Times New Roman" w:cs="Times New Roman"/>
          <w:color w:val="000000"/>
          <w:sz w:val="28"/>
          <w:szCs w:val="28"/>
          <w:lang w:val="uk-UA" w:eastAsia="ru-RU"/>
        </w:rPr>
        <w:t xml:space="preserve"> територіальної громади, його автор (автори) засвідчує свою згоду на вільне використання </w:t>
      </w:r>
      <w:r w:rsidR="00AE2FDA" w:rsidRPr="0014248D">
        <w:rPr>
          <w:rFonts w:ascii="Times New Roman" w:eastAsia="Times New Roman" w:hAnsi="Times New Roman" w:cs="Times New Roman"/>
          <w:color w:val="000000"/>
          <w:sz w:val="28"/>
          <w:szCs w:val="28"/>
          <w:lang w:val="uk-UA" w:eastAsia="ru-RU"/>
        </w:rPr>
        <w:t xml:space="preserve">Гребінківською селищною </w:t>
      </w:r>
      <w:r w:rsidRPr="0014248D">
        <w:rPr>
          <w:rFonts w:ascii="Times New Roman" w:eastAsia="Times New Roman" w:hAnsi="Times New Roman" w:cs="Times New Roman"/>
          <w:color w:val="000000"/>
          <w:sz w:val="28"/>
          <w:szCs w:val="28"/>
          <w:lang w:val="uk-UA" w:eastAsia="ru-RU"/>
        </w:rPr>
        <w:t xml:space="preserve">радою цього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ідеї, у тому числі поза межами реалізації громадського бюджету </w:t>
      </w:r>
      <w:r w:rsidR="00AE2FDA" w:rsidRPr="0014248D">
        <w:rPr>
          <w:rFonts w:ascii="Times New Roman" w:eastAsia="Times New Roman" w:hAnsi="Times New Roman" w:cs="Times New Roman"/>
          <w:color w:val="000000"/>
          <w:sz w:val="28"/>
          <w:szCs w:val="28"/>
          <w:lang w:val="uk-UA" w:eastAsia="ru-RU"/>
        </w:rPr>
        <w:t xml:space="preserve">Гребінківської селищної </w:t>
      </w:r>
      <w:r w:rsidRPr="0014248D">
        <w:rPr>
          <w:rFonts w:ascii="Times New Roman" w:eastAsia="Times New Roman" w:hAnsi="Times New Roman" w:cs="Times New Roman"/>
          <w:color w:val="000000"/>
          <w:sz w:val="28"/>
          <w:szCs w:val="28"/>
          <w:lang w:val="uk-UA" w:eastAsia="ru-RU"/>
        </w:rPr>
        <w:t>територіальної громади.</w:t>
      </w:r>
    </w:p>
    <w:p w14:paraId="743EFDC1" w14:textId="77777777" w:rsidR="00B67308" w:rsidRPr="001114B4" w:rsidRDefault="00B67308" w:rsidP="00B67308">
      <w:pPr>
        <w:spacing w:after="0" w:line="240" w:lineRule="auto"/>
        <w:ind w:firstLine="700"/>
        <w:jc w:val="both"/>
        <w:rPr>
          <w:rFonts w:ascii="Times New Roman" w:eastAsia="Times New Roman" w:hAnsi="Times New Roman" w:cs="Times New Roman"/>
          <w:sz w:val="28"/>
          <w:szCs w:val="28"/>
          <w:lang w:val="uk-UA" w:eastAsia="ru-RU"/>
        </w:rPr>
      </w:pPr>
      <w:r w:rsidRPr="001114B4">
        <w:rPr>
          <w:rFonts w:ascii="Times New Roman" w:eastAsia="Times New Roman" w:hAnsi="Times New Roman" w:cs="Times New Roman"/>
          <w:sz w:val="28"/>
          <w:szCs w:val="28"/>
          <w:lang w:val="uk-UA" w:eastAsia="ru-RU"/>
        </w:rPr>
        <w:t xml:space="preserve">3. Для подання </w:t>
      </w:r>
      <w:proofErr w:type="spellStart"/>
      <w:r w:rsidRPr="001114B4">
        <w:rPr>
          <w:rFonts w:ascii="Times New Roman" w:eastAsia="Times New Roman" w:hAnsi="Times New Roman" w:cs="Times New Roman"/>
          <w:sz w:val="28"/>
          <w:szCs w:val="28"/>
          <w:lang w:val="uk-UA" w:eastAsia="ru-RU"/>
        </w:rPr>
        <w:t>проєкту</w:t>
      </w:r>
      <w:proofErr w:type="spellEnd"/>
      <w:r w:rsidRPr="001114B4">
        <w:rPr>
          <w:rFonts w:ascii="Times New Roman" w:eastAsia="Times New Roman" w:hAnsi="Times New Roman" w:cs="Times New Roman"/>
          <w:sz w:val="28"/>
          <w:szCs w:val="28"/>
          <w:lang w:val="uk-UA" w:eastAsia="ru-RU"/>
        </w:rPr>
        <w:t xml:space="preserve"> його автору необхідно заповнити бланк за формою, що додається  до цього Положення та додати список мешканців </w:t>
      </w:r>
      <w:r w:rsidR="00AE2FDA" w:rsidRPr="001114B4">
        <w:rPr>
          <w:rFonts w:ascii="Times New Roman" w:eastAsia="Times New Roman" w:hAnsi="Times New Roman" w:cs="Times New Roman"/>
          <w:sz w:val="28"/>
          <w:szCs w:val="28"/>
          <w:lang w:val="uk-UA" w:eastAsia="ru-RU"/>
        </w:rPr>
        <w:t xml:space="preserve">Гребінківської селищної </w:t>
      </w:r>
      <w:r w:rsidRPr="001114B4">
        <w:rPr>
          <w:rFonts w:ascii="Times New Roman" w:eastAsia="Times New Roman" w:hAnsi="Times New Roman" w:cs="Times New Roman"/>
          <w:sz w:val="28"/>
          <w:szCs w:val="28"/>
          <w:lang w:val="uk-UA" w:eastAsia="ru-RU"/>
        </w:rPr>
        <w:t xml:space="preserve">територіальної громади, які підтримують реалізацію цього </w:t>
      </w:r>
      <w:proofErr w:type="spellStart"/>
      <w:r w:rsidRPr="001114B4">
        <w:rPr>
          <w:rFonts w:ascii="Times New Roman" w:eastAsia="Times New Roman" w:hAnsi="Times New Roman" w:cs="Times New Roman"/>
          <w:sz w:val="28"/>
          <w:szCs w:val="28"/>
          <w:lang w:val="uk-UA" w:eastAsia="ru-RU"/>
        </w:rPr>
        <w:t>проєкту</w:t>
      </w:r>
      <w:proofErr w:type="spellEnd"/>
      <w:r w:rsidRPr="001114B4">
        <w:rPr>
          <w:rFonts w:ascii="Times New Roman" w:eastAsia="Times New Roman" w:hAnsi="Times New Roman" w:cs="Times New Roman"/>
          <w:sz w:val="28"/>
          <w:szCs w:val="28"/>
          <w:lang w:val="uk-UA" w:eastAsia="ru-RU"/>
        </w:rPr>
        <w:t>, не менш як</w:t>
      </w:r>
      <w:r w:rsidR="00AE2FDA" w:rsidRPr="001114B4">
        <w:rPr>
          <w:rFonts w:ascii="Times New Roman" w:eastAsia="Times New Roman" w:hAnsi="Times New Roman" w:cs="Times New Roman"/>
          <w:sz w:val="28"/>
          <w:szCs w:val="28"/>
          <w:lang w:val="uk-UA" w:eastAsia="ru-RU"/>
        </w:rPr>
        <w:t xml:space="preserve"> 25 таких осіб з їх підписами до </w:t>
      </w:r>
      <w:r w:rsidR="001114B4" w:rsidRPr="001114B4">
        <w:rPr>
          <w:rFonts w:ascii="Times New Roman" w:eastAsia="Times New Roman" w:hAnsi="Times New Roman" w:cs="Times New Roman"/>
          <w:sz w:val="28"/>
          <w:szCs w:val="28"/>
          <w:lang w:val="uk-UA" w:eastAsia="ru-RU"/>
        </w:rPr>
        <w:t xml:space="preserve">Відділу надання адміністративних послуг </w:t>
      </w:r>
      <w:r w:rsidR="00AE2FDA" w:rsidRPr="001114B4">
        <w:rPr>
          <w:rFonts w:ascii="Times New Roman" w:eastAsia="Times New Roman" w:hAnsi="Times New Roman" w:cs="Times New Roman"/>
          <w:sz w:val="28"/>
          <w:szCs w:val="28"/>
          <w:lang w:val="uk-UA" w:eastAsia="ru-RU"/>
        </w:rPr>
        <w:t xml:space="preserve">Гребінківської селищної ради за </w:t>
      </w:r>
      <w:proofErr w:type="spellStart"/>
      <w:r w:rsidR="00AE2FDA" w:rsidRPr="001114B4">
        <w:rPr>
          <w:rFonts w:ascii="Times New Roman" w:eastAsia="Times New Roman" w:hAnsi="Times New Roman" w:cs="Times New Roman"/>
          <w:sz w:val="28"/>
          <w:szCs w:val="28"/>
          <w:lang w:val="uk-UA" w:eastAsia="ru-RU"/>
        </w:rPr>
        <w:t>адресою</w:t>
      </w:r>
      <w:proofErr w:type="spellEnd"/>
      <w:r w:rsidR="00AE2FDA" w:rsidRPr="001114B4">
        <w:rPr>
          <w:rFonts w:ascii="Times New Roman" w:eastAsia="Times New Roman" w:hAnsi="Times New Roman" w:cs="Times New Roman"/>
          <w:sz w:val="28"/>
          <w:szCs w:val="28"/>
          <w:lang w:val="uk-UA" w:eastAsia="ru-RU"/>
        </w:rPr>
        <w:t>: с</w:t>
      </w:r>
      <w:r w:rsidR="001114B4" w:rsidRPr="001114B4">
        <w:rPr>
          <w:rFonts w:ascii="Times New Roman" w:eastAsia="Times New Roman" w:hAnsi="Times New Roman" w:cs="Times New Roman"/>
          <w:sz w:val="28"/>
          <w:szCs w:val="28"/>
          <w:lang w:val="uk-UA" w:eastAsia="ru-RU"/>
        </w:rPr>
        <w:t xml:space="preserve">мт Гребінки, вул. Київська, б.91/2 Білоцерківського району Київської області </w:t>
      </w:r>
      <w:r w:rsidRPr="001114B4">
        <w:rPr>
          <w:rFonts w:ascii="Times New Roman" w:eastAsia="Times New Roman" w:hAnsi="Times New Roman" w:cs="Times New Roman"/>
          <w:sz w:val="28"/>
          <w:szCs w:val="28"/>
          <w:lang w:val="uk-UA" w:eastAsia="ru-RU"/>
        </w:rPr>
        <w:t>.</w:t>
      </w:r>
    </w:p>
    <w:p w14:paraId="2F99D71D" w14:textId="77777777" w:rsidR="00B67308" w:rsidRPr="0014248D" w:rsidRDefault="00B67308" w:rsidP="00B67308">
      <w:pPr>
        <w:spacing w:after="0" w:line="240" w:lineRule="auto"/>
        <w:ind w:firstLine="700"/>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4. Кожен автор (авто</w:t>
      </w:r>
      <w:r w:rsidR="001114B4">
        <w:rPr>
          <w:rFonts w:ascii="Times New Roman" w:eastAsia="Times New Roman" w:hAnsi="Times New Roman" w:cs="Times New Roman"/>
          <w:color w:val="000000"/>
          <w:sz w:val="28"/>
          <w:szCs w:val="28"/>
          <w:lang w:val="uk-UA" w:eastAsia="ru-RU"/>
        </w:rPr>
        <w:t xml:space="preserve">ри) </w:t>
      </w:r>
      <w:proofErr w:type="spellStart"/>
      <w:r w:rsidR="001114B4">
        <w:rPr>
          <w:rFonts w:ascii="Times New Roman" w:eastAsia="Times New Roman" w:hAnsi="Times New Roman" w:cs="Times New Roman"/>
          <w:color w:val="000000"/>
          <w:sz w:val="28"/>
          <w:szCs w:val="28"/>
          <w:lang w:val="uk-UA" w:eastAsia="ru-RU"/>
        </w:rPr>
        <w:t>проєкту</w:t>
      </w:r>
      <w:proofErr w:type="spellEnd"/>
      <w:r w:rsidR="001114B4">
        <w:rPr>
          <w:rFonts w:ascii="Times New Roman" w:eastAsia="Times New Roman" w:hAnsi="Times New Roman" w:cs="Times New Roman"/>
          <w:color w:val="000000"/>
          <w:sz w:val="28"/>
          <w:szCs w:val="28"/>
          <w:lang w:val="uk-UA" w:eastAsia="ru-RU"/>
        </w:rPr>
        <w:t xml:space="preserve"> може подати необмежену </w:t>
      </w:r>
      <w:r w:rsidRPr="0014248D">
        <w:rPr>
          <w:rFonts w:ascii="Times New Roman" w:eastAsia="Times New Roman" w:hAnsi="Times New Roman" w:cs="Times New Roman"/>
          <w:color w:val="000000"/>
          <w:sz w:val="28"/>
          <w:szCs w:val="28"/>
          <w:lang w:val="uk-UA" w:eastAsia="ru-RU"/>
        </w:rPr>
        <w:t xml:space="preserve">кількість </w:t>
      </w:r>
      <w:proofErr w:type="spellStart"/>
      <w:r w:rsidRPr="0014248D">
        <w:rPr>
          <w:rFonts w:ascii="Times New Roman" w:eastAsia="Times New Roman" w:hAnsi="Times New Roman" w:cs="Times New Roman"/>
          <w:color w:val="000000"/>
          <w:sz w:val="28"/>
          <w:szCs w:val="28"/>
          <w:lang w:val="uk-UA" w:eastAsia="ru-RU"/>
        </w:rPr>
        <w:t>проєктів</w:t>
      </w:r>
      <w:proofErr w:type="spellEnd"/>
      <w:r w:rsidRPr="0014248D">
        <w:rPr>
          <w:rFonts w:ascii="Times New Roman" w:eastAsia="Times New Roman" w:hAnsi="Times New Roman" w:cs="Times New Roman"/>
          <w:color w:val="000000"/>
          <w:sz w:val="28"/>
          <w:szCs w:val="28"/>
          <w:lang w:val="uk-UA" w:eastAsia="ru-RU"/>
        </w:rPr>
        <w:t xml:space="preserve"> на один календарний рік.</w:t>
      </w:r>
    </w:p>
    <w:p w14:paraId="3BDE5312"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5. </w:t>
      </w:r>
      <w:proofErr w:type="spellStart"/>
      <w:r w:rsidRPr="0014248D">
        <w:rPr>
          <w:rFonts w:ascii="Times New Roman" w:eastAsia="Times New Roman" w:hAnsi="Times New Roman" w:cs="Times New Roman"/>
          <w:color w:val="000000"/>
          <w:sz w:val="28"/>
          <w:szCs w:val="28"/>
          <w:lang w:val="uk-UA" w:eastAsia="ru-RU"/>
        </w:rPr>
        <w:t>Проєкти</w:t>
      </w:r>
      <w:proofErr w:type="spellEnd"/>
      <w:r w:rsidRPr="0014248D">
        <w:rPr>
          <w:rFonts w:ascii="Times New Roman" w:eastAsia="Times New Roman" w:hAnsi="Times New Roman" w:cs="Times New Roman"/>
          <w:color w:val="000000"/>
          <w:sz w:val="28"/>
          <w:szCs w:val="28"/>
          <w:lang w:val="uk-UA" w:eastAsia="ru-RU"/>
        </w:rPr>
        <w:t xml:space="preserve"> повинні відповідати наступним істотним вимогам:</w:t>
      </w:r>
    </w:p>
    <w:p w14:paraId="5B25A3B7"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lastRenderedPageBreak/>
        <w:t xml:space="preserve">1) назва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має відображати зміст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і бути викладена лаконічно, одним реченням;</w:t>
      </w:r>
    </w:p>
    <w:p w14:paraId="4E069CF0"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2) </w:t>
      </w:r>
      <w:proofErr w:type="spellStart"/>
      <w:r w:rsidRPr="0014248D">
        <w:rPr>
          <w:rFonts w:ascii="Times New Roman" w:eastAsia="Times New Roman" w:hAnsi="Times New Roman" w:cs="Times New Roman"/>
          <w:color w:val="000000"/>
          <w:sz w:val="28"/>
          <w:szCs w:val="28"/>
          <w:lang w:val="uk-UA" w:eastAsia="ru-RU"/>
        </w:rPr>
        <w:t>проєкт</w:t>
      </w:r>
      <w:proofErr w:type="spellEnd"/>
      <w:r w:rsidRPr="0014248D">
        <w:rPr>
          <w:rFonts w:ascii="Times New Roman" w:eastAsia="Times New Roman" w:hAnsi="Times New Roman" w:cs="Times New Roman"/>
          <w:color w:val="000000"/>
          <w:sz w:val="28"/>
          <w:szCs w:val="28"/>
          <w:lang w:val="uk-UA" w:eastAsia="ru-RU"/>
        </w:rPr>
        <w:t xml:space="preserve"> не суперечить чинному законодавству України; </w:t>
      </w:r>
    </w:p>
    <w:p w14:paraId="6EBF8DE2"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3) реалізація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на</w:t>
      </w:r>
      <w:r w:rsidR="00EB1DFA" w:rsidRPr="0014248D">
        <w:rPr>
          <w:rFonts w:ascii="Times New Roman" w:eastAsia="Times New Roman" w:hAnsi="Times New Roman" w:cs="Times New Roman"/>
          <w:color w:val="000000"/>
          <w:sz w:val="28"/>
          <w:szCs w:val="28"/>
          <w:lang w:val="uk-UA" w:eastAsia="ru-RU"/>
        </w:rPr>
        <w:t>лежить до компетенції Гребінківської селищної</w:t>
      </w:r>
      <w:r w:rsidRPr="0014248D">
        <w:rPr>
          <w:rFonts w:ascii="Times New Roman" w:eastAsia="Times New Roman" w:hAnsi="Times New Roman" w:cs="Times New Roman"/>
          <w:color w:val="000000"/>
          <w:sz w:val="28"/>
          <w:szCs w:val="28"/>
          <w:lang w:val="uk-UA" w:eastAsia="ru-RU"/>
        </w:rPr>
        <w:t xml:space="preserve"> ради; </w:t>
      </w:r>
    </w:p>
    <w:p w14:paraId="45B30A1E"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4) </w:t>
      </w:r>
      <w:proofErr w:type="spellStart"/>
      <w:r w:rsidRPr="0014248D">
        <w:rPr>
          <w:rFonts w:ascii="Times New Roman" w:eastAsia="Times New Roman" w:hAnsi="Times New Roman" w:cs="Times New Roman"/>
          <w:color w:val="000000"/>
          <w:sz w:val="28"/>
          <w:szCs w:val="28"/>
          <w:lang w:val="uk-UA" w:eastAsia="ru-RU"/>
        </w:rPr>
        <w:t>проєкт</w:t>
      </w:r>
      <w:proofErr w:type="spellEnd"/>
      <w:r w:rsidRPr="0014248D">
        <w:rPr>
          <w:rFonts w:ascii="Times New Roman" w:eastAsia="Times New Roman" w:hAnsi="Times New Roman" w:cs="Times New Roman"/>
          <w:color w:val="000000"/>
          <w:sz w:val="28"/>
          <w:szCs w:val="28"/>
          <w:lang w:val="uk-UA" w:eastAsia="ru-RU"/>
        </w:rPr>
        <w:t xml:space="preserve"> має відповідати стратегічним цілям і пріоритетам розвитку громади; </w:t>
      </w:r>
    </w:p>
    <w:p w14:paraId="0097F3D9"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5) у разі, якщо реалізація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передбачає використання земельної ділянки, приміщення чи іншого об’єкта, вони повинні належати до комунальної в</w:t>
      </w:r>
      <w:r w:rsidR="00EB1DFA" w:rsidRPr="0014248D">
        <w:rPr>
          <w:rFonts w:ascii="Times New Roman" w:eastAsia="Times New Roman" w:hAnsi="Times New Roman" w:cs="Times New Roman"/>
          <w:color w:val="000000"/>
          <w:sz w:val="28"/>
          <w:szCs w:val="28"/>
          <w:lang w:val="uk-UA" w:eastAsia="ru-RU"/>
        </w:rPr>
        <w:t>ласності Гребінківської селищної територіальної громади</w:t>
      </w:r>
      <w:r w:rsidRPr="0014248D">
        <w:rPr>
          <w:rFonts w:ascii="Times New Roman" w:eastAsia="Times New Roman" w:hAnsi="Times New Roman" w:cs="Times New Roman"/>
          <w:color w:val="000000"/>
          <w:sz w:val="28"/>
          <w:szCs w:val="28"/>
          <w:lang w:val="uk-UA" w:eastAsia="ru-RU"/>
        </w:rPr>
        <w:t>;</w:t>
      </w:r>
    </w:p>
    <w:p w14:paraId="6072823A" w14:textId="77777777" w:rsidR="00B67308" w:rsidRPr="0014248D" w:rsidRDefault="00B67308" w:rsidP="00B67308">
      <w:pPr>
        <w:spacing w:after="0" w:line="240" w:lineRule="auto"/>
        <w:ind w:firstLine="700"/>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6) </w:t>
      </w:r>
      <w:proofErr w:type="spellStart"/>
      <w:r w:rsidRPr="0014248D">
        <w:rPr>
          <w:rFonts w:ascii="Times New Roman" w:eastAsia="Times New Roman" w:hAnsi="Times New Roman" w:cs="Times New Roman"/>
          <w:color w:val="000000"/>
          <w:sz w:val="28"/>
          <w:szCs w:val="28"/>
          <w:lang w:val="uk-UA" w:eastAsia="ru-RU"/>
        </w:rPr>
        <w:t>проєкти</w:t>
      </w:r>
      <w:proofErr w:type="spellEnd"/>
      <w:r w:rsidRPr="0014248D">
        <w:rPr>
          <w:rFonts w:ascii="Times New Roman" w:eastAsia="Times New Roman" w:hAnsi="Times New Roman" w:cs="Times New Roman"/>
          <w:color w:val="000000"/>
          <w:sz w:val="28"/>
          <w:szCs w:val="28"/>
          <w:lang w:val="uk-UA" w:eastAsia="ru-RU"/>
        </w:rPr>
        <w:t xml:space="preserve">  повинні стосуватись лише одного об’єкта, що належить/буде належати до</w:t>
      </w:r>
      <w:r w:rsidR="001114B4">
        <w:rPr>
          <w:rFonts w:ascii="Times New Roman" w:eastAsia="Times New Roman" w:hAnsi="Times New Roman" w:cs="Times New Roman"/>
          <w:color w:val="000000"/>
          <w:sz w:val="28"/>
          <w:szCs w:val="28"/>
          <w:lang w:val="uk-UA" w:eastAsia="ru-RU"/>
        </w:rPr>
        <w:t xml:space="preserve"> комунальної власності</w:t>
      </w:r>
      <w:r w:rsidRPr="0014248D">
        <w:rPr>
          <w:rFonts w:ascii="Times New Roman" w:eastAsia="Times New Roman" w:hAnsi="Times New Roman" w:cs="Times New Roman"/>
          <w:color w:val="000000"/>
          <w:sz w:val="28"/>
          <w:szCs w:val="28"/>
          <w:lang w:val="uk-UA" w:eastAsia="ru-RU"/>
        </w:rPr>
        <w:t>;</w:t>
      </w:r>
    </w:p>
    <w:p w14:paraId="23FAE655"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7) </w:t>
      </w:r>
      <w:proofErr w:type="spellStart"/>
      <w:r w:rsidRPr="0014248D">
        <w:rPr>
          <w:rFonts w:ascii="Times New Roman" w:eastAsia="Times New Roman" w:hAnsi="Times New Roman" w:cs="Times New Roman"/>
          <w:color w:val="000000"/>
          <w:sz w:val="28"/>
          <w:szCs w:val="28"/>
          <w:lang w:val="uk-UA" w:eastAsia="ru-RU"/>
        </w:rPr>
        <w:t>проєкт</w:t>
      </w:r>
      <w:proofErr w:type="spellEnd"/>
      <w:r w:rsidRPr="0014248D">
        <w:rPr>
          <w:rFonts w:ascii="Times New Roman" w:eastAsia="Times New Roman" w:hAnsi="Times New Roman" w:cs="Times New Roman"/>
          <w:color w:val="000000"/>
          <w:sz w:val="28"/>
          <w:szCs w:val="28"/>
          <w:lang w:val="uk-UA" w:eastAsia="ru-RU"/>
        </w:rPr>
        <w:t xml:space="preserve"> повинен бути реалізований протягом одного бюджетного року і спрямований на кінцевий результат;</w:t>
      </w:r>
    </w:p>
    <w:p w14:paraId="6B630219"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8) реалізований </w:t>
      </w:r>
      <w:proofErr w:type="spellStart"/>
      <w:r w:rsidRPr="0014248D">
        <w:rPr>
          <w:rFonts w:ascii="Times New Roman" w:eastAsia="Times New Roman" w:hAnsi="Times New Roman" w:cs="Times New Roman"/>
          <w:color w:val="000000"/>
          <w:sz w:val="28"/>
          <w:szCs w:val="28"/>
          <w:lang w:val="uk-UA" w:eastAsia="ru-RU"/>
        </w:rPr>
        <w:t>проєкт</w:t>
      </w:r>
      <w:proofErr w:type="spellEnd"/>
      <w:r w:rsidRPr="0014248D">
        <w:rPr>
          <w:rFonts w:ascii="Times New Roman" w:eastAsia="Times New Roman" w:hAnsi="Times New Roman" w:cs="Times New Roman"/>
          <w:color w:val="000000"/>
          <w:sz w:val="28"/>
          <w:szCs w:val="28"/>
          <w:lang w:val="uk-UA" w:eastAsia="ru-RU"/>
        </w:rPr>
        <w:t xml:space="preserve"> повинен відповідати принципу загальної доступності для мешканців громади;</w:t>
      </w:r>
    </w:p>
    <w:p w14:paraId="50547443"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9) реалізовані об’єкти в рамках громадського бюджету після їх завершення є власністю територіальної громади (комунальною власністю).</w:t>
      </w:r>
    </w:p>
    <w:p w14:paraId="52FD1FDB" w14:textId="77777777" w:rsidR="00B67308" w:rsidRPr="00642FB3" w:rsidRDefault="00B67308" w:rsidP="00B67308">
      <w:pPr>
        <w:spacing w:after="0" w:line="240" w:lineRule="auto"/>
        <w:ind w:firstLine="708"/>
        <w:jc w:val="both"/>
        <w:rPr>
          <w:rFonts w:ascii="Times New Roman" w:eastAsia="Times New Roman" w:hAnsi="Times New Roman" w:cs="Times New Roman"/>
          <w:sz w:val="28"/>
          <w:szCs w:val="28"/>
          <w:lang w:val="uk-UA" w:eastAsia="ru-RU"/>
        </w:rPr>
      </w:pPr>
      <w:r w:rsidRPr="00642FB3">
        <w:rPr>
          <w:rFonts w:ascii="Times New Roman" w:eastAsia="Times New Roman" w:hAnsi="Times New Roman" w:cs="Times New Roman"/>
          <w:sz w:val="28"/>
          <w:szCs w:val="28"/>
          <w:lang w:val="uk-UA" w:eastAsia="ru-RU"/>
        </w:rPr>
        <w:t xml:space="preserve">При формуванні </w:t>
      </w:r>
      <w:proofErr w:type="spellStart"/>
      <w:r w:rsidRPr="00642FB3">
        <w:rPr>
          <w:rFonts w:ascii="Times New Roman" w:eastAsia="Times New Roman" w:hAnsi="Times New Roman" w:cs="Times New Roman"/>
          <w:sz w:val="28"/>
          <w:szCs w:val="28"/>
          <w:lang w:val="uk-UA" w:eastAsia="ru-RU"/>
        </w:rPr>
        <w:t>проєктних</w:t>
      </w:r>
      <w:proofErr w:type="spellEnd"/>
      <w:r w:rsidRPr="00642FB3">
        <w:rPr>
          <w:rFonts w:ascii="Times New Roman" w:eastAsia="Times New Roman" w:hAnsi="Times New Roman" w:cs="Times New Roman"/>
          <w:sz w:val="28"/>
          <w:szCs w:val="28"/>
          <w:lang w:val="uk-UA" w:eastAsia="ru-RU"/>
        </w:rPr>
        <w:t xml:space="preserve"> пропозицій, які включають роботи з будівництва, реконструкції або капітального ремонту об’єктів, авторам необхідно керуватись орієнтовними цінами на основні будівельні матеріали, вироби на конструкції, розміщеними на сайті Міністерства розвитку громад та територій України www.minregion.gov.ua (підрубрика «Ціноутворення» рубрики «Ціноутворення, експертиза та розвиток будівельної діяльності» підрозділу «Будівництво та архітектура» розділу «Напрями діяльності»). </w:t>
      </w:r>
    </w:p>
    <w:p w14:paraId="53BBF584"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У разі необхідності автори </w:t>
      </w:r>
      <w:proofErr w:type="spellStart"/>
      <w:r w:rsidRPr="0014248D">
        <w:rPr>
          <w:rFonts w:ascii="Times New Roman" w:eastAsia="Times New Roman" w:hAnsi="Times New Roman" w:cs="Times New Roman"/>
          <w:color w:val="000000"/>
          <w:sz w:val="28"/>
          <w:szCs w:val="28"/>
          <w:lang w:val="uk-UA" w:eastAsia="ru-RU"/>
        </w:rPr>
        <w:t>проєктів</w:t>
      </w:r>
      <w:proofErr w:type="spellEnd"/>
      <w:r w:rsidRPr="0014248D">
        <w:rPr>
          <w:rFonts w:ascii="Times New Roman" w:eastAsia="Times New Roman" w:hAnsi="Times New Roman" w:cs="Times New Roman"/>
          <w:color w:val="000000"/>
          <w:sz w:val="28"/>
          <w:szCs w:val="28"/>
          <w:lang w:val="uk-UA" w:eastAsia="ru-RU"/>
        </w:rPr>
        <w:t xml:space="preserve"> можуть звертатися до відповідних структурних під</w:t>
      </w:r>
      <w:r w:rsidR="005B712C" w:rsidRPr="0014248D">
        <w:rPr>
          <w:rFonts w:ascii="Times New Roman" w:eastAsia="Times New Roman" w:hAnsi="Times New Roman" w:cs="Times New Roman"/>
          <w:color w:val="000000"/>
          <w:sz w:val="28"/>
          <w:szCs w:val="28"/>
          <w:lang w:val="uk-UA" w:eastAsia="ru-RU"/>
        </w:rPr>
        <w:t>розділів Гребінківської селищної</w:t>
      </w:r>
      <w:r w:rsidRPr="0014248D">
        <w:rPr>
          <w:rFonts w:ascii="Times New Roman" w:eastAsia="Times New Roman" w:hAnsi="Times New Roman" w:cs="Times New Roman"/>
          <w:color w:val="000000"/>
          <w:sz w:val="28"/>
          <w:szCs w:val="28"/>
          <w:lang w:val="uk-UA" w:eastAsia="ru-RU"/>
        </w:rPr>
        <w:t xml:space="preserve"> ради за консультацією стосовно визначення </w:t>
      </w:r>
      <w:r w:rsidR="00306E93" w:rsidRPr="0014248D">
        <w:rPr>
          <w:rFonts w:ascii="Times New Roman" w:eastAsia="Times New Roman" w:hAnsi="Times New Roman" w:cs="Times New Roman"/>
          <w:color w:val="000000"/>
          <w:sz w:val="28"/>
          <w:szCs w:val="28"/>
          <w:lang w:val="uk-UA" w:eastAsia="ru-RU"/>
        </w:rPr>
        <w:t xml:space="preserve">вартості (кошторису) </w:t>
      </w:r>
      <w:proofErr w:type="spellStart"/>
      <w:r w:rsidR="00306E93" w:rsidRPr="0014248D">
        <w:rPr>
          <w:rFonts w:ascii="Times New Roman" w:eastAsia="Times New Roman" w:hAnsi="Times New Roman" w:cs="Times New Roman"/>
          <w:color w:val="000000"/>
          <w:sz w:val="28"/>
          <w:szCs w:val="28"/>
          <w:lang w:val="uk-UA" w:eastAsia="ru-RU"/>
        </w:rPr>
        <w:t>проєкту</w:t>
      </w:r>
      <w:proofErr w:type="spellEnd"/>
      <w:r w:rsidR="00306E93" w:rsidRPr="0014248D">
        <w:rPr>
          <w:rFonts w:ascii="Times New Roman" w:eastAsia="Times New Roman" w:hAnsi="Times New Roman" w:cs="Times New Roman"/>
          <w:color w:val="000000"/>
          <w:sz w:val="28"/>
          <w:szCs w:val="28"/>
          <w:lang w:val="uk-UA" w:eastAsia="ru-RU"/>
        </w:rPr>
        <w:t xml:space="preserve">. </w:t>
      </w:r>
    </w:p>
    <w:p w14:paraId="6CC6A470"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6. У рамках громадського бюджету (бюджету</w:t>
      </w:r>
      <w:r w:rsidR="00CB13E4" w:rsidRPr="0014248D">
        <w:rPr>
          <w:rFonts w:ascii="Times New Roman" w:eastAsia="Times New Roman" w:hAnsi="Times New Roman" w:cs="Times New Roman"/>
          <w:color w:val="000000"/>
          <w:sz w:val="28"/>
          <w:szCs w:val="28"/>
          <w:lang w:val="uk-UA" w:eastAsia="ru-RU"/>
        </w:rPr>
        <w:t xml:space="preserve"> участі) Гребінківської селищної</w:t>
      </w:r>
      <w:r w:rsidRPr="0014248D">
        <w:rPr>
          <w:rFonts w:ascii="Times New Roman" w:eastAsia="Times New Roman" w:hAnsi="Times New Roman" w:cs="Times New Roman"/>
          <w:color w:val="000000"/>
          <w:sz w:val="28"/>
          <w:szCs w:val="28"/>
          <w:lang w:val="uk-UA" w:eastAsia="ru-RU"/>
        </w:rPr>
        <w:t xml:space="preserve"> територіальної громади не приймаються до розгляду </w:t>
      </w:r>
      <w:proofErr w:type="spellStart"/>
      <w:r w:rsidRPr="0014248D">
        <w:rPr>
          <w:rFonts w:ascii="Times New Roman" w:eastAsia="Times New Roman" w:hAnsi="Times New Roman" w:cs="Times New Roman"/>
          <w:color w:val="000000"/>
          <w:sz w:val="28"/>
          <w:szCs w:val="28"/>
          <w:lang w:val="uk-UA" w:eastAsia="ru-RU"/>
        </w:rPr>
        <w:t>проєкти</w:t>
      </w:r>
      <w:proofErr w:type="spellEnd"/>
      <w:r w:rsidRPr="0014248D">
        <w:rPr>
          <w:rFonts w:ascii="Times New Roman" w:eastAsia="Times New Roman" w:hAnsi="Times New Roman" w:cs="Times New Roman"/>
          <w:color w:val="000000"/>
          <w:sz w:val="28"/>
          <w:szCs w:val="28"/>
          <w:lang w:val="uk-UA" w:eastAsia="ru-RU"/>
        </w:rPr>
        <w:t xml:space="preserve">, які: </w:t>
      </w:r>
    </w:p>
    <w:p w14:paraId="1B9F5493"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1) суперечать чинному законодавству України; </w:t>
      </w:r>
    </w:p>
    <w:p w14:paraId="4A7C56DB"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2) не відповідають напрямкам діяльності, визначеним цільовими (комплексними) програмами громади або дублюють завдання, які передбачені цими програмами на плановий рік; </w:t>
      </w:r>
    </w:p>
    <w:p w14:paraId="1F1CE607"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3) передбачають виключно розробку </w:t>
      </w:r>
      <w:proofErr w:type="spellStart"/>
      <w:r w:rsidRPr="0014248D">
        <w:rPr>
          <w:rFonts w:ascii="Times New Roman" w:eastAsia="Times New Roman" w:hAnsi="Times New Roman" w:cs="Times New Roman"/>
          <w:color w:val="000000"/>
          <w:sz w:val="28"/>
          <w:szCs w:val="28"/>
          <w:lang w:val="uk-UA" w:eastAsia="ru-RU"/>
        </w:rPr>
        <w:t>проєктної</w:t>
      </w:r>
      <w:proofErr w:type="spellEnd"/>
      <w:r w:rsidRPr="0014248D">
        <w:rPr>
          <w:rFonts w:ascii="Times New Roman" w:eastAsia="Times New Roman" w:hAnsi="Times New Roman" w:cs="Times New Roman"/>
          <w:color w:val="000000"/>
          <w:sz w:val="28"/>
          <w:szCs w:val="28"/>
          <w:lang w:val="uk-UA" w:eastAsia="ru-RU"/>
        </w:rPr>
        <w:t xml:space="preserve"> документації або носять фрагментарний характер (виконання одного з елементів в майбутньому вимагатиме прийняття подальших елементів);</w:t>
      </w:r>
    </w:p>
    <w:p w14:paraId="32B1658C"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4) передбачають залучення для їх реалізації додаткової штатної чисельності до штату бюджетної установи та постійного її утри</w:t>
      </w:r>
      <w:r w:rsidR="001114B4">
        <w:rPr>
          <w:rFonts w:ascii="Times New Roman" w:eastAsia="Times New Roman" w:hAnsi="Times New Roman" w:cs="Times New Roman"/>
          <w:color w:val="000000"/>
          <w:sz w:val="28"/>
          <w:szCs w:val="28"/>
          <w:lang w:val="uk-UA" w:eastAsia="ru-RU"/>
        </w:rPr>
        <w:t>мання за рахунок коштів</w:t>
      </w:r>
      <w:r w:rsidRPr="0014248D">
        <w:rPr>
          <w:rFonts w:ascii="Times New Roman" w:eastAsia="Times New Roman" w:hAnsi="Times New Roman" w:cs="Times New Roman"/>
          <w:color w:val="000000"/>
          <w:sz w:val="28"/>
          <w:szCs w:val="28"/>
          <w:lang w:val="uk-UA" w:eastAsia="ru-RU"/>
        </w:rPr>
        <w:t xml:space="preserve"> бюджету</w:t>
      </w:r>
      <w:r w:rsidR="001114B4">
        <w:rPr>
          <w:rFonts w:ascii="Times New Roman" w:eastAsia="Times New Roman" w:hAnsi="Times New Roman" w:cs="Times New Roman"/>
          <w:color w:val="000000"/>
          <w:sz w:val="28"/>
          <w:szCs w:val="28"/>
          <w:lang w:val="uk-UA" w:eastAsia="ru-RU"/>
        </w:rPr>
        <w:t xml:space="preserve"> громади</w:t>
      </w:r>
      <w:r w:rsidRPr="0014248D">
        <w:rPr>
          <w:rFonts w:ascii="Times New Roman" w:eastAsia="Times New Roman" w:hAnsi="Times New Roman" w:cs="Times New Roman"/>
          <w:color w:val="000000"/>
          <w:sz w:val="28"/>
          <w:szCs w:val="28"/>
          <w:lang w:val="uk-UA" w:eastAsia="ru-RU"/>
        </w:rPr>
        <w:t>;</w:t>
      </w:r>
    </w:p>
    <w:p w14:paraId="5A917EE1"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5)</w:t>
      </w:r>
      <w:r w:rsidRPr="0014248D">
        <w:rPr>
          <w:rFonts w:ascii="Times New Roman" w:eastAsia="Times New Roman" w:hAnsi="Times New Roman" w:cs="Times New Roman"/>
          <w:bCs/>
          <w:color w:val="000000"/>
          <w:sz w:val="28"/>
          <w:szCs w:val="28"/>
          <w:lang w:val="uk-UA" w:eastAsia="ru-RU"/>
        </w:rPr>
        <w:t xml:space="preserve"> містять ненормативну лексику, наклепи, образи, заклики до насильства, повалення влади, зміну конституційного ладу країни тощо</w:t>
      </w:r>
      <w:r w:rsidRPr="0014248D">
        <w:rPr>
          <w:rFonts w:ascii="Times New Roman" w:eastAsia="Times New Roman" w:hAnsi="Times New Roman" w:cs="Times New Roman"/>
          <w:color w:val="000000"/>
          <w:sz w:val="28"/>
          <w:szCs w:val="28"/>
          <w:lang w:val="uk-UA" w:eastAsia="ru-RU"/>
        </w:rPr>
        <w:t>;</w:t>
      </w:r>
    </w:p>
    <w:p w14:paraId="1ABD6178" w14:textId="77777777" w:rsidR="00B67308" w:rsidRPr="0014248D" w:rsidRDefault="00B67308" w:rsidP="0020491E">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7. Тер</w:t>
      </w:r>
      <w:r w:rsidR="00DB0D3B">
        <w:rPr>
          <w:rFonts w:ascii="Times New Roman" w:eastAsia="Times New Roman" w:hAnsi="Times New Roman" w:cs="Times New Roman"/>
          <w:color w:val="000000"/>
          <w:sz w:val="28"/>
          <w:szCs w:val="28"/>
          <w:lang w:val="uk-UA" w:eastAsia="ru-RU"/>
        </w:rPr>
        <w:t xml:space="preserve">мін подачі </w:t>
      </w:r>
      <w:proofErr w:type="spellStart"/>
      <w:r w:rsidR="00DB0D3B">
        <w:rPr>
          <w:rFonts w:ascii="Times New Roman" w:eastAsia="Times New Roman" w:hAnsi="Times New Roman" w:cs="Times New Roman"/>
          <w:color w:val="000000"/>
          <w:sz w:val="28"/>
          <w:szCs w:val="28"/>
          <w:lang w:val="uk-UA" w:eastAsia="ru-RU"/>
        </w:rPr>
        <w:t>проєктів</w:t>
      </w:r>
      <w:proofErr w:type="spellEnd"/>
      <w:r w:rsidR="00DB0D3B">
        <w:rPr>
          <w:rFonts w:ascii="Times New Roman" w:eastAsia="Times New Roman" w:hAnsi="Times New Roman" w:cs="Times New Roman"/>
          <w:color w:val="000000"/>
          <w:sz w:val="28"/>
          <w:szCs w:val="28"/>
          <w:lang w:val="uk-UA" w:eastAsia="ru-RU"/>
        </w:rPr>
        <w:t>: протягом 30 календарних</w:t>
      </w:r>
      <w:r w:rsidRPr="0014248D">
        <w:rPr>
          <w:rFonts w:ascii="Times New Roman" w:eastAsia="Times New Roman" w:hAnsi="Times New Roman" w:cs="Times New Roman"/>
          <w:color w:val="000000"/>
          <w:sz w:val="28"/>
          <w:szCs w:val="28"/>
          <w:lang w:val="uk-UA" w:eastAsia="ru-RU"/>
        </w:rPr>
        <w:t xml:space="preserve"> днів року, що передує виконанню громадського бюджету. Дату початку та закінчення прийому</w:t>
      </w:r>
      <w:r w:rsidR="00DB0D3B">
        <w:rPr>
          <w:rFonts w:ascii="Times New Roman" w:eastAsia="Times New Roman" w:hAnsi="Times New Roman" w:cs="Times New Roman"/>
          <w:color w:val="000000"/>
          <w:sz w:val="28"/>
          <w:szCs w:val="28"/>
          <w:lang w:val="uk-UA" w:eastAsia="ru-RU"/>
        </w:rPr>
        <w:t xml:space="preserve"> </w:t>
      </w:r>
      <w:proofErr w:type="spellStart"/>
      <w:r w:rsidR="00DB0D3B">
        <w:rPr>
          <w:rFonts w:ascii="Times New Roman" w:eastAsia="Times New Roman" w:hAnsi="Times New Roman" w:cs="Times New Roman"/>
          <w:color w:val="000000"/>
          <w:sz w:val="28"/>
          <w:szCs w:val="28"/>
          <w:lang w:val="uk-UA" w:eastAsia="ru-RU"/>
        </w:rPr>
        <w:t>проєктів</w:t>
      </w:r>
      <w:proofErr w:type="spellEnd"/>
      <w:r w:rsidR="00DB0D3B">
        <w:rPr>
          <w:rFonts w:ascii="Times New Roman" w:eastAsia="Times New Roman" w:hAnsi="Times New Roman" w:cs="Times New Roman"/>
          <w:color w:val="000000"/>
          <w:sz w:val="28"/>
          <w:szCs w:val="28"/>
          <w:lang w:val="uk-UA" w:eastAsia="ru-RU"/>
        </w:rPr>
        <w:t xml:space="preserve"> визначає робоча група на протязі першого півріччя бюджетного року.</w:t>
      </w:r>
    </w:p>
    <w:p w14:paraId="6E51095D" w14:textId="77777777" w:rsidR="00B67308" w:rsidRPr="0014248D" w:rsidRDefault="00B67308" w:rsidP="00B67308">
      <w:pPr>
        <w:spacing w:after="0" w:line="240" w:lineRule="auto"/>
        <w:ind w:firstLine="700"/>
        <w:jc w:val="both"/>
        <w:rPr>
          <w:rFonts w:ascii="Times New Roman" w:eastAsia="Times New Roman" w:hAnsi="Times New Roman" w:cs="Times New Roman"/>
          <w:color w:val="000000"/>
          <w:sz w:val="28"/>
          <w:szCs w:val="28"/>
          <w:lang w:val="uk-UA" w:eastAsia="ru-RU"/>
        </w:rPr>
      </w:pPr>
    </w:p>
    <w:p w14:paraId="35E12DA5" w14:textId="77777777" w:rsidR="00B67308" w:rsidRPr="0014248D" w:rsidRDefault="00B67308" w:rsidP="00B67308">
      <w:pPr>
        <w:spacing w:after="0" w:line="240" w:lineRule="auto"/>
        <w:jc w:val="center"/>
        <w:rPr>
          <w:rFonts w:ascii="Times New Roman" w:eastAsia="Times New Roman" w:hAnsi="Times New Roman" w:cs="Times New Roman"/>
          <w:b/>
          <w:color w:val="000000"/>
          <w:sz w:val="28"/>
          <w:szCs w:val="28"/>
          <w:lang w:val="uk-UA" w:eastAsia="ru-RU"/>
        </w:rPr>
      </w:pPr>
      <w:r w:rsidRPr="0014248D">
        <w:rPr>
          <w:rFonts w:ascii="Times New Roman" w:eastAsia="Times New Roman" w:hAnsi="Times New Roman" w:cs="Times New Roman"/>
          <w:b/>
          <w:color w:val="000000"/>
          <w:sz w:val="28"/>
          <w:szCs w:val="28"/>
          <w:lang w:val="uk-UA" w:eastAsia="ru-RU"/>
        </w:rPr>
        <w:lastRenderedPageBreak/>
        <w:t xml:space="preserve">ІV. Порядок розгляду </w:t>
      </w:r>
      <w:proofErr w:type="spellStart"/>
      <w:r w:rsidRPr="0014248D">
        <w:rPr>
          <w:rFonts w:ascii="Times New Roman" w:eastAsia="Times New Roman" w:hAnsi="Times New Roman" w:cs="Times New Roman"/>
          <w:b/>
          <w:color w:val="000000"/>
          <w:sz w:val="28"/>
          <w:szCs w:val="28"/>
          <w:lang w:val="uk-UA" w:eastAsia="ru-RU"/>
        </w:rPr>
        <w:t>проєктів</w:t>
      </w:r>
      <w:proofErr w:type="spellEnd"/>
    </w:p>
    <w:p w14:paraId="1AA0EC55" w14:textId="77777777" w:rsidR="00CB13E4" w:rsidRPr="0014248D" w:rsidRDefault="00CB13E4" w:rsidP="00B67308">
      <w:pPr>
        <w:spacing w:after="0" w:line="240" w:lineRule="auto"/>
        <w:jc w:val="center"/>
        <w:rPr>
          <w:rFonts w:ascii="Times New Roman" w:eastAsia="Times New Roman" w:hAnsi="Times New Roman" w:cs="Times New Roman"/>
          <w:b/>
          <w:color w:val="000000"/>
          <w:sz w:val="28"/>
          <w:szCs w:val="28"/>
          <w:lang w:val="uk-UA" w:eastAsia="ru-RU"/>
        </w:rPr>
      </w:pPr>
    </w:p>
    <w:p w14:paraId="2A97471B"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1. Усі подані </w:t>
      </w:r>
      <w:proofErr w:type="spellStart"/>
      <w:r w:rsidRPr="0014248D">
        <w:rPr>
          <w:rFonts w:ascii="Times New Roman" w:eastAsia="Times New Roman" w:hAnsi="Times New Roman" w:cs="Times New Roman"/>
          <w:color w:val="000000"/>
          <w:sz w:val="28"/>
          <w:szCs w:val="28"/>
          <w:lang w:val="uk-UA" w:eastAsia="ru-RU"/>
        </w:rPr>
        <w:t>проєкти</w:t>
      </w:r>
      <w:proofErr w:type="spellEnd"/>
      <w:r w:rsidRPr="0014248D">
        <w:rPr>
          <w:rFonts w:ascii="Times New Roman" w:eastAsia="Times New Roman" w:hAnsi="Times New Roman" w:cs="Times New Roman"/>
          <w:color w:val="000000"/>
          <w:sz w:val="28"/>
          <w:szCs w:val="28"/>
          <w:lang w:val="uk-UA" w:eastAsia="ru-RU"/>
        </w:rPr>
        <w:t xml:space="preserve"> підлягають попередньому аналізу і оцінці. </w:t>
      </w:r>
    </w:p>
    <w:p w14:paraId="088FA291" w14:textId="77777777" w:rsidR="00B67308" w:rsidRPr="00037916" w:rsidRDefault="00B67308" w:rsidP="00B67308">
      <w:pPr>
        <w:spacing w:after="0" w:line="240" w:lineRule="auto"/>
        <w:ind w:firstLine="708"/>
        <w:jc w:val="both"/>
        <w:rPr>
          <w:rFonts w:ascii="Times New Roman" w:eastAsia="Times New Roman" w:hAnsi="Times New Roman" w:cs="Times New Roman"/>
          <w:sz w:val="28"/>
          <w:szCs w:val="28"/>
          <w:lang w:val="uk-UA" w:eastAsia="ru-RU"/>
        </w:rPr>
      </w:pPr>
      <w:r w:rsidRPr="00037916">
        <w:rPr>
          <w:rFonts w:ascii="Times New Roman" w:eastAsia="Times New Roman" w:hAnsi="Times New Roman" w:cs="Times New Roman"/>
          <w:sz w:val="28"/>
          <w:szCs w:val="28"/>
          <w:lang w:val="uk-UA" w:eastAsia="ru-RU"/>
        </w:rPr>
        <w:t xml:space="preserve">2. Загальну попередню перевірку поданих </w:t>
      </w:r>
      <w:proofErr w:type="spellStart"/>
      <w:r w:rsidRPr="00037916">
        <w:rPr>
          <w:rFonts w:ascii="Times New Roman" w:eastAsia="Times New Roman" w:hAnsi="Times New Roman" w:cs="Times New Roman"/>
          <w:sz w:val="28"/>
          <w:szCs w:val="28"/>
          <w:lang w:val="uk-UA" w:eastAsia="ru-RU"/>
        </w:rPr>
        <w:t>проєктів</w:t>
      </w:r>
      <w:proofErr w:type="spellEnd"/>
      <w:r w:rsidRPr="00037916">
        <w:rPr>
          <w:rFonts w:ascii="Times New Roman" w:eastAsia="Times New Roman" w:hAnsi="Times New Roman" w:cs="Times New Roman"/>
          <w:sz w:val="28"/>
          <w:szCs w:val="28"/>
          <w:lang w:val="uk-UA" w:eastAsia="ru-RU"/>
        </w:rPr>
        <w:t xml:space="preserve"> зді</w:t>
      </w:r>
      <w:r w:rsidR="00DB0D3B" w:rsidRPr="00037916">
        <w:rPr>
          <w:rFonts w:ascii="Times New Roman" w:eastAsia="Times New Roman" w:hAnsi="Times New Roman" w:cs="Times New Roman"/>
          <w:sz w:val="28"/>
          <w:szCs w:val="28"/>
          <w:lang w:val="uk-UA" w:eastAsia="ru-RU"/>
        </w:rPr>
        <w:t xml:space="preserve">йснює відділ надання </w:t>
      </w:r>
      <w:proofErr w:type="spellStart"/>
      <w:r w:rsidR="00DB0D3B" w:rsidRPr="00037916">
        <w:rPr>
          <w:rFonts w:ascii="Times New Roman" w:eastAsia="Times New Roman" w:hAnsi="Times New Roman" w:cs="Times New Roman"/>
          <w:sz w:val="28"/>
          <w:szCs w:val="28"/>
          <w:lang w:val="uk-UA" w:eastAsia="ru-RU"/>
        </w:rPr>
        <w:t>адмінісатративних</w:t>
      </w:r>
      <w:proofErr w:type="spellEnd"/>
      <w:r w:rsidR="00DB0D3B" w:rsidRPr="00037916">
        <w:rPr>
          <w:rFonts w:ascii="Times New Roman" w:eastAsia="Times New Roman" w:hAnsi="Times New Roman" w:cs="Times New Roman"/>
          <w:sz w:val="28"/>
          <w:szCs w:val="28"/>
          <w:lang w:val="uk-UA" w:eastAsia="ru-RU"/>
        </w:rPr>
        <w:t xml:space="preserve"> послуг </w:t>
      </w:r>
      <w:r w:rsidR="00642FB3" w:rsidRPr="00037916">
        <w:rPr>
          <w:rFonts w:ascii="Times New Roman" w:eastAsia="Times New Roman" w:hAnsi="Times New Roman" w:cs="Times New Roman"/>
          <w:sz w:val="28"/>
          <w:szCs w:val="28"/>
          <w:lang w:val="uk-UA" w:eastAsia="ru-RU"/>
        </w:rPr>
        <w:t xml:space="preserve"> Гребінківської селищної</w:t>
      </w:r>
      <w:r w:rsidR="00DB0D3B" w:rsidRPr="00037916">
        <w:rPr>
          <w:rFonts w:ascii="Times New Roman" w:eastAsia="Times New Roman" w:hAnsi="Times New Roman" w:cs="Times New Roman"/>
          <w:sz w:val="28"/>
          <w:szCs w:val="28"/>
          <w:lang w:val="uk-UA" w:eastAsia="ru-RU"/>
        </w:rPr>
        <w:t xml:space="preserve"> ради, який</w:t>
      </w:r>
      <w:r w:rsidRPr="00037916">
        <w:rPr>
          <w:rFonts w:ascii="Times New Roman" w:eastAsia="Times New Roman" w:hAnsi="Times New Roman" w:cs="Times New Roman"/>
          <w:sz w:val="28"/>
          <w:szCs w:val="28"/>
          <w:lang w:val="uk-UA" w:eastAsia="ru-RU"/>
        </w:rPr>
        <w:t xml:space="preserve">: </w:t>
      </w:r>
    </w:p>
    <w:p w14:paraId="095C3A4B" w14:textId="77777777" w:rsidR="00B67308" w:rsidRPr="00037916" w:rsidRDefault="00B67308" w:rsidP="00B67308">
      <w:pPr>
        <w:spacing w:after="0" w:line="240" w:lineRule="auto"/>
        <w:ind w:firstLine="708"/>
        <w:jc w:val="both"/>
        <w:rPr>
          <w:rFonts w:ascii="Times New Roman" w:eastAsia="Times New Roman" w:hAnsi="Times New Roman" w:cs="Times New Roman"/>
          <w:sz w:val="28"/>
          <w:szCs w:val="28"/>
          <w:lang w:val="uk-UA" w:eastAsia="ru-RU"/>
        </w:rPr>
      </w:pPr>
      <w:r w:rsidRPr="00037916">
        <w:rPr>
          <w:rFonts w:ascii="Times New Roman" w:eastAsia="Times New Roman" w:hAnsi="Times New Roman" w:cs="Times New Roman"/>
          <w:sz w:val="28"/>
          <w:szCs w:val="28"/>
          <w:lang w:val="uk-UA" w:eastAsia="ru-RU"/>
        </w:rPr>
        <w:t xml:space="preserve">1) веде реєстр отриманих </w:t>
      </w:r>
      <w:proofErr w:type="spellStart"/>
      <w:r w:rsidRPr="00037916">
        <w:rPr>
          <w:rFonts w:ascii="Times New Roman" w:eastAsia="Times New Roman" w:hAnsi="Times New Roman" w:cs="Times New Roman"/>
          <w:sz w:val="28"/>
          <w:szCs w:val="28"/>
          <w:lang w:val="uk-UA" w:eastAsia="ru-RU"/>
        </w:rPr>
        <w:t>проєктів</w:t>
      </w:r>
      <w:proofErr w:type="spellEnd"/>
      <w:r w:rsidRPr="00037916">
        <w:rPr>
          <w:rFonts w:ascii="Times New Roman" w:eastAsia="Times New Roman" w:hAnsi="Times New Roman" w:cs="Times New Roman"/>
          <w:sz w:val="28"/>
          <w:szCs w:val="28"/>
          <w:lang w:val="uk-UA" w:eastAsia="ru-RU"/>
        </w:rPr>
        <w:t xml:space="preserve">; </w:t>
      </w:r>
    </w:p>
    <w:p w14:paraId="323509C4" w14:textId="77777777" w:rsidR="00B67308" w:rsidRPr="00037916" w:rsidRDefault="00B67308" w:rsidP="00B67308">
      <w:pPr>
        <w:spacing w:after="0" w:line="240" w:lineRule="auto"/>
        <w:ind w:firstLine="708"/>
        <w:jc w:val="both"/>
        <w:rPr>
          <w:rFonts w:ascii="Times New Roman" w:eastAsia="Times New Roman" w:hAnsi="Times New Roman" w:cs="Times New Roman"/>
          <w:sz w:val="28"/>
          <w:szCs w:val="28"/>
          <w:lang w:val="uk-UA" w:eastAsia="ru-RU"/>
        </w:rPr>
      </w:pPr>
      <w:r w:rsidRPr="00037916">
        <w:rPr>
          <w:rFonts w:ascii="Times New Roman" w:eastAsia="Times New Roman" w:hAnsi="Times New Roman" w:cs="Times New Roman"/>
          <w:sz w:val="28"/>
          <w:szCs w:val="28"/>
          <w:lang w:val="uk-UA" w:eastAsia="ru-RU"/>
        </w:rPr>
        <w:t xml:space="preserve">2) протягом 3 робочих днів з дня отримання </w:t>
      </w:r>
      <w:proofErr w:type="spellStart"/>
      <w:r w:rsidRPr="00037916">
        <w:rPr>
          <w:rFonts w:ascii="Times New Roman" w:eastAsia="Times New Roman" w:hAnsi="Times New Roman" w:cs="Times New Roman"/>
          <w:sz w:val="28"/>
          <w:szCs w:val="28"/>
          <w:lang w:val="uk-UA" w:eastAsia="ru-RU"/>
        </w:rPr>
        <w:t>проєкту</w:t>
      </w:r>
      <w:proofErr w:type="spellEnd"/>
      <w:r w:rsidRPr="00037916">
        <w:rPr>
          <w:rFonts w:ascii="Times New Roman" w:eastAsia="Times New Roman" w:hAnsi="Times New Roman" w:cs="Times New Roman"/>
          <w:sz w:val="28"/>
          <w:szCs w:val="28"/>
          <w:lang w:val="uk-UA" w:eastAsia="ru-RU"/>
        </w:rPr>
        <w:t xml:space="preserve"> здійснює формальну перевірку повноти і правильності заповнення форми </w:t>
      </w:r>
      <w:proofErr w:type="spellStart"/>
      <w:r w:rsidRPr="00037916">
        <w:rPr>
          <w:rFonts w:ascii="Times New Roman" w:eastAsia="Times New Roman" w:hAnsi="Times New Roman" w:cs="Times New Roman"/>
          <w:sz w:val="28"/>
          <w:szCs w:val="28"/>
          <w:lang w:val="uk-UA" w:eastAsia="ru-RU"/>
        </w:rPr>
        <w:t>проєкту</w:t>
      </w:r>
      <w:proofErr w:type="spellEnd"/>
      <w:r w:rsidRPr="00037916">
        <w:rPr>
          <w:rFonts w:ascii="Times New Roman" w:eastAsia="Times New Roman" w:hAnsi="Times New Roman" w:cs="Times New Roman"/>
          <w:sz w:val="28"/>
          <w:szCs w:val="28"/>
          <w:lang w:val="uk-UA" w:eastAsia="ru-RU"/>
        </w:rPr>
        <w:t>;</w:t>
      </w:r>
    </w:p>
    <w:p w14:paraId="37C478B9" w14:textId="77777777" w:rsidR="00B67308" w:rsidRPr="00037916" w:rsidRDefault="00B67308" w:rsidP="00B67308">
      <w:pPr>
        <w:spacing w:after="0" w:line="240" w:lineRule="auto"/>
        <w:ind w:firstLine="708"/>
        <w:jc w:val="both"/>
        <w:rPr>
          <w:rFonts w:ascii="Times New Roman" w:eastAsia="Times New Roman" w:hAnsi="Times New Roman" w:cs="Times New Roman"/>
          <w:sz w:val="28"/>
          <w:szCs w:val="28"/>
          <w:lang w:val="uk-UA" w:eastAsia="ru-RU"/>
        </w:rPr>
      </w:pPr>
      <w:r w:rsidRPr="00037916">
        <w:rPr>
          <w:rFonts w:ascii="Times New Roman" w:eastAsia="Times New Roman" w:hAnsi="Times New Roman" w:cs="Times New Roman"/>
          <w:sz w:val="28"/>
          <w:szCs w:val="28"/>
          <w:lang w:val="uk-UA" w:eastAsia="ru-RU"/>
        </w:rPr>
        <w:t xml:space="preserve">3) у разі виявлення недоліків у заповненні форми </w:t>
      </w:r>
      <w:proofErr w:type="spellStart"/>
      <w:r w:rsidRPr="00037916">
        <w:rPr>
          <w:rFonts w:ascii="Times New Roman" w:eastAsia="Times New Roman" w:hAnsi="Times New Roman" w:cs="Times New Roman"/>
          <w:sz w:val="28"/>
          <w:szCs w:val="28"/>
          <w:lang w:val="uk-UA" w:eastAsia="ru-RU"/>
        </w:rPr>
        <w:t>проєкту</w:t>
      </w:r>
      <w:proofErr w:type="spellEnd"/>
      <w:r w:rsidRPr="00037916">
        <w:rPr>
          <w:rFonts w:ascii="Times New Roman" w:eastAsia="Times New Roman" w:hAnsi="Times New Roman" w:cs="Times New Roman"/>
          <w:sz w:val="28"/>
          <w:szCs w:val="28"/>
          <w:lang w:val="uk-UA" w:eastAsia="ru-RU"/>
        </w:rPr>
        <w:t xml:space="preserve"> в телефонному режимі або електронною поштою повідомляє про це автора </w:t>
      </w:r>
      <w:proofErr w:type="spellStart"/>
      <w:r w:rsidRPr="00037916">
        <w:rPr>
          <w:rFonts w:ascii="Times New Roman" w:eastAsia="Times New Roman" w:hAnsi="Times New Roman" w:cs="Times New Roman"/>
          <w:sz w:val="28"/>
          <w:szCs w:val="28"/>
          <w:lang w:val="uk-UA" w:eastAsia="ru-RU"/>
        </w:rPr>
        <w:t>проєкту</w:t>
      </w:r>
      <w:proofErr w:type="spellEnd"/>
      <w:r w:rsidRPr="00037916">
        <w:rPr>
          <w:rFonts w:ascii="Times New Roman" w:eastAsia="Times New Roman" w:hAnsi="Times New Roman" w:cs="Times New Roman"/>
          <w:sz w:val="28"/>
          <w:szCs w:val="28"/>
          <w:lang w:val="uk-UA" w:eastAsia="ru-RU"/>
        </w:rPr>
        <w:t xml:space="preserve"> з пропозицією </w:t>
      </w:r>
      <w:proofErr w:type="spellStart"/>
      <w:r w:rsidRPr="00037916">
        <w:rPr>
          <w:rFonts w:ascii="Times New Roman" w:eastAsia="Times New Roman" w:hAnsi="Times New Roman" w:cs="Times New Roman"/>
          <w:sz w:val="28"/>
          <w:szCs w:val="28"/>
          <w:lang w:val="uk-UA" w:eastAsia="ru-RU"/>
        </w:rPr>
        <w:t>внести</w:t>
      </w:r>
      <w:proofErr w:type="spellEnd"/>
      <w:r w:rsidRPr="00037916">
        <w:rPr>
          <w:rFonts w:ascii="Times New Roman" w:eastAsia="Times New Roman" w:hAnsi="Times New Roman" w:cs="Times New Roman"/>
          <w:sz w:val="28"/>
          <w:szCs w:val="28"/>
          <w:lang w:val="uk-UA" w:eastAsia="ru-RU"/>
        </w:rPr>
        <w:t xml:space="preserve"> необхідні корективи протягом 3 робочих днів з моменту отримання відповідної інформації. В іншому випадку пропозиція буде відхилена;</w:t>
      </w:r>
    </w:p>
    <w:p w14:paraId="075826DB" w14:textId="77777777" w:rsidR="00B67308" w:rsidRPr="00037916" w:rsidRDefault="00B67308" w:rsidP="00B67308">
      <w:pPr>
        <w:spacing w:after="0" w:line="240" w:lineRule="auto"/>
        <w:ind w:firstLine="708"/>
        <w:jc w:val="both"/>
        <w:rPr>
          <w:rFonts w:ascii="Times New Roman" w:eastAsia="Times New Roman" w:hAnsi="Times New Roman" w:cs="Times New Roman"/>
          <w:sz w:val="28"/>
          <w:szCs w:val="28"/>
          <w:lang w:val="uk-UA" w:eastAsia="ru-RU"/>
        </w:rPr>
      </w:pPr>
      <w:r w:rsidRPr="00037916">
        <w:rPr>
          <w:rFonts w:ascii="Times New Roman" w:eastAsia="Times New Roman" w:hAnsi="Times New Roman" w:cs="Times New Roman"/>
          <w:sz w:val="28"/>
          <w:szCs w:val="28"/>
          <w:lang w:val="uk-UA" w:eastAsia="ru-RU"/>
        </w:rPr>
        <w:t xml:space="preserve">4) протягом 3 робочих днів після формальної перевірки передає скановані форми </w:t>
      </w:r>
      <w:proofErr w:type="spellStart"/>
      <w:r w:rsidRPr="00037916">
        <w:rPr>
          <w:rFonts w:ascii="Times New Roman" w:eastAsia="Times New Roman" w:hAnsi="Times New Roman" w:cs="Times New Roman"/>
          <w:sz w:val="28"/>
          <w:szCs w:val="28"/>
          <w:lang w:val="uk-UA" w:eastAsia="ru-RU"/>
        </w:rPr>
        <w:t>проєктів</w:t>
      </w:r>
      <w:proofErr w:type="spellEnd"/>
      <w:r w:rsidRPr="00037916">
        <w:rPr>
          <w:rFonts w:ascii="Times New Roman" w:eastAsia="Times New Roman" w:hAnsi="Times New Roman" w:cs="Times New Roman"/>
          <w:sz w:val="28"/>
          <w:szCs w:val="28"/>
          <w:lang w:val="uk-UA" w:eastAsia="ru-RU"/>
        </w:rPr>
        <w:t xml:space="preserve"> до виконавчих</w:t>
      </w:r>
      <w:r w:rsidR="00642FB3" w:rsidRPr="00037916">
        <w:rPr>
          <w:rFonts w:ascii="Times New Roman" w:eastAsia="Times New Roman" w:hAnsi="Times New Roman" w:cs="Times New Roman"/>
          <w:sz w:val="28"/>
          <w:szCs w:val="28"/>
          <w:lang w:val="uk-UA" w:eastAsia="ru-RU"/>
        </w:rPr>
        <w:t xml:space="preserve"> органів Гребінківської селищної</w:t>
      </w:r>
      <w:r w:rsidRPr="00037916">
        <w:rPr>
          <w:rFonts w:ascii="Times New Roman" w:eastAsia="Times New Roman" w:hAnsi="Times New Roman" w:cs="Times New Roman"/>
          <w:sz w:val="28"/>
          <w:szCs w:val="28"/>
          <w:lang w:val="uk-UA" w:eastAsia="ru-RU"/>
        </w:rPr>
        <w:t xml:space="preserve"> ради, до повноважень яких відноситься реалізація </w:t>
      </w:r>
      <w:proofErr w:type="spellStart"/>
      <w:r w:rsidRPr="00037916">
        <w:rPr>
          <w:rFonts w:ascii="Times New Roman" w:eastAsia="Times New Roman" w:hAnsi="Times New Roman" w:cs="Times New Roman"/>
          <w:sz w:val="28"/>
          <w:szCs w:val="28"/>
          <w:lang w:val="uk-UA" w:eastAsia="ru-RU"/>
        </w:rPr>
        <w:t>проєкту</w:t>
      </w:r>
      <w:proofErr w:type="spellEnd"/>
      <w:r w:rsidRPr="00037916">
        <w:rPr>
          <w:rFonts w:ascii="Times New Roman" w:eastAsia="Times New Roman" w:hAnsi="Times New Roman" w:cs="Times New Roman"/>
          <w:sz w:val="28"/>
          <w:szCs w:val="28"/>
          <w:lang w:val="uk-UA" w:eastAsia="ru-RU"/>
        </w:rPr>
        <w:t xml:space="preserve"> для проведення аналізу </w:t>
      </w:r>
      <w:proofErr w:type="spellStart"/>
      <w:r w:rsidRPr="00037916">
        <w:rPr>
          <w:rFonts w:ascii="Times New Roman" w:eastAsia="Times New Roman" w:hAnsi="Times New Roman" w:cs="Times New Roman"/>
          <w:sz w:val="28"/>
          <w:szCs w:val="28"/>
          <w:lang w:val="uk-UA" w:eastAsia="ru-RU"/>
        </w:rPr>
        <w:t>проєкту</w:t>
      </w:r>
      <w:proofErr w:type="spellEnd"/>
      <w:r w:rsidRPr="00037916">
        <w:rPr>
          <w:rFonts w:ascii="Times New Roman" w:eastAsia="Times New Roman" w:hAnsi="Times New Roman" w:cs="Times New Roman"/>
          <w:sz w:val="28"/>
          <w:szCs w:val="28"/>
          <w:lang w:val="uk-UA" w:eastAsia="ru-RU"/>
        </w:rPr>
        <w:t xml:space="preserve"> на предмет можливості реалізації та правильності визначення його вартості; </w:t>
      </w:r>
    </w:p>
    <w:p w14:paraId="5BD74446"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3. Заповнені бланки </w:t>
      </w:r>
      <w:proofErr w:type="spellStart"/>
      <w:r w:rsidRPr="0014248D">
        <w:rPr>
          <w:rFonts w:ascii="Times New Roman" w:eastAsia="Times New Roman" w:hAnsi="Times New Roman" w:cs="Times New Roman"/>
          <w:color w:val="000000"/>
          <w:sz w:val="28"/>
          <w:szCs w:val="28"/>
          <w:lang w:val="uk-UA" w:eastAsia="ru-RU"/>
        </w:rPr>
        <w:t>проєктів</w:t>
      </w:r>
      <w:proofErr w:type="spellEnd"/>
      <w:r w:rsidRPr="0014248D">
        <w:rPr>
          <w:rFonts w:ascii="Times New Roman" w:eastAsia="Times New Roman" w:hAnsi="Times New Roman" w:cs="Times New Roman"/>
          <w:color w:val="000000"/>
          <w:sz w:val="28"/>
          <w:szCs w:val="28"/>
          <w:lang w:val="uk-UA" w:eastAsia="ru-RU"/>
        </w:rPr>
        <w:t>, реалізація яких відбуватиметься за рахунок коштів громадського</w:t>
      </w:r>
      <w:r w:rsidR="00DB0669" w:rsidRPr="0014248D">
        <w:rPr>
          <w:rFonts w:ascii="Times New Roman" w:eastAsia="Times New Roman" w:hAnsi="Times New Roman" w:cs="Times New Roman"/>
          <w:color w:val="000000"/>
          <w:sz w:val="28"/>
          <w:szCs w:val="28"/>
          <w:lang w:val="uk-UA" w:eastAsia="ru-RU"/>
        </w:rPr>
        <w:t xml:space="preserve"> бюджету Гребінківської селищної</w:t>
      </w:r>
      <w:r w:rsidRPr="0014248D">
        <w:rPr>
          <w:rFonts w:ascii="Times New Roman" w:eastAsia="Times New Roman" w:hAnsi="Times New Roman" w:cs="Times New Roman"/>
          <w:color w:val="000000"/>
          <w:sz w:val="28"/>
          <w:szCs w:val="28"/>
          <w:lang w:val="uk-UA" w:eastAsia="ru-RU"/>
        </w:rPr>
        <w:t xml:space="preserve"> територіальної громади (за винятком сторінок, які містять персональні дані авторів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оприлюднюються на офіційно</w:t>
      </w:r>
      <w:r w:rsidR="00DB0669" w:rsidRPr="0014248D">
        <w:rPr>
          <w:rFonts w:ascii="Times New Roman" w:eastAsia="Times New Roman" w:hAnsi="Times New Roman" w:cs="Times New Roman"/>
          <w:color w:val="000000"/>
          <w:sz w:val="28"/>
          <w:szCs w:val="28"/>
          <w:lang w:val="uk-UA" w:eastAsia="ru-RU"/>
        </w:rPr>
        <w:t>му са</w:t>
      </w:r>
      <w:r w:rsidR="005D2091">
        <w:rPr>
          <w:rFonts w:ascii="Times New Roman" w:eastAsia="Times New Roman" w:hAnsi="Times New Roman" w:cs="Times New Roman"/>
          <w:color w:val="000000"/>
          <w:sz w:val="28"/>
          <w:szCs w:val="28"/>
          <w:lang w:val="uk-UA" w:eastAsia="ru-RU"/>
        </w:rPr>
        <w:t>й</w:t>
      </w:r>
      <w:r w:rsidR="00642FB3">
        <w:rPr>
          <w:rFonts w:ascii="Times New Roman" w:eastAsia="Times New Roman" w:hAnsi="Times New Roman" w:cs="Times New Roman"/>
          <w:color w:val="000000"/>
          <w:sz w:val="28"/>
          <w:szCs w:val="28"/>
          <w:lang w:val="uk-UA" w:eastAsia="ru-RU"/>
        </w:rPr>
        <w:t xml:space="preserve">ті Гребінківської селищної ради                            </w:t>
      </w:r>
      <w:r w:rsidR="00642FB3" w:rsidRPr="00642FB3">
        <w:rPr>
          <w:rFonts w:ascii="Times New Roman" w:eastAsia="Times New Roman" w:hAnsi="Times New Roman" w:cs="Times New Roman"/>
          <w:bCs/>
          <w:sz w:val="28"/>
          <w:szCs w:val="28"/>
          <w:lang w:val="uk-UA" w:eastAsia="ru-RU"/>
        </w:rPr>
        <w:t>(</w:t>
      </w:r>
      <w:hyperlink r:id="rId9" w:history="1">
        <w:r w:rsidR="00642FB3" w:rsidRPr="00642FB3">
          <w:rPr>
            <w:rStyle w:val="af1"/>
            <w:rFonts w:ascii="Times New Roman" w:eastAsia="Times New Roman" w:hAnsi="Times New Roman" w:cs="Times New Roman"/>
            <w:bCs/>
            <w:color w:val="auto"/>
            <w:sz w:val="28"/>
            <w:szCs w:val="28"/>
            <w:lang w:val="en-US" w:eastAsia="ru-RU"/>
          </w:rPr>
          <w:t>https</w:t>
        </w:r>
        <w:r w:rsidR="00642FB3" w:rsidRPr="00642FB3">
          <w:rPr>
            <w:rStyle w:val="af1"/>
            <w:rFonts w:ascii="Times New Roman" w:eastAsia="Times New Roman" w:hAnsi="Times New Roman" w:cs="Times New Roman"/>
            <w:bCs/>
            <w:color w:val="auto"/>
            <w:sz w:val="28"/>
            <w:szCs w:val="28"/>
            <w:lang w:val="uk-UA" w:eastAsia="ru-RU"/>
          </w:rPr>
          <w:t>://</w:t>
        </w:r>
        <w:proofErr w:type="spellStart"/>
        <w:r w:rsidR="00642FB3" w:rsidRPr="00642FB3">
          <w:rPr>
            <w:rStyle w:val="af1"/>
            <w:rFonts w:ascii="Times New Roman" w:eastAsia="Times New Roman" w:hAnsi="Times New Roman" w:cs="Times New Roman"/>
            <w:bCs/>
            <w:color w:val="auto"/>
            <w:sz w:val="28"/>
            <w:szCs w:val="28"/>
            <w:lang w:val="en-US" w:eastAsia="ru-RU"/>
          </w:rPr>
          <w:t>grebinky</w:t>
        </w:r>
        <w:proofErr w:type="spellEnd"/>
        <w:r w:rsidR="00642FB3" w:rsidRPr="00642FB3">
          <w:rPr>
            <w:rStyle w:val="af1"/>
            <w:rFonts w:ascii="Times New Roman" w:eastAsia="Times New Roman" w:hAnsi="Times New Roman" w:cs="Times New Roman"/>
            <w:bCs/>
            <w:color w:val="auto"/>
            <w:sz w:val="28"/>
            <w:szCs w:val="28"/>
            <w:lang w:val="uk-UA" w:eastAsia="ru-RU"/>
          </w:rPr>
          <w:t>-</w:t>
        </w:r>
        <w:proofErr w:type="spellStart"/>
        <w:r w:rsidR="00642FB3" w:rsidRPr="00642FB3">
          <w:rPr>
            <w:rStyle w:val="af1"/>
            <w:rFonts w:ascii="Times New Roman" w:eastAsia="Times New Roman" w:hAnsi="Times New Roman" w:cs="Times New Roman"/>
            <w:bCs/>
            <w:color w:val="auto"/>
            <w:sz w:val="28"/>
            <w:szCs w:val="28"/>
            <w:lang w:val="en-US" w:eastAsia="ru-RU"/>
          </w:rPr>
          <w:t>rada</w:t>
        </w:r>
        <w:proofErr w:type="spellEnd"/>
        <w:r w:rsidR="00642FB3" w:rsidRPr="00642FB3">
          <w:rPr>
            <w:rStyle w:val="af1"/>
            <w:rFonts w:ascii="Times New Roman" w:eastAsia="Times New Roman" w:hAnsi="Times New Roman" w:cs="Times New Roman"/>
            <w:bCs/>
            <w:color w:val="auto"/>
            <w:sz w:val="28"/>
            <w:szCs w:val="28"/>
            <w:lang w:val="uk-UA" w:eastAsia="ru-RU"/>
          </w:rPr>
          <w:t>.</w:t>
        </w:r>
        <w:r w:rsidR="00642FB3" w:rsidRPr="00642FB3">
          <w:rPr>
            <w:rStyle w:val="af1"/>
            <w:rFonts w:ascii="Times New Roman" w:eastAsia="Times New Roman" w:hAnsi="Times New Roman" w:cs="Times New Roman"/>
            <w:bCs/>
            <w:color w:val="auto"/>
            <w:sz w:val="28"/>
            <w:szCs w:val="28"/>
            <w:lang w:val="en-US" w:eastAsia="ru-RU"/>
          </w:rPr>
          <w:t>gov</w:t>
        </w:r>
        <w:r w:rsidR="00642FB3" w:rsidRPr="00642FB3">
          <w:rPr>
            <w:rStyle w:val="af1"/>
            <w:rFonts w:ascii="Times New Roman" w:eastAsia="Times New Roman" w:hAnsi="Times New Roman" w:cs="Times New Roman"/>
            <w:bCs/>
            <w:color w:val="auto"/>
            <w:sz w:val="28"/>
            <w:szCs w:val="28"/>
            <w:lang w:val="uk-UA" w:eastAsia="ru-RU"/>
          </w:rPr>
          <w:t>.</w:t>
        </w:r>
        <w:proofErr w:type="spellStart"/>
        <w:r w:rsidR="00642FB3" w:rsidRPr="00642FB3">
          <w:rPr>
            <w:rStyle w:val="af1"/>
            <w:rFonts w:ascii="Times New Roman" w:eastAsia="Times New Roman" w:hAnsi="Times New Roman" w:cs="Times New Roman"/>
            <w:bCs/>
            <w:color w:val="auto"/>
            <w:sz w:val="28"/>
            <w:szCs w:val="28"/>
            <w:lang w:val="en-US" w:eastAsia="ru-RU"/>
          </w:rPr>
          <w:t>ua</w:t>
        </w:r>
        <w:proofErr w:type="spellEnd"/>
      </w:hyperlink>
      <w:r w:rsidR="00642FB3" w:rsidRPr="00642FB3">
        <w:rPr>
          <w:rFonts w:ascii="Times New Roman" w:eastAsia="Times New Roman" w:hAnsi="Times New Roman" w:cs="Times New Roman"/>
          <w:bCs/>
          <w:sz w:val="28"/>
          <w:szCs w:val="28"/>
          <w:lang w:val="uk-UA" w:eastAsia="ru-RU"/>
        </w:rPr>
        <w:t xml:space="preserve">) </w:t>
      </w:r>
      <w:r w:rsidRPr="0014248D">
        <w:rPr>
          <w:rFonts w:ascii="Times New Roman" w:eastAsia="Times New Roman" w:hAnsi="Times New Roman" w:cs="Times New Roman"/>
          <w:color w:val="000000"/>
          <w:sz w:val="28"/>
          <w:szCs w:val="28"/>
          <w:lang w:val="uk-UA" w:eastAsia="ru-RU"/>
        </w:rPr>
        <w:t>у розділі «Громадський бюджет».</w:t>
      </w:r>
    </w:p>
    <w:p w14:paraId="6C630B6B"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4. Структурні пі</w:t>
      </w:r>
      <w:r w:rsidR="00DB0669" w:rsidRPr="0014248D">
        <w:rPr>
          <w:rFonts w:ascii="Times New Roman" w:eastAsia="Times New Roman" w:hAnsi="Times New Roman" w:cs="Times New Roman"/>
          <w:color w:val="000000"/>
          <w:sz w:val="28"/>
          <w:szCs w:val="28"/>
          <w:lang w:val="uk-UA" w:eastAsia="ru-RU"/>
        </w:rPr>
        <w:t>дрозділи Гребінківської селищної</w:t>
      </w:r>
      <w:r w:rsidRPr="0014248D">
        <w:rPr>
          <w:rFonts w:ascii="Times New Roman" w:eastAsia="Times New Roman" w:hAnsi="Times New Roman" w:cs="Times New Roman"/>
          <w:color w:val="000000"/>
          <w:sz w:val="28"/>
          <w:szCs w:val="28"/>
          <w:lang w:val="uk-UA" w:eastAsia="ru-RU"/>
        </w:rPr>
        <w:t xml:space="preserve"> ради, до повноважень яких відноситься реалізація </w:t>
      </w:r>
      <w:proofErr w:type="spellStart"/>
      <w:r w:rsidRPr="0014248D">
        <w:rPr>
          <w:rFonts w:ascii="Times New Roman" w:eastAsia="Times New Roman" w:hAnsi="Times New Roman" w:cs="Times New Roman"/>
          <w:color w:val="000000"/>
          <w:sz w:val="28"/>
          <w:szCs w:val="28"/>
          <w:lang w:val="uk-UA" w:eastAsia="ru-RU"/>
        </w:rPr>
        <w:t>проєктів</w:t>
      </w:r>
      <w:proofErr w:type="spellEnd"/>
      <w:r w:rsidRPr="0014248D">
        <w:rPr>
          <w:rFonts w:ascii="Times New Roman" w:eastAsia="Times New Roman" w:hAnsi="Times New Roman" w:cs="Times New Roman"/>
          <w:color w:val="000000"/>
          <w:sz w:val="28"/>
          <w:szCs w:val="28"/>
          <w:lang w:val="uk-UA" w:eastAsia="ru-RU"/>
        </w:rPr>
        <w:t xml:space="preserve">, протягом 20 робочих днів з дати отримання </w:t>
      </w:r>
      <w:proofErr w:type="spellStart"/>
      <w:r w:rsidRPr="0014248D">
        <w:rPr>
          <w:rFonts w:ascii="Times New Roman" w:eastAsia="Times New Roman" w:hAnsi="Times New Roman" w:cs="Times New Roman"/>
          <w:color w:val="000000"/>
          <w:sz w:val="28"/>
          <w:szCs w:val="28"/>
          <w:lang w:val="uk-UA" w:eastAsia="ru-RU"/>
        </w:rPr>
        <w:t>проєктів</w:t>
      </w:r>
      <w:proofErr w:type="spellEnd"/>
      <w:r w:rsidRPr="0014248D">
        <w:rPr>
          <w:rFonts w:ascii="Times New Roman" w:eastAsia="Times New Roman" w:hAnsi="Times New Roman" w:cs="Times New Roman"/>
          <w:color w:val="000000"/>
          <w:sz w:val="28"/>
          <w:szCs w:val="28"/>
          <w:lang w:val="uk-UA" w:eastAsia="ru-RU"/>
        </w:rPr>
        <w:t xml:space="preserve"> здійснюють їх аналіз за змістом та можливістю реалізації. За підсумками аналізу по кожному поданому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виконавчим органом складається картка аналізу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за формою згідно з додатком  2 до даного Положення. Картка містить позитивну чи негативну оцінку запропонованого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У разі негативної оцінки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зазначаються аргументовані причини такої оцінки. </w:t>
      </w:r>
    </w:p>
    <w:p w14:paraId="2EB9E77B"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5. У разі недостатності викладеної в </w:t>
      </w:r>
      <w:proofErr w:type="spellStart"/>
      <w:r w:rsidRPr="0014248D">
        <w:rPr>
          <w:rFonts w:ascii="Times New Roman" w:eastAsia="Times New Roman" w:hAnsi="Times New Roman" w:cs="Times New Roman"/>
          <w:color w:val="000000"/>
          <w:sz w:val="28"/>
          <w:szCs w:val="28"/>
          <w:lang w:val="uk-UA" w:eastAsia="ru-RU"/>
        </w:rPr>
        <w:t>проєкті</w:t>
      </w:r>
      <w:proofErr w:type="spellEnd"/>
      <w:r w:rsidRPr="0014248D">
        <w:rPr>
          <w:rFonts w:ascii="Times New Roman" w:eastAsia="Times New Roman" w:hAnsi="Times New Roman" w:cs="Times New Roman"/>
          <w:color w:val="000000"/>
          <w:sz w:val="28"/>
          <w:szCs w:val="28"/>
          <w:lang w:val="uk-UA" w:eastAsia="ru-RU"/>
        </w:rPr>
        <w:t xml:space="preserve"> інформації для здійснення ґрунтовного аналізу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та/або необхідності уточнення вартості (кошторису)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представники структурних під</w:t>
      </w:r>
      <w:r w:rsidR="00DB0669" w:rsidRPr="0014248D">
        <w:rPr>
          <w:rFonts w:ascii="Times New Roman" w:eastAsia="Times New Roman" w:hAnsi="Times New Roman" w:cs="Times New Roman"/>
          <w:color w:val="000000"/>
          <w:sz w:val="28"/>
          <w:szCs w:val="28"/>
          <w:lang w:val="uk-UA" w:eastAsia="ru-RU"/>
        </w:rPr>
        <w:t>розділів Гребінківської селищної</w:t>
      </w:r>
      <w:r w:rsidRPr="0014248D">
        <w:rPr>
          <w:rFonts w:ascii="Times New Roman" w:eastAsia="Times New Roman" w:hAnsi="Times New Roman" w:cs="Times New Roman"/>
          <w:color w:val="000000"/>
          <w:sz w:val="28"/>
          <w:szCs w:val="28"/>
          <w:lang w:val="uk-UA" w:eastAsia="ru-RU"/>
        </w:rPr>
        <w:t xml:space="preserve"> ради зв’язуються з автором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з пропозицією уточнення інформації протягом 5 робочих днів (згідно з додатком 3 до даного Положення). </w:t>
      </w:r>
    </w:p>
    <w:p w14:paraId="2CF22AD5" w14:textId="77777777" w:rsidR="00B67308" w:rsidRPr="0014248D" w:rsidRDefault="00B67308" w:rsidP="00B67308">
      <w:pPr>
        <w:spacing w:after="0" w:line="240" w:lineRule="auto"/>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ab/>
        <w:t xml:space="preserve">При цьому у разі, коли під час аналізу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з’ясується, що вартість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визначена відповідно до діючих нормативних документів, є вищою, ніж визначена автором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та перевищує встановлений в пункті  2.4. розділу I цього Положення граничний обсяг витрат на реалізацію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автору (авторам)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пропонується зменшити обсяг витрат на реалізацію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(шляхом зменшення обсягу робіт, вартості матеріалів тощо).  </w:t>
      </w:r>
    </w:p>
    <w:p w14:paraId="6161FC5A" w14:textId="77777777" w:rsidR="00B67308" w:rsidRPr="0014248D" w:rsidRDefault="00B67308" w:rsidP="00B67308">
      <w:pPr>
        <w:spacing w:after="0" w:line="240" w:lineRule="auto"/>
        <w:ind w:firstLine="709"/>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У таких випадках строк проведення аналізу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продовжується до 25 робочих днів.</w:t>
      </w:r>
    </w:p>
    <w:p w14:paraId="071AF3C6"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У разі відмови автора (авторів)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надати всю необхідну інформацію або зменшити обсяг витрат на реалізацію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w:t>
      </w:r>
      <w:proofErr w:type="spellStart"/>
      <w:r w:rsidRPr="0014248D">
        <w:rPr>
          <w:rFonts w:ascii="Times New Roman" w:eastAsia="Times New Roman" w:hAnsi="Times New Roman" w:cs="Times New Roman"/>
          <w:color w:val="000000"/>
          <w:sz w:val="28"/>
          <w:szCs w:val="28"/>
          <w:lang w:val="uk-UA" w:eastAsia="ru-RU"/>
        </w:rPr>
        <w:t>проєкт</w:t>
      </w:r>
      <w:proofErr w:type="spellEnd"/>
      <w:r w:rsidRPr="0014248D">
        <w:rPr>
          <w:rFonts w:ascii="Times New Roman" w:eastAsia="Times New Roman" w:hAnsi="Times New Roman" w:cs="Times New Roman"/>
          <w:color w:val="000000"/>
          <w:sz w:val="28"/>
          <w:szCs w:val="28"/>
          <w:lang w:val="uk-UA" w:eastAsia="ru-RU"/>
        </w:rPr>
        <w:t xml:space="preserve"> в подальшому не розглядається.</w:t>
      </w:r>
    </w:p>
    <w:p w14:paraId="300695B3" w14:textId="77777777" w:rsidR="00B67308" w:rsidRPr="0014248D" w:rsidRDefault="00037916" w:rsidP="00B67308">
      <w:pPr>
        <w:spacing w:after="0" w:line="240" w:lineRule="auto"/>
        <w:ind w:firstLine="70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6</w:t>
      </w:r>
      <w:r w:rsidR="00F37F51" w:rsidRPr="0014248D">
        <w:rPr>
          <w:rFonts w:ascii="Times New Roman" w:eastAsia="Times New Roman" w:hAnsi="Times New Roman" w:cs="Times New Roman"/>
          <w:color w:val="000000"/>
          <w:sz w:val="28"/>
          <w:szCs w:val="28"/>
          <w:lang w:val="uk-UA" w:eastAsia="ru-RU"/>
        </w:rPr>
        <w:t>. К</w:t>
      </w:r>
      <w:r w:rsidR="00B67308" w:rsidRPr="0014248D">
        <w:rPr>
          <w:rFonts w:ascii="Times New Roman" w:eastAsia="Times New Roman" w:hAnsi="Times New Roman" w:cs="Times New Roman"/>
          <w:color w:val="000000"/>
          <w:sz w:val="28"/>
          <w:szCs w:val="28"/>
          <w:lang w:val="uk-UA" w:eastAsia="ru-RU"/>
        </w:rPr>
        <w:t xml:space="preserve">артки аналізу </w:t>
      </w:r>
      <w:proofErr w:type="spellStart"/>
      <w:r w:rsidR="00B67308" w:rsidRPr="0014248D">
        <w:rPr>
          <w:rFonts w:ascii="Times New Roman" w:eastAsia="Times New Roman" w:hAnsi="Times New Roman" w:cs="Times New Roman"/>
          <w:color w:val="000000"/>
          <w:sz w:val="28"/>
          <w:szCs w:val="28"/>
          <w:lang w:val="uk-UA" w:eastAsia="ru-RU"/>
        </w:rPr>
        <w:t>проєктів</w:t>
      </w:r>
      <w:proofErr w:type="spellEnd"/>
      <w:r w:rsidR="00F37F51" w:rsidRPr="0014248D">
        <w:rPr>
          <w:rFonts w:ascii="Times New Roman" w:eastAsia="Times New Roman" w:hAnsi="Times New Roman" w:cs="Times New Roman"/>
          <w:color w:val="000000"/>
          <w:sz w:val="28"/>
          <w:szCs w:val="28"/>
          <w:lang w:val="uk-UA" w:eastAsia="ru-RU"/>
        </w:rPr>
        <w:t xml:space="preserve"> передаються</w:t>
      </w:r>
      <w:r w:rsidR="00B67308" w:rsidRPr="0014248D">
        <w:rPr>
          <w:rFonts w:ascii="Times New Roman" w:eastAsia="Times New Roman" w:hAnsi="Times New Roman" w:cs="Times New Roman"/>
          <w:color w:val="000000"/>
          <w:sz w:val="28"/>
          <w:szCs w:val="28"/>
          <w:lang w:val="uk-UA" w:eastAsia="ru-RU"/>
        </w:rPr>
        <w:t xml:space="preserve"> Робочій групі, яка створює переліки </w:t>
      </w:r>
      <w:proofErr w:type="spellStart"/>
      <w:r w:rsidR="00B67308" w:rsidRPr="0014248D">
        <w:rPr>
          <w:rFonts w:ascii="Times New Roman" w:eastAsia="Times New Roman" w:hAnsi="Times New Roman" w:cs="Times New Roman"/>
          <w:color w:val="000000"/>
          <w:sz w:val="28"/>
          <w:szCs w:val="28"/>
          <w:lang w:val="uk-UA" w:eastAsia="ru-RU"/>
        </w:rPr>
        <w:t>проєктів</w:t>
      </w:r>
      <w:proofErr w:type="spellEnd"/>
      <w:r w:rsidR="00B67308" w:rsidRPr="0014248D">
        <w:rPr>
          <w:rFonts w:ascii="Times New Roman" w:eastAsia="Times New Roman" w:hAnsi="Times New Roman" w:cs="Times New Roman"/>
          <w:color w:val="000000"/>
          <w:sz w:val="28"/>
          <w:szCs w:val="28"/>
          <w:lang w:val="uk-UA" w:eastAsia="ru-RU"/>
        </w:rPr>
        <w:t>, які отримали позитивну або негативну оцінку відповідних структурних під</w:t>
      </w:r>
      <w:r w:rsidR="00F37F51" w:rsidRPr="0014248D">
        <w:rPr>
          <w:rFonts w:ascii="Times New Roman" w:eastAsia="Times New Roman" w:hAnsi="Times New Roman" w:cs="Times New Roman"/>
          <w:color w:val="000000"/>
          <w:sz w:val="28"/>
          <w:szCs w:val="28"/>
          <w:lang w:val="uk-UA" w:eastAsia="ru-RU"/>
        </w:rPr>
        <w:t>розділів Гребінківської селищної</w:t>
      </w:r>
      <w:r w:rsidR="00B67308" w:rsidRPr="0014248D">
        <w:rPr>
          <w:rFonts w:ascii="Times New Roman" w:eastAsia="Times New Roman" w:hAnsi="Times New Roman" w:cs="Times New Roman"/>
          <w:color w:val="000000"/>
          <w:sz w:val="28"/>
          <w:szCs w:val="28"/>
          <w:lang w:val="uk-UA" w:eastAsia="ru-RU"/>
        </w:rPr>
        <w:t xml:space="preserve"> ради та забезпечує розміщення інформації щодо висновків структурних підрозділів (позитивної або негативної оцінки) та інфор</w:t>
      </w:r>
      <w:r w:rsidR="00F37F51" w:rsidRPr="0014248D">
        <w:rPr>
          <w:rFonts w:ascii="Times New Roman" w:eastAsia="Times New Roman" w:hAnsi="Times New Roman" w:cs="Times New Roman"/>
          <w:color w:val="000000"/>
          <w:sz w:val="28"/>
          <w:szCs w:val="28"/>
          <w:lang w:val="uk-UA" w:eastAsia="ru-RU"/>
        </w:rPr>
        <w:t xml:space="preserve">мування про це автора </w:t>
      </w:r>
      <w:proofErr w:type="spellStart"/>
      <w:r w:rsidR="00F37F51" w:rsidRPr="0014248D">
        <w:rPr>
          <w:rFonts w:ascii="Times New Roman" w:eastAsia="Times New Roman" w:hAnsi="Times New Roman" w:cs="Times New Roman"/>
          <w:color w:val="000000"/>
          <w:sz w:val="28"/>
          <w:szCs w:val="28"/>
          <w:lang w:val="uk-UA" w:eastAsia="ru-RU"/>
        </w:rPr>
        <w:t>проєкту</w:t>
      </w:r>
      <w:proofErr w:type="spellEnd"/>
      <w:r w:rsidR="00F37F51" w:rsidRPr="0014248D">
        <w:rPr>
          <w:rFonts w:ascii="Times New Roman" w:eastAsia="Times New Roman" w:hAnsi="Times New Roman" w:cs="Times New Roman"/>
          <w:color w:val="000000"/>
          <w:sz w:val="28"/>
          <w:szCs w:val="28"/>
          <w:lang w:val="uk-UA" w:eastAsia="ru-RU"/>
        </w:rPr>
        <w:t xml:space="preserve"> </w:t>
      </w:r>
      <w:r w:rsidR="00B67308" w:rsidRPr="0014248D">
        <w:rPr>
          <w:rFonts w:ascii="Times New Roman" w:eastAsia="Times New Roman" w:hAnsi="Times New Roman" w:cs="Times New Roman"/>
          <w:color w:val="000000"/>
          <w:sz w:val="28"/>
          <w:szCs w:val="28"/>
          <w:lang w:val="uk-UA" w:eastAsia="ru-RU"/>
        </w:rPr>
        <w:t xml:space="preserve">.  </w:t>
      </w:r>
    </w:p>
    <w:p w14:paraId="07A9B24C" w14:textId="77777777" w:rsidR="00B67308" w:rsidRPr="0014248D" w:rsidRDefault="00B67308" w:rsidP="00B67308">
      <w:pPr>
        <w:spacing w:after="0" w:line="240" w:lineRule="auto"/>
        <w:ind w:firstLine="700"/>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Протягом 7 календарних днів з дати отримання повідомлення (у разі відсутності електронної пошти та телефону – від дати розміщення інформації на сайті) у випадку не погодження з висновками структурного підрозділу, автор може подати заперечення щодо перегляду висновку структурного підрозділу шляхом надсилання листа довільної форми н</w:t>
      </w:r>
      <w:r w:rsidR="00F37F51" w:rsidRPr="0014248D">
        <w:rPr>
          <w:rFonts w:ascii="Times New Roman" w:eastAsia="Times New Roman" w:hAnsi="Times New Roman" w:cs="Times New Roman"/>
          <w:color w:val="000000"/>
          <w:sz w:val="28"/>
          <w:szCs w:val="28"/>
          <w:lang w:val="uk-UA" w:eastAsia="ru-RU"/>
        </w:rPr>
        <w:t>а адресу Гребінківської селищної</w:t>
      </w:r>
      <w:r w:rsidRPr="0014248D">
        <w:rPr>
          <w:rFonts w:ascii="Times New Roman" w:eastAsia="Times New Roman" w:hAnsi="Times New Roman" w:cs="Times New Roman"/>
          <w:color w:val="000000"/>
          <w:sz w:val="28"/>
          <w:szCs w:val="28"/>
          <w:lang w:val="uk-UA" w:eastAsia="ru-RU"/>
        </w:rPr>
        <w:t xml:space="preserve"> ради з заповненою формою заперечення автора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(додаток 4).</w:t>
      </w:r>
    </w:p>
    <w:p w14:paraId="1429BEEA" w14:textId="77777777" w:rsidR="00B67308" w:rsidRPr="0014248D" w:rsidRDefault="00B67308" w:rsidP="00B67308">
      <w:pPr>
        <w:spacing w:after="0" w:line="240" w:lineRule="auto"/>
        <w:ind w:firstLine="700"/>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Робоча група разом з представниками відповідних структурних підрозділів, якими було заповнено картки аналізу </w:t>
      </w:r>
      <w:proofErr w:type="spellStart"/>
      <w:r w:rsidRPr="0014248D">
        <w:rPr>
          <w:rFonts w:ascii="Times New Roman" w:eastAsia="Times New Roman" w:hAnsi="Times New Roman" w:cs="Times New Roman"/>
          <w:color w:val="000000"/>
          <w:sz w:val="28"/>
          <w:szCs w:val="28"/>
          <w:lang w:val="uk-UA" w:eastAsia="ru-RU"/>
        </w:rPr>
        <w:t>проєктів</w:t>
      </w:r>
      <w:proofErr w:type="spellEnd"/>
      <w:r w:rsidRPr="0014248D">
        <w:rPr>
          <w:rFonts w:ascii="Times New Roman" w:eastAsia="Times New Roman" w:hAnsi="Times New Roman" w:cs="Times New Roman"/>
          <w:color w:val="000000"/>
          <w:sz w:val="28"/>
          <w:szCs w:val="28"/>
          <w:lang w:val="uk-UA" w:eastAsia="ru-RU"/>
        </w:rPr>
        <w:t xml:space="preserve">, розглядає заперечення автора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Рішення приймається шляхом прийняття узгодженої позиції між автором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та представником структурного підрозділу.  У випадку необхідності автор уточнює власний </w:t>
      </w:r>
      <w:proofErr w:type="spellStart"/>
      <w:r w:rsidRPr="0014248D">
        <w:rPr>
          <w:rFonts w:ascii="Times New Roman" w:eastAsia="Times New Roman" w:hAnsi="Times New Roman" w:cs="Times New Roman"/>
          <w:color w:val="000000"/>
          <w:sz w:val="28"/>
          <w:szCs w:val="28"/>
          <w:lang w:val="uk-UA" w:eastAsia="ru-RU"/>
        </w:rPr>
        <w:t>проєкт</w:t>
      </w:r>
      <w:proofErr w:type="spellEnd"/>
      <w:r w:rsidRPr="0014248D">
        <w:rPr>
          <w:rFonts w:ascii="Times New Roman" w:eastAsia="Times New Roman" w:hAnsi="Times New Roman" w:cs="Times New Roman"/>
          <w:color w:val="000000"/>
          <w:sz w:val="28"/>
          <w:szCs w:val="28"/>
          <w:lang w:val="uk-UA" w:eastAsia="ru-RU"/>
        </w:rPr>
        <w:t>.</w:t>
      </w:r>
    </w:p>
    <w:p w14:paraId="208DDE6B" w14:textId="77777777" w:rsidR="00B67308" w:rsidRPr="0014248D" w:rsidRDefault="00B67308" w:rsidP="00B67308">
      <w:pPr>
        <w:spacing w:after="0" w:line="240" w:lineRule="auto"/>
        <w:ind w:firstLine="700"/>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У випадку відсутності узгодженої пропозиції залишається висновок структурного підрозділу у попередній редакції. У випадку прийняття узгодженої позиції структурний підрозділ повторно із зазначенням причини (розгляд заперечення автора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отримання додаткової інформації, уточнення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тощо) надає повторний висновок протягом 3 робочих днів з дати розгляду карток-апеляцій.</w:t>
      </w:r>
    </w:p>
    <w:p w14:paraId="7D9A6651" w14:textId="77777777" w:rsidR="00B67308" w:rsidRPr="0014248D" w:rsidRDefault="00B67308" w:rsidP="00B67308">
      <w:pPr>
        <w:spacing w:after="0" w:line="240" w:lineRule="auto"/>
        <w:ind w:firstLine="700"/>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Робоча група остаточно створює переліки </w:t>
      </w:r>
      <w:proofErr w:type="spellStart"/>
      <w:r w:rsidRPr="0014248D">
        <w:rPr>
          <w:rFonts w:ascii="Times New Roman" w:eastAsia="Times New Roman" w:hAnsi="Times New Roman" w:cs="Times New Roman"/>
          <w:color w:val="000000"/>
          <w:sz w:val="28"/>
          <w:szCs w:val="28"/>
          <w:lang w:val="uk-UA" w:eastAsia="ru-RU"/>
        </w:rPr>
        <w:t>проєктів</w:t>
      </w:r>
      <w:proofErr w:type="spellEnd"/>
      <w:r w:rsidRPr="0014248D">
        <w:rPr>
          <w:rFonts w:ascii="Times New Roman" w:eastAsia="Times New Roman" w:hAnsi="Times New Roman" w:cs="Times New Roman"/>
          <w:color w:val="000000"/>
          <w:sz w:val="28"/>
          <w:szCs w:val="28"/>
          <w:lang w:val="uk-UA" w:eastAsia="ru-RU"/>
        </w:rPr>
        <w:t xml:space="preserve"> (з врахуванням розгляду заперечень авторів </w:t>
      </w:r>
      <w:proofErr w:type="spellStart"/>
      <w:r w:rsidRPr="0014248D">
        <w:rPr>
          <w:rFonts w:ascii="Times New Roman" w:eastAsia="Times New Roman" w:hAnsi="Times New Roman" w:cs="Times New Roman"/>
          <w:color w:val="000000"/>
          <w:sz w:val="28"/>
          <w:szCs w:val="28"/>
          <w:lang w:val="uk-UA" w:eastAsia="ru-RU"/>
        </w:rPr>
        <w:t>проєктів</w:t>
      </w:r>
      <w:proofErr w:type="spellEnd"/>
      <w:r w:rsidRPr="0014248D">
        <w:rPr>
          <w:rFonts w:ascii="Times New Roman" w:eastAsia="Times New Roman" w:hAnsi="Times New Roman" w:cs="Times New Roman"/>
          <w:color w:val="000000"/>
          <w:sz w:val="28"/>
          <w:szCs w:val="28"/>
          <w:lang w:val="uk-UA" w:eastAsia="ru-RU"/>
        </w:rPr>
        <w:t>), які отримали позитивну або негативну оцінку відповідних структурних під</w:t>
      </w:r>
      <w:r w:rsidR="00F37F51" w:rsidRPr="0014248D">
        <w:rPr>
          <w:rFonts w:ascii="Times New Roman" w:eastAsia="Times New Roman" w:hAnsi="Times New Roman" w:cs="Times New Roman"/>
          <w:color w:val="000000"/>
          <w:sz w:val="28"/>
          <w:szCs w:val="28"/>
          <w:lang w:val="uk-UA" w:eastAsia="ru-RU"/>
        </w:rPr>
        <w:t>розділів Гребінківської селищної</w:t>
      </w:r>
      <w:r w:rsidRPr="0014248D">
        <w:rPr>
          <w:rFonts w:ascii="Times New Roman" w:eastAsia="Times New Roman" w:hAnsi="Times New Roman" w:cs="Times New Roman"/>
          <w:color w:val="000000"/>
          <w:sz w:val="28"/>
          <w:szCs w:val="28"/>
          <w:lang w:val="uk-UA" w:eastAsia="ru-RU"/>
        </w:rPr>
        <w:t xml:space="preserve"> ради, забезпечує розміщення інформації щодо висновків структурних підрозділів (позитивної або негатив</w:t>
      </w:r>
      <w:r w:rsidR="00F37F51" w:rsidRPr="0014248D">
        <w:rPr>
          <w:rFonts w:ascii="Times New Roman" w:eastAsia="Times New Roman" w:hAnsi="Times New Roman" w:cs="Times New Roman"/>
          <w:color w:val="000000"/>
          <w:sz w:val="28"/>
          <w:szCs w:val="28"/>
          <w:lang w:val="uk-UA" w:eastAsia="ru-RU"/>
        </w:rPr>
        <w:t>ної оцінки) та надає протокол до Гребінківської селищної ради, після чого</w:t>
      </w:r>
      <w:r w:rsidRPr="0014248D">
        <w:rPr>
          <w:rFonts w:ascii="Times New Roman" w:eastAsia="Times New Roman" w:hAnsi="Times New Roman" w:cs="Times New Roman"/>
          <w:color w:val="000000"/>
          <w:sz w:val="28"/>
          <w:szCs w:val="28"/>
          <w:lang w:val="uk-UA" w:eastAsia="ru-RU"/>
        </w:rPr>
        <w:t xml:space="preserve"> готує</w:t>
      </w:r>
      <w:r w:rsidR="00F37F51" w:rsidRPr="0014248D">
        <w:rPr>
          <w:rFonts w:ascii="Times New Roman" w:eastAsia="Times New Roman" w:hAnsi="Times New Roman" w:cs="Times New Roman"/>
          <w:color w:val="000000"/>
          <w:sz w:val="28"/>
          <w:szCs w:val="28"/>
          <w:lang w:val="uk-UA" w:eastAsia="ru-RU"/>
        </w:rPr>
        <w:t>ться</w:t>
      </w:r>
      <w:r w:rsidRPr="0014248D">
        <w:rPr>
          <w:rFonts w:ascii="Times New Roman" w:eastAsia="Times New Roman" w:hAnsi="Times New Roman" w:cs="Times New Roman"/>
          <w:color w:val="000000"/>
          <w:sz w:val="28"/>
          <w:szCs w:val="28"/>
          <w:lang w:val="uk-UA" w:eastAsia="ru-RU"/>
        </w:rPr>
        <w:t xml:space="preserve"> та подає</w:t>
      </w:r>
      <w:r w:rsidR="00F37F51" w:rsidRPr="0014248D">
        <w:rPr>
          <w:rFonts w:ascii="Times New Roman" w:eastAsia="Times New Roman" w:hAnsi="Times New Roman" w:cs="Times New Roman"/>
          <w:color w:val="000000"/>
          <w:sz w:val="28"/>
          <w:szCs w:val="28"/>
          <w:lang w:val="uk-UA" w:eastAsia="ru-RU"/>
        </w:rPr>
        <w:t>ться</w:t>
      </w:r>
      <w:r w:rsidRPr="0014248D">
        <w:rPr>
          <w:rFonts w:ascii="Times New Roman" w:eastAsia="Times New Roman" w:hAnsi="Times New Roman" w:cs="Times New Roman"/>
          <w:color w:val="000000"/>
          <w:sz w:val="28"/>
          <w:szCs w:val="28"/>
          <w:lang w:val="uk-UA" w:eastAsia="ru-RU"/>
        </w:rPr>
        <w:t xml:space="preserve"> </w:t>
      </w:r>
      <w:proofErr w:type="spellStart"/>
      <w:r w:rsidRPr="0014248D">
        <w:rPr>
          <w:rFonts w:ascii="Times New Roman" w:eastAsia="Times New Roman" w:hAnsi="Times New Roman" w:cs="Times New Roman"/>
          <w:color w:val="000000"/>
          <w:sz w:val="28"/>
          <w:szCs w:val="28"/>
          <w:lang w:val="uk-UA" w:eastAsia="ru-RU"/>
        </w:rPr>
        <w:t>проєкт</w:t>
      </w:r>
      <w:proofErr w:type="spellEnd"/>
      <w:r w:rsidRPr="0014248D">
        <w:rPr>
          <w:rFonts w:ascii="Times New Roman" w:eastAsia="Times New Roman" w:hAnsi="Times New Roman" w:cs="Times New Roman"/>
          <w:color w:val="000000"/>
          <w:sz w:val="28"/>
          <w:szCs w:val="28"/>
          <w:lang w:val="uk-UA" w:eastAsia="ru-RU"/>
        </w:rPr>
        <w:t xml:space="preserve"> рішення до розгляду на найближче засідання виконавчого комітету. На засідання виконавчого  комітету  обов’язково запрошуються автори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представники громадськості та депутатського корпусу. За результатами розгляду виконавчий комітет приймає рішення щодо переліку </w:t>
      </w:r>
      <w:proofErr w:type="spellStart"/>
      <w:r w:rsidRPr="0014248D">
        <w:rPr>
          <w:rFonts w:ascii="Times New Roman" w:eastAsia="Times New Roman" w:hAnsi="Times New Roman" w:cs="Times New Roman"/>
          <w:color w:val="000000"/>
          <w:sz w:val="28"/>
          <w:szCs w:val="28"/>
          <w:lang w:val="uk-UA" w:eastAsia="ru-RU"/>
        </w:rPr>
        <w:t>проєктів</w:t>
      </w:r>
      <w:proofErr w:type="spellEnd"/>
      <w:r w:rsidRPr="0014248D">
        <w:rPr>
          <w:rFonts w:ascii="Times New Roman" w:eastAsia="Times New Roman" w:hAnsi="Times New Roman" w:cs="Times New Roman"/>
          <w:color w:val="000000"/>
          <w:sz w:val="28"/>
          <w:szCs w:val="28"/>
          <w:lang w:val="uk-UA" w:eastAsia="ru-RU"/>
        </w:rPr>
        <w:t xml:space="preserve">, які допускаються до голосування, переліку які отримали негативну оцінку та відхиляються, визначає перелік пунктів голосування. </w:t>
      </w:r>
    </w:p>
    <w:p w14:paraId="27541B27" w14:textId="77777777" w:rsidR="00B67308" w:rsidRPr="0014248D" w:rsidRDefault="00B67308" w:rsidP="00B67308">
      <w:pPr>
        <w:spacing w:after="0" w:line="240" w:lineRule="auto"/>
        <w:ind w:firstLine="700"/>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8. Будь-які втручання у </w:t>
      </w:r>
      <w:proofErr w:type="spellStart"/>
      <w:r w:rsidRPr="0014248D">
        <w:rPr>
          <w:rFonts w:ascii="Times New Roman" w:eastAsia="Times New Roman" w:hAnsi="Times New Roman" w:cs="Times New Roman"/>
          <w:color w:val="000000"/>
          <w:sz w:val="28"/>
          <w:szCs w:val="28"/>
          <w:lang w:val="uk-UA" w:eastAsia="ru-RU"/>
        </w:rPr>
        <w:t>проєктні</w:t>
      </w:r>
      <w:proofErr w:type="spellEnd"/>
      <w:r w:rsidRPr="0014248D">
        <w:rPr>
          <w:rFonts w:ascii="Times New Roman" w:eastAsia="Times New Roman" w:hAnsi="Times New Roman" w:cs="Times New Roman"/>
          <w:color w:val="000000"/>
          <w:sz w:val="28"/>
          <w:szCs w:val="28"/>
          <w:lang w:val="uk-UA" w:eastAsia="ru-RU"/>
        </w:rPr>
        <w:t xml:space="preserve"> пропозиції, у тому числі зміни об’єкта чи об’єднання з іншими, можливі лише за згодою авторів.</w:t>
      </w:r>
    </w:p>
    <w:p w14:paraId="60A26608" w14:textId="77777777" w:rsidR="00B67308" w:rsidRPr="0014248D" w:rsidRDefault="00B67308" w:rsidP="00B67308">
      <w:pPr>
        <w:spacing w:after="0" w:line="240" w:lineRule="auto"/>
        <w:ind w:firstLine="700"/>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9. Автор (автори)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може у будь-який момент зняти свій </w:t>
      </w:r>
      <w:proofErr w:type="spellStart"/>
      <w:r w:rsidRPr="0014248D">
        <w:rPr>
          <w:rFonts w:ascii="Times New Roman" w:eastAsia="Times New Roman" w:hAnsi="Times New Roman" w:cs="Times New Roman"/>
          <w:color w:val="000000"/>
          <w:sz w:val="28"/>
          <w:szCs w:val="28"/>
          <w:lang w:val="uk-UA" w:eastAsia="ru-RU"/>
        </w:rPr>
        <w:t>проєкт</w:t>
      </w:r>
      <w:proofErr w:type="spellEnd"/>
      <w:r w:rsidRPr="0014248D">
        <w:rPr>
          <w:rFonts w:ascii="Times New Roman" w:eastAsia="Times New Roman" w:hAnsi="Times New Roman" w:cs="Times New Roman"/>
          <w:color w:val="000000"/>
          <w:sz w:val="28"/>
          <w:szCs w:val="28"/>
          <w:lang w:val="uk-UA" w:eastAsia="ru-RU"/>
        </w:rPr>
        <w:t xml:space="preserve"> з розгляду, але не пізніше ніж за 14 календарних днів до початку голосування.</w:t>
      </w:r>
    </w:p>
    <w:p w14:paraId="513129F4" w14:textId="77777777" w:rsidR="00B67308" w:rsidRPr="0014248D" w:rsidRDefault="00B67308" w:rsidP="00B67308">
      <w:pPr>
        <w:spacing w:after="0" w:line="240" w:lineRule="auto"/>
        <w:ind w:firstLine="700"/>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10. Зміни та об’єднання декількох </w:t>
      </w:r>
      <w:proofErr w:type="spellStart"/>
      <w:r w:rsidRPr="0014248D">
        <w:rPr>
          <w:rFonts w:ascii="Times New Roman" w:eastAsia="Times New Roman" w:hAnsi="Times New Roman" w:cs="Times New Roman"/>
          <w:color w:val="000000"/>
          <w:sz w:val="28"/>
          <w:szCs w:val="28"/>
          <w:lang w:val="uk-UA" w:eastAsia="ru-RU"/>
        </w:rPr>
        <w:t>проєктів</w:t>
      </w:r>
      <w:proofErr w:type="spellEnd"/>
      <w:r w:rsidRPr="0014248D">
        <w:rPr>
          <w:rFonts w:ascii="Times New Roman" w:eastAsia="Times New Roman" w:hAnsi="Times New Roman" w:cs="Times New Roman"/>
          <w:color w:val="000000"/>
          <w:sz w:val="28"/>
          <w:szCs w:val="28"/>
          <w:lang w:val="uk-UA" w:eastAsia="ru-RU"/>
        </w:rPr>
        <w:t xml:space="preserve"> в один можливі лише за згоди авторів відповідних </w:t>
      </w:r>
      <w:proofErr w:type="spellStart"/>
      <w:r w:rsidRPr="0014248D">
        <w:rPr>
          <w:rFonts w:ascii="Times New Roman" w:eastAsia="Times New Roman" w:hAnsi="Times New Roman" w:cs="Times New Roman"/>
          <w:color w:val="000000"/>
          <w:sz w:val="28"/>
          <w:szCs w:val="28"/>
          <w:lang w:val="uk-UA" w:eastAsia="ru-RU"/>
        </w:rPr>
        <w:t>проєктів</w:t>
      </w:r>
      <w:proofErr w:type="spellEnd"/>
      <w:r w:rsidRPr="0014248D">
        <w:rPr>
          <w:rFonts w:ascii="Times New Roman" w:eastAsia="Times New Roman" w:hAnsi="Times New Roman" w:cs="Times New Roman"/>
          <w:color w:val="000000"/>
          <w:sz w:val="28"/>
          <w:szCs w:val="28"/>
          <w:lang w:val="uk-UA" w:eastAsia="ru-RU"/>
        </w:rPr>
        <w:t xml:space="preserve"> та не пізніше, ніж за 14 календарних днів до початку голосування.</w:t>
      </w:r>
    </w:p>
    <w:p w14:paraId="662368CE" w14:textId="525228E4"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11. Робоча група не пізніше як за 7 календарних днів до початку голосування забезпечує оприлюднення на офіційно</w:t>
      </w:r>
      <w:r w:rsidR="00F37F51" w:rsidRPr="0014248D">
        <w:rPr>
          <w:rFonts w:ascii="Times New Roman" w:eastAsia="Times New Roman" w:hAnsi="Times New Roman" w:cs="Times New Roman"/>
          <w:color w:val="000000"/>
          <w:sz w:val="28"/>
          <w:szCs w:val="28"/>
          <w:lang w:val="uk-UA" w:eastAsia="ru-RU"/>
        </w:rPr>
        <w:t>му сайті Гребінківської селищної ради</w:t>
      </w:r>
      <w:r w:rsidR="001C7CC8">
        <w:rPr>
          <w:rFonts w:ascii="Times New Roman" w:eastAsia="Times New Roman" w:hAnsi="Times New Roman" w:cs="Times New Roman"/>
          <w:color w:val="000000"/>
          <w:sz w:val="28"/>
          <w:szCs w:val="28"/>
          <w:lang w:val="uk-UA" w:eastAsia="ru-RU"/>
        </w:rPr>
        <w:t xml:space="preserve"> </w:t>
      </w:r>
      <w:r w:rsidR="001C7CC8">
        <w:rPr>
          <w:rFonts w:ascii="Times New Roman" w:eastAsia="Times New Roman" w:hAnsi="Times New Roman" w:cs="Times New Roman"/>
          <w:bCs/>
          <w:sz w:val="28"/>
          <w:szCs w:val="28"/>
          <w:lang w:val="uk-UA" w:eastAsia="ru-RU"/>
        </w:rPr>
        <w:t>(</w:t>
      </w:r>
      <w:hyperlink r:id="rId10" w:history="1">
        <w:r w:rsidR="00017F7F" w:rsidRPr="00575BE3">
          <w:rPr>
            <w:rStyle w:val="af1"/>
            <w:rFonts w:ascii="Times New Roman" w:eastAsia="Times New Roman" w:hAnsi="Times New Roman" w:cs="Times New Roman"/>
            <w:bCs/>
            <w:sz w:val="28"/>
            <w:szCs w:val="28"/>
            <w:lang w:val="en-US" w:eastAsia="ru-RU"/>
          </w:rPr>
          <w:t>https</w:t>
        </w:r>
        <w:r w:rsidR="00017F7F" w:rsidRPr="00575BE3">
          <w:rPr>
            <w:rStyle w:val="af1"/>
            <w:rFonts w:ascii="Times New Roman" w:eastAsia="Times New Roman" w:hAnsi="Times New Roman" w:cs="Times New Roman"/>
            <w:bCs/>
            <w:sz w:val="28"/>
            <w:szCs w:val="28"/>
            <w:lang w:val="uk-UA" w:eastAsia="ru-RU"/>
          </w:rPr>
          <w:t>://</w:t>
        </w:r>
        <w:proofErr w:type="spellStart"/>
        <w:r w:rsidR="00017F7F" w:rsidRPr="00575BE3">
          <w:rPr>
            <w:rStyle w:val="af1"/>
            <w:rFonts w:ascii="Times New Roman" w:eastAsia="Times New Roman" w:hAnsi="Times New Roman" w:cs="Times New Roman"/>
            <w:bCs/>
            <w:sz w:val="28"/>
            <w:szCs w:val="28"/>
            <w:lang w:val="en-US" w:eastAsia="ru-RU"/>
          </w:rPr>
          <w:t>grebinky</w:t>
        </w:r>
        <w:proofErr w:type="spellEnd"/>
        <w:r w:rsidR="00017F7F" w:rsidRPr="00575BE3">
          <w:rPr>
            <w:rStyle w:val="af1"/>
            <w:rFonts w:ascii="Times New Roman" w:eastAsia="Times New Roman" w:hAnsi="Times New Roman" w:cs="Times New Roman"/>
            <w:bCs/>
            <w:sz w:val="28"/>
            <w:szCs w:val="28"/>
            <w:lang w:val="uk-UA" w:eastAsia="ru-RU"/>
          </w:rPr>
          <w:t>-</w:t>
        </w:r>
        <w:proofErr w:type="spellStart"/>
        <w:r w:rsidR="00017F7F" w:rsidRPr="00575BE3">
          <w:rPr>
            <w:rStyle w:val="af1"/>
            <w:rFonts w:ascii="Times New Roman" w:eastAsia="Times New Roman" w:hAnsi="Times New Roman" w:cs="Times New Roman"/>
            <w:bCs/>
            <w:sz w:val="28"/>
            <w:szCs w:val="28"/>
            <w:lang w:val="en-US" w:eastAsia="ru-RU"/>
          </w:rPr>
          <w:t>rada</w:t>
        </w:r>
        <w:proofErr w:type="spellEnd"/>
        <w:r w:rsidR="00017F7F" w:rsidRPr="00575BE3">
          <w:rPr>
            <w:rStyle w:val="af1"/>
            <w:rFonts w:ascii="Times New Roman" w:eastAsia="Times New Roman" w:hAnsi="Times New Roman" w:cs="Times New Roman"/>
            <w:bCs/>
            <w:sz w:val="28"/>
            <w:szCs w:val="28"/>
            <w:lang w:val="uk-UA" w:eastAsia="ru-RU"/>
          </w:rPr>
          <w:t>.</w:t>
        </w:r>
        <w:r w:rsidR="00017F7F" w:rsidRPr="00575BE3">
          <w:rPr>
            <w:rStyle w:val="af1"/>
            <w:rFonts w:ascii="Times New Roman" w:eastAsia="Times New Roman" w:hAnsi="Times New Roman" w:cs="Times New Roman"/>
            <w:bCs/>
            <w:sz w:val="28"/>
            <w:szCs w:val="28"/>
            <w:lang w:val="en-US" w:eastAsia="ru-RU"/>
          </w:rPr>
          <w:t>gov</w:t>
        </w:r>
        <w:r w:rsidR="00017F7F" w:rsidRPr="00575BE3">
          <w:rPr>
            <w:rStyle w:val="af1"/>
            <w:rFonts w:ascii="Times New Roman" w:eastAsia="Times New Roman" w:hAnsi="Times New Roman" w:cs="Times New Roman"/>
            <w:bCs/>
            <w:sz w:val="28"/>
            <w:szCs w:val="28"/>
            <w:lang w:val="uk-UA" w:eastAsia="ru-RU"/>
          </w:rPr>
          <w:t>.</w:t>
        </w:r>
        <w:proofErr w:type="spellStart"/>
        <w:r w:rsidR="00017F7F" w:rsidRPr="00575BE3">
          <w:rPr>
            <w:rStyle w:val="af1"/>
            <w:rFonts w:ascii="Times New Roman" w:eastAsia="Times New Roman" w:hAnsi="Times New Roman" w:cs="Times New Roman"/>
            <w:bCs/>
            <w:sz w:val="28"/>
            <w:szCs w:val="28"/>
            <w:lang w:val="en-US" w:eastAsia="ru-RU"/>
          </w:rPr>
          <w:t>ua</w:t>
        </w:r>
        <w:proofErr w:type="spellEnd"/>
      </w:hyperlink>
      <w:r w:rsidR="00642FB3" w:rsidRPr="00642FB3">
        <w:rPr>
          <w:rFonts w:ascii="Times New Roman" w:eastAsia="Times New Roman" w:hAnsi="Times New Roman" w:cs="Times New Roman"/>
          <w:bCs/>
          <w:sz w:val="28"/>
          <w:szCs w:val="28"/>
          <w:lang w:val="uk-UA" w:eastAsia="ru-RU"/>
        </w:rPr>
        <w:t>)</w:t>
      </w:r>
      <w:r w:rsidR="005D2091" w:rsidRPr="00642FB3">
        <w:rPr>
          <w:rFonts w:ascii="Times New Roman" w:eastAsia="Times New Roman" w:hAnsi="Times New Roman" w:cs="Times New Roman"/>
          <w:color w:val="000000"/>
          <w:sz w:val="28"/>
          <w:szCs w:val="28"/>
          <w:lang w:val="uk-UA" w:eastAsia="ru-RU"/>
        </w:rPr>
        <w:t xml:space="preserve"> </w:t>
      </w:r>
      <w:r w:rsidRPr="0014248D">
        <w:rPr>
          <w:rFonts w:ascii="Times New Roman" w:eastAsia="Times New Roman" w:hAnsi="Times New Roman" w:cs="Times New Roman"/>
          <w:color w:val="000000"/>
          <w:sz w:val="28"/>
          <w:szCs w:val="28"/>
          <w:lang w:val="uk-UA" w:eastAsia="ru-RU"/>
        </w:rPr>
        <w:t xml:space="preserve">у розділі «Громадський бюджет» </w:t>
      </w:r>
      <w:proofErr w:type="spellStart"/>
      <w:r w:rsidRPr="0014248D">
        <w:rPr>
          <w:rFonts w:ascii="Times New Roman" w:eastAsia="Times New Roman" w:hAnsi="Times New Roman" w:cs="Times New Roman"/>
          <w:color w:val="000000"/>
          <w:sz w:val="28"/>
          <w:szCs w:val="28"/>
          <w:lang w:val="uk-UA" w:eastAsia="ru-RU"/>
        </w:rPr>
        <w:t>проєкти</w:t>
      </w:r>
      <w:proofErr w:type="spellEnd"/>
      <w:r w:rsidRPr="0014248D">
        <w:rPr>
          <w:rFonts w:ascii="Times New Roman" w:eastAsia="Times New Roman" w:hAnsi="Times New Roman" w:cs="Times New Roman"/>
          <w:color w:val="000000"/>
          <w:sz w:val="28"/>
          <w:szCs w:val="28"/>
          <w:lang w:val="uk-UA" w:eastAsia="ru-RU"/>
        </w:rPr>
        <w:t xml:space="preserve">, які допущені для участі у голосуванні та відхилені </w:t>
      </w:r>
      <w:proofErr w:type="spellStart"/>
      <w:r w:rsidRPr="0014248D">
        <w:rPr>
          <w:rFonts w:ascii="Times New Roman" w:eastAsia="Times New Roman" w:hAnsi="Times New Roman" w:cs="Times New Roman"/>
          <w:color w:val="000000"/>
          <w:sz w:val="28"/>
          <w:szCs w:val="28"/>
          <w:lang w:val="uk-UA" w:eastAsia="ru-RU"/>
        </w:rPr>
        <w:t>проєкти</w:t>
      </w:r>
      <w:proofErr w:type="spellEnd"/>
      <w:r w:rsidRPr="0014248D">
        <w:rPr>
          <w:rFonts w:ascii="Times New Roman" w:eastAsia="Times New Roman" w:hAnsi="Times New Roman" w:cs="Times New Roman"/>
          <w:color w:val="000000"/>
          <w:sz w:val="28"/>
          <w:szCs w:val="28"/>
          <w:lang w:val="uk-UA" w:eastAsia="ru-RU"/>
        </w:rPr>
        <w:t xml:space="preserve">, а також </w:t>
      </w:r>
      <w:r w:rsidRPr="0014248D">
        <w:rPr>
          <w:rFonts w:ascii="Times New Roman" w:eastAsia="Times New Roman" w:hAnsi="Times New Roman" w:cs="Times New Roman"/>
          <w:color w:val="000000"/>
          <w:sz w:val="28"/>
          <w:szCs w:val="28"/>
          <w:lang w:val="uk-UA" w:eastAsia="ru-RU"/>
        </w:rPr>
        <w:lastRenderedPageBreak/>
        <w:t>відповідні висновки профільних виконавчих органів (</w:t>
      </w:r>
      <w:proofErr w:type="spellStart"/>
      <w:r w:rsidRPr="0014248D">
        <w:rPr>
          <w:rFonts w:ascii="Times New Roman" w:eastAsia="Times New Roman" w:hAnsi="Times New Roman" w:cs="Times New Roman"/>
          <w:color w:val="000000"/>
          <w:sz w:val="28"/>
          <w:szCs w:val="28"/>
          <w:lang w:val="uk-UA" w:eastAsia="ru-RU"/>
        </w:rPr>
        <w:t>відскановані</w:t>
      </w:r>
      <w:proofErr w:type="spellEnd"/>
      <w:r w:rsidRPr="0014248D">
        <w:rPr>
          <w:rFonts w:ascii="Times New Roman" w:eastAsia="Times New Roman" w:hAnsi="Times New Roman" w:cs="Times New Roman"/>
          <w:color w:val="000000"/>
          <w:sz w:val="28"/>
          <w:szCs w:val="28"/>
          <w:lang w:val="uk-UA" w:eastAsia="ru-RU"/>
        </w:rPr>
        <w:t xml:space="preserve"> заповнені картки аналізу </w:t>
      </w:r>
      <w:proofErr w:type="spellStart"/>
      <w:r w:rsidRPr="0014248D">
        <w:rPr>
          <w:rFonts w:ascii="Times New Roman" w:eastAsia="Times New Roman" w:hAnsi="Times New Roman" w:cs="Times New Roman"/>
          <w:color w:val="000000"/>
          <w:sz w:val="28"/>
          <w:szCs w:val="28"/>
          <w:lang w:val="uk-UA" w:eastAsia="ru-RU"/>
        </w:rPr>
        <w:t>проєктів</w:t>
      </w:r>
      <w:proofErr w:type="spellEnd"/>
      <w:r w:rsidRPr="0014248D">
        <w:rPr>
          <w:rFonts w:ascii="Times New Roman" w:eastAsia="Times New Roman" w:hAnsi="Times New Roman" w:cs="Times New Roman"/>
          <w:color w:val="000000"/>
          <w:sz w:val="28"/>
          <w:szCs w:val="28"/>
          <w:lang w:val="uk-UA" w:eastAsia="ru-RU"/>
        </w:rPr>
        <w:t>).</w:t>
      </w:r>
    </w:p>
    <w:p w14:paraId="777887A4" w14:textId="77777777" w:rsidR="00B67308" w:rsidRDefault="00B67308" w:rsidP="00B67308">
      <w:pPr>
        <w:spacing w:after="0" w:line="240" w:lineRule="auto"/>
        <w:ind w:firstLine="700"/>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12. </w:t>
      </w:r>
      <w:proofErr w:type="spellStart"/>
      <w:r w:rsidRPr="0014248D">
        <w:rPr>
          <w:rFonts w:ascii="Times New Roman" w:eastAsia="Times New Roman" w:hAnsi="Times New Roman" w:cs="Times New Roman"/>
          <w:color w:val="000000"/>
          <w:sz w:val="28"/>
          <w:szCs w:val="28"/>
          <w:lang w:val="uk-UA" w:eastAsia="ru-RU"/>
        </w:rPr>
        <w:t>Проєкти</w:t>
      </w:r>
      <w:proofErr w:type="spellEnd"/>
      <w:r w:rsidRPr="0014248D">
        <w:rPr>
          <w:rFonts w:ascii="Times New Roman" w:eastAsia="Times New Roman" w:hAnsi="Times New Roman" w:cs="Times New Roman"/>
          <w:color w:val="000000"/>
          <w:sz w:val="28"/>
          <w:szCs w:val="28"/>
          <w:lang w:val="uk-UA" w:eastAsia="ru-RU"/>
        </w:rPr>
        <w:t>, допущені для участі у голосуванні, оприлюднюються з врахуванням поділу на великі та малі.</w:t>
      </w:r>
    </w:p>
    <w:p w14:paraId="65F8927D" w14:textId="77777777" w:rsidR="00037916" w:rsidRPr="00CF0659" w:rsidRDefault="00037916" w:rsidP="00B67308">
      <w:pPr>
        <w:spacing w:after="0" w:line="240" w:lineRule="auto"/>
        <w:ind w:firstLine="70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13.</w:t>
      </w:r>
      <w:r w:rsidR="00CF0659">
        <w:rPr>
          <w:rFonts w:ascii="Times New Roman" w:eastAsia="Times New Roman" w:hAnsi="Times New Roman" w:cs="Times New Roman"/>
          <w:color w:val="000000"/>
          <w:sz w:val="28"/>
          <w:szCs w:val="28"/>
          <w:lang w:val="uk-UA" w:eastAsia="ru-RU"/>
        </w:rPr>
        <w:t>Розпорядженням голови селищної ради (голови робочої групи) затверджується План заходів по реалізації голосування та підведення підсумків.</w:t>
      </w:r>
    </w:p>
    <w:p w14:paraId="0C18C59E" w14:textId="77777777" w:rsidR="00B67308" w:rsidRPr="0014248D" w:rsidRDefault="00B67308" w:rsidP="00B67308">
      <w:pPr>
        <w:spacing w:after="0" w:line="240" w:lineRule="auto"/>
        <w:jc w:val="center"/>
        <w:rPr>
          <w:rFonts w:ascii="Times New Roman" w:eastAsia="Times New Roman" w:hAnsi="Times New Roman" w:cs="Times New Roman"/>
          <w:b/>
          <w:color w:val="000000"/>
          <w:sz w:val="28"/>
          <w:szCs w:val="28"/>
          <w:lang w:val="uk-UA" w:eastAsia="ru-RU"/>
        </w:rPr>
      </w:pPr>
    </w:p>
    <w:p w14:paraId="2D61E9B5" w14:textId="5EDDEE8F" w:rsidR="00B67308" w:rsidRDefault="00B67308" w:rsidP="00B67308">
      <w:pPr>
        <w:spacing w:after="0" w:line="240" w:lineRule="auto"/>
        <w:jc w:val="center"/>
        <w:rPr>
          <w:rFonts w:ascii="Times New Roman" w:eastAsia="Times New Roman" w:hAnsi="Times New Roman" w:cs="Times New Roman"/>
          <w:b/>
          <w:color w:val="000000"/>
          <w:sz w:val="28"/>
          <w:szCs w:val="28"/>
          <w:lang w:val="uk-UA" w:eastAsia="ru-RU"/>
        </w:rPr>
      </w:pPr>
      <w:r w:rsidRPr="0014248D">
        <w:rPr>
          <w:rFonts w:ascii="Times New Roman" w:eastAsia="Times New Roman" w:hAnsi="Times New Roman" w:cs="Times New Roman"/>
          <w:b/>
          <w:color w:val="000000"/>
          <w:sz w:val="28"/>
          <w:szCs w:val="28"/>
          <w:lang w:val="uk-UA" w:eastAsia="ru-RU"/>
        </w:rPr>
        <w:t>V. Організація голосування, встановлення результатів та визначення переможців</w:t>
      </w:r>
    </w:p>
    <w:p w14:paraId="0315D877" w14:textId="77777777" w:rsidR="006656CE" w:rsidRPr="0014248D" w:rsidRDefault="006656CE" w:rsidP="00B67308">
      <w:pPr>
        <w:spacing w:after="0" w:line="240" w:lineRule="auto"/>
        <w:jc w:val="center"/>
        <w:rPr>
          <w:rFonts w:ascii="Times New Roman" w:eastAsia="Times New Roman" w:hAnsi="Times New Roman" w:cs="Times New Roman"/>
          <w:b/>
          <w:color w:val="000000"/>
          <w:sz w:val="28"/>
          <w:szCs w:val="28"/>
          <w:lang w:val="uk-UA" w:eastAsia="ru-RU"/>
        </w:rPr>
      </w:pPr>
    </w:p>
    <w:p w14:paraId="204F9E25" w14:textId="77777777" w:rsidR="00B67308" w:rsidRPr="0014248D" w:rsidRDefault="00B67308" w:rsidP="00B67308">
      <w:pPr>
        <w:spacing w:after="0" w:line="240" w:lineRule="auto"/>
        <w:ind w:firstLine="700"/>
        <w:jc w:val="both"/>
        <w:rPr>
          <w:rFonts w:ascii="Times New Roman" w:eastAsia="Times New Roman" w:hAnsi="Times New Roman" w:cs="Times New Roman"/>
          <w:bCs/>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1. Голосування за </w:t>
      </w:r>
      <w:proofErr w:type="spellStart"/>
      <w:r w:rsidRPr="0014248D">
        <w:rPr>
          <w:rFonts w:ascii="Times New Roman" w:eastAsia="Times New Roman" w:hAnsi="Times New Roman" w:cs="Times New Roman"/>
          <w:color w:val="000000"/>
          <w:sz w:val="28"/>
          <w:szCs w:val="28"/>
          <w:lang w:val="uk-UA" w:eastAsia="ru-RU"/>
        </w:rPr>
        <w:t>проєкти</w:t>
      </w:r>
      <w:proofErr w:type="spellEnd"/>
      <w:r w:rsidRPr="0014248D">
        <w:rPr>
          <w:rFonts w:ascii="Times New Roman" w:eastAsia="Times New Roman" w:hAnsi="Times New Roman" w:cs="Times New Roman"/>
          <w:color w:val="000000"/>
          <w:sz w:val="28"/>
          <w:szCs w:val="28"/>
          <w:lang w:val="uk-UA" w:eastAsia="ru-RU"/>
        </w:rPr>
        <w:t xml:space="preserve"> для реалізації за рахунок коштів громадського</w:t>
      </w:r>
      <w:r w:rsidR="00F37F51" w:rsidRPr="0014248D">
        <w:rPr>
          <w:rFonts w:ascii="Times New Roman" w:eastAsia="Times New Roman" w:hAnsi="Times New Roman" w:cs="Times New Roman"/>
          <w:color w:val="000000"/>
          <w:sz w:val="28"/>
          <w:szCs w:val="28"/>
          <w:lang w:val="uk-UA" w:eastAsia="ru-RU"/>
        </w:rPr>
        <w:t xml:space="preserve"> бюджету Гребінківської селищної</w:t>
      </w:r>
      <w:r w:rsidRPr="0014248D">
        <w:rPr>
          <w:rFonts w:ascii="Times New Roman" w:eastAsia="Times New Roman" w:hAnsi="Times New Roman" w:cs="Times New Roman"/>
          <w:color w:val="000000"/>
          <w:sz w:val="28"/>
          <w:szCs w:val="28"/>
          <w:lang w:val="uk-UA" w:eastAsia="ru-RU"/>
        </w:rPr>
        <w:t xml:space="preserve"> територіальної громади проводиться </w:t>
      </w:r>
      <w:r w:rsidRPr="0014248D">
        <w:rPr>
          <w:rFonts w:ascii="Times New Roman" w:eastAsia="Times New Roman" w:hAnsi="Times New Roman" w:cs="Times New Roman"/>
          <w:bCs/>
          <w:color w:val="000000"/>
          <w:sz w:val="28"/>
          <w:szCs w:val="28"/>
          <w:lang w:val="uk-UA" w:eastAsia="ru-RU"/>
        </w:rPr>
        <w:t>шляхом:</w:t>
      </w:r>
    </w:p>
    <w:p w14:paraId="2972BFAB" w14:textId="77777777" w:rsidR="00B67308" w:rsidRPr="00CD2F1C" w:rsidRDefault="00CD2F1C" w:rsidP="00CD2F1C">
      <w:pPr>
        <w:spacing w:after="0" w:line="276" w:lineRule="auto"/>
        <w:jc w:val="both"/>
        <w:rPr>
          <w:rFonts w:ascii="Times New Roman" w:eastAsia="Times New Roman" w:hAnsi="Times New Roman" w:cs="Times New Roman"/>
          <w:sz w:val="28"/>
          <w:szCs w:val="28"/>
          <w:lang w:val="uk-UA" w:eastAsia="ru-RU"/>
        </w:rPr>
      </w:pPr>
      <w:r w:rsidRPr="00CD2F1C">
        <w:rPr>
          <w:rFonts w:ascii="Times New Roman" w:eastAsia="Times New Roman" w:hAnsi="Times New Roman" w:cs="Times New Roman"/>
          <w:sz w:val="28"/>
          <w:szCs w:val="28"/>
          <w:lang w:val="uk-UA" w:eastAsia="ru-RU"/>
        </w:rPr>
        <w:t xml:space="preserve">          1.1. Заповнення паперових бланків ( підписних листів) для голосування в публічних місцях ( в приміщеннях </w:t>
      </w:r>
      <w:proofErr w:type="spellStart"/>
      <w:r w:rsidRPr="00CD2F1C">
        <w:rPr>
          <w:rFonts w:ascii="Times New Roman" w:eastAsia="Times New Roman" w:hAnsi="Times New Roman" w:cs="Times New Roman"/>
          <w:sz w:val="28"/>
          <w:szCs w:val="28"/>
          <w:lang w:val="uk-UA" w:eastAsia="ru-RU"/>
        </w:rPr>
        <w:t>старостинських</w:t>
      </w:r>
      <w:proofErr w:type="spellEnd"/>
      <w:r w:rsidRPr="00CD2F1C">
        <w:rPr>
          <w:rFonts w:ascii="Times New Roman" w:eastAsia="Times New Roman" w:hAnsi="Times New Roman" w:cs="Times New Roman"/>
          <w:sz w:val="28"/>
          <w:szCs w:val="28"/>
          <w:lang w:val="uk-UA" w:eastAsia="ru-RU"/>
        </w:rPr>
        <w:t xml:space="preserve"> округів, будинків культури, тощо)</w:t>
      </w:r>
      <w:r w:rsidR="00B67308" w:rsidRPr="00CD2F1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за графіком робочої групи, який оприлюднюється на офіційному сайті Гребінківської селищної ради </w:t>
      </w:r>
      <w:r w:rsidRPr="00642FB3">
        <w:rPr>
          <w:rFonts w:ascii="Times New Roman" w:eastAsia="Times New Roman" w:hAnsi="Times New Roman" w:cs="Times New Roman"/>
          <w:bCs/>
          <w:sz w:val="28"/>
          <w:szCs w:val="28"/>
          <w:lang w:val="uk-UA" w:eastAsia="ru-RU"/>
        </w:rPr>
        <w:t>(</w:t>
      </w:r>
      <w:hyperlink r:id="rId11" w:history="1">
        <w:r w:rsidRPr="00642FB3">
          <w:rPr>
            <w:rStyle w:val="af1"/>
            <w:rFonts w:ascii="Times New Roman" w:eastAsia="Times New Roman" w:hAnsi="Times New Roman" w:cs="Times New Roman"/>
            <w:bCs/>
            <w:color w:val="auto"/>
            <w:sz w:val="28"/>
            <w:szCs w:val="28"/>
            <w:lang w:val="en-US" w:eastAsia="ru-RU"/>
          </w:rPr>
          <w:t>https</w:t>
        </w:r>
        <w:r w:rsidRPr="00642FB3">
          <w:rPr>
            <w:rStyle w:val="af1"/>
            <w:rFonts w:ascii="Times New Roman" w:eastAsia="Times New Roman" w:hAnsi="Times New Roman" w:cs="Times New Roman"/>
            <w:bCs/>
            <w:color w:val="auto"/>
            <w:sz w:val="28"/>
            <w:szCs w:val="28"/>
            <w:lang w:val="uk-UA" w:eastAsia="ru-RU"/>
          </w:rPr>
          <w:t>://</w:t>
        </w:r>
        <w:proofErr w:type="spellStart"/>
        <w:r w:rsidRPr="00642FB3">
          <w:rPr>
            <w:rStyle w:val="af1"/>
            <w:rFonts w:ascii="Times New Roman" w:eastAsia="Times New Roman" w:hAnsi="Times New Roman" w:cs="Times New Roman"/>
            <w:bCs/>
            <w:color w:val="auto"/>
            <w:sz w:val="28"/>
            <w:szCs w:val="28"/>
            <w:lang w:val="en-US" w:eastAsia="ru-RU"/>
          </w:rPr>
          <w:t>grebinky</w:t>
        </w:r>
        <w:proofErr w:type="spellEnd"/>
        <w:r w:rsidRPr="00642FB3">
          <w:rPr>
            <w:rStyle w:val="af1"/>
            <w:rFonts w:ascii="Times New Roman" w:eastAsia="Times New Roman" w:hAnsi="Times New Roman" w:cs="Times New Roman"/>
            <w:bCs/>
            <w:color w:val="auto"/>
            <w:sz w:val="28"/>
            <w:szCs w:val="28"/>
            <w:lang w:val="uk-UA" w:eastAsia="ru-RU"/>
          </w:rPr>
          <w:t>-</w:t>
        </w:r>
        <w:proofErr w:type="spellStart"/>
        <w:r w:rsidRPr="00642FB3">
          <w:rPr>
            <w:rStyle w:val="af1"/>
            <w:rFonts w:ascii="Times New Roman" w:eastAsia="Times New Roman" w:hAnsi="Times New Roman" w:cs="Times New Roman"/>
            <w:bCs/>
            <w:color w:val="auto"/>
            <w:sz w:val="28"/>
            <w:szCs w:val="28"/>
            <w:lang w:val="en-US" w:eastAsia="ru-RU"/>
          </w:rPr>
          <w:t>rada</w:t>
        </w:r>
        <w:proofErr w:type="spellEnd"/>
        <w:r w:rsidRPr="00642FB3">
          <w:rPr>
            <w:rStyle w:val="af1"/>
            <w:rFonts w:ascii="Times New Roman" w:eastAsia="Times New Roman" w:hAnsi="Times New Roman" w:cs="Times New Roman"/>
            <w:bCs/>
            <w:color w:val="auto"/>
            <w:sz w:val="28"/>
            <w:szCs w:val="28"/>
            <w:lang w:val="uk-UA" w:eastAsia="ru-RU"/>
          </w:rPr>
          <w:t>.</w:t>
        </w:r>
        <w:r w:rsidRPr="00642FB3">
          <w:rPr>
            <w:rStyle w:val="af1"/>
            <w:rFonts w:ascii="Times New Roman" w:eastAsia="Times New Roman" w:hAnsi="Times New Roman" w:cs="Times New Roman"/>
            <w:bCs/>
            <w:color w:val="auto"/>
            <w:sz w:val="28"/>
            <w:szCs w:val="28"/>
            <w:lang w:val="en-US" w:eastAsia="ru-RU"/>
          </w:rPr>
          <w:t>gov</w:t>
        </w:r>
        <w:r w:rsidRPr="00642FB3">
          <w:rPr>
            <w:rStyle w:val="af1"/>
            <w:rFonts w:ascii="Times New Roman" w:eastAsia="Times New Roman" w:hAnsi="Times New Roman" w:cs="Times New Roman"/>
            <w:bCs/>
            <w:color w:val="auto"/>
            <w:sz w:val="28"/>
            <w:szCs w:val="28"/>
            <w:lang w:val="uk-UA" w:eastAsia="ru-RU"/>
          </w:rPr>
          <w:t>.</w:t>
        </w:r>
        <w:proofErr w:type="spellStart"/>
        <w:r w:rsidRPr="00642FB3">
          <w:rPr>
            <w:rStyle w:val="af1"/>
            <w:rFonts w:ascii="Times New Roman" w:eastAsia="Times New Roman" w:hAnsi="Times New Roman" w:cs="Times New Roman"/>
            <w:bCs/>
            <w:color w:val="auto"/>
            <w:sz w:val="28"/>
            <w:szCs w:val="28"/>
            <w:lang w:val="en-US" w:eastAsia="ru-RU"/>
          </w:rPr>
          <w:t>ua</w:t>
        </w:r>
        <w:proofErr w:type="spellEnd"/>
      </w:hyperlink>
      <w:r w:rsidRPr="00642FB3">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соціальних мережах, дошках оголошень та на вході до приміщення голосування.</w:t>
      </w:r>
    </w:p>
    <w:p w14:paraId="322FCEE0" w14:textId="77777777" w:rsidR="00B67308" w:rsidRPr="0014248D" w:rsidRDefault="00B67308" w:rsidP="00B67308">
      <w:pPr>
        <w:spacing w:after="0" w:line="240" w:lineRule="auto"/>
        <w:ind w:firstLine="700"/>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2. Голосування проводиться щорічно протягом 20 календарних днів з початку дати голосування </w:t>
      </w:r>
      <w:r w:rsidR="00273AD8">
        <w:rPr>
          <w:rFonts w:ascii="Times New Roman" w:eastAsia="Times New Roman" w:hAnsi="Times New Roman" w:cs="Times New Roman"/>
          <w:color w:val="000000"/>
          <w:sz w:val="28"/>
          <w:szCs w:val="28"/>
          <w:lang w:val="uk-UA" w:eastAsia="ru-RU"/>
        </w:rPr>
        <w:t>визначеної графіком</w:t>
      </w:r>
      <w:r w:rsidRPr="0014248D">
        <w:rPr>
          <w:rFonts w:ascii="Times New Roman" w:eastAsia="Times New Roman" w:hAnsi="Times New Roman" w:cs="Times New Roman"/>
          <w:color w:val="000000"/>
          <w:sz w:val="28"/>
          <w:szCs w:val="28"/>
          <w:lang w:val="uk-UA" w:eastAsia="ru-RU"/>
        </w:rPr>
        <w:t xml:space="preserve"> Робочої групи після оприлюднення допущених для участі у голосуванні </w:t>
      </w:r>
      <w:proofErr w:type="spellStart"/>
      <w:r w:rsidRPr="0014248D">
        <w:rPr>
          <w:rFonts w:ascii="Times New Roman" w:eastAsia="Times New Roman" w:hAnsi="Times New Roman" w:cs="Times New Roman"/>
          <w:color w:val="000000"/>
          <w:sz w:val="28"/>
          <w:szCs w:val="28"/>
          <w:lang w:val="uk-UA" w:eastAsia="ru-RU"/>
        </w:rPr>
        <w:t>проєктів</w:t>
      </w:r>
      <w:proofErr w:type="spellEnd"/>
      <w:r w:rsidRPr="0014248D">
        <w:rPr>
          <w:rFonts w:ascii="Times New Roman" w:eastAsia="Times New Roman" w:hAnsi="Times New Roman" w:cs="Times New Roman"/>
          <w:color w:val="000000"/>
          <w:sz w:val="28"/>
          <w:szCs w:val="28"/>
          <w:lang w:val="uk-UA" w:eastAsia="ru-RU"/>
        </w:rPr>
        <w:t xml:space="preserve"> на офіційно</w:t>
      </w:r>
      <w:r w:rsidR="001F7F12" w:rsidRPr="0014248D">
        <w:rPr>
          <w:rFonts w:ascii="Times New Roman" w:eastAsia="Times New Roman" w:hAnsi="Times New Roman" w:cs="Times New Roman"/>
          <w:color w:val="000000"/>
          <w:sz w:val="28"/>
          <w:szCs w:val="28"/>
          <w:lang w:val="uk-UA" w:eastAsia="ru-RU"/>
        </w:rPr>
        <w:t>му сайті Гребінківської селищної</w:t>
      </w:r>
      <w:r w:rsidRPr="0014248D">
        <w:rPr>
          <w:rFonts w:ascii="Times New Roman" w:eastAsia="Times New Roman" w:hAnsi="Times New Roman" w:cs="Times New Roman"/>
          <w:color w:val="000000"/>
          <w:sz w:val="28"/>
          <w:szCs w:val="28"/>
          <w:lang w:val="uk-UA" w:eastAsia="ru-RU"/>
        </w:rPr>
        <w:t xml:space="preserve"> ради.</w:t>
      </w:r>
    </w:p>
    <w:p w14:paraId="6F20335A" w14:textId="77777777" w:rsidR="00B67308" w:rsidRPr="0014248D" w:rsidRDefault="001F7F12" w:rsidP="00B67308">
      <w:pPr>
        <w:keepNext/>
        <w:widowControl w:val="0"/>
        <w:spacing w:after="0" w:line="240" w:lineRule="auto"/>
        <w:ind w:firstLine="709"/>
        <w:jc w:val="both"/>
        <w:rPr>
          <w:rFonts w:ascii="Times New Roman" w:eastAsia="Times New Roman" w:hAnsi="Times New Roman" w:cs="Times New Roman"/>
          <w:bCs/>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3. Кожен житель</w:t>
      </w:r>
      <w:r w:rsidR="00B67308" w:rsidRPr="0014248D">
        <w:rPr>
          <w:rFonts w:ascii="Times New Roman" w:eastAsia="Times New Roman" w:hAnsi="Times New Roman" w:cs="Times New Roman"/>
          <w:color w:val="000000"/>
          <w:sz w:val="28"/>
          <w:szCs w:val="28"/>
          <w:lang w:val="uk-UA" w:eastAsia="ru-RU"/>
        </w:rPr>
        <w:t>, зазначений у підпункті 2.6. пункту 1 розділу I цього Положення,  може</w:t>
      </w:r>
      <w:r w:rsidR="00B67308" w:rsidRPr="0014248D">
        <w:rPr>
          <w:rFonts w:ascii="Times New Roman" w:eastAsia="Times New Roman" w:hAnsi="Times New Roman" w:cs="Times New Roman"/>
          <w:bCs/>
          <w:color w:val="000000"/>
          <w:sz w:val="28"/>
          <w:szCs w:val="28"/>
          <w:lang w:val="uk-UA" w:eastAsia="ru-RU"/>
        </w:rPr>
        <w:t xml:space="preserve"> вибрати з-поміж допущених до голосування </w:t>
      </w:r>
      <w:proofErr w:type="spellStart"/>
      <w:r w:rsidR="00B67308" w:rsidRPr="0014248D">
        <w:rPr>
          <w:rFonts w:ascii="Times New Roman" w:eastAsia="Times New Roman" w:hAnsi="Times New Roman" w:cs="Times New Roman"/>
          <w:bCs/>
          <w:color w:val="000000"/>
          <w:sz w:val="28"/>
          <w:szCs w:val="28"/>
          <w:lang w:val="uk-UA" w:eastAsia="ru-RU"/>
        </w:rPr>
        <w:t>проєктів</w:t>
      </w:r>
      <w:proofErr w:type="spellEnd"/>
      <w:r w:rsidR="00B67308" w:rsidRPr="0014248D">
        <w:rPr>
          <w:rFonts w:ascii="Times New Roman" w:eastAsia="Times New Roman" w:hAnsi="Times New Roman" w:cs="Times New Roman"/>
          <w:bCs/>
          <w:color w:val="000000"/>
          <w:sz w:val="28"/>
          <w:szCs w:val="28"/>
          <w:lang w:val="uk-UA" w:eastAsia="ru-RU"/>
        </w:rPr>
        <w:t xml:space="preserve">: </w:t>
      </w:r>
      <w:r w:rsidR="00273AD8">
        <w:rPr>
          <w:rFonts w:ascii="Times New Roman" w:eastAsia="Times New Roman" w:hAnsi="Times New Roman" w:cs="Times New Roman"/>
          <w:bCs/>
          <w:color w:val="000000"/>
          <w:sz w:val="28"/>
          <w:szCs w:val="28"/>
          <w:lang w:val="uk-UA" w:eastAsia="ru-RU"/>
        </w:rPr>
        <w:t xml:space="preserve">1 (один) </w:t>
      </w:r>
      <w:proofErr w:type="spellStart"/>
      <w:r w:rsidR="00273AD8">
        <w:rPr>
          <w:rFonts w:ascii="Times New Roman" w:eastAsia="Times New Roman" w:hAnsi="Times New Roman" w:cs="Times New Roman"/>
          <w:bCs/>
          <w:color w:val="000000"/>
          <w:sz w:val="28"/>
          <w:szCs w:val="28"/>
          <w:lang w:val="uk-UA" w:eastAsia="ru-RU"/>
        </w:rPr>
        <w:t>проєкт</w:t>
      </w:r>
      <w:proofErr w:type="spellEnd"/>
      <w:r w:rsidR="00273AD8">
        <w:rPr>
          <w:rFonts w:ascii="Times New Roman" w:eastAsia="Times New Roman" w:hAnsi="Times New Roman" w:cs="Times New Roman"/>
          <w:bCs/>
          <w:color w:val="000000"/>
          <w:sz w:val="28"/>
          <w:szCs w:val="28"/>
          <w:lang w:val="uk-UA" w:eastAsia="ru-RU"/>
        </w:rPr>
        <w:t xml:space="preserve"> серед малих </w:t>
      </w:r>
      <w:proofErr w:type="spellStart"/>
      <w:r w:rsidR="00273AD8">
        <w:rPr>
          <w:rFonts w:ascii="Times New Roman" w:eastAsia="Times New Roman" w:hAnsi="Times New Roman" w:cs="Times New Roman"/>
          <w:bCs/>
          <w:color w:val="000000"/>
          <w:sz w:val="28"/>
          <w:szCs w:val="28"/>
          <w:lang w:val="uk-UA" w:eastAsia="ru-RU"/>
        </w:rPr>
        <w:t>проєктів</w:t>
      </w:r>
      <w:proofErr w:type="spellEnd"/>
      <w:r w:rsidR="00273AD8">
        <w:rPr>
          <w:rFonts w:ascii="Times New Roman" w:eastAsia="Times New Roman" w:hAnsi="Times New Roman" w:cs="Times New Roman"/>
          <w:bCs/>
          <w:color w:val="000000"/>
          <w:sz w:val="28"/>
          <w:szCs w:val="28"/>
          <w:lang w:val="uk-UA" w:eastAsia="ru-RU"/>
        </w:rPr>
        <w:t xml:space="preserve"> та 1 (один) </w:t>
      </w:r>
      <w:proofErr w:type="spellStart"/>
      <w:r w:rsidR="00273AD8">
        <w:rPr>
          <w:rFonts w:ascii="Times New Roman" w:eastAsia="Times New Roman" w:hAnsi="Times New Roman" w:cs="Times New Roman"/>
          <w:bCs/>
          <w:color w:val="000000"/>
          <w:sz w:val="28"/>
          <w:szCs w:val="28"/>
          <w:lang w:val="uk-UA" w:eastAsia="ru-RU"/>
        </w:rPr>
        <w:t>проєкт</w:t>
      </w:r>
      <w:proofErr w:type="spellEnd"/>
      <w:r w:rsidR="00B67308" w:rsidRPr="0014248D">
        <w:rPr>
          <w:rFonts w:ascii="Times New Roman" w:eastAsia="Times New Roman" w:hAnsi="Times New Roman" w:cs="Times New Roman"/>
          <w:bCs/>
          <w:color w:val="000000"/>
          <w:sz w:val="28"/>
          <w:szCs w:val="28"/>
          <w:lang w:val="uk-UA" w:eastAsia="ru-RU"/>
        </w:rPr>
        <w:t xml:space="preserve"> серед великих </w:t>
      </w:r>
      <w:proofErr w:type="spellStart"/>
      <w:r w:rsidR="00B67308" w:rsidRPr="0014248D">
        <w:rPr>
          <w:rFonts w:ascii="Times New Roman" w:eastAsia="Times New Roman" w:hAnsi="Times New Roman" w:cs="Times New Roman"/>
          <w:bCs/>
          <w:color w:val="000000"/>
          <w:sz w:val="28"/>
          <w:szCs w:val="28"/>
          <w:lang w:val="uk-UA" w:eastAsia="ru-RU"/>
        </w:rPr>
        <w:t>проєктів</w:t>
      </w:r>
      <w:proofErr w:type="spellEnd"/>
      <w:r w:rsidR="00B67308" w:rsidRPr="0014248D">
        <w:rPr>
          <w:rFonts w:ascii="Times New Roman" w:eastAsia="Times New Roman" w:hAnsi="Times New Roman" w:cs="Times New Roman"/>
          <w:bCs/>
          <w:color w:val="000000"/>
          <w:sz w:val="28"/>
          <w:szCs w:val="28"/>
          <w:lang w:val="uk-UA" w:eastAsia="ru-RU"/>
        </w:rPr>
        <w:t xml:space="preserve">, які попередньо отримали позитивну оцінку в своїй категорії </w:t>
      </w:r>
      <w:proofErr w:type="spellStart"/>
      <w:r w:rsidR="00B67308" w:rsidRPr="0014248D">
        <w:rPr>
          <w:rFonts w:ascii="Times New Roman" w:eastAsia="Times New Roman" w:hAnsi="Times New Roman" w:cs="Times New Roman"/>
          <w:bCs/>
          <w:color w:val="000000"/>
          <w:sz w:val="28"/>
          <w:szCs w:val="28"/>
          <w:lang w:val="uk-UA" w:eastAsia="ru-RU"/>
        </w:rPr>
        <w:t>проєктів</w:t>
      </w:r>
      <w:proofErr w:type="spellEnd"/>
      <w:r w:rsidR="00B67308" w:rsidRPr="0014248D">
        <w:rPr>
          <w:rFonts w:ascii="Times New Roman" w:eastAsia="Times New Roman" w:hAnsi="Times New Roman" w:cs="Times New Roman"/>
          <w:bCs/>
          <w:color w:val="000000"/>
          <w:sz w:val="28"/>
          <w:szCs w:val="28"/>
          <w:lang w:val="uk-UA" w:eastAsia="ru-RU"/>
        </w:rPr>
        <w:t xml:space="preserve">, реалізація яких відбуватиметься за рахунок коштів з громадського бюджету (бюджету участі) у </w:t>
      </w:r>
      <w:r w:rsidRPr="0014248D">
        <w:rPr>
          <w:rFonts w:ascii="Times New Roman" w:eastAsia="Times New Roman" w:hAnsi="Times New Roman" w:cs="Times New Roman"/>
          <w:color w:val="000000"/>
          <w:sz w:val="28"/>
          <w:szCs w:val="28"/>
          <w:lang w:val="uk-UA" w:eastAsia="ru-RU"/>
        </w:rPr>
        <w:t xml:space="preserve"> Гребінківській селищній</w:t>
      </w:r>
      <w:r w:rsidR="00B67308" w:rsidRPr="0014248D">
        <w:rPr>
          <w:rFonts w:ascii="Times New Roman" w:eastAsia="Times New Roman" w:hAnsi="Times New Roman" w:cs="Times New Roman"/>
          <w:color w:val="000000"/>
          <w:sz w:val="28"/>
          <w:szCs w:val="28"/>
          <w:lang w:val="uk-UA" w:eastAsia="ru-RU"/>
        </w:rPr>
        <w:t xml:space="preserve"> територіальній громаді</w:t>
      </w:r>
      <w:r w:rsidR="00B67308" w:rsidRPr="0014248D">
        <w:rPr>
          <w:rFonts w:ascii="Times New Roman" w:eastAsia="Times New Roman" w:hAnsi="Times New Roman" w:cs="Times New Roman"/>
          <w:bCs/>
          <w:color w:val="000000"/>
          <w:sz w:val="28"/>
          <w:szCs w:val="28"/>
          <w:lang w:val="uk-UA" w:eastAsia="ru-RU"/>
        </w:rPr>
        <w:t>.</w:t>
      </w:r>
    </w:p>
    <w:p w14:paraId="415EE494" w14:textId="77777777" w:rsidR="00B67308" w:rsidRPr="0014248D" w:rsidRDefault="00B67308" w:rsidP="00B67308">
      <w:pPr>
        <w:spacing w:after="0" w:line="240" w:lineRule="auto"/>
        <w:ind w:firstLine="700"/>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4. Результати голосування відо</w:t>
      </w:r>
      <w:r w:rsidR="001F7F12" w:rsidRPr="0014248D">
        <w:rPr>
          <w:rFonts w:ascii="Times New Roman" w:eastAsia="Times New Roman" w:hAnsi="Times New Roman" w:cs="Times New Roman"/>
          <w:color w:val="000000"/>
          <w:sz w:val="28"/>
          <w:szCs w:val="28"/>
          <w:lang w:val="uk-UA" w:eastAsia="ru-RU"/>
        </w:rPr>
        <w:t>бражаються на офіційному сайті Гребінківської селищної ради</w:t>
      </w:r>
      <w:r w:rsidR="00642FB3">
        <w:rPr>
          <w:rFonts w:ascii="Times New Roman" w:eastAsia="Times New Roman" w:hAnsi="Times New Roman" w:cs="Times New Roman"/>
          <w:color w:val="000000"/>
          <w:sz w:val="28"/>
          <w:szCs w:val="28"/>
          <w:lang w:val="uk-UA" w:eastAsia="ru-RU"/>
        </w:rPr>
        <w:t xml:space="preserve"> </w:t>
      </w:r>
      <w:r w:rsidR="00642FB3" w:rsidRPr="00642FB3">
        <w:rPr>
          <w:rFonts w:ascii="Times New Roman" w:eastAsia="Times New Roman" w:hAnsi="Times New Roman" w:cs="Times New Roman"/>
          <w:bCs/>
          <w:sz w:val="28"/>
          <w:szCs w:val="28"/>
          <w:lang w:val="uk-UA" w:eastAsia="ru-RU"/>
        </w:rPr>
        <w:t>(</w:t>
      </w:r>
      <w:hyperlink r:id="rId12" w:history="1">
        <w:r w:rsidR="00642FB3" w:rsidRPr="00642FB3">
          <w:rPr>
            <w:rStyle w:val="af1"/>
            <w:rFonts w:ascii="Times New Roman" w:eastAsia="Times New Roman" w:hAnsi="Times New Roman" w:cs="Times New Roman"/>
            <w:bCs/>
            <w:color w:val="auto"/>
            <w:sz w:val="28"/>
            <w:szCs w:val="28"/>
            <w:lang w:val="en-US" w:eastAsia="ru-RU"/>
          </w:rPr>
          <w:t>https</w:t>
        </w:r>
        <w:r w:rsidR="00642FB3" w:rsidRPr="00642FB3">
          <w:rPr>
            <w:rStyle w:val="af1"/>
            <w:rFonts w:ascii="Times New Roman" w:eastAsia="Times New Roman" w:hAnsi="Times New Roman" w:cs="Times New Roman"/>
            <w:bCs/>
            <w:color w:val="auto"/>
            <w:sz w:val="28"/>
            <w:szCs w:val="28"/>
            <w:lang w:val="uk-UA" w:eastAsia="ru-RU"/>
          </w:rPr>
          <w:t>://</w:t>
        </w:r>
        <w:proofErr w:type="spellStart"/>
        <w:r w:rsidR="00642FB3" w:rsidRPr="00642FB3">
          <w:rPr>
            <w:rStyle w:val="af1"/>
            <w:rFonts w:ascii="Times New Roman" w:eastAsia="Times New Roman" w:hAnsi="Times New Roman" w:cs="Times New Roman"/>
            <w:bCs/>
            <w:color w:val="auto"/>
            <w:sz w:val="28"/>
            <w:szCs w:val="28"/>
            <w:lang w:val="en-US" w:eastAsia="ru-RU"/>
          </w:rPr>
          <w:t>grebinky</w:t>
        </w:r>
        <w:proofErr w:type="spellEnd"/>
        <w:r w:rsidR="00642FB3" w:rsidRPr="00642FB3">
          <w:rPr>
            <w:rStyle w:val="af1"/>
            <w:rFonts w:ascii="Times New Roman" w:eastAsia="Times New Roman" w:hAnsi="Times New Roman" w:cs="Times New Roman"/>
            <w:bCs/>
            <w:color w:val="auto"/>
            <w:sz w:val="28"/>
            <w:szCs w:val="28"/>
            <w:lang w:val="uk-UA" w:eastAsia="ru-RU"/>
          </w:rPr>
          <w:t>-</w:t>
        </w:r>
        <w:proofErr w:type="spellStart"/>
        <w:r w:rsidR="00642FB3" w:rsidRPr="00642FB3">
          <w:rPr>
            <w:rStyle w:val="af1"/>
            <w:rFonts w:ascii="Times New Roman" w:eastAsia="Times New Roman" w:hAnsi="Times New Roman" w:cs="Times New Roman"/>
            <w:bCs/>
            <w:color w:val="auto"/>
            <w:sz w:val="28"/>
            <w:szCs w:val="28"/>
            <w:lang w:val="en-US" w:eastAsia="ru-RU"/>
          </w:rPr>
          <w:t>rada</w:t>
        </w:r>
        <w:proofErr w:type="spellEnd"/>
        <w:r w:rsidR="00642FB3" w:rsidRPr="00642FB3">
          <w:rPr>
            <w:rStyle w:val="af1"/>
            <w:rFonts w:ascii="Times New Roman" w:eastAsia="Times New Roman" w:hAnsi="Times New Roman" w:cs="Times New Roman"/>
            <w:bCs/>
            <w:color w:val="auto"/>
            <w:sz w:val="28"/>
            <w:szCs w:val="28"/>
            <w:lang w:val="uk-UA" w:eastAsia="ru-RU"/>
          </w:rPr>
          <w:t>.</w:t>
        </w:r>
        <w:r w:rsidR="00642FB3" w:rsidRPr="00642FB3">
          <w:rPr>
            <w:rStyle w:val="af1"/>
            <w:rFonts w:ascii="Times New Roman" w:eastAsia="Times New Roman" w:hAnsi="Times New Roman" w:cs="Times New Roman"/>
            <w:bCs/>
            <w:color w:val="auto"/>
            <w:sz w:val="28"/>
            <w:szCs w:val="28"/>
            <w:lang w:val="en-US" w:eastAsia="ru-RU"/>
          </w:rPr>
          <w:t>gov</w:t>
        </w:r>
        <w:r w:rsidR="00642FB3" w:rsidRPr="00642FB3">
          <w:rPr>
            <w:rStyle w:val="af1"/>
            <w:rFonts w:ascii="Times New Roman" w:eastAsia="Times New Roman" w:hAnsi="Times New Roman" w:cs="Times New Roman"/>
            <w:bCs/>
            <w:color w:val="auto"/>
            <w:sz w:val="28"/>
            <w:szCs w:val="28"/>
            <w:lang w:val="uk-UA" w:eastAsia="ru-RU"/>
          </w:rPr>
          <w:t>.</w:t>
        </w:r>
        <w:proofErr w:type="spellStart"/>
        <w:r w:rsidR="00642FB3" w:rsidRPr="00642FB3">
          <w:rPr>
            <w:rStyle w:val="af1"/>
            <w:rFonts w:ascii="Times New Roman" w:eastAsia="Times New Roman" w:hAnsi="Times New Roman" w:cs="Times New Roman"/>
            <w:bCs/>
            <w:color w:val="auto"/>
            <w:sz w:val="28"/>
            <w:szCs w:val="28"/>
            <w:lang w:val="en-US" w:eastAsia="ru-RU"/>
          </w:rPr>
          <w:t>ua</w:t>
        </w:r>
        <w:proofErr w:type="spellEnd"/>
      </w:hyperlink>
      <w:r w:rsidR="00642FB3" w:rsidRPr="00642FB3">
        <w:rPr>
          <w:rFonts w:ascii="Times New Roman" w:eastAsia="Times New Roman" w:hAnsi="Times New Roman" w:cs="Times New Roman"/>
          <w:bCs/>
          <w:sz w:val="28"/>
          <w:szCs w:val="28"/>
          <w:lang w:val="uk-UA" w:eastAsia="ru-RU"/>
        </w:rPr>
        <w:t>)</w:t>
      </w:r>
      <w:r w:rsidRPr="00642FB3">
        <w:rPr>
          <w:rFonts w:ascii="Times New Roman" w:eastAsia="Times New Roman" w:hAnsi="Times New Roman" w:cs="Times New Roman"/>
          <w:sz w:val="28"/>
          <w:szCs w:val="28"/>
          <w:lang w:val="uk-UA" w:eastAsia="ru-RU"/>
        </w:rPr>
        <w:t xml:space="preserve"> </w:t>
      </w:r>
      <w:r w:rsidRPr="0014248D">
        <w:rPr>
          <w:rFonts w:ascii="Times New Roman" w:eastAsia="Times New Roman" w:hAnsi="Times New Roman" w:cs="Times New Roman"/>
          <w:color w:val="000000"/>
          <w:sz w:val="28"/>
          <w:szCs w:val="28"/>
          <w:lang w:val="uk-UA" w:eastAsia="ru-RU"/>
        </w:rPr>
        <w:t>у розділі «Громадський бюджет».</w:t>
      </w:r>
    </w:p>
    <w:p w14:paraId="7073D65B" w14:textId="77777777" w:rsidR="00B67308" w:rsidRPr="0014248D" w:rsidRDefault="00B67308" w:rsidP="00B67308">
      <w:pPr>
        <w:autoSpaceDE w:val="0"/>
        <w:autoSpaceDN w:val="0"/>
        <w:adjustRightInd w:val="0"/>
        <w:spacing w:after="0" w:line="240" w:lineRule="auto"/>
        <w:ind w:firstLine="700"/>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5. Встановлення результатів голосування відбувається на відкритому засіданні Робочої групи. Робоча група  на своєму  засіданні</w:t>
      </w:r>
      <w:r w:rsidR="001F7F12" w:rsidRPr="0014248D">
        <w:rPr>
          <w:rFonts w:ascii="Times New Roman" w:eastAsia="Times New Roman" w:hAnsi="Times New Roman" w:cs="Times New Roman"/>
          <w:color w:val="000000"/>
          <w:sz w:val="28"/>
          <w:szCs w:val="28"/>
          <w:lang w:val="uk-UA" w:eastAsia="ru-RU"/>
        </w:rPr>
        <w:t>,</w:t>
      </w:r>
      <w:r w:rsidRPr="0014248D">
        <w:rPr>
          <w:rFonts w:ascii="Times New Roman" w:eastAsia="Times New Roman" w:hAnsi="Times New Roman" w:cs="Times New Roman"/>
          <w:color w:val="000000"/>
          <w:sz w:val="28"/>
          <w:szCs w:val="28"/>
          <w:lang w:val="uk-UA" w:eastAsia="ru-RU"/>
        </w:rPr>
        <w:t xml:space="preserve"> відповідно до результатів голосування, формує рейтинги малих та великих </w:t>
      </w:r>
      <w:proofErr w:type="spellStart"/>
      <w:r w:rsidRPr="0014248D">
        <w:rPr>
          <w:rFonts w:ascii="Times New Roman" w:eastAsia="Times New Roman" w:hAnsi="Times New Roman" w:cs="Times New Roman"/>
          <w:color w:val="000000"/>
          <w:sz w:val="28"/>
          <w:szCs w:val="28"/>
          <w:lang w:val="uk-UA" w:eastAsia="ru-RU"/>
        </w:rPr>
        <w:t>проєктів</w:t>
      </w:r>
      <w:proofErr w:type="spellEnd"/>
      <w:r w:rsidRPr="0014248D">
        <w:rPr>
          <w:rFonts w:ascii="Times New Roman" w:eastAsia="Times New Roman" w:hAnsi="Times New Roman" w:cs="Times New Roman"/>
          <w:color w:val="000000"/>
          <w:sz w:val="28"/>
          <w:szCs w:val="28"/>
          <w:lang w:val="uk-UA" w:eastAsia="ru-RU"/>
        </w:rPr>
        <w:t xml:space="preserve"> та визначає перелік </w:t>
      </w:r>
      <w:proofErr w:type="spellStart"/>
      <w:r w:rsidRPr="0014248D">
        <w:rPr>
          <w:rFonts w:ascii="Times New Roman" w:eastAsia="Times New Roman" w:hAnsi="Times New Roman" w:cs="Times New Roman"/>
          <w:color w:val="000000"/>
          <w:sz w:val="28"/>
          <w:szCs w:val="28"/>
          <w:lang w:val="uk-UA" w:eastAsia="ru-RU"/>
        </w:rPr>
        <w:t>проєктів</w:t>
      </w:r>
      <w:proofErr w:type="spellEnd"/>
      <w:r w:rsidRPr="0014248D">
        <w:rPr>
          <w:rFonts w:ascii="Times New Roman" w:eastAsia="Times New Roman" w:hAnsi="Times New Roman" w:cs="Times New Roman"/>
          <w:color w:val="000000"/>
          <w:sz w:val="28"/>
          <w:szCs w:val="28"/>
          <w:lang w:val="uk-UA" w:eastAsia="ru-RU"/>
        </w:rPr>
        <w:t>, рекомендованих до фінансування за кошти громадського бюджету (бюджету</w:t>
      </w:r>
      <w:r w:rsidR="001F7F12" w:rsidRPr="0014248D">
        <w:rPr>
          <w:rFonts w:ascii="Times New Roman" w:eastAsia="Times New Roman" w:hAnsi="Times New Roman" w:cs="Times New Roman"/>
          <w:color w:val="000000"/>
          <w:sz w:val="28"/>
          <w:szCs w:val="28"/>
          <w:lang w:val="uk-UA" w:eastAsia="ru-RU"/>
        </w:rPr>
        <w:t xml:space="preserve"> участі) Гребінківської селищної</w:t>
      </w:r>
      <w:r w:rsidRPr="0014248D">
        <w:rPr>
          <w:rFonts w:ascii="Times New Roman" w:eastAsia="Times New Roman" w:hAnsi="Times New Roman" w:cs="Times New Roman"/>
          <w:color w:val="000000"/>
          <w:sz w:val="28"/>
          <w:szCs w:val="28"/>
          <w:lang w:val="uk-UA" w:eastAsia="ru-RU"/>
        </w:rPr>
        <w:t xml:space="preserve"> територіальної громади.</w:t>
      </w:r>
    </w:p>
    <w:p w14:paraId="26F36409" w14:textId="77777777" w:rsidR="00B67308" w:rsidRPr="00273AD8" w:rsidRDefault="00B67308" w:rsidP="00B67308">
      <w:pPr>
        <w:spacing w:after="0" w:line="240" w:lineRule="auto"/>
        <w:ind w:firstLine="700"/>
        <w:jc w:val="both"/>
        <w:rPr>
          <w:rFonts w:ascii="Times New Roman" w:eastAsia="Times New Roman" w:hAnsi="Times New Roman" w:cs="Times New Roman"/>
          <w:bCs/>
          <w:sz w:val="28"/>
          <w:szCs w:val="28"/>
          <w:lang w:val="uk-UA" w:eastAsia="ru-RU"/>
        </w:rPr>
      </w:pPr>
      <w:r w:rsidRPr="00273AD8">
        <w:rPr>
          <w:rFonts w:ascii="Times New Roman" w:eastAsia="Times New Roman" w:hAnsi="Times New Roman" w:cs="Times New Roman"/>
          <w:sz w:val="28"/>
          <w:szCs w:val="28"/>
          <w:lang w:val="uk-UA" w:eastAsia="ru-RU"/>
        </w:rPr>
        <w:t xml:space="preserve">6. </w:t>
      </w:r>
      <w:proofErr w:type="spellStart"/>
      <w:r w:rsidRPr="00273AD8">
        <w:rPr>
          <w:rFonts w:ascii="Times New Roman" w:eastAsia="Times New Roman" w:hAnsi="Times New Roman" w:cs="Times New Roman"/>
          <w:bCs/>
          <w:sz w:val="28"/>
          <w:szCs w:val="28"/>
          <w:lang w:val="uk-UA" w:eastAsia="ru-RU"/>
        </w:rPr>
        <w:t>Проєкти</w:t>
      </w:r>
      <w:proofErr w:type="spellEnd"/>
      <w:r w:rsidRPr="00273AD8">
        <w:rPr>
          <w:rFonts w:ascii="Times New Roman" w:eastAsia="Times New Roman" w:hAnsi="Times New Roman" w:cs="Times New Roman"/>
          <w:bCs/>
          <w:sz w:val="28"/>
          <w:szCs w:val="28"/>
          <w:lang w:val="uk-UA" w:eastAsia="ru-RU"/>
        </w:rPr>
        <w:t xml:space="preserve">-переможці окремо визначаються серед </w:t>
      </w:r>
      <w:proofErr w:type="spellStart"/>
      <w:r w:rsidR="001F7F12" w:rsidRPr="00273AD8">
        <w:rPr>
          <w:rFonts w:ascii="Times New Roman" w:eastAsia="Times New Roman" w:hAnsi="Times New Roman" w:cs="Times New Roman"/>
          <w:bCs/>
          <w:sz w:val="28"/>
          <w:szCs w:val="28"/>
          <w:lang w:val="uk-UA" w:eastAsia="ru-RU"/>
        </w:rPr>
        <w:t>п</w:t>
      </w:r>
      <w:r w:rsidR="00273AD8" w:rsidRPr="00273AD8">
        <w:rPr>
          <w:rFonts w:ascii="Times New Roman" w:eastAsia="Times New Roman" w:hAnsi="Times New Roman" w:cs="Times New Roman"/>
          <w:bCs/>
          <w:sz w:val="28"/>
          <w:szCs w:val="28"/>
          <w:lang w:val="uk-UA" w:eastAsia="ru-RU"/>
        </w:rPr>
        <w:t>роєктів</w:t>
      </w:r>
      <w:proofErr w:type="spellEnd"/>
      <w:r w:rsidR="00273AD8" w:rsidRPr="00273AD8">
        <w:rPr>
          <w:rFonts w:ascii="Times New Roman" w:eastAsia="Times New Roman" w:hAnsi="Times New Roman" w:cs="Times New Roman"/>
          <w:bCs/>
          <w:sz w:val="28"/>
          <w:szCs w:val="28"/>
          <w:lang w:val="uk-UA" w:eastAsia="ru-RU"/>
        </w:rPr>
        <w:t xml:space="preserve"> з обсягом коштів до 200</w:t>
      </w:r>
      <w:r w:rsidRPr="00273AD8">
        <w:rPr>
          <w:rFonts w:ascii="Times New Roman" w:eastAsia="Times New Roman" w:hAnsi="Times New Roman" w:cs="Times New Roman"/>
          <w:bCs/>
          <w:sz w:val="28"/>
          <w:szCs w:val="28"/>
          <w:lang w:val="uk-UA" w:eastAsia="ru-RU"/>
        </w:rPr>
        <w:t xml:space="preserve"> ти</w:t>
      </w:r>
      <w:r w:rsidR="00273AD8" w:rsidRPr="00273AD8">
        <w:rPr>
          <w:rFonts w:ascii="Times New Roman" w:eastAsia="Times New Roman" w:hAnsi="Times New Roman" w:cs="Times New Roman"/>
          <w:bCs/>
          <w:sz w:val="28"/>
          <w:szCs w:val="28"/>
          <w:lang w:val="uk-UA" w:eastAsia="ru-RU"/>
        </w:rPr>
        <w:t xml:space="preserve">с. грн. (малі </w:t>
      </w:r>
      <w:proofErr w:type="spellStart"/>
      <w:r w:rsidR="00273AD8" w:rsidRPr="00273AD8">
        <w:rPr>
          <w:rFonts w:ascii="Times New Roman" w:eastAsia="Times New Roman" w:hAnsi="Times New Roman" w:cs="Times New Roman"/>
          <w:bCs/>
          <w:sz w:val="28"/>
          <w:szCs w:val="28"/>
          <w:lang w:val="uk-UA" w:eastAsia="ru-RU"/>
        </w:rPr>
        <w:t>проєкти</w:t>
      </w:r>
      <w:proofErr w:type="spellEnd"/>
      <w:r w:rsidR="00273AD8" w:rsidRPr="00273AD8">
        <w:rPr>
          <w:rFonts w:ascii="Times New Roman" w:eastAsia="Times New Roman" w:hAnsi="Times New Roman" w:cs="Times New Roman"/>
          <w:bCs/>
          <w:sz w:val="28"/>
          <w:szCs w:val="28"/>
          <w:lang w:val="uk-UA" w:eastAsia="ru-RU"/>
        </w:rPr>
        <w:t>) у межах 4</w:t>
      </w:r>
      <w:r w:rsidRPr="00273AD8">
        <w:rPr>
          <w:rFonts w:ascii="Times New Roman" w:eastAsia="Times New Roman" w:hAnsi="Times New Roman" w:cs="Times New Roman"/>
          <w:bCs/>
          <w:sz w:val="28"/>
          <w:szCs w:val="28"/>
          <w:lang w:val="uk-UA" w:eastAsia="ru-RU"/>
        </w:rPr>
        <w:t xml:space="preserve">0 відсотків загальної суми визначеної на наступний рік та серед </w:t>
      </w:r>
      <w:proofErr w:type="spellStart"/>
      <w:r w:rsidRPr="00273AD8">
        <w:rPr>
          <w:rFonts w:ascii="Times New Roman" w:eastAsia="Times New Roman" w:hAnsi="Times New Roman" w:cs="Times New Roman"/>
          <w:bCs/>
          <w:sz w:val="28"/>
          <w:szCs w:val="28"/>
          <w:lang w:val="uk-UA" w:eastAsia="ru-RU"/>
        </w:rPr>
        <w:t>п</w:t>
      </w:r>
      <w:r w:rsidR="001F7F12" w:rsidRPr="00273AD8">
        <w:rPr>
          <w:rFonts w:ascii="Times New Roman" w:eastAsia="Times New Roman" w:hAnsi="Times New Roman" w:cs="Times New Roman"/>
          <w:bCs/>
          <w:sz w:val="28"/>
          <w:szCs w:val="28"/>
          <w:lang w:val="uk-UA" w:eastAsia="ru-RU"/>
        </w:rPr>
        <w:t>роє</w:t>
      </w:r>
      <w:r w:rsidR="00273AD8" w:rsidRPr="00273AD8">
        <w:rPr>
          <w:rFonts w:ascii="Times New Roman" w:eastAsia="Times New Roman" w:hAnsi="Times New Roman" w:cs="Times New Roman"/>
          <w:bCs/>
          <w:sz w:val="28"/>
          <w:szCs w:val="28"/>
          <w:lang w:val="uk-UA" w:eastAsia="ru-RU"/>
        </w:rPr>
        <w:t>ктів</w:t>
      </w:r>
      <w:proofErr w:type="spellEnd"/>
      <w:r w:rsidR="00273AD8" w:rsidRPr="00273AD8">
        <w:rPr>
          <w:rFonts w:ascii="Times New Roman" w:eastAsia="Times New Roman" w:hAnsi="Times New Roman" w:cs="Times New Roman"/>
          <w:bCs/>
          <w:sz w:val="28"/>
          <w:szCs w:val="28"/>
          <w:lang w:val="uk-UA" w:eastAsia="ru-RU"/>
        </w:rPr>
        <w:t xml:space="preserve"> з обсягом коштів від 200 тис. грн. до 840</w:t>
      </w:r>
      <w:r w:rsidRPr="00273AD8">
        <w:rPr>
          <w:rFonts w:ascii="Times New Roman" w:eastAsia="Times New Roman" w:hAnsi="Times New Roman" w:cs="Times New Roman"/>
          <w:bCs/>
          <w:sz w:val="28"/>
          <w:szCs w:val="28"/>
          <w:lang w:val="uk-UA" w:eastAsia="ru-RU"/>
        </w:rPr>
        <w:t xml:space="preserve"> тис. грн. (вкл</w:t>
      </w:r>
      <w:r w:rsidR="00273AD8" w:rsidRPr="00273AD8">
        <w:rPr>
          <w:rFonts w:ascii="Times New Roman" w:eastAsia="Times New Roman" w:hAnsi="Times New Roman" w:cs="Times New Roman"/>
          <w:bCs/>
          <w:sz w:val="28"/>
          <w:szCs w:val="28"/>
          <w:lang w:val="uk-UA" w:eastAsia="ru-RU"/>
        </w:rPr>
        <w:t xml:space="preserve">ючно) (великі </w:t>
      </w:r>
      <w:proofErr w:type="spellStart"/>
      <w:r w:rsidR="00273AD8" w:rsidRPr="00273AD8">
        <w:rPr>
          <w:rFonts w:ascii="Times New Roman" w:eastAsia="Times New Roman" w:hAnsi="Times New Roman" w:cs="Times New Roman"/>
          <w:bCs/>
          <w:sz w:val="28"/>
          <w:szCs w:val="28"/>
          <w:lang w:val="uk-UA" w:eastAsia="ru-RU"/>
        </w:rPr>
        <w:t>проєкти</w:t>
      </w:r>
      <w:proofErr w:type="spellEnd"/>
      <w:r w:rsidR="00273AD8" w:rsidRPr="00273AD8">
        <w:rPr>
          <w:rFonts w:ascii="Times New Roman" w:eastAsia="Times New Roman" w:hAnsi="Times New Roman" w:cs="Times New Roman"/>
          <w:bCs/>
          <w:sz w:val="28"/>
          <w:szCs w:val="28"/>
          <w:lang w:val="uk-UA" w:eastAsia="ru-RU"/>
        </w:rPr>
        <w:t>) у межах 6</w:t>
      </w:r>
      <w:r w:rsidRPr="00273AD8">
        <w:rPr>
          <w:rFonts w:ascii="Times New Roman" w:eastAsia="Times New Roman" w:hAnsi="Times New Roman" w:cs="Times New Roman"/>
          <w:bCs/>
          <w:sz w:val="28"/>
          <w:szCs w:val="28"/>
          <w:lang w:val="uk-UA" w:eastAsia="ru-RU"/>
        </w:rPr>
        <w:t xml:space="preserve">0 відсотків загальної суми визначеної на наступний рік. </w:t>
      </w:r>
    </w:p>
    <w:p w14:paraId="6251743A" w14:textId="77777777" w:rsidR="00B67308" w:rsidRPr="0014248D" w:rsidRDefault="00B67308" w:rsidP="00B67308">
      <w:pPr>
        <w:spacing w:after="0" w:line="240" w:lineRule="auto"/>
        <w:ind w:firstLine="700"/>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Переможцями голосування є </w:t>
      </w:r>
      <w:proofErr w:type="spellStart"/>
      <w:r w:rsidRPr="0014248D">
        <w:rPr>
          <w:rFonts w:ascii="Times New Roman" w:eastAsia="Times New Roman" w:hAnsi="Times New Roman" w:cs="Times New Roman"/>
          <w:color w:val="000000"/>
          <w:sz w:val="28"/>
          <w:szCs w:val="28"/>
          <w:lang w:val="uk-UA" w:eastAsia="ru-RU"/>
        </w:rPr>
        <w:t>проєкти</w:t>
      </w:r>
      <w:proofErr w:type="spellEnd"/>
      <w:r w:rsidRPr="0014248D">
        <w:rPr>
          <w:rFonts w:ascii="Times New Roman" w:eastAsia="Times New Roman" w:hAnsi="Times New Roman" w:cs="Times New Roman"/>
          <w:color w:val="000000"/>
          <w:sz w:val="28"/>
          <w:szCs w:val="28"/>
          <w:lang w:val="uk-UA" w:eastAsia="ru-RU"/>
        </w:rPr>
        <w:t xml:space="preserve">, які мають найбільшу кількість голосів за рейтинговою системою. </w:t>
      </w:r>
    </w:p>
    <w:p w14:paraId="69E4AF6E" w14:textId="77777777" w:rsidR="00B67308" w:rsidRPr="0014248D" w:rsidRDefault="00B67308" w:rsidP="00B67308">
      <w:pPr>
        <w:spacing w:after="0" w:line="240" w:lineRule="auto"/>
        <w:ind w:firstLine="700"/>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  Якщо в результаті голосування два або декілька </w:t>
      </w:r>
      <w:proofErr w:type="spellStart"/>
      <w:r w:rsidRPr="0014248D">
        <w:rPr>
          <w:rFonts w:ascii="Times New Roman" w:eastAsia="Times New Roman" w:hAnsi="Times New Roman" w:cs="Times New Roman"/>
          <w:color w:val="000000"/>
          <w:sz w:val="28"/>
          <w:szCs w:val="28"/>
          <w:lang w:val="uk-UA" w:eastAsia="ru-RU"/>
        </w:rPr>
        <w:t>проєктів</w:t>
      </w:r>
      <w:proofErr w:type="spellEnd"/>
      <w:r w:rsidRPr="0014248D">
        <w:rPr>
          <w:rFonts w:ascii="Times New Roman" w:eastAsia="Times New Roman" w:hAnsi="Times New Roman" w:cs="Times New Roman"/>
          <w:color w:val="000000"/>
          <w:sz w:val="28"/>
          <w:szCs w:val="28"/>
          <w:lang w:val="uk-UA" w:eastAsia="ru-RU"/>
        </w:rPr>
        <w:t xml:space="preserve"> отримали однакову кількість голосів, то пріоритетність визначається  жеребкуванням.</w:t>
      </w:r>
    </w:p>
    <w:p w14:paraId="052B116A" w14:textId="77777777" w:rsidR="00B67308" w:rsidRPr="0014248D" w:rsidRDefault="00B67308" w:rsidP="00B67308">
      <w:pPr>
        <w:spacing w:after="0" w:line="240" w:lineRule="auto"/>
        <w:ind w:firstLine="700"/>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lastRenderedPageBreak/>
        <w:t xml:space="preserve">Не може бути визнано переможцем </w:t>
      </w:r>
      <w:proofErr w:type="spellStart"/>
      <w:r w:rsidRPr="0014248D">
        <w:rPr>
          <w:rFonts w:ascii="Times New Roman" w:eastAsia="Times New Roman" w:hAnsi="Times New Roman" w:cs="Times New Roman"/>
          <w:color w:val="000000"/>
          <w:sz w:val="28"/>
          <w:szCs w:val="28"/>
          <w:lang w:val="uk-UA" w:eastAsia="ru-RU"/>
        </w:rPr>
        <w:t>проєкт</w:t>
      </w:r>
      <w:proofErr w:type="spellEnd"/>
      <w:r w:rsidRPr="0014248D">
        <w:rPr>
          <w:rFonts w:ascii="Times New Roman" w:eastAsia="Times New Roman" w:hAnsi="Times New Roman" w:cs="Times New Roman"/>
          <w:color w:val="000000"/>
          <w:sz w:val="28"/>
          <w:szCs w:val="28"/>
          <w:lang w:val="uk-UA" w:eastAsia="ru-RU"/>
        </w:rPr>
        <w:t xml:space="preserve">, який не набрав мінімально необхідну кількість голосів (не менше 100 голосів для малого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та 300 голосів - для великого).</w:t>
      </w:r>
    </w:p>
    <w:p w14:paraId="6047CC0C"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7. Кількість </w:t>
      </w:r>
      <w:proofErr w:type="spellStart"/>
      <w:r w:rsidRPr="0014248D">
        <w:rPr>
          <w:rFonts w:ascii="Times New Roman" w:eastAsia="Times New Roman" w:hAnsi="Times New Roman" w:cs="Times New Roman"/>
          <w:color w:val="000000"/>
          <w:sz w:val="28"/>
          <w:szCs w:val="28"/>
          <w:lang w:val="uk-UA" w:eastAsia="ru-RU"/>
        </w:rPr>
        <w:t>проєктів</w:t>
      </w:r>
      <w:proofErr w:type="spellEnd"/>
      <w:r w:rsidRPr="0014248D">
        <w:rPr>
          <w:rFonts w:ascii="Times New Roman" w:eastAsia="Times New Roman" w:hAnsi="Times New Roman" w:cs="Times New Roman"/>
          <w:color w:val="000000"/>
          <w:sz w:val="28"/>
          <w:szCs w:val="28"/>
          <w:lang w:val="uk-UA" w:eastAsia="ru-RU"/>
        </w:rPr>
        <w:t xml:space="preserve"> - переможців обмежується визначеним обсягом  коштів громадського бюджету (бюджету</w:t>
      </w:r>
      <w:r w:rsidR="001F7F12" w:rsidRPr="0014248D">
        <w:rPr>
          <w:rFonts w:ascii="Times New Roman" w:eastAsia="Times New Roman" w:hAnsi="Times New Roman" w:cs="Times New Roman"/>
          <w:color w:val="000000"/>
          <w:sz w:val="28"/>
          <w:szCs w:val="28"/>
          <w:lang w:val="uk-UA" w:eastAsia="ru-RU"/>
        </w:rPr>
        <w:t xml:space="preserve"> участі) Гребінківської селищної</w:t>
      </w:r>
      <w:r w:rsidRPr="0014248D">
        <w:rPr>
          <w:rFonts w:ascii="Times New Roman" w:eastAsia="Times New Roman" w:hAnsi="Times New Roman" w:cs="Times New Roman"/>
          <w:color w:val="000000"/>
          <w:sz w:val="28"/>
          <w:szCs w:val="28"/>
          <w:lang w:val="uk-UA" w:eastAsia="ru-RU"/>
        </w:rPr>
        <w:t xml:space="preserve"> територіальної громади на відповідний рік. </w:t>
      </w:r>
    </w:p>
    <w:p w14:paraId="3D6BDF92"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8. У разі нестачі коштів на реалізацію чергового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з переліку </w:t>
      </w:r>
      <w:proofErr w:type="spellStart"/>
      <w:r w:rsidRPr="0014248D">
        <w:rPr>
          <w:rFonts w:ascii="Times New Roman" w:eastAsia="Times New Roman" w:hAnsi="Times New Roman" w:cs="Times New Roman"/>
          <w:color w:val="000000"/>
          <w:sz w:val="28"/>
          <w:szCs w:val="28"/>
          <w:lang w:val="uk-UA" w:eastAsia="ru-RU"/>
        </w:rPr>
        <w:t>проєктів</w:t>
      </w:r>
      <w:proofErr w:type="spellEnd"/>
      <w:r w:rsidRPr="0014248D">
        <w:rPr>
          <w:rFonts w:ascii="Times New Roman" w:eastAsia="Times New Roman" w:hAnsi="Times New Roman" w:cs="Times New Roman"/>
          <w:color w:val="000000"/>
          <w:sz w:val="28"/>
          <w:szCs w:val="28"/>
          <w:lang w:val="uk-UA" w:eastAsia="ru-RU"/>
        </w:rPr>
        <w:t xml:space="preserve">-переможців, складеного у відповідності до пункту 9 цього розділу Положення, до уваги береться наступний з </w:t>
      </w:r>
      <w:proofErr w:type="spellStart"/>
      <w:r w:rsidRPr="0014248D">
        <w:rPr>
          <w:rFonts w:ascii="Times New Roman" w:eastAsia="Times New Roman" w:hAnsi="Times New Roman" w:cs="Times New Roman"/>
          <w:color w:val="000000"/>
          <w:sz w:val="28"/>
          <w:szCs w:val="28"/>
          <w:lang w:val="uk-UA" w:eastAsia="ru-RU"/>
        </w:rPr>
        <w:t>проєктів</w:t>
      </w:r>
      <w:proofErr w:type="spellEnd"/>
      <w:r w:rsidRPr="0014248D">
        <w:rPr>
          <w:rFonts w:ascii="Times New Roman" w:eastAsia="Times New Roman" w:hAnsi="Times New Roman" w:cs="Times New Roman"/>
          <w:color w:val="000000"/>
          <w:sz w:val="28"/>
          <w:szCs w:val="28"/>
          <w:lang w:val="uk-UA" w:eastAsia="ru-RU"/>
        </w:rPr>
        <w:t>-переможців, орієнтовна вартість реалізації якого не призведе до перевищення суми коштів громадського бюджету (бюджету</w:t>
      </w:r>
      <w:r w:rsidR="001F7F12" w:rsidRPr="0014248D">
        <w:rPr>
          <w:rFonts w:ascii="Times New Roman" w:eastAsia="Times New Roman" w:hAnsi="Times New Roman" w:cs="Times New Roman"/>
          <w:color w:val="000000"/>
          <w:sz w:val="28"/>
          <w:szCs w:val="28"/>
          <w:lang w:val="uk-UA" w:eastAsia="ru-RU"/>
        </w:rPr>
        <w:t xml:space="preserve"> участі) Гребінківської селищної</w:t>
      </w:r>
      <w:r w:rsidRPr="0014248D">
        <w:rPr>
          <w:rFonts w:ascii="Times New Roman" w:eastAsia="Times New Roman" w:hAnsi="Times New Roman" w:cs="Times New Roman"/>
          <w:color w:val="000000"/>
          <w:sz w:val="28"/>
          <w:szCs w:val="28"/>
          <w:lang w:val="uk-UA" w:eastAsia="ru-RU"/>
        </w:rPr>
        <w:t xml:space="preserve"> територіальної громади на відповідний рік. </w:t>
      </w:r>
    </w:p>
    <w:p w14:paraId="6E6CBD80" w14:textId="77777777" w:rsidR="00B67308" w:rsidRPr="0014248D" w:rsidRDefault="00B67308" w:rsidP="00B67308">
      <w:pPr>
        <w:spacing w:after="0" w:line="240" w:lineRule="auto"/>
        <w:ind w:firstLine="720"/>
        <w:jc w:val="both"/>
        <w:rPr>
          <w:rFonts w:ascii="Times New Roman" w:eastAsia="Times New Roman" w:hAnsi="Times New Roman" w:cs="Times New Roman"/>
          <w:bCs/>
          <w:color w:val="000000"/>
          <w:sz w:val="28"/>
          <w:szCs w:val="28"/>
          <w:lang w:val="uk-UA" w:eastAsia="ru-RU"/>
        </w:rPr>
      </w:pPr>
      <w:r w:rsidRPr="0014248D">
        <w:rPr>
          <w:rFonts w:ascii="Times New Roman" w:eastAsia="Times New Roman" w:hAnsi="Times New Roman" w:cs="Times New Roman"/>
          <w:bCs/>
          <w:color w:val="000000"/>
          <w:sz w:val="28"/>
          <w:szCs w:val="28"/>
          <w:lang w:val="uk-UA" w:eastAsia="ru-RU"/>
        </w:rPr>
        <w:t xml:space="preserve">9. Кошти, які були передбачені в громадському бюджеті (бюджету </w:t>
      </w:r>
      <w:r w:rsidR="001F7F12" w:rsidRPr="0014248D">
        <w:rPr>
          <w:rFonts w:ascii="Times New Roman" w:eastAsia="Times New Roman" w:hAnsi="Times New Roman" w:cs="Times New Roman"/>
          <w:bCs/>
          <w:color w:val="000000"/>
          <w:sz w:val="28"/>
          <w:szCs w:val="28"/>
          <w:lang w:val="uk-UA" w:eastAsia="ru-RU"/>
        </w:rPr>
        <w:t xml:space="preserve">участі) Гребінківської селищної </w:t>
      </w:r>
      <w:r w:rsidRPr="0014248D">
        <w:rPr>
          <w:rFonts w:ascii="Times New Roman" w:eastAsia="Times New Roman" w:hAnsi="Times New Roman" w:cs="Times New Roman"/>
          <w:bCs/>
          <w:color w:val="000000"/>
          <w:sz w:val="28"/>
          <w:szCs w:val="28"/>
          <w:lang w:val="uk-UA" w:eastAsia="ru-RU"/>
        </w:rPr>
        <w:t>територіальної громади на реалізацію пропозицій (</w:t>
      </w:r>
      <w:proofErr w:type="spellStart"/>
      <w:r w:rsidRPr="0014248D">
        <w:rPr>
          <w:rFonts w:ascii="Times New Roman" w:eastAsia="Times New Roman" w:hAnsi="Times New Roman" w:cs="Times New Roman"/>
          <w:bCs/>
          <w:color w:val="000000"/>
          <w:sz w:val="28"/>
          <w:szCs w:val="28"/>
          <w:lang w:val="uk-UA" w:eastAsia="ru-RU"/>
        </w:rPr>
        <w:t>проєктів</w:t>
      </w:r>
      <w:proofErr w:type="spellEnd"/>
      <w:r w:rsidRPr="0014248D">
        <w:rPr>
          <w:rFonts w:ascii="Times New Roman" w:eastAsia="Times New Roman" w:hAnsi="Times New Roman" w:cs="Times New Roman"/>
          <w:bCs/>
          <w:color w:val="000000"/>
          <w:sz w:val="28"/>
          <w:szCs w:val="28"/>
          <w:lang w:val="uk-UA" w:eastAsia="ru-RU"/>
        </w:rPr>
        <w:t xml:space="preserve">) в частині великих або малих </w:t>
      </w:r>
      <w:proofErr w:type="spellStart"/>
      <w:r w:rsidRPr="0014248D">
        <w:rPr>
          <w:rFonts w:ascii="Times New Roman" w:eastAsia="Times New Roman" w:hAnsi="Times New Roman" w:cs="Times New Roman"/>
          <w:bCs/>
          <w:color w:val="000000"/>
          <w:sz w:val="28"/>
          <w:szCs w:val="28"/>
          <w:lang w:val="uk-UA" w:eastAsia="ru-RU"/>
        </w:rPr>
        <w:t>проєктів</w:t>
      </w:r>
      <w:proofErr w:type="spellEnd"/>
      <w:r w:rsidRPr="0014248D">
        <w:rPr>
          <w:rFonts w:ascii="Times New Roman" w:eastAsia="Times New Roman" w:hAnsi="Times New Roman" w:cs="Times New Roman"/>
          <w:bCs/>
          <w:color w:val="000000"/>
          <w:sz w:val="28"/>
          <w:szCs w:val="28"/>
          <w:lang w:val="uk-UA" w:eastAsia="ru-RU"/>
        </w:rPr>
        <w:t xml:space="preserve"> і які не було </w:t>
      </w:r>
      <w:proofErr w:type="spellStart"/>
      <w:r w:rsidRPr="0014248D">
        <w:rPr>
          <w:rFonts w:ascii="Times New Roman" w:eastAsia="Times New Roman" w:hAnsi="Times New Roman" w:cs="Times New Roman"/>
          <w:bCs/>
          <w:color w:val="000000"/>
          <w:sz w:val="28"/>
          <w:szCs w:val="28"/>
          <w:lang w:val="uk-UA" w:eastAsia="ru-RU"/>
        </w:rPr>
        <w:t>розподілено</w:t>
      </w:r>
      <w:proofErr w:type="spellEnd"/>
      <w:r w:rsidRPr="0014248D">
        <w:rPr>
          <w:rFonts w:ascii="Times New Roman" w:eastAsia="Times New Roman" w:hAnsi="Times New Roman" w:cs="Times New Roman"/>
          <w:bCs/>
          <w:color w:val="000000"/>
          <w:sz w:val="28"/>
          <w:szCs w:val="28"/>
          <w:lang w:val="uk-UA" w:eastAsia="ru-RU"/>
        </w:rPr>
        <w:t xml:space="preserve"> з дотриманням правил, визначених в пунктах 6-8, додаються до суми коштів, передбачених на реалізацію пропозицій (</w:t>
      </w:r>
      <w:proofErr w:type="spellStart"/>
      <w:r w:rsidRPr="0014248D">
        <w:rPr>
          <w:rFonts w:ascii="Times New Roman" w:eastAsia="Times New Roman" w:hAnsi="Times New Roman" w:cs="Times New Roman"/>
          <w:bCs/>
          <w:color w:val="000000"/>
          <w:sz w:val="28"/>
          <w:szCs w:val="28"/>
          <w:lang w:val="uk-UA" w:eastAsia="ru-RU"/>
        </w:rPr>
        <w:t>проєктів</w:t>
      </w:r>
      <w:proofErr w:type="spellEnd"/>
      <w:r w:rsidRPr="0014248D">
        <w:rPr>
          <w:rFonts w:ascii="Times New Roman" w:eastAsia="Times New Roman" w:hAnsi="Times New Roman" w:cs="Times New Roman"/>
          <w:bCs/>
          <w:color w:val="000000"/>
          <w:sz w:val="28"/>
          <w:szCs w:val="28"/>
          <w:lang w:val="uk-UA" w:eastAsia="ru-RU"/>
        </w:rPr>
        <w:t xml:space="preserve">) в частині відповідно малих або великих </w:t>
      </w:r>
      <w:proofErr w:type="spellStart"/>
      <w:r w:rsidRPr="0014248D">
        <w:rPr>
          <w:rFonts w:ascii="Times New Roman" w:eastAsia="Times New Roman" w:hAnsi="Times New Roman" w:cs="Times New Roman"/>
          <w:bCs/>
          <w:color w:val="000000"/>
          <w:sz w:val="28"/>
          <w:szCs w:val="28"/>
          <w:lang w:val="uk-UA" w:eastAsia="ru-RU"/>
        </w:rPr>
        <w:t>проєктів</w:t>
      </w:r>
      <w:proofErr w:type="spellEnd"/>
      <w:r w:rsidRPr="0014248D">
        <w:rPr>
          <w:rFonts w:ascii="Times New Roman" w:eastAsia="Times New Roman" w:hAnsi="Times New Roman" w:cs="Times New Roman"/>
          <w:bCs/>
          <w:color w:val="000000"/>
          <w:sz w:val="28"/>
          <w:szCs w:val="28"/>
          <w:lang w:val="uk-UA" w:eastAsia="ru-RU"/>
        </w:rPr>
        <w:t>.</w:t>
      </w:r>
    </w:p>
    <w:p w14:paraId="5CAED30E"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10. Підсумки голосування та перелік </w:t>
      </w:r>
      <w:proofErr w:type="spellStart"/>
      <w:r w:rsidRPr="0014248D">
        <w:rPr>
          <w:rFonts w:ascii="Times New Roman" w:eastAsia="Times New Roman" w:hAnsi="Times New Roman" w:cs="Times New Roman"/>
          <w:color w:val="000000"/>
          <w:sz w:val="28"/>
          <w:szCs w:val="28"/>
          <w:lang w:val="uk-UA" w:eastAsia="ru-RU"/>
        </w:rPr>
        <w:t>проєктів</w:t>
      </w:r>
      <w:proofErr w:type="spellEnd"/>
      <w:r w:rsidRPr="0014248D">
        <w:rPr>
          <w:rFonts w:ascii="Times New Roman" w:eastAsia="Times New Roman" w:hAnsi="Times New Roman" w:cs="Times New Roman"/>
          <w:color w:val="000000"/>
          <w:sz w:val="28"/>
          <w:szCs w:val="28"/>
          <w:lang w:val="uk-UA" w:eastAsia="ru-RU"/>
        </w:rPr>
        <w:t xml:space="preserve"> – переможців схвалюються Робочою групою протягом 10 робочих днів після останнього дня голосування.</w:t>
      </w:r>
    </w:p>
    <w:p w14:paraId="39E3AE28" w14:textId="77777777" w:rsidR="00B67308"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11. Всі спірні питання, які виникають протягом голосування, вирішуються Робочою групою колегіально шляхом відкритого голосування. За наявності рівної кількості голосів «за» і «проти» голос голови Робочої групи є вирішальним.</w:t>
      </w:r>
    </w:p>
    <w:p w14:paraId="6E9D07D9" w14:textId="77777777" w:rsidR="00017231" w:rsidRPr="00017231" w:rsidRDefault="00017231" w:rsidP="00017231">
      <w:pPr>
        <w:suppressAutoHyphens/>
        <w:spacing w:after="0" w:line="240" w:lineRule="auto"/>
        <w:ind w:firstLine="700"/>
        <w:jc w:val="both"/>
        <w:outlineLvl w:val="0"/>
        <w:rPr>
          <w:rFonts w:ascii="Times New Roman" w:eastAsia="Times New Roman" w:hAnsi="Times New Roman" w:cs="Times New Roman"/>
          <w:sz w:val="28"/>
          <w:szCs w:val="28"/>
          <w:lang w:val="uk-UA" w:eastAsia="zh-CN"/>
        </w:rPr>
      </w:pPr>
      <w:r>
        <w:rPr>
          <w:rFonts w:ascii="Times New Roman" w:eastAsia="Times New Roman" w:hAnsi="Times New Roman" w:cs="Times New Roman"/>
          <w:color w:val="000000"/>
          <w:sz w:val="28"/>
          <w:szCs w:val="28"/>
          <w:lang w:val="uk-UA" w:eastAsia="ru-RU"/>
        </w:rPr>
        <w:t xml:space="preserve">12. Перемогу має право отримати на один населений пункт 1 </w:t>
      </w:r>
      <w:proofErr w:type="spellStart"/>
      <w:r>
        <w:rPr>
          <w:rFonts w:ascii="Times New Roman" w:eastAsia="Times New Roman" w:hAnsi="Times New Roman" w:cs="Times New Roman"/>
          <w:color w:val="000000"/>
          <w:sz w:val="28"/>
          <w:szCs w:val="28"/>
          <w:lang w:val="uk-UA" w:eastAsia="ru-RU"/>
        </w:rPr>
        <w:t>проєкт</w:t>
      </w:r>
      <w:proofErr w:type="spellEnd"/>
      <w:r w:rsidRPr="00017231">
        <w:rPr>
          <w:rFonts w:ascii="Times New Roman" w:eastAsia="Times New Roman" w:hAnsi="Times New Roman" w:cs="Times New Roman"/>
          <w:b/>
          <w:sz w:val="28"/>
          <w:szCs w:val="28"/>
          <w:lang w:val="uk-UA" w:eastAsia="zh-CN"/>
        </w:rPr>
        <w:t xml:space="preserve"> </w:t>
      </w:r>
      <w:r w:rsidRPr="00017231">
        <w:rPr>
          <w:rFonts w:ascii="Times New Roman" w:eastAsia="Times New Roman" w:hAnsi="Times New Roman" w:cs="Times New Roman"/>
          <w:sz w:val="28"/>
          <w:szCs w:val="28"/>
          <w:lang w:val="uk-UA" w:eastAsia="zh-CN"/>
        </w:rPr>
        <w:t>реалізація якого планується за рахунок</w:t>
      </w:r>
      <w:r>
        <w:rPr>
          <w:rFonts w:ascii="Times New Roman" w:eastAsia="Times New Roman" w:hAnsi="Times New Roman" w:cs="Times New Roman"/>
          <w:sz w:val="28"/>
          <w:szCs w:val="28"/>
          <w:lang w:val="uk-UA" w:eastAsia="zh-CN"/>
        </w:rPr>
        <w:t xml:space="preserve"> </w:t>
      </w:r>
      <w:r w:rsidRPr="00017231">
        <w:rPr>
          <w:rFonts w:ascii="Times New Roman" w:eastAsia="Times New Roman" w:hAnsi="Times New Roman" w:cs="Times New Roman"/>
          <w:sz w:val="28"/>
          <w:szCs w:val="28"/>
          <w:lang w:val="uk-UA" w:eastAsia="zh-CN"/>
        </w:rPr>
        <w:t xml:space="preserve">коштів </w:t>
      </w:r>
      <w:r w:rsidRPr="00017231">
        <w:rPr>
          <w:rFonts w:ascii="Times New Roman" w:eastAsia="Times New Roman" w:hAnsi="Times New Roman" w:cs="Times New Roman"/>
          <w:sz w:val="28"/>
          <w:szCs w:val="28"/>
          <w:lang w:val="uk-UA" w:eastAsia="ru-RU"/>
        </w:rPr>
        <w:t>громадського бюджету(бюджету участі) Гребінківської селищної територіальної громади</w:t>
      </w:r>
      <w:r>
        <w:rPr>
          <w:rFonts w:ascii="Times New Roman" w:eastAsia="Times New Roman" w:hAnsi="Times New Roman" w:cs="Times New Roman"/>
          <w:sz w:val="28"/>
          <w:szCs w:val="28"/>
          <w:lang w:val="uk-UA" w:eastAsia="ru-RU"/>
        </w:rPr>
        <w:t xml:space="preserve"> з найбільшою кількістю голосів. В разі якщо перемогу і в малому, і в великому </w:t>
      </w:r>
      <w:proofErr w:type="spellStart"/>
      <w:r>
        <w:rPr>
          <w:rFonts w:ascii="Times New Roman" w:eastAsia="Times New Roman" w:hAnsi="Times New Roman" w:cs="Times New Roman"/>
          <w:sz w:val="28"/>
          <w:szCs w:val="28"/>
          <w:lang w:val="uk-UA" w:eastAsia="ru-RU"/>
        </w:rPr>
        <w:t>проєкті</w:t>
      </w:r>
      <w:proofErr w:type="spellEnd"/>
      <w:r>
        <w:rPr>
          <w:rFonts w:ascii="Times New Roman" w:eastAsia="Times New Roman" w:hAnsi="Times New Roman" w:cs="Times New Roman"/>
          <w:sz w:val="28"/>
          <w:szCs w:val="28"/>
          <w:lang w:val="uk-UA" w:eastAsia="ru-RU"/>
        </w:rPr>
        <w:t xml:space="preserve"> за підсумками голосів отримав один і той же населений пункт, перевага надається на користь великого </w:t>
      </w:r>
      <w:proofErr w:type="spellStart"/>
      <w:r>
        <w:rPr>
          <w:rFonts w:ascii="Times New Roman" w:eastAsia="Times New Roman" w:hAnsi="Times New Roman" w:cs="Times New Roman"/>
          <w:sz w:val="28"/>
          <w:szCs w:val="28"/>
          <w:lang w:val="uk-UA" w:eastAsia="ru-RU"/>
        </w:rPr>
        <w:t>проєкту</w:t>
      </w:r>
      <w:proofErr w:type="spellEnd"/>
      <w:r>
        <w:rPr>
          <w:rFonts w:ascii="Times New Roman" w:eastAsia="Times New Roman" w:hAnsi="Times New Roman" w:cs="Times New Roman"/>
          <w:sz w:val="28"/>
          <w:szCs w:val="28"/>
          <w:lang w:val="uk-UA" w:eastAsia="ru-RU"/>
        </w:rPr>
        <w:t>.</w:t>
      </w:r>
    </w:p>
    <w:p w14:paraId="19430F70" w14:textId="77777777" w:rsidR="00B67308" w:rsidRPr="0014248D" w:rsidRDefault="00017231" w:rsidP="00017231">
      <w:pPr>
        <w:spacing w:after="0" w:line="240" w:lineRule="auto"/>
        <w:ind w:firstLine="70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13</w:t>
      </w:r>
      <w:r w:rsidR="00B67308" w:rsidRPr="0014248D">
        <w:rPr>
          <w:rFonts w:ascii="Times New Roman" w:eastAsia="Times New Roman" w:hAnsi="Times New Roman" w:cs="Times New Roman"/>
          <w:color w:val="000000"/>
          <w:sz w:val="28"/>
          <w:szCs w:val="28"/>
          <w:lang w:val="uk-UA" w:eastAsia="ru-RU"/>
        </w:rPr>
        <w:t>. За результатами підрахунку голосів, на підставі протоколу засідання Робо</w:t>
      </w:r>
      <w:r w:rsidR="001F7F12" w:rsidRPr="0014248D">
        <w:rPr>
          <w:rFonts w:ascii="Times New Roman" w:eastAsia="Times New Roman" w:hAnsi="Times New Roman" w:cs="Times New Roman"/>
          <w:color w:val="000000"/>
          <w:sz w:val="28"/>
          <w:szCs w:val="28"/>
          <w:lang w:val="uk-UA" w:eastAsia="ru-RU"/>
        </w:rPr>
        <w:t>чої групи,   Гребінківська селищна рада</w:t>
      </w:r>
      <w:r w:rsidR="00B67308" w:rsidRPr="0014248D">
        <w:rPr>
          <w:rFonts w:ascii="Times New Roman" w:eastAsia="Times New Roman" w:hAnsi="Times New Roman" w:cs="Times New Roman"/>
          <w:color w:val="000000"/>
          <w:sz w:val="28"/>
          <w:szCs w:val="28"/>
          <w:lang w:val="uk-UA" w:eastAsia="ru-RU"/>
        </w:rPr>
        <w:t xml:space="preserve"> готує </w:t>
      </w:r>
      <w:proofErr w:type="spellStart"/>
      <w:r w:rsidR="00B67308" w:rsidRPr="0014248D">
        <w:rPr>
          <w:rFonts w:ascii="Times New Roman" w:eastAsia="Times New Roman" w:hAnsi="Times New Roman" w:cs="Times New Roman"/>
          <w:color w:val="000000"/>
          <w:sz w:val="28"/>
          <w:szCs w:val="28"/>
          <w:lang w:val="uk-UA" w:eastAsia="ru-RU"/>
        </w:rPr>
        <w:t>проєкт</w:t>
      </w:r>
      <w:proofErr w:type="spellEnd"/>
      <w:r w:rsidR="00B67308" w:rsidRPr="0014248D">
        <w:rPr>
          <w:rFonts w:ascii="Times New Roman" w:eastAsia="Times New Roman" w:hAnsi="Times New Roman" w:cs="Times New Roman"/>
          <w:color w:val="000000"/>
          <w:sz w:val="28"/>
          <w:szCs w:val="28"/>
          <w:lang w:val="uk-UA" w:eastAsia="ru-RU"/>
        </w:rPr>
        <w:t xml:space="preserve"> рішення виконавчого </w:t>
      </w:r>
      <w:r w:rsidR="001F7F12" w:rsidRPr="0014248D">
        <w:rPr>
          <w:rFonts w:ascii="Times New Roman" w:eastAsia="Times New Roman" w:hAnsi="Times New Roman" w:cs="Times New Roman"/>
          <w:color w:val="000000"/>
          <w:sz w:val="28"/>
          <w:szCs w:val="28"/>
          <w:lang w:val="uk-UA" w:eastAsia="ru-RU"/>
        </w:rPr>
        <w:t>комітету Гребінківської селищної</w:t>
      </w:r>
      <w:r w:rsidR="00B67308" w:rsidRPr="0014248D">
        <w:rPr>
          <w:rFonts w:ascii="Times New Roman" w:eastAsia="Times New Roman" w:hAnsi="Times New Roman" w:cs="Times New Roman"/>
          <w:color w:val="000000"/>
          <w:sz w:val="28"/>
          <w:szCs w:val="28"/>
          <w:lang w:val="uk-UA" w:eastAsia="ru-RU"/>
        </w:rPr>
        <w:t xml:space="preserve"> ради з переліком </w:t>
      </w:r>
      <w:proofErr w:type="spellStart"/>
      <w:r w:rsidR="00B67308" w:rsidRPr="0014248D">
        <w:rPr>
          <w:rFonts w:ascii="Times New Roman" w:eastAsia="Times New Roman" w:hAnsi="Times New Roman" w:cs="Times New Roman"/>
          <w:color w:val="000000"/>
          <w:sz w:val="28"/>
          <w:szCs w:val="28"/>
          <w:lang w:val="uk-UA" w:eastAsia="ru-RU"/>
        </w:rPr>
        <w:t>проєктів</w:t>
      </w:r>
      <w:proofErr w:type="spellEnd"/>
      <w:r w:rsidR="00B67308" w:rsidRPr="0014248D">
        <w:rPr>
          <w:rFonts w:ascii="Times New Roman" w:eastAsia="Times New Roman" w:hAnsi="Times New Roman" w:cs="Times New Roman"/>
          <w:color w:val="000000"/>
          <w:sz w:val="28"/>
          <w:szCs w:val="28"/>
          <w:lang w:val="uk-UA" w:eastAsia="ru-RU"/>
        </w:rPr>
        <w:t>, які пропонуються до фінансування у рамках громадського</w:t>
      </w:r>
      <w:r w:rsidR="001F7F12" w:rsidRPr="0014248D">
        <w:rPr>
          <w:rFonts w:ascii="Times New Roman" w:eastAsia="Times New Roman" w:hAnsi="Times New Roman" w:cs="Times New Roman"/>
          <w:color w:val="000000"/>
          <w:sz w:val="28"/>
          <w:szCs w:val="28"/>
          <w:lang w:val="uk-UA" w:eastAsia="ru-RU"/>
        </w:rPr>
        <w:t xml:space="preserve"> бюджету Гребінківської селищної</w:t>
      </w:r>
      <w:r w:rsidR="00B67308" w:rsidRPr="0014248D">
        <w:rPr>
          <w:rFonts w:ascii="Times New Roman" w:eastAsia="Times New Roman" w:hAnsi="Times New Roman" w:cs="Times New Roman"/>
          <w:color w:val="000000"/>
          <w:sz w:val="28"/>
          <w:szCs w:val="28"/>
          <w:lang w:val="uk-UA" w:eastAsia="ru-RU"/>
        </w:rPr>
        <w:t xml:space="preserve"> територіальної громади на визначений рік.</w:t>
      </w:r>
    </w:p>
    <w:p w14:paraId="3CB3FC0D" w14:textId="77777777" w:rsidR="00B67308" w:rsidRDefault="00017231"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14</w:t>
      </w:r>
      <w:r w:rsidR="00B67308" w:rsidRPr="0014248D">
        <w:rPr>
          <w:rFonts w:ascii="Times New Roman" w:eastAsia="Times New Roman" w:hAnsi="Times New Roman" w:cs="Times New Roman"/>
          <w:color w:val="000000"/>
          <w:sz w:val="28"/>
          <w:szCs w:val="28"/>
          <w:lang w:val="uk-UA" w:eastAsia="ru-RU"/>
        </w:rPr>
        <w:t xml:space="preserve">. Інформація про </w:t>
      </w:r>
      <w:proofErr w:type="spellStart"/>
      <w:r w:rsidR="00B67308" w:rsidRPr="0014248D">
        <w:rPr>
          <w:rFonts w:ascii="Times New Roman" w:eastAsia="Times New Roman" w:hAnsi="Times New Roman" w:cs="Times New Roman"/>
          <w:color w:val="000000"/>
          <w:sz w:val="28"/>
          <w:szCs w:val="28"/>
          <w:lang w:val="uk-UA" w:eastAsia="ru-RU"/>
        </w:rPr>
        <w:t>проєкти</w:t>
      </w:r>
      <w:proofErr w:type="spellEnd"/>
      <w:r w:rsidR="00B67308" w:rsidRPr="0014248D">
        <w:rPr>
          <w:rFonts w:ascii="Times New Roman" w:eastAsia="Times New Roman" w:hAnsi="Times New Roman" w:cs="Times New Roman"/>
          <w:color w:val="000000"/>
          <w:sz w:val="28"/>
          <w:szCs w:val="28"/>
          <w:lang w:val="uk-UA" w:eastAsia="ru-RU"/>
        </w:rPr>
        <w:t>-переможці публікується на офіційно</w:t>
      </w:r>
      <w:r w:rsidR="001F7F12" w:rsidRPr="0014248D">
        <w:rPr>
          <w:rFonts w:ascii="Times New Roman" w:eastAsia="Times New Roman" w:hAnsi="Times New Roman" w:cs="Times New Roman"/>
          <w:color w:val="000000"/>
          <w:sz w:val="28"/>
          <w:szCs w:val="28"/>
          <w:lang w:val="uk-UA" w:eastAsia="ru-RU"/>
        </w:rPr>
        <w:t>му сайті Гребінківської селищної</w:t>
      </w:r>
      <w:r w:rsidR="00B67308" w:rsidRPr="0014248D">
        <w:rPr>
          <w:rFonts w:ascii="Times New Roman" w:eastAsia="Times New Roman" w:hAnsi="Times New Roman" w:cs="Times New Roman"/>
          <w:color w:val="000000"/>
          <w:sz w:val="28"/>
          <w:szCs w:val="28"/>
          <w:lang w:val="uk-UA" w:eastAsia="ru-RU"/>
        </w:rPr>
        <w:t xml:space="preserve"> ради у розділі «Громадський бюджет». </w:t>
      </w:r>
    </w:p>
    <w:p w14:paraId="5FD959AF" w14:textId="77777777" w:rsidR="00B67308" w:rsidRPr="0014248D" w:rsidRDefault="00017231" w:rsidP="00B67308">
      <w:pPr>
        <w:spacing w:after="0" w:line="240" w:lineRule="auto"/>
        <w:ind w:firstLine="70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w:t>
      </w:r>
      <w:r w:rsidR="00B67308" w:rsidRPr="0014248D">
        <w:rPr>
          <w:rFonts w:ascii="Times New Roman" w:eastAsia="Times New Roman" w:hAnsi="Times New Roman" w:cs="Times New Roman"/>
          <w:color w:val="000000"/>
          <w:sz w:val="28"/>
          <w:szCs w:val="28"/>
          <w:lang w:val="uk-UA" w:eastAsia="ru-RU"/>
        </w:rPr>
        <w:t xml:space="preserve">. </w:t>
      </w:r>
      <w:proofErr w:type="spellStart"/>
      <w:r w:rsidR="00B67308" w:rsidRPr="0014248D">
        <w:rPr>
          <w:rFonts w:ascii="Times New Roman" w:eastAsia="Times New Roman" w:hAnsi="Times New Roman" w:cs="Times New Roman"/>
          <w:color w:val="000000"/>
          <w:sz w:val="28"/>
          <w:szCs w:val="28"/>
          <w:lang w:val="uk-UA" w:eastAsia="ru-RU"/>
        </w:rPr>
        <w:t>Проєкти</w:t>
      </w:r>
      <w:proofErr w:type="spellEnd"/>
      <w:r w:rsidR="00B67308" w:rsidRPr="0014248D">
        <w:rPr>
          <w:rFonts w:ascii="Times New Roman" w:eastAsia="Times New Roman" w:hAnsi="Times New Roman" w:cs="Times New Roman"/>
          <w:color w:val="000000"/>
          <w:sz w:val="28"/>
          <w:szCs w:val="28"/>
          <w:lang w:val="uk-UA" w:eastAsia="ru-RU"/>
        </w:rPr>
        <w:t>, які будуть затверджені рішенням виконавчого к</w:t>
      </w:r>
      <w:r w:rsidR="001F7F12" w:rsidRPr="0014248D">
        <w:rPr>
          <w:rFonts w:ascii="Times New Roman" w:eastAsia="Times New Roman" w:hAnsi="Times New Roman" w:cs="Times New Roman"/>
          <w:color w:val="000000"/>
          <w:sz w:val="28"/>
          <w:szCs w:val="28"/>
          <w:lang w:val="uk-UA" w:eastAsia="ru-RU"/>
        </w:rPr>
        <w:t>омітету Гребінківської селищної</w:t>
      </w:r>
      <w:r w:rsidR="00B67308" w:rsidRPr="0014248D">
        <w:rPr>
          <w:rFonts w:ascii="Times New Roman" w:eastAsia="Times New Roman" w:hAnsi="Times New Roman" w:cs="Times New Roman"/>
          <w:color w:val="000000"/>
          <w:sz w:val="28"/>
          <w:szCs w:val="28"/>
          <w:lang w:val="uk-UA" w:eastAsia="ru-RU"/>
        </w:rPr>
        <w:t xml:space="preserve"> ради, підлягають фінансуванню за рахунок коштів</w:t>
      </w:r>
      <w:r w:rsidR="001F7F12" w:rsidRPr="0014248D">
        <w:rPr>
          <w:rFonts w:ascii="Times New Roman" w:eastAsia="Times New Roman" w:hAnsi="Times New Roman" w:cs="Times New Roman"/>
          <w:color w:val="000000"/>
          <w:sz w:val="28"/>
          <w:szCs w:val="28"/>
          <w:lang w:val="uk-UA" w:eastAsia="ru-RU"/>
        </w:rPr>
        <w:t xml:space="preserve"> бюджету Гребінківської селищної</w:t>
      </w:r>
      <w:r w:rsidR="00B67308" w:rsidRPr="0014248D">
        <w:rPr>
          <w:rFonts w:ascii="Times New Roman" w:eastAsia="Times New Roman" w:hAnsi="Times New Roman" w:cs="Times New Roman"/>
          <w:color w:val="000000"/>
          <w:sz w:val="28"/>
          <w:szCs w:val="28"/>
          <w:lang w:val="uk-UA" w:eastAsia="ru-RU"/>
        </w:rPr>
        <w:t xml:space="preserve"> територіальної громади на відповідний бюджетний рік.</w:t>
      </w:r>
    </w:p>
    <w:p w14:paraId="30527C0C" w14:textId="77777777" w:rsidR="00B67308" w:rsidRPr="0014248D" w:rsidRDefault="00B67308" w:rsidP="00B67308">
      <w:pPr>
        <w:spacing w:after="0" w:line="240" w:lineRule="auto"/>
        <w:jc w:val="center"/>
        <w:rPr>
          <w:rFonts w:ascii="Times New Roman" w:eastAsia="Times New Roman" w:hAnsi="Times New Roman" w:cs="Times New Roman"/>
          <w:b/>
          <w:color w:val="000000"/>
          <w:sz w:val="28"/>
          <w:szCs w:val="28"/>
          <w:lang w:val="uk-UA" w:eastAsia="ru-RU"/>
        </w:rPr>
      </w:pPr>
    </w:p>
    <w:p w14:paraId="676D9A4B" w14:textId="76965143" w:rsidR="00B67308" w:rsidRDefault="00B67308" w:rsidP="00B67308">
      <w:pPr>
        <w:spacing w:after="0" w:line="240" w:lineRule="auto"/>
        <w:jc w:val="center"/>
        <w:rPr>
          <w:rFonts w:ascii="Times New Roman" w:eastAsia="Times New Roman" w:hAnsi="Times New Roman" w:cs="Times New Roman"/>
          <w:b/>
          <w:color w:val="000000"/>
          <w:sz w:val="28"/>
          <w:szCs w:val="28"/>
          <w:lang w:val="uk-UA" w:eastAsia="ru-RU"/>
        </w:rPr>
      </w:pPr>
      <w:r w:rsidRPr="0014248D">
        <w:rPr>
          <w:rFonts w:ascii="Times New Roman" w:eastAsia="Times New Roman" w:hAnsi="Times New Roman" w:cs="Times New Roman"/>
          <w:b/>
          <w:color w:val="000000"/>
          <w:sz w:val="28"/>
          <w:szCs w:val="28"/>
          <w:lang w:val="uk-UA" w:eastAsia="ru-RU"/>
        </w:rPr>
        <w:t xml:space="preserve">VІ. Реалізація </w:t>
      </w:r>
      <w:proofErr w:type="spellStart"/>
      <w:r w:rsidRPr="0014248D">
        <w:rPr>
          <w:rFonts w:ascii="Times New Roman" w:eastAsia="Times New Roman" w:hAnsi="Times New Roman" w:cs="Times New Roman"/>
          <w:b/>
          <w:color w:val="000000"/>
          <w:sz w:val="28"/>
          <w:szCs w:val="28"/>
          <w:lang w:val="uk-UA" w:eastAsia="ru-RU"/>
        </w:rPr>
        <w:t>проєктів</w:t>
      </w:r>
      <w:proofErr w:type="spellEnd"/>
      <w:r w:rsidRPr="0014248D">
        <w:rPr>
          <w:rFonts w:ascii="Times New Roman" w:eastAsia="Times New Roman" w:hAnsi="Times New Roman" w:cs="Times New Roman"/>
          <w:b/>
          <w:color w:val="000000"/>
          <w:sz w:val="28"/>
          <w:szCs w:val="28"/>
          <w:lang w:val="uk-UA" w:eastAsia="ru-RU"/>
        </w:rPr>
        <w:t xml:space="preserve">-переможців, порядок звітування за результатами реалізації </w:t>
      </w:r>
      <w:proofErr w:type="spellStart"/>
      <w:r w:rsidRPr="0014248D">
        <w:rPr>
          <w:rFonts w:ascii="Times New Roman" w:eastAsia="Times New Roman" w:hAnsi="Times New Roman" w:cs="Times New Roman"/>
          <w:b/>
          <w:color w:val="000000"/>
          <w:sz w:val="28"/>
          <w:szCs w:val="28"/>
          <w:lang w:val="uk-UA" w:eastAsia="ru-RU"/>
        </w:rPr>
        <w:t>проєктів</w:t>
      </w:r>
      <w:proofErr w:type="spellEnd"/>
    </w:p>
    <w:p w14:paraId="7FB85D3D" w14:textId="77777777" w:rsidR="006656CE" w:rsidRPr="0014248D" w:rsidRDefault="006656CE" w:rsidP="00B67308">
      <w:pPr>
        <w:spacing w:after="0" w:line="240" w:lineRule="auto"/>
        <w:jc w:val="center"/>
        <w:rPr>
          <w:rFonts w:ascii="Times New Roman" w:eastAsia="Times New Roman" w:hAnsi="Times New Roman" w:cs="Times New Roman"/>
          <w:b/>
          <w:color w:val="000000"/>
          <w:sz w:val="28"/>
          <w:szCs w:val="28"/>
          <w:lang w:val="uk-UA" w:eastAsia="ru-RU"/>
        </w:rPr>
      </w:pPr>
    </w:p>
    <w:p w14:paraId="72C52974"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lastRenderedPageBreak/>
        <w:t xml:space="preserve">1. </w:t>
      </w:r>
      <w:proofErr w:type="spellStart"/>
      <w:r w:rsidRPr="0014248D">
        <w:rPr>
          <w:rFonts w:ascii="Times New Roman" w:eastAsia="Times New Roman" w:hAnsi="Times New Roman" w:cs="Times New Roman"/>
          <w:color w:val="000000"/>
          <w:sz w:val="28"/>
          <w:szCs w:val="28"/>
          <w:lang w:val="uk-UA" w:eastAsia="ru-RU"/>
        </w:rPr>
        <w:t>Проєкти</w:t>
      </w:r>
      <w:proofErr w:type="spellEnd"/>
      <w:r w:rsidRPr="0014248D">
        <w:rPr>
          <w:rFonts w:ascii="Times New Roman" w:eastAsia="Times New Roman" w:hAnsi="Times New Roman" w:cs="Times New Roman"/>
          <w:color w:val="000000"/>
          <w:sz w:val="28"/>
          <w:szCs w:val="28"/>
          <w:lang w:val="uk-UA" w:eastAsia="ru-RU"/>
        </w:rPr>
        <w:t>, які перемогли за підсумками голосування в поточному році, фінансуються в рамках громадського бюджету (бюджету</w:t>
      </w:r>
      <w:r w:rsidR="00273337" w:rsidRPr="0014248D">
        <w:rPr>
          <w:rFonts w:ascii="Times New Roman" w:eastAsia="Times New Roman" w:hAnsi="Times New Roman" w:cs="Times New Roman"/>
          <w:color w:val="000000"/>
          <w:sz w:val="28"/>
          <w:szCs w:val="28"/>
          <w:lang w:val="uk-UA" w:eastAsia="ru-RU"/>
        </w:rPr>
        <w:t xml:space="preserve"> участі) Гребінківської селищної</w:t>
      </w:r>
      <w:r w:rsidRPr="0014248D">
        <w:rPr>
          <w:rFonts w:ascii="Times New Roman" w:eastAsia="Times New Roman" w:hAnsi="Times New Roman" w:cs="Times New Roman"/>
          <w:color w:val="000000"/>
          <w:sz w:val="28"/>
          <w:szCs w:val="28"/>
          <w:lang w:val="uk-UA" w:eastAsia="ru-RU"/>
        </w:rPr>
        <w:t xml:space="preserve"> територіальної </w:t>
      </w:r>
      <w:r w:rsidR="00273337" w:rsidRPr="0014248D">
        <w:rPr>
          <w:rFonts w:ascii="Times New Roman" w:eastAsia="Times New Roman" w:hAnsi="Times New Roman" w:cs="Times New Roman"/>
          <w:color w:val="000000"/>
          <w:sz w:val="28"/>
          <w:szCs w:val="28"/>
          <w:lang w:val="uk-UA" w:eastAsia="ru-RU"/>
        </w:rPr>
        <w:t>громади  після прийняття селищною</w:t>
      </w:r>
      <w:r w:rsidRPr="0014248D">
        <w:rPr>
          <w:rFonts w:ascii="Times New Roman" w:eastAsia="Times New Roman" w:hAnsi="Times New Roman" w:cs="Times New Roman"/>
          <w:color w:val="000000"/>
          <w:sz w:val="28"/>
          <w:szCs w:val="28"/>
          <w:lang w:val="uk-UA" w:eastAsia="ru-RU"/>
        </w:rPr>
        <w:t xml:space="preserve"> радою рішення про місцевий бюджет на наступний бюджетний рік. </w:t>
      </w:r>
    </w:p>
    <w:p w14:paraId="10D42ACC"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З цією метою головні розпорядники бюджетних коштів, до повноважень яких відноситься реалізація </w:t>
      </w:r>
      <w:proofErr w:type="spellStart"/>
      <w:r w:rsidRPr="0014248D">
        <w:rPr>
          <w:rFonts w:ascii="Times New Roman" w:eastAsia="Times New Roman" w:hAnsi="Times New Roman" w:cs="Times New Roman"/>
          <w:color w:val="000000"/>
          <w:sz w:val="28"/>
          <w:szCs w:val="28"/>
          <w:lang w:val="uk-UA" w:eastAsia="ru-RU"/>
        </w:rPr>
        <w:t>проєктів</w:t>
      </w:r>
      <w:proofErr w:type="spellEnd"/>
      <w:r w:rsidRPr="0014248D">
        <w:rPr>
          <w:rFonts w:ascii="Times New Roman" w:eastAsia="Times New Roman" w:hAnsi="Times New Roman" w:cs="Times New Roman"/>
          <w:color w:val="000000"/>
          <w:sz w:val="28"/>
          <w:szCs w:val="28"/>
          <w:lang w:val="uk-UA" w:eastAsia="ru-RU"/>
        </w:rPr>
        <w:t xml:space="preserve">, забезпечують обов’язкове включення до бюджетних запитів на відповідний бюджетний період обсяг коштів, необхідних на реалізацію </w:t>
      </w:r>
      <w:proofErr w:type="spellStart"/>
      <w:r w:rsidRPr="0014248D">
        <w:rPr>
          <w:rFonts w:ascii="Times New Roman" w:eastAsia="Times New Roman" w:hAnsi="Times New Roman" w:cs="Times New Roman"/>
          <w:color w:val="000000"/>
          <w:sz w:val="28"/>
          <w:szCs w:val="28"/>
          <w:lang w:val="uk-UA" w:eastAsia="ru-RU"/>
        </w:rPr>
        <w:t>проєктів</w:t>
      </w:r>
      <w:proofErr w:type="spellEnd"/>
      <w:r w:rsidRPr="0014248D">
        <w:rPr>
          <w:rFonts w:ascii="Times New Roman" w:eastAsia="Times New Roman" w:hAnsi="Times New Roman" w:cs="Times New Roman"/>
          <w:color w:val="000000"/>
          <w:sz w:val="28"/>
          <w:szCs w:val="28"/>
          <w:lang w:val="uk-UA" w:eastAsia="ru-RU"/>
        </w:rPr>
        <w:t xml:space="preserve"> - переможців. </w:t>
      </w:r>
    </w:p>
    <w:p w14:paraId="367A9E11"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2. Виконавцями </w:t>
      </w:r>
      <w:proofErr w:type="spellStart"/>
      <w:r w:rsidRPr="0014248D">
        <w:rPr>
          <w:rFonts w:ascii="Times New Roman" w:eastAsia="Times New Roman" w:hAnsi="Times New Roman" w:cs="Times New Roman"/>
          <w:color w:val="000000"/>
          <w:sz w:val="28"/>
          <w:szCs w:val="28"/>
          <w:lang w:val="uk-UA" w:eastAsia="ru-RU"/>
        </w:rPr>
        <w:t>проєктів</w:t>
      </w:r>
      <w:proofErr w:type="spellEnd"/>
      <w:r w:rsidRPr="0014248D">
        <w:rPr>
          <w:rFonts w:ascii="Times New Roman" w:eastAsia="Times New Roman" w:hAnsi="Times New Roman" w:cs="Times New Roman"/>
          <w:color w:val="000000"/>
          <w:sz w:val="28"/>
          <w:szCs w:val="28"/>
          <w:lang w:val="uk-UA" w:eastAsia="ru-RU"/>
        </w:rPr>
        <w:t>-переможців визначаються головні розпорядники коштів місцевого бюджету – структурні пі</w:t>
      </w:r>
      <w:r w:rsidR="00273337" w:rsidRPr="0014248D">
        <w:rPr>
          <w:rFonts w:ascii="Times New Roman" w:eastAsia="Times New Roman" w:hAnsi="Times New Roman" w:cs="Times New Roman"/>
          <w:color w:val="000000"/>
          <w:sz w:val="28"/>
          <w:szCs w:val="28"/>
          <w:lang w:val="uk-UA" w:eastAsia="ru-RU"/>
        </w:rPr>
        <w:t>дрозділи Гребінківської селищної</w:t>
      </w:r>
      <w:r w:rsidRPr="0014248D">
        <w:rPr>
          <w:rFonts w:ascii="Times New Roman" w:eastAsia="Times New Roman" w:hAnsi="Times New Roman" w:cs="Times New Roman"/>
          <w:color w:val="000000"/>
          <w:sz w:val="28"/>
          <w:szCs w:val="28"/>
          <w:lang w:val="uk-UA" w:eastAsia="ru-RU"/>
        </w:rPr>
        <w:t xml:space="preserve"> ради, які повинні здійснювати контроль за реалізацією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на будь-якому етапі. </w:t>
      </w:r>
    </w:p>
    <w:p w14:paraId="190EB05E" w14:textId="77777777" w:rsidR="00B67308" w:rsidRPr="0014248D"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Автор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має право знайомитися з ходом реалізації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w:t>
      </w:r>
    </w:p>
    <w:p w14:paraId="6390D6D8" w14:textId="77777777" w:rsidR="00B67308" w:rsidRPr="003E10B4"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3. Процес реалізації громадського бюджету (бюджету </w:t>
      </w:r>
      <w:r w:rsidR="00273337" w:rsidRPr="0014248D">
        <w:rPr>
          <w:rFonts w:ascii="Times New Roman" w:eastAsia="Times New Roman" w:hAnsi="Times New Roman" w:cs="Times New Roman"/>
          <w:color w:val="000000"/>
          <w:sz w:val="28"/>
          <w:szCs w:val="28"/>
          <w:lang w:val="uk-UA" w:eastAsia="ru-RU"/>
        </w:rPr>
        <w:t xml:space="preserve">участі) Гребінківської селищної </w:t>
      </w:r>
      <w:r w:rsidRPr="0014248D">
        <w:rPr>
          <w:rFonts w:ascii="Times New Roman" w:eastAsia="Times New Roman" w:hAnsi="Times New Roman" w:cs="Times New Roman"/>
          <w:color w:val="000000"/>
          <w:sz w:val="28"/>
          <w:szCs w:val="28"/>
          <w:lang w:val="uk-UA" w:eastAsia="ru-RU"/>
        </w:rPr>
        <w:t xml:space="preserve">територіальної громади підлягає постійному моніторингу. </w:t>
      </w:r>
    </w:p>
    <w:p w14:paraId="468F0E5C" w14:textId="77777777" w:rsidR="00B67308" w:rsidRDefault="00B67308"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4. Інформація про хід реалізації </w:t>
      </w:r>
      <w:proofErr w:type="spellStart"/>
      <w:r w:rsidRPr="0014248D">
        <w:rPr>
          <w:rFonts w:ascii="Times New Roman" w:eastAsia="Times New Roman" w:hAnsi="Times New Roman" w:cs="Times New Roman"/>
          <w:color w:val="000000"/>
          <w:sz w:val="28"/>
          <w:szCs w:val="28"/>
          <w:lang w:val="uk-UA" w:eastAsia="ru-RU"/>
        </w:rPr>
        <w:t>проєктів</w:t>
      </w:r>
      <w:proofErr w:type="spellEnd"/>
      <w:r w:rsidRPr="0014248D">
        <w:rPr>
          <w:rFonts w:ascii="Times New Roman" w:eastAsia="Times New Roman" w:hAnsi="Times New Roman" w:cs="Times New Roman"/>
          <w:color w:val="000000"/>
          <w:sz w:val="28"/>
          <w:szCs w:val="28"/>
          <w:lang w:val="uk-UA" w:eastAsia="ru-RU"/>
        </w:rPr>
        <w:t xml:space="preserve">-переможців розміщується головними розпорядниками бюджетних коштів, до повноважень яких відноситься реалізація </w:t>
      </w:r>
      <w:proofErr w:type="spellStart"/>
      <w:r w:rsidRPr="0014248D">
        <w:rPr>
          <w:rFonts w:ascii="Times New Roman" w:eastAsia="Times New Roman" w:hAnsi="Times New Roman" w:cs="Times New Roman"/>
          <w:color w:val="000000"/>
          <w:sz w:val="28"/>
          <w:szCs w:val="28"/>
          <w:lang w:val="uk-UA" w:eastAsia="ru-RU"/>
        </w:rPr>
        <w:t>проєктів</w:t>
      </w:r>
      <w:proofErr w:type="spellEnd"/>
      <w:r w:rsidRPr="0014248D">
        <w:rPr>
          <w:rFonts w:ascii="Times New Roman" w:eastAsia="Times New Roman" w:hAnsi="Times New Roman" w:cs="Times New Roman"/>
          <w:color w:val="000000"/>
          <w:sz w:val="28"/>
          <w:szCs w:val="28"/>
          <w:lang w:val="uk-UA" w:eastAsia="ru-RU"/>
        </w:rPr>
        <w:t>, на офіційно</w:t>
      </w:r>
      <w:r w:rsidR="00273337" w:rsidRPr="0014248D">
        <w:rPr>
          <w:rFonts w:ascii="Times New Roman" w:eastAsia="Times New Roman" w:hAnsi="Times New Roman" w:cs="Times New Roman"/>
          <w:color w:val="000000"/>
          <w:sz w:val="28"/>
          <w:szCs w:val="28"/>
          <w:lang w:val="uk-UA" w:eastAsia="ru-RU"/>
        </w:rPr>
        <w:t>му сайті Гребінківської селищної  ради</w:t>
      </w:r>
      <w:r w:rsidRPr="0014248D">
        <w:rPr>
          <w:rFonts w:ascii="Times New Roman" w:eastAsia="Times New Roman" w:hAnsi="Times New Roman" w:cs="Times New Roman"/>
          <w:color w:val="000000"/>
          <w:sz w:val="28"/>
          <w:szCs w:val="28"/>
          <w:lang w:val="uk-UA" w:eastAsia="ru-RU"/>
        </w:rPr>
        <w:t xml:space="preserve"> </w:t>
      </w:r>
      <w:r w:rsidR="00B30B23" w:rsidRPr="00B30B23">
        <w:rPr>
          <w:rFonts w:ascii="Times New Roman" w:eastAsia="Times New Roman" w:hAnsi="Times New Roman" w:cs="Times New Roman"/>
          <w:bCs/>
          <w:sz w:val="28"/>
          <w:szCs w:val="28"/>
          <w:lang w:val="uk-UA" w:eastAsia="ru-RU"/>
        </w:rPr>
        <w:t xml:space="preserve">( </w:t>
      </w:r>
      <w:hyperlink r:id="rId13" w:history="1">
        <w:r w:rsidR="00B30B23" w:rsidRPr="00B30B23">
          <w:rPr>
            <w:rStyle w:val="af1"/>
            <w:rFonts w:ascii="Times New Roman" w:eastAsia="Times New Roman" w:hAnsi="Times New Roman" w:cs="Times New Roman"/>
            <w:bCs/>
            <w:color w:val="auto"/>
            <w:sz w:val="28"/>
            <w:szCs w:val="28"/>
            <w:lang w:val="en-US" w:eastAsia="ru-RU"/>
          </w:rPr>
          <w:t>https</w:t>
        </w:r>
        <w:r w:rsidR="00B30B23" w:rsidRPr="00B30B23">
          <w:rPr>
            <w:rStyle w:val="af1"/>
            <w:rFonts w:ascii="Times New Roman" w:eastAsia="Times New Roman" w:hAnsi="Times New Roman" w:cs="Times New Roman"/>
            <w:bCs/>
            <w:color w:val="auto"/>
            <w:sz w:val="28"/>
            <w:szCs w:val="28"/>
            <w:lang w:val="uk-UA" w:eastAsia="ru-RU"/>
          </w:rPr>
          <w:t>://</w:t>
        </w:r>
        <w:proofErr w:type="spellStart"/>
        <w:r w:rsidR="00B30B23" w:rsidRPr="00B30B23">
          <w:rPr>
            <w:rStyle w:val="af1"/>
            <w:rFonts w:ascii="Times New Roman" w:eastAsia="Times New Roman" w:hAnsi="Times New Roman" w:cs="Times New Roman"/>
            <w:bCs/>
            <w:color w:val="auto"/>
            <w:sz w:val="28"/>
            <w:szCs w:val="28"/>
            <w:lang w:val="en-US" w:eastAsia="ru-RU"/>
          </w:rPr>
          <w:t>grebinky</w:t>
        </w:r>
        <w:proofErr w:type="spellEnd"/>
        <w:r w:rsidR="00B30B23" w:rsidRPr="00B30B23">
          <w:rPr>
            <w:rStyle w:val="af1"/>
            <w:rFonts w:ascii="Times New Roman" w:eastAsia="Times New Roman" w:hAnsi="Times New Roman" w:cs="Times New Roman"/>
            <w:bCs/>
            <w:color w:val="auto"/>
            <w:sz w:val="28"/>
            <w:szCs w:val="28"/>
            <w:lang w:val="uk-UA" w:eastAsia="ru-RU"/>
          </w:rPr>
          <w:t>-</w:t>
        </w:r>
        <w:proofErr w:type="spellStart"/>
        <w:r w:rsidR="00B30B23" w:rsidRPr="00B30B23">
          <w:rPr>
            <w:rStyle w:val="af1"/>
            <w:rFonts w:ascii="Times New Roman" w:eastAsia="Times New Roman" w:hAnsi="Times New Roman" w:cs="Times New Roman"/>
            <w:bCs/>
            <w:color w:val="auto"/>
            <w:sz w:val="28"/>
            <w:szCs w:val="28"/>
            <w:lang w:val="en-US" w:eastAsia="ru-RU"/>
          </w:rPr>
          <w:t>rada</w:t>
        </w:r>
        <w:proofErr w:type="spellEnd"/>
        <w:r w:rsidR="00B30B23" w:rsidRPr="00B30B23">
          <w:rPr>
            <w:rStyle w:val="af1"/>
            <w:rFonts w:ascii="Times New Roman" w:eastAsia="Times New Roman" w:hAnsi="Times New Roman" w:cs="Times New Roman"/>
            <w:bCs/>
            <w:color w:val="auto"/>
            <w:sz w:val="28"/>
            <w:szCs w:val="28"/>
            <w:lang w:val="uk-UA" w:eastAsia="ru-RU"/>
          </w:rPr>
          <w:t>.</w:t>
        </w:r>
        <w:r w:rsidR="00B30B23" w:rsidRPr="00B30B23">
          <w:rPr>
            <w:rStyle w:val="af1"/>
            <w:rFonts w:ascii="Times New Roman" w:eastAsia="Times New Roman" w:hAnsi="Times New Roman" w:cs="Times New Roman"/>
            <w:bCs/>
            <w:color w:val="auto"/>
            <w:sz w:val="28"/>
            <w:szCs w:val="28"/>
            <w:lang w:val="en-US" w:eastAsia="ru-RU"/>
          </w:rPr>
          <w:t>gov</w:t>
        </w:r>
        <w:r w:rsidR="00B30B23" w:rsidRPr="00B30B23">
          <w:rPr>
            <w:rStyle w:val="af1"/>
            <w:rFonts w:ascii="Times New Roman" w:eastAsia="Times New Roman" w:hAnsi="Times New Roman" w:cs="Times New Roman"/>
            <w:bCs/>
            <w:color w:val="auto"/>
            <w:sz w:val="28"/>
            <w:szCs w:val="28"/>
            <w:lang w:val="uk-UA" w:eastAsia="ru-RU"/>
          </w:rPr>
          <w:t>.</w:t>
        </w:r>
        <w:proofErr w:type="spellStart"/>
        <w:r w:rsidR="00B30B23" w:rsidRPr="00B30B23">
          <w:rPr>
            <w:rStyle w:val="af1"/>
            <w:rFonts w:ascii="Times New Roman" w:eastAsia="Times New Roman" w:hAnsi="Times New Roman" w:cs="Times New Roman"/>
            <w:bCs/>
            <w:color w:val="auto"/>
            <w:sz w:val="28"/>
            <w:szCs w:val="28"/>
            <w:lang w:val="en-US" w:eastAsia="ru-RU"/>
          </w:rPr>
          <w:t>ua</w:t>
        </w:r>
        <w:proofErr w:type="spellEnd"/>
      </w:hyperlink>
      <w:r w:rsidR="00B30B23" w:rsidRPr="00B30B23">
        <w:rPr>
          <w:rFonts w:ascii="Times New Roman" w:eastAsia="Times New Roman" w:hAnsi="Times New Roman" w:cs="Times New Roman"/>
          <w:bCs/>
          <w:sz w:val="28"/>
          <w:szCs w:val="28"/>
          <w:lang w:val="uk-UA" w:eastAsia="ru-RU"/>
        </w:rPr>
        <w:t xml:space="preserve">) </w:t>
      </w:r>
      <w:r w:rsidRPr="0014248D">
        <w:rPr>
          <w:rFonts w:ascii="Times New Roman" w:eastAsia="Times New Roman" w:hAnsi="Times New Roman" w:cs="Times New Roman"/>
          <w:color w:val="000000"/>
          <w:sz w:val="28"/>
          <w:szCs w:val="28"/>
          <w:lang w:val="uk-UA" w:eastAsia="ru-RU"/>
        </w:rPr>
        <w:t>у розділі «Громадський бюджет».</w:t>
      </w:r>
    </w:p>
    <w:p w14:paraId="7926BCDB" w14:textId="77777777" w:rsidR="0020491E" w:rsidRPr="0014248D" w:rsidRDefault="0020491E" w:rsidP="0020491E">
      <w:pPr>
        <w:suppressAutoHyphens/>
        <w:spacing w:after="0" w:line="240" w:lineRule="auto"/>
        <w:ind w:firstLine="708"/>
        <w:jc w:val="both"/>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color w:val="000000"/>
          <w:sz w:val="28"/>
          <w:szCs w:val="28"/>
          <w:lang w:val="uk-UA" w:eastAsia="ru-RU"/>
        </w:rPr>
        <w:t xml:space="preserve">5. Головні розпорядники бюджетних коштів складають і подають робочій групі звіт про стан реалізації </w:t>
      </w:r>
      <w:proofErr w:type="spellStart"/>
      <w:r>
        <w:rPr>
          <w:rFonts w:ascii="Times New Roman" w:eastAsia="Times New Roman" w:hAnsi="Times New Roman" w:cs="Times New Roman"/>
          <w:color w:val="000000"/>
          <w:sz w:val="28"/>
          <w:szCs w:val="28"/>
          <w:lang w:val="uk-UA" w:eastAsia="ru-RU"/>
        </w:rPr>
        <w:t>проєктів</w:t>
      </w:r>
      <w:proofErr w:type="spellEnd"/>
      <w:r w:rsidRPr="0014248D">
        <w:rPr>
          <w:rFonts w:ascii="Times New Roman" w:eastAsia="Times New Roman" w:hAnsi="Times New Roman" w:cs="Times New Roman"/>
          <w:color w:val="000000"/>
          <w:sz w:val="28"/>
          <w:szCs w:val="28"/>
          <w:lang w:val="uk-UA" w:eastAsia="zh-CN"/>
        </w:rPr>
        <w:t>, які отримали фінансування за рахунок коштів громадського бюджету (бюджету участі) Гребінківської селищної територіальної громади</w:t>
      </w:r>
      <w:r>
        <w:rPr>
          <w:rFonts w:ascii="Times New Roman" w:eastAsia="Times New Roman" w:hAnsi="Times New Roman" w:cs="Times New Roman"/>
          <w:color w:val="000000"/>
          <w:sz w:val="28"/>
          <w:szCs w:val="28"/>
          <w:lang w:val="uk-UA" w:eastAsia="zh-CN"/>
        </w:rPr>
        <w:t xml:space="preserve"> до 31 січня наступного бюджетного року.</w:t>
      </w:r>
      <w:r w:rsidRPr="0014248D">
        <w:rPr>
          <w:rFonts w:ascii="Times New Roman" w:eastAsia="Times New Roman" w:hAnsi="Times New Roman" w:cs="Times New Roman"/>
          <w:color w:val="000000"/>
          <w:sz w:val="28"/>
          <w:szCs w:val="28"/>
          <w:lang w:val="uk-UA" w:eastAsia="zh-CN"/>
        </w:rPr>
        <w:t xml:space="preserve"> </w:t>
      </w:r>
    </w:p>
    <w:p w14:paraId="5E280ACD" w14:textId="77777777" w:rsidR="00B67308" w:rsidRPr="0014248D" w:rsidRDefault="0020491E" w:rsidP="0020491E">
      <w:pPr>
        <w:suppressAutoHyphens/>
        <w:spacing w:after="0" w:line="240" w:lineRule="auto"/>
        <w:ind w:firstLine="708"/>
        <w:jc w:val="both"/>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color w:val="000000"/>
          <w:sz w:val="28"/>
          <w:szCs w:val="28"/>
          <w:lang w:val="uk-UA" w:eastAsia="ru-RU"/>
        </w:rPr>
        <w:t>6</w:t>
      </w:r>
      <w:r w:rsidR="00B67308" w:rsidRPr="0014248D">
        <w:rPr>
          <w:rFonts w:ascii="Times New Roman" w:eastAsia="Times New Roman" w:hAnsi="Times New Roman" w:cs="Times New Roman"/>
          <w:color w:val="000000"/>
          <w:sz w:val="28"/>
          <w:szCs w:val="28"/>
          <w:lang w:val="uk-UA" w:eastAsia="zh-CN"/>
        </w:rPr>
        <w:t>. Робоча група на підставі інформації структурних під</w:t>
      </w:r>
      <w:r w:rsidR="00273337" w:rsidRPr="0014248D">
        <w:rPr>
          <w:rFonts w:ascii="Times New Roman" w:eastAsia="Times New Roman" w:hAnsi="Times New Roman" w:cs="Times New Roman"/>
          <w:color w:val="000000"/>
          <w:sz w:val="28"/>
          <w:szCs w:val="28"/>
          <w:lang w:val="uk-UA" w:eastAsia="zh-CN"/>
        </w:rPr>
        <w:t>розділів Гребінківської селищної</w:t>
      </w:r>
      <w:r w:rsidR="00B67308" w:rsidRPr="0014248D">
        <w:rPr>
          <w:rFonts w:ascii="Times New Roman" w:eastAsia="Times New Roman" w:hAnsi="Times New Roman" w:cs="Times New Roman"/>
          <w:color w:val="000000"/>
          <w:sz w:val="28"/>
          <w:szCs w:val="28"/>
          <w:lang w:val="uk-UA" w:eastAsia="zh-CN"/>
        </w:rPr>
        <w:t xml:space="preserve"> ради – головних розпорядників бюджетних коштів за підсумками року складає підсумковий звіт про хід (стан) реалізації </w:t>
      </w:r>
      <w:proofErr w:type="spellStart"/>
      <w:r w:rsidR="00B67308" w:rsidRPr="0014248D">
        <w:rPr>
          <w:rFonts w:ascii="Times New Roman" w:eastAsia="Times New Roman" w:hAnsi="Times New Roman" w:cs="Times New Roman"/>
          <w:color w:val="000000"/>
          <w:sz w:val="28"/>
          <w:szCs w:val="28"/>
          <w:lang w:val="uk-UA" w:eastAsia="zh-CN"/>
        </w:rPr>
        <w:t>проєктів</w:t>
      </w:r>
      <w:proofErr w:type="spellEnd"/>
      <w:r w:rsidR="00B67308" w:rsidRPr="0014248D">
        <w:rPr>
          <w:rFonts w:ascii="Times New Roman" w:eastAsia="Times New Roman" w:hAnsi="Times New Roman" w:cs="Times New Roman"/>
          <w:color w:val="000000"/>
          <w:sz w:val="28"/>
          <w:szCs w:val="28"/>
          <w:lang w:val="uk-UA" w:eastAsia="zh-CN"/>
        </w:rPr>
        <w:t>, які отримали фінансування за рахунок коштів громадського бюджету (бюджету участі)</w:t>
      </w:r>
      <w:r w:rsidR="00273337" w:rsidRPr="0014248D">
        <w:rPr>
          <w:rFonts w:ascii="Times New Roman" w:eastAsia="Times New Roman" w:hAnsi="Times New Roman" w:cs="Times New Roman"/>
          <w:color w:val="000000"/>
          <w:sz w:val="28"/>
          <w:szCs w:val="28"/>
          <w:lang w:val="uk-UA" w:eastAsia="zh-CN"/>
        </w:rPr>
        <w:t xml:space="preserve"> Гребінківської селищної </w:t>
      </w:r>
      <w:r w:rsidR="00B67308" w:rsidRPr="0014248D">
        <w:rPr>
          <w:rFonts w:ascii="Times New Roman" w:eastAsia="Times New Roman" w:hAnsi="Times New Roman" w:cs="Times New Roman"/>
          <w:color w:val="000000"/>
          <w:sz w:val="28"/>
          <w:szCs w:val="28"/>
          <w:lang w:val="uk-UA" w:eastAsia="zh-CN"/>
        </w:rPr>
        <w:t>територіальної громади</w:t>
      </w:r>
      <w:r>
        <w:rPr>
          <w:rFonts w:ascii="Times New Roman" w:eastAsia="Times New Roman" w:hAnsi="Times New Roman" w:cs="Times New Roman"/>
          <w:color w:val="000000"/>
          <w:sz w:val="28"/>
          <w:szCs w:val="28"/>
          <w:lang w:val="uk-UA" w:eastAsia="zh-CN"/>
        </w:rPr>
        <w:t>.</w:t>
      </w:r>
    </w:p>
    <w:p w14:paraId="41335462" w14:textId="63F8D3E1" w:rsidR="00B67308" w:rsidRDefault="0020491E" w:rsidP="00B67308">
      <w:pPr>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w:t>
      </w:r>
      <w:r w:rsidR="00B67308" w:rsidRPr="0014248D">
        <w:rPr>
          <w:rFonts w:ascii="Times New Roman" w:eastAsia="Times New Roman" w:hAnsi="Times New Roman" w:cs="Times New Roman"/>
          <w:color w:val="000000"/>
          <w:sz w:val="28"/>
          <w:szCs w:val="28"/>
          <w:lang w:val="uk-UA" w:eastAsia="ru-RU"/>
        </w:rPr>
        <w:t>. Звіти розміщаються на офіційно</w:t>
      </w:r>
      <w:r w:rsidR="00273337" w:rsidRPr="0014248D">
        <w:rPr>
          <w:rFonts w:ascii="Times New Roman" w:eastAsia="Times New Roman" w:hAnsi="Times New Roman" w:cs="Times New Roman"/>
          <w:color w:val="000000"/>
          <w:sz w:val="28"/>
          <w:szCs w:val="28"/>
          <w:lang w:val="uk-UA" w:eastAsia="ru-RU"/>
        </w:rPr>
        <w:t>му сайті Гребінківської селищної ради</w:t>
      </w:r>
      <w:r w:rsidR="00B67308" w:rsidRPr="0014248D">
        <w:rPr>
          <w:rFonts w:ascii="Times New Roman" w:eastAsia="Times New Roman" w:hAnsi="Times New Roman" w:cs="Times New Roman"/>
          <w:color w:val="000000"/>
          <w:sz w:val="28"/>
          <w:szCs w:val="28"/>
          <w:lang w:val="uk-UA" w:eastAsia="ru-RU"/>
        </w:rPr>
        <w:t xml:space="preserve"> у розділі «Громадський бюджет». </w:t>
      </w:r>
    </w:p>
    <w:p w14:paraId="5BE55CC4" w14:textId="77777777" w:rsidR="006656CE" w:rsidRPr="0014248D" w:rsidRDefault="006656CE" w:rsidP="00B67308">
      <w:pPr>
        <w:spacing w:after="0" w:line="240" w:lineRule="auto"/>
        <w:ind w:firstLine="708"/>
        <w:jc w:val="both"/>
        <w:rPr>
          <w:rFonts w:ascii="Times New Roman" w:eastAsia="Times New Roman" w:hAnsi="Times New Roman" w:cs="Times New Roman"/>
          <w:color w:val="000000"/>
          <w:sz w:val="28"/>
          <w:szCs w:val="28"/>
          <w:lang w:val="uk-UA" w:eastAsia="ru-RU"/>
        </w:rPr>
      </w:pPr>
    </w:p>
    <w:p w14:paraId="6938FB61" w14:textId="0924B8FA" w:rsidR="00B67308" w:rsidRDefault="00B67308" w:rsidP="00B67308">
      <w:pPr>
        <w:spacing w:after="0" w:line="240" w:lineRule="auto"/>
        <w:jc w:val="center"/>
        <w:rPr>
          <w:rFonts w:ascii="Times New Roman" w:eastAsia="Times New Roman" w:hAnsi="Times New Roman" w:cs="Times New Roman"/>
          <w:b/>
          <w:color w:val="000000"/>
          <w:sz w:val="28"/>
          <w:szCs w:val="28"/>
          <w:lang w:val="uk-UA" w:eastAsia="ru-RU"/>
        </w:rPr>
      </w:pPr>
      <w:r w:rsidRPr="0014248D">
        <w:rPr>
          <w:rFonts w:ascii="Times New Roman" w:eastAsia="Times New Roman" w:hAnsi="Times New Roman" w:cs="Times New Roman"/>
          <w:b/>
          <w:color w:val="000000"/>
          <w:sz w:val="28"/>
          <w:szCs w:val="28"/>
          <w:lang w:val="uk-UA" w:eastAsia="ru-RU"/>
        </w:rPr>
        <w:t>VIІ. Перехідні та прикінцеві положення</w:t>
      </w:r>
    </w:p>
    <w:p w14:paraId="60D90644" w14:textId="77777777" w:rsidR="006656CE" w:rsidRPr="0014248D" w:rsidRDefault="006656CE" w:rsidP="00B67308">
      <w:pPr>
        <w:spacing w:after="0" w:line="240" w:lineRule="auto"/>
        <w:jc w:val="center"/>
        <w:rPr>
          <w:rFonts w:ascii="Times New Roman" w:eastAsia="Times New Roman" w:hAnsi="Times New Roman" w:cs="Times New Roman"/>
          <w:b/>
          <w:color w:val="000000"/>
          <w:sz w:val="28"/>
          <w:szCs w:val="28"/>
          <w:lang w:val="uk-UA" w:eastAsia="ru-RU"/>
        </w:rPr>
      </w:pPr>
    </w:p>
    <w:p w14:paraId="4A10B8E4" w14:textId="77777777" w:rsidR="00B67308" w:rsidRPr="0014248D" w:rsidRDefault="00B67308" w:rsidP="00B67308">
      <w:pPr>
        <w:spacing w:after="0" w:line="240" w:lineRule="auto"/>
        <w:ind w:firstLine="708"/>
        <w:jc w:val="both"/>
        <w:rPr>
          <w:rFonts w:ascii="Times New Roman" w:eastAsia="Times New Roman" w:hAnsi="Times New Roman" w:cs="Times New Roman"/>
          <w:bCs/>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1. </w:t>
      </w:r>
      <w:r w:rsidRPr="0014248D">
        <w:rPr>
          <w:rFonts w:ascii="Times New Roman" w:eastAsia="Times New Roman" w:hAnsi="Times New Roman" w:cs="Times New Roman"/>
          <w:bCs/>
          <w:color w:val="000000"/>
          <w:sz w:val="28"/>
          <w:szCs w:val="28"/>
          <w:lang w:val="uk-UA" w:eastAsia="ru-RU"/>
        </w:rPr>
        <w:t xml:space="preserve">Зміни до процедури громадського бюджету  (бюджету участі) </w:t>
      </w:r>
      <w:r w:rsidR="00273337" w:rsidRPr="0014248D">
        <w:rPr>
          <w:rFonts w:ascii="Times New Roman" w:eastAsia="Times New Roman" w:hAnsi="Times New Roman" w:cs="Times New Roman"/>
          <w:color w:val="000000"/>
          <w:sz w:val="28"/>
          <w:szCs w:val="28"/>
          <w:lang w:val="uk-UA" w:eastAsia="ru-RU"/>
        </w:rPr>
        <w:t xml:space="preserve">Гребінківської селищної </w:t>
      </w:r>
      <w:r w:rsidRPr="0014248D">
        <w:rPr>
          <w:rFonts w:ascii="Times New Roman" w:eastAsia="Times New Roman" w:hAnsi="Times New Roman" w:cs="Times New Roman"/>
          <w:color w:val="000000"/>
          <w:sz w:val="28"/>
          <w:szCs w:val="28"/>
          <w:lang w:val="uk-UA" w:eastAsia="ru-RU"/>
        </w:rPr>
        <w:t>територіальної громади</w:t>
      </w:r>
      <w:r w:rsidRPr="0014248D">
        <w:rPr>
          <w:rFonts w:ascii="Times New Roman" w:eastAsia="Times New Roman" w:hAnsi="Times New Roman" w:cs="Times New Roman"/>
          <w:bCs/>
          <w:color w:val="000000"/>
          <w:sz w:val="28"/>
          <w:szCs w:val="28"/>
          <w:lang w:val="uk-UA" w:eastAsia="ru-RU"/>
        </w:rPr>
        <w:t xml:space="preserve">  здійснюються шляхом внесення змін до даного Положення. </w:t>
      </w:r>
    </w:p>
    <w:p w14:paraId="7E91D7F1" w14:textId="65CF0823" w:rsidR="00017231" w:rsidRDefault="00B67308" w:rsidP="00017231">
      <w:pPr>
        <w:spacing w:after="0" w:line="240" w:lineRule="auto"/>
        <w:jc w:val="both"/>
        <w:rPr>
          <w:rFonts w:ascii="Times New Roman" w:eastAsia="Times New Roman" w:hAnsi="Times New Roman" w:cs="Times New Roman"/>
          <w:color w:val="000000"/>
          <w:sz w:val="28"/>
          <w:szCs w:val="28"/>
          <w:lang w:val="uk-UA" w:eastAsia="ru-RU"/>
        </w:rPr>
      </w:pPr>
      <w:r w:rsidRPr="0014248D">
        <w:rPr>
          <w:rFonts w:ascii="Times New Roman" w:eastAsia="Times New Roman" w:hAnsi="Times New Roman" w:cs="Times New Roman"/>
          <w:color w:val="000000"/>
          <w:sz w:val="28"/>
          <w:szCs w:val="28"/>
          <w:lang w:val="uk-UA" w:eastAsia="ru-RU"/>
        </w:rPr>
        <w:t xml:space="preserve">            2. Спори, які виникають під час реалізації громадського бюджету (бюджету участі) у</w:t>
      </w:r>
      <w:r w:rsidR="00273337" w:rsidRPr="0014248D">
        <w:rPr>
          <w:rFonts w:ascii="Times New Roman" w:eastAsia="Times New Roman" w:hAnsi="Times New Roman" w:cs="Times New Roman"/>
          <w:color w:val="000000"/>
          <w:sz w:val="28"/>
          <w:szCs w:val="28"/>
          <w:lang w:val="uk-UA" w:eastAsia="ru-RU"/>
        </w:rPr>
        <w:t xml:space="preserve"> Гребінківській селищній</w:t>
      </w:r>
      <w:r w:rsidRPr="0014248D">
        <w:rPr>
          <w:rFonts w:ascii="Times New Roman" w:eastAsia="Times New Roman" w:hAnsi="Times New Roman" w:cs="Times New Roman"/>
          <w:color w:val="000000"/>
          <w:sz w:val="28"/>
          <w:szCs w:val="28"/>
          <w:lang w:val="uk-UA" w:eastAsia="ru-RU"/>
        </w:rPr>
        <w:t xml:space="preserve"> територіальній громаді, вирішуються шляхом переговорів. У разі непогодження з висновком відповідного структурного підрозділу автором </w:t>
      </w:r>
      <w:proofErr w:type="spellStart"/>
      <w:r w:rsidRPr="0014248D">
        <w:rPr>
          <w:rFonts w:ascii="Times New Roman" w:eastAsia="Times New Roman" w:hAnsi="Times New Roman" w:cs="Times New Roman"/>
          <w:color w:val="000000"/>
          <w:sz w:val="28"/>
          <w:szCs w:val="28"/>
          <w:lang w:val="uk-UA" w:eastAsia="ru-RU"/>
        </w:rPr>
        <w:t>проєкту</w:t>
      </w:r>
      <w:proofErr w:type="spellEnd"/>
      <w:r w:rsidRPr="0014248D">
        <w:rPr>
          <w:rFonts w:ascii="Times New Roman" w:eastAsia="Times New Roman" w:hAnsi="Times New Roman" w:cs="Times New Roman"/>
          <w:color w:val="000000"/>
          <w:sz w:val="28"/>
          <w:szCs w:val="28"/>
          <w:lang w:val="uk-UA" w:eastAsia="ru-RU"/>
        </w:rPr>
        <w:t xml:space="preserve"> подається заперечення (додаток №4).</w:t>
      </w:r>
    </w:p>
    <w:p w14:paraId="52781635" w14:textId="77777777" w:rsidR="006656CE" w:rsidRDefault="006656CE" w:rsidP="00017231">
      <w:pPr>
        <w:spacing w:after="0" w:line="240" w:lineRule="auto"/>
        <w:jc w:val="both"/>
        <w:rPr>
          <w:rFonts w:ascii="Times New Roman" w:eastAsia="Times New Roman" w:hAnsi="Times New Roman" w:cs="Times New Roman"/>
          <w:color w:val="000000"/>
          <w:sz w:val="28"/>
          <w:szCs w:val="28"/>
          <w:lang w:val="uk-UA" w:eastAsia="ru-RU"/>
        </w:rPr>
      </w:pPr>
    </w:p>
    <w:p w14:paraId="3C1645F1" w14:textId="77777777" w:rsidR="00017231" w:rsidRDefault="00017231" w:rsidP="00017231">
      <w:pPr>
        <w:spacing w:after="0" w:line="240" w:lineRule="auto"/>
        <w:jc w:val="both"/>
        <w:rPr>
          <w:rFonts w:ascii="Times New Roman" w:eastAsia="Times New Roman" w:hAnsi="Times New Roman" w:cs="Times New Roman"/>
          <w:b/>
          <w:color w:val="000000"/>
          <w:sz w:val="28"/>
          <w:szCs w:val="28"/>
          <w:lang w:val="uk-UA" w:eastAsia="ru-RU"/>
        </w:rPr>
      </w:pPr>
    </w:p>
    <w:p w14:paraId="3D85FF19" w14:textId="703864CD" w:rsidR="00364D84" w:rsidRPr="00017231" w:rsidRDefault="0014248D" w:rsidP="00017231">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color w:val="000000"/>
          <w:sz w:val="28"/>
          <w:szCs w:val="28"/>
          <w:lang w:val="uk-UA" w:eastAsia="ru-RU"/>
        </w:rPr>
        <w:t>Селищний голова</w:t>
      </w:r>
      <w:r>
        <w:rPr>
          <w:rFonts w:ascii="Times New Roman" w:eastAsia="Times New Roman" w:hAnsi="Times New Roman" w:cs="Times New Roman"/>
          <w:b/>
          <w:color w:val="000000"/>
          <w:sz w:val="28"/>
          <w:szCs w:val="28"/>
          <w:lang w:val="uk-UA" w:eastAsia="ru-RU"/>
        </w:rPr>
        <w:tab/>
      </w:r>
      <w:r>
        <w:rPr>
          <w:rFonts w:ascii="Times New Roman" w:eastAsia="Times New Roman" w:hAnsi="Times New Roman" w:cs="Times New Roman"/>
          <w:b/>
          <w:color w:val="000000"/>
          <w:sz w:val="28"/>
          <w:szCs w:val="28"/>
          <w:lang w:val="uk-UA" w:eastAsia="ru-RU"/>
        </w:rPr>
        <w:tab/>
      </w:r>
      <w:r w:rsidR="006656CE">
        <w:rPr>
          <w:rFonts w:ascii="Times New Roman" w:eastAsia="Times New Roman" w:hAnsi="Times New Roman" w:cs="Times New Roman"/>
          <w:b/>
          <w:color w:val="000000"/>
          <w:sz w:val="28"/>
          <w:szCs w:val="28"/>
          <w:lang w:val="uk-UA" w:eastAsia="ru-RU"/>
        </w:rPr>
        <w:t xml:space="preserve">  </w:t>
      </w:r>
      <w:r>
        <w:rPr>
          <w:rFonts w:ascii="Times New Roman" w:eastAsia="Times New Roman" w:hAnsi="Times New Roman" w:cs="Times New Roman"/>
          <w:b/>
          <w:color w:val="000000"/>
          <w:sz w:val="28"/>
          <w:szCs w:val="28"/>
          <w:lang w:val="uk-UA" w:eastAsia="ru-RU"/>
        </w:rPr>
        <w:tab/>
      </w:r>
      <w:r>
        <w:rPr>
          <w:rFonts w:ascii="Times New Roman" w:eastAsia="Times New Roman" w:hAnsi="Times New Roman" w:cs="Times New Roman"/>
          <w:b/>
          <w:color w:val="000000"/>
          <w:sz w:val="28"/>
          <w:szCs w:val="28"/>
          <w:lang w:val="uk-UA" w:eastAsia="ru-RU"/>
        </w:rPr>
        <w:tab/>
      </w:r>
      <w:r>
        <w:rPr>
          <w:rFonts w:ascii="Times New Roman" w:eastAsia="Times New Roman" w:hAnsi="Times New Roman" w:cs="Times New Roman"/>
          <w:b/>
          <w:color w:val="000000"/>
          <w:sz w:val="28"/>
          <w:szCs w:val="28"/>
          <w:lang w:val="uk-UA" w:eastAsia="ru-RU"/>
        </w:rPr>
        <w:tab/>
      </w:r>
      <w:r w:rsidR="00273337" w:rsidRPr="0014248D">
        <w:rPr>
          <w:rFonts w:ascii="Times New Roman" w:eastAsia="Times New Roman" w:hAnsi="Times New Roman" w:cs="Times New Roman"/>
          <w:b/>
          <w:color w:val="000000"/>
          <w:sz w:val="28"/>
          <w:szCs w:val="28"/>
          <w:lang w:val="uk-UA" w:eastAsia="ru-RU"/>
        </w:rPr>
        <w:t xml:space="preserve"> Роман ЗАСУХА</w:t>
      </w:r>
    </w:p>
    <w:p w14:paraId="685C07F3" w14:textId="77777777" w:rsidR="00495331" w:rsidRDefault="00495331" w:rsidP="0020491E">
      <w:pPr>
        <w:spacing w:after="0" w:line="240" w:lineRule="auto"/>
        <w:jc w:val="right"/>
        <w:rPr>
          <w:rFonts w:ascii="Times New Roman" w:eastAsia="Times New Roman" w:hAnsi="Times New Roman" w:cs="Times New Roman"/>
          <w:sz w:val="24"/>
          <w:szCs w:val="24"/>
          <w:lang w:val="uk-UA" w:eastAsia="ru-RU"/>
        </w:rPr>
      </w:pPr>
    </w:p>
    <w:p w14:paraId="58984609" w14:textId="332C2010" w:rsidR="0014248D" w:rsidRPr="0075659B" w:rsidRDefault="0014248D" w:rsidP="0020491E">
      <w:pPr>
        <w:spacing w:after="0" w:line="240" w:lineRule="auto"/>
        <w:jc w:val="right"/>
        <w:rPr>
          <w:rFonts w:ascii="Times New Roman" w:eastAsia="Times New Roman" w:hAnsi="Times New Roman" w:cs="Times New Roman"/>
          <w:b/>
          <w:bCs/>
          <w:sz w:val="24"/>
          <w:szCs w:val="24"/>
          <w:lang w:val="uk-UA" w:eastAsia="ru-RU"/>
        </w:rPr>
      </w:pPr>
      <w:r w:rsidRPr="0075659B">
        <w:rPr>
          <w:rFonts w:ascii="Times New Roman" w:eastAsia="Times New Roman" w:hAnsi="Times New Roman" w:cs="Times New Roman"/>
          <w:b/>
          <w:bCs/>
          <w:sz w:val="24"/>
          <w:szCs w:val="24"/>
          <w:lang w:val="uk-UA" w:eastAsia="ru-RU"/>
        </w:rPr>
        <w:lastRenderedPageBreak/>
        <w:t xml:space="preserve">Додаток 1 </w:t>
      </w:r>
    </w:p>
    <w:p w14:paraId="64C3ACF2" w14:textId="77777777" w:rsidR="0014248D" w:rsidRPr="0075659B" w:rsidRDefault="0014248D" w:rsidP="0014248D">
      <w:pPr>
        <w:spacing w:after="0" w:line="240" w:lineRule="auto"/>
        <w:ind w:left="5482"/>
        <w:jc w:val="right"/>
        <w:rPr>
          <w:rFonts w:ascii="Times New Roman" w:eastAsia="Times New Roman" w:hAnsi="Times New Roman" w:cs="Times New Roman"/>
          <w:b/>
          <w:bCs/>
          <w:sz w:val="24"/>
          <w:szCs w:val="24"/>
          <w:lang w:val="uk-UA" w:eastAsia="ru-RU"/>
        </w:rPr>
      </w:pPr>
      <w:r w:rsidRPr="0075659B">
        <w:rPr>
          <w:rFonts w:ascii="Times New Roman" w:eastAsia="Times New Roman" w:hAnsi="Times New Roman" w:cs="Times New Roman"/>
          <w:b/>
          <w:bCs/>
          <w:sz w:val="24"/>
          <w:szCs w:val="24"/>
          <w:lang w:val="uk-UA" w:eastAsia="ru-RU"/>
        </w:rPr>
        <w:t xml:space="preserve">до Положення  про громадський           </w:t>
      </w:r>
    </w:p>
    <w:p w14:paraId="41CEAC69" w14:textId="77777777" w:rsidR="0014248D" w:rsidRPr="0075659B" w:rsidRDefault="0014248D" w:rsidP="0014248D">
      <w:pPr>
        <w:spacing w:after="0" w:line="240" w:lineRule="auto"/>
        <w:ind w:left="5482"/>
        <w:jc w:val="right"/>
        <w:rPr>
          <w:rFonts w:ascii="Times New Roman" w:eastAsia="Times New Roman" w:hAnsi="Times New Roman" w:cs="Times New Roman"/>
          <w:b/>
          <w:bCs/>
          <w:sz w:val="24"/>
          <w:szCs w:val="24"/>
          <w:lang w:val="uk-UA" w:eastAsia="ru-RU"/>
        </w:rPr>
      </w:pPr>
      <w:r w:rsidRPr="0075659B">
        <w:rPr>
          <w:rFonts w:ascii="Times New Roman" w:eastAsia="Times New Roman" w:hAnsi="Times New Roman" w:cs="Times New Roman"/>
          <w:b/>
          <w:bCs/>
          <w:sz w:val="24"/>
          <w:szCs w:val="24"/>
          <w:lang w:val="uk-UA" w:eastAsia="ru-RU"/>
        </w:rPr>
        <w:t xml:space="preserve">бюджет (бюджет участі) </w:t>
      </w:r>
    </w:p>
    <w:p w14:paraId="30B91296" w14:textId="77777777" w:rsidR="0014248D" w:rsidRPr="0075659B" w:rsidRDefault="0014248D" w:rsidP="0014248D">
      <w:pPr>
        <w:spacing w:after="0" w:line="240" w:lineRule="auto"/>
        <w:ind w:left="5482"/>
        <w:jc w:val="right"/>
        <w:rPr>
          <w:rFonts w:ascii="Times New Roman" w:eastAsia="Times New Roman" w:hAnsi="Times New Roman" w:cs="Times New Roman"/>
          <w:b/>
          <w:bCs/>
          <w:sz w:val="24"/>
          <w:szCs w:val="24"/>
          <w:lang w:val="uk-UA" w:eastAsia="ru-RU"/>
        </w:rPr>
      </w:pPr>
      <w:r w:rsidRPr="0075659B">
        <w:rPr>
          <w:rFonts w:ascii="Times New Roman" w:eastAsia="Times New Roman" w:hAnsi="Times New Roman" w:cs="Times New Roman"/>
          <w:b/>
          <w:bCs/>
          <w:sz w:val="24"/>
          <w:szCs w:val="24"/>
          <w:lang w:val="uk-UA" w:eastAsia="ru-RU"/>
        </w:rPr>
        <w:t xml:space="preserve">Гребінківської селищної </w:t>
      </w:r>
      <w:r w:rsidRPr="0075659B">
        <w:rPr>
          <w:rFonts w:ascii="Times New Roman" w:eastAsia="Times New Roman" w:hAnsi="Times New Roman" w:cs="Times New Roman"/>
          <w:b/>
          <w:bCs/>
          <w:sz w:val="24"/>
          <w:szCs w:val="24"/>
          <w:lang w:val="uk-UA" w:eastAsia="ru-RU"/>
        </w:rPr>
        <w:br/>
        <w:t>територіальної громади</w:t>
      </w:r>
    </w:p>
    <w:p w14:paraId="470AC12F" w14:textId="77777777" w:rsidR="0014248D" w:rsidRPr="0075659B" w:rsidRDefault="0014248D" w:rsidP="0014248D">
      <w:pPr>
        <w:spacing w:after="0" w:line="240" w:lineRule="auto"/>
        <w:ind w:left="4678"/>
        <w:jc w:val="both"/>
        <w:rPr>
          <w:rFonts w:ascii="Times New Roman" w:eastAsia="Times New Roman" w:hAnsi="Times New Roman" w:cs="Times New Roman"/>
          <w:b/>
          <w:bCs/>
          <w:sz w:val="24"/>
          <w:szCs w:val="24"/>
          <w:lang w:val="uk-UA" w:eastAsia="ru-RU"/>
        </w:rPr>
      </w:pPr>
    </w:p>
    <w:p w14:paraId="02A206DD" w14:textId="77777777" w:rsidR="0014248D" w:rsidRPr="004F5BBE" w:rsidRDefault="0014248D" w:rsidP="0014248D">
      <w:pPr>
        <w:spacing w:after="0" w:line="240" w:lineRule="auto"/>
        <w:ind w:left="5670"/>
        <w:jc w:val="both"/>
        <w:rPr>
          <w:rFonts w:ascii="Times New Roman" w:eastAsia="Times New Roman" w:hAnsi="Times New Roman" w:cs="Times New Roman"/>
          <w:sz w:val="24"/>
          <w:szCs w:val="24"/>
          <w:lang w:val="uk-UA" w:eastAsia="ru-RU"/>
        </w:rPr>
      </w:pPr>
    </w:p>
    <w:p w14:paraId="1CEDF726" w14:textId="77777777" w:rsidR="0014248D" w:rsidRPr="004F5BBE" w:rsidRDefault="0014248D" w:rsidP="0014248D">
      <w:pPr>
        <w:suppressAutoHyphens/>
        <w:spacing w:after="0" w:line="240" w:lineRule="auto"/>
        <w:jc w:val="center"/>
        <w:outlineLvl w:val="0"/>
        <w:rPr>
          <w:rFonts w:ascii="Times New Roman" w:eastAsia="Times New Roman" w:hAnsi="Times New Roman" w:cs="Times New Roman"/>
          <w:b/>
          <w:sz w:val="28"/>
          <w:szCs w:val="28"/>
          <w:lang w:val="uk-UA" w:eastAsia="zh-CN"/>
        </w:rPr>
      </w:pPr>
      <w:r w:rsidRPr="004F5BBE">
        <w:rPr>
          <w:rFonts w:ascii="Times New Roman" w:eastAsia="Times New Roman" w:hAnsi="Times New Roman" w:cs="Times New Roman"/>
          <w:b/>
          <w:sz w:val="28"/>
          <w:szCs w:val="28"/>
          <w:lang w:val="uk-UA" w:eastAsia="zh-CN"/>
        </w:rPr>
        <w:t xml:space="preserve">ФОРМА ПРОЄКТУ, </w:t>
      </w:r>
    </w:p>
    <w:p w14:paraId="702F1C62" w14:textId="77777777" w:rsidR="0014248D" w:rsidRPr="004F5BBE" w:rsidRDefault="0014248D" w:rsidP="0014248D">
      <w:pPr>
        <w:suppressAutoHyphens/>
        <w:spacing w:after="0" w:line="240" w:lineRule="auto"/>
        <w:jc w:val="center"/>
        <w:outlineLvl w:val="0"/>
        <w:rPr>
          <w:rFonts w:ascii="Times New Roman" w:eastAsia="Times New Roman" w:hAnsi="Times New Roman" w:cs="Times New Roman"/>
          <w:b/>
          <w:sz w:val="28"/>
          <w:szCs w:val="28"/>
          <w:lang w:val="uk-UA" w:eastAsia="zh-CN"/>
        </w:rPr>
      </w:pPr>
      <w:r w:rsidRPr="004F5BBE">
        <w:rPr>
          <w:rFonts w:ascii="Times New Roman" w:eastAsia="Times New Roman" w:hAnsi="Times New Roman" w:cs="Times New Roman"/>
          <w:b/>
          <w:sz w:val="28"/>
          <w:szCs w:val="28"/>
          <w:lang w:val="uk-UA" w:eastAsia="zh-CN"/>
        </w:rPr>
        <w:t>реалізація якого планується за рахунок</w:t>
      </w:r>
    </w:p>
    <w:p w14:paraId="5A60D98E" w14:textId="77777777" w:rsidR="0014248D" w:rsidRPr="004F5BBE" w:rsidRDefault="0014248D" w:rsidP="0014248D">
      <w:pPr>
        <w:suppressAutoHyphens/>
        <w:spacing w:after="0" w:line="240" w:lineRule="auto"/>
        <w:jc w:val="center"/>
        <w:outlineLvl w:val="0"/>
        <w:rPr>
          <w:rFonts w:ascii="Times New Roman" w:eastAsia="Times New Roman" w:hAnsi="Times New Roman" w:cs="Times New Roman"/>
          <w:b/>
          <w:sz w:val="28"/>
          <w:szCs w:val="28"/>
          <w:lang w:val="uk-UA" w:eastAsia="ru-RU"/>
        </w:rPr>
      </w:pPr>
      <w:r w:rsidRPr="004F5BBE">
        <w:rPr>
          <w:rFonts w:ascii="Times New Roman" w:eastAsia="Times New Roman" w:hAnsi="Times New Roman" w:cs="Times New Roman"/>
          <w:b/>
          <w:sz w:val="28"/>
          <w:szCs w:val="28"/>
          <w:lang w:val="uk-UA" w:eastAsia="zh-CN"/>
        </w:rPr>
        <w:t xml:space="preserve">коштів </w:t>
      </w:r>
      <w:r w:rsidRPr="004F5BBE">
        <w:rPr>
          <w:rFonts w:ascii="Times New Roman" w:eastAsia="Times New Roman" w:hAnsi="Times New Roman" w:cs="Times New Roman"/>
          <w:b/>
          <w:sz w:val="28"/>
          <w:szCs w:val="28"/>
          <w:lang w:val="uk-UA" w:eastAsia="ru-RU"/>
        </w:rPr>
        <w:t>громадського бюджету(бюджету</w:t>
      </w:r>
      <w:r w:rsidR="005D2091">
        <w:rPr>
          <w:rFonts w:ascii="Times New Roman" w:eastAsia="Times New Roman" w:hAnsi="Times New Roman" w:cs="Times New Roman"/>
          <w:b/>
          <w:sz w:val="28"/>
          <w:szCs w:val="28"/>
          <w:lang w:val="uk-UA" w:eastAsia="ru-RU"/>
        </w:rPr>
        <w:t xml:space="preserve"> участі) Гребінківської селищної</w:t>
      </w:r>
      <w:r w:rsidRPr="004F5BBE">
        <w:rPr>
          <w:rFonts w:ascii="Times New Roman" w:eastAsia="Times New Roman" w:hAnsi="Times New Roman" w:cs="Times New Roman"/>
          <w:b/>
          <w:sz w:val="28"/>
          <w:szCs w:val="28"/>
          <w:lang w:val="uk-UA" w:eastAsia="ru-RU"/>
        </w:rPr>
        <w:t xml:space="preserve"> територіальної громади</w:t>
      </w:r>
    </w:p>
    <w:p w14:paraId="50870376" w14:textId="77777777" w:rsidR="0014248D" w:rsidRPr="004F5BBE" w:rsidRDefault="0014248D" w:rsidP="0014248D">
      <w:pPr>
        <w:suppressAutoHyphens/>
        <w:spacing w:after="0" w:line="240" w:lineRule="auto"/>
        <w:jc w:val="center"/>
        <w:outlineLvl w:val="0"/>
        <w:rPr>
          <w:rFonts w:ascii="Times New Roman" w:eastAsia="Times New Roman" w:hAnsi="Times New Roman" w:cs="Times New Roman"/>
          <w:b/>
          <w:sz w:val="28"/>
          <w:szCs w:val="28"/>
          <w:lang w:val="uk-UA" w:eastAsia="zh-CN"/>
        </w:rPr>
      </w:pPr>
      <w:r w:rsidRPr="004F5BBE">
        <w:rPr>
          <w:rFonts w:ascii="Times New Roman" w:eastAsia="Times New Roman" w:hAnsi="Times New Roman" w:cs="Times New Roman"/>
          <w:b/>
          <w:sz w:val="28"/>
          <w:szCs w:val="28"/>
          <w:lang w:val="uk-UA" w:eastAsia="zh-CN"/>
        </w:rPr>
        <w:t xml:space="preserve"> у _____ році</w:t>
      </w:r>
    </w:p>
    <w:p w14:paraId="669CAEC4" w14:textId="77777777" w:rsidR="0014248D" w:rsidRPr="004F5BBE" w:rsidRDefault="0014248D" w:rsidP="0014248D">
      <w:pPr>
        <w:suppressAutoHyphens/>
        <w:spacing w:after="0" w:line="240" w:lineRule="auto"/>
        <w:jc w:val="both"/>
        <w:rPr>
          <w:rFonts w:ascii="Times New Roman" w:eastAsia="Times New Roman" w:hAnsi="Times New Roman" w:cs="Times New Roman"/>
          <w:sz w:val="24"/>
          <w:szCs w:val="24"/>
          <w:lang w:val="uk-UA"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7"/>
        <w:gridCol w:w="1861"/>
      </w:tblGrid>
      <w:tr w:rsidR="0014248D" w:rsidRPr="003601EC" w14:paraId="67DD9DA2" w14:textId="77777777" w:rsidTr="0014248D">
        <w:trPr>
          <w:trHeight w:val="652"/>
          <w:jc w:val="center"/>
        </w:trPr>
        <w:tc>
          <w:tcPr>
            <w:tcW w:w="7828" w:type="dxa"/>
            <w:shd w:val="clear" w:color="auto" w:fill="auto"/>
            <w:vAlign w:val="center"/>
          </w:tcPr>
          <w:p w14:paraId="23E97A6F" w14:textId="77777777" w:rsidR="0014248D" w:rsidRPr="004F5BBE" w:rsidRDefault="0014248D" w:rsidP="0014248D">
            <w:pPr>
              <w:suppressAutoHyphens/>
              <w:spacing w:after="0" w:line="276" w:lineRule="auto"/>
              <w:jc w:val="center"/>
              <w:outlineLvl w:val="0"/>
              <w:rPr>
                <w:rFonts w:ascii="Times New Roman" w:eastAsia="Times New Roman" w:hAnsi="Times New Roman" w:cs="Times New Roman"/>
                <w:i/>
                <w:sz w:val="24"/>
                <w:szCs w:val="24"/>
                <w:lang w:val="uk-UA" w:eastAsia="zh-CN"/>
              </w:rPr>
            </w:pPr>
            <w:r w:rsidRPr="004F5BBE">
              <w:rPr>
                <w:rFonts w:ascii="Times New Roman" w:eastAsia="Times New Roman" w:hAnsi="Times New Roman" w:cs="Times New Roman"/>
                <w:b/>
                <w:sz w:val="24"/>
                <w:szCs w:val="24"/>
                <w:lang w:val="uk-UA" w:eastAsia="zh-CN"/>
              </w:rPr>
              <w:t xml:space="preserve">Ідентифікаційний номер </w:t>
            </w:r>
            <w:proofErr w:type="spellStart"/>
            <w:r w:rsidRPr="004F5BBE">
              <w:rPr>
                <w:rFonts w:ascii="Times New Roman" w:eastAsia="Times New Roman" w:hAnsi="Times New Roman" w:cs="Times New Roman"/>
                <w:b/>
                <w:sz w:val="24"/>
                <w:szCs w:val="24"/>
                <w:lang w:val="uk-UA" w:eastAsia="zh-CN"/>
              </w:rPr>
              <w:t>проєкту</w:t>
            </w:r>
            <w:proofErr w:type="spellEnd"/>
          </w:p>
          <w:p w14:paraId="4F0AB703" w14:textId="77777777" w:rsidR="0014248D" w:rsidRPr="004F5BBE" w:rsidRDefault="0014248D" w:rsidP="0014248D">
            <w:pPr>
              <w:suppressAutoHyphens/>
              <w:spacing w:after="0" w:line="276" w:lineRule="auto"/>
              <w:jc w:val="center"/>
              <w:outlineLvl w:val="0"/>
              <w:rPr>
                <w:rFonts w:ascii="Times New Roman" w:eastAsia="Times New Roman" w:hAnsi="Times New Roman" w:cs="Times New Roman"/>
                <w:sz w:val="20"/>
                <w:szCs w:val="20"/>
                <w:lang w:val="uk-UA" w:eastAsia="zh-CN"/>
              </w:rPr>
            </w:pPr>
            <w:r w:rsidRPr="009969B0">
              <w:rPr>
                <w:rFonts w:ascii="Times New Roman" w:eastAsia="Times New Roman" w:hAnsi="Times New Roman" w:cs="Times New Roman"/>
                <w:i/>
                <w:color w:val="5B9BD5" w:themeColor="accent1"/>
                <w:sz w:val="20"/>
                <w:szCs w:val="20"/>
                <w:lang w:val="uk-UA" w:eastAsia="zh-CN"/>
              </w:rPr>
              <w:t xml:space="preserve">(вписує </w:t>
            </w:r>
            <w:r w:rsidR="00273AD8">
              <w:rPr>
                <w:rFonts w:ascii="Times New Roman" w:eastAsia="Times New Roman" w:hAnsi="Times New Roman" w:cs="Times New Roman"/>
                <w:i/>
                <w:color w:val="5B9BD5" w:themeColor="accent1"/>
                <w:sz w:val="20"/>
                <w:szCs w:val="20"/>
                <w:lang w:val="uk-UA" w:eastAsia="ru-RU"/>
              </w:rPr>
              <w:t>адміністратор відділу</w:t>
            </w:r>
            <w:r w:rsidRPr="009969B0">
              <w:rPr>
                <w:rFonts w:ascii="Times New Roman" w:eastAsia="Times New Roman" w:hAnsi="Times New Roman" w:cs="Times New Roman"/>
                <w:i/>
                <w:color w:val="5B9BD5" w:themeColor="accent1"/>
                <w:sz w:val="20"/>
                <w:szCs w:val="20"/>
                <w:lang w:val="uk-UA" w:eastAsia="ru-RU"/>
              </w:rPr>
              <w:t xml:space="preserve"> надання адмініс</w:t>
            </w:r>
            <w:r w:rsidR="00273AD8">
              <w:rPr>
                <w:rFonts w:ascii="Times New Roman" w:eastAsia="Times New Roman" w:hAnsi="Times New Roman" w:cs="Times New Roman"/>
                <w:i/>
                <w:color w:val="5B9BD5" w:themeColor="accent1"/>
                <w:sz w:val="20"/>
                <w:szCs w:val="20"/>
                <w:lang w:val="uk-UA" w:eastAsia="ru-RU"/>
              </w:rPr>
              <w:t>тративних послуг Гребінківської селищн</w:t>
            </w:r>
            <w:r w:rsidRPr="009969B0">
              <w:rPr>
                <w:rFonts w:ascii="Times New Roman" w:eastAsia="Times New Roman" w:hAnsi="Times New Roman" w:cs="Times New Roman"/>
                <w:i/>
                <w:color w:val="5B9BD5" w:themeColor="accent1"/>
                <w:sz w:val="20"/>
                <w:szCs w:val="20"/>
                <w:lang w:val="uk-UA" w:eastAsia="ru-RU"/>
              </w:rPr>
              <w:t>ої ради</w:t>
            </w:r>
            <w:r w:rsidRPr="009969B0">
              <w:rPr>
                <w:rFonts w:ascii="Times New Roman" w:eastAsia="Times New Roman" w:hAnsi="Times New Roman" w:cs="Times New Roman"/>
                <w:i/>
                <w:color w:val="5B9BD5" w:themeColor="accent1"/>
                <w:sz w:val="20"/>
                <w:szCs w:val="20"/>
                <w:lang w:val="uk-UA" w:eastAsia="zh-CN"/>
              </w:rPr>
              <w:t>, згідно з реєстром )</w:t>
            </w:r>
          </w:p>
        </w:tc>
        <w:tc>
          <w:tcPr>
            <w:tcW w:w="1871" w:type="dxa"/>
            <w:shd w:val="clear" w:color="auto" w:fill="auto"/>
          </w:tcPr>
          <w:p w14:paraId="691BBAE4" w14:textId="77777777" w:rsidR="0014248D" w:rsidRPr="004F5BBE" w:rsidRDefault="0014248D" w:rsidP="0014248D">
            <w:pPr>
              <w:suppressAutoHyphens/>
              <w:spacing w:after="0" w:line="276" w:lineRule="auto"/>
              <w:outlineLvl w:val="0"/>
              <w:rPr>
                <w:rFonts w:ascii="Times New Roman" w:eastAsia="Times New Roman" w:hAnsi="Times New Roman" w:cs="Times New Roman"/>
                <w:b/>
                <w:sz w:val="24"/>
                <w:szCs w:val="24"/>
                <w:lang w:val="uk-UA" w:eastAsia="zh-CN"/>
              </w:rPr>
            </w:pPr>
          </w:p>
        </w:tc>
      </w:tr>
      <w:tr w:rsidR="0014248D" w:rsidRPr="003601EC" w14:paraId="2F295A9F" w14:textId="77777777" w:rsidTr="0014248D">
        <w:trPr>
          <w:trHeight w:val="476"/>
          <w:jc w:val="center"/>
        </w:trPr>
        <w:tc>
          <w:tcPr>
            <w:tcW w:w="7828" w:type="dxa"/>
            <w:shd w:val="clear" w:color="auto" w:fill="auto"/>
            <w:vAlign w:val="center"/>
          </w:tcPr>
          <w:p w14:paraId="3BF543C4" w14:textId="77777777" w:rsidR="0014248D" w:rsidRPr="004F5BBE" w:rsidRDefault="0014248D" w:rsidP="0014248D">
            <w:pPr>
              <w:suppressAutoHyphens/>
              <w:spacing w:after="0" w:line="276" w:lineRule="auto"/>
              <w:jc w:val="center"/>
              <w:outlineLvl w:val="0"/>
              <w:rPr>
                <w:rFonts w:ascii="Times New Roman" w:eastAsia="Times New Roman" w:hAnsi="Times New Roman" w:cs="Times New Roman"/>
                <w:b/>
                <w:sz w:val="24"/>
                <w:szCs w:val="24"/>
                <w:lang w:val="uk-UA" w:eastAsia="ru-RU"/>
              </w:rPr>
            </w:pPr>
            <w:r w:rsidRPr="004F5BBE">
              <w:rPr>
                <w:rFonts w:ascii="Times New Roman" w:eastAsia="Times New Roman" w:hAnsi="Times New Roman" w:cs="Times New Roman"/>
                <w:b/>
                <w:sz w:val="24"/>
                <w:szCs w:val="24"/>
                <w:lang w:val="uk-UA" w:eastAsia="ru-RU"/>
              </w:rPr>
              <w:t xml:space="preserve">Дата надходження </w:t>
            </w:r>
            <w:proofErr w:type="spellStart"/>
            <w:r w:rsidRPr="004F5BBE">
              <w:rPr>
                <w:rFonts w:ascii="Times New Roman" w:eastAsia="Times New Roman" w:hAnsi="Times New Roman" w:cs="Times New Roman"/>
                <w:b/>
                <w:sz w:val="24"/>
                <w:szCs w:val="24"/>
                <w:lang w:val="uk-UA" w:eastAsia="ru-RU"/>
              </w:rPr>
              <w:t>проєкту</w:t>
            </w:r>
            <w:proofErr w:type="spellEnd"/>
          </w:p>
          <w:p w14:paraId="4B358FF8" w14:textId="77777777" w:rsidR="0014248D" w:rsidRPr="004F5BBE" w:rsidRDefault="00273AD8" w:rsidP="00273AD8">
            <w:pPr>
              <w:suppressAutoHyphens/>
              <w:spacing w:after="0" w:line="276" w:lineRule="auto"/>
              <w:jc w:val="center"/>
              <w:outlineLvl w:val="0"/>
              <w:rPr>
                <w:rFonts w:ascii="Times New Roman" w:eastAsia="Times New Roman" w:hAnsi="Times New Roman" w:cs="Times New Roman"/>
                <w:b/>
                <w:sz w:val="20"/>
                <w:szCs w:val="20"/>
                <w:lang w:val="uk-UA" w:eastAsia="zh-CN"/>
              </w:rPr>
            </w:pPr>
            <w:r>
              <w:rPr>
                <w:rFonts w:ascii="Times New Roman" w:eastAsia="Times New Roman" w:hAnsi="Times New Roman" w:cs="Times New Roman"/>
                <w:i/>
                <w:color w:val="5B9BD5" w:themeColor="accent1"/>
                <w:sz w:val="20"/>
                <w:szCs w:val="20"/>
                <w:lang w:val="uk-UA" w:eastAsia="ru-RU"/>
              </w:rPr>
              <w:t>(заповнюється адміністратором  відділу</w:t>
            </w:r>
            <w:r w:rsidRPr="009969B0">
              <w:rPr>
                <w:rFonts w:ascii="Times New Roman" w:eastAsia="Times New Roman" w:hAnsi="Times New Roman" w:cs="Times New Roman"/>
                <w:i/>
                <w:color w:val="5B9BD5" w:themeColor="accent1"/>
                <w:sz w:val="20"/>
                <w:szCs w:val="20"/>
                <w:lang w:val="uk-UA" w:eastAsia="ru-RU"/>
              </w:rPr>
              <w:t xml:space="preserve"> надання адмініс</w:t>
            </w:r>
            <w:r>
              <w:rPr>
                <w:rFonts w:ascii="Times New Roman" w:eastAsia="Times New Roman" w:hAnsi="Times New Roman" w:cs="Times New Roman"/>
                <w:i/>
                <w:color w:val="5B9BD5" w:themeColor="accent1"/>
                <w:sz w:val="20"/>
                <w:szCs w:val="20"/>
                <w:lang w:val="uk-UA" w:eastAsia="ru-RU"/>
              </w:rPr>
              <w:t>тративних послуг Гребінківської селищн</w:t>
            </w:r>
            <w:r w:rsidRPr="009969B0">
              <w:rPr>
                <w:rFonts w:ascii="Times New Roman" w:eastAsia="Times New Roman" w:hAnsi="Times New Roman" w:cs="Times New Roman"/>
                <w:i/>
                <w:color w:val="5B9BD5" w:themeColor="accent1"/>
                <w:sz w:val="20"/>
                <w:szCs w:val="20"/>
                <w:lang w:val="uk-UA" w:eastAsia="ru-RU"/>
              </w:rPr>
              <w:t>ої ради</w:t>
            </w:r>
            <w:r>
              <w:rPr>
                <w:rFonts w:ascii="Times New Roman" w:eastAsia="Times New Roman" w:hAnsi="Times New Roman" w:cs="Times New Roman"/>
                <w:i/>
                <w:color w:val="5B9BD5" w:themeColor="accent1"/>
                <w:sz w:val="20"/>
                <w:szCs w:val="20"/>
                <w:lang w:val="uk-UA" w:eastAsia="ru-RU"/>
              </w:rPr>
              <w:t xml:space="preserve"> </w:t>
            </w:r>
            <w:r w:rsidR="0014248D" w:rsidRPr="009969B0">
              <w:rPr>
                <w:rFonts w:ascii="Times New Roman" w:eastAsia="Times New Roman" w:hAnsi="Times New Roman" w:cs="Times New Roman"/>
                <w:i/>
                <w:color w:val="5B9BD5" w:themeColor="accent1"/>
                <w:sz w:val="20"/>
                <w:szCs w:val="20"/>
                <w:lang w:val="uk-UA" w:eastAsia="ru-RU"/>
              </w:rPr>
              <w:t>)</w:t>
            </w:r>
          </w:p>
        </w:tc>
        <w:tc>
          <w:tcPr>
            <w:tcW w:w="1871" w:type="dxa"/>
            <w:shd w:val="clear" w:color="auto" w:fill="auto"/>
          </w:tcPr>
          <w:p w14:paraId="60E0E7CC" w14:textId="77777777" w:rsidR="0014248D" w:rsidRPr="004F5BBE" w:rsidRDefault="0014248D" w:rsidP="0014248D">
            <w:pPr>
              <w:suppressAutoHyphens/>
              <w:spacing w:after="0" w:line="276" w:lineRule="auto"/>
              <w:outlineLvl w:val="0"/>
              <w:rPr>
                <w:rFonts w:ascii="Times New Roman" w:eastAsia="Times New Roman" w:hAnsi="Times New Roman" w:cs="Times New Roman"/>
                <w:b/>
                <w:sz w:val="24"/>
                <w:szCs w:val="24"/>
                <w:lang w:val="uk-UA" w:eastAsia="zh-CN"/>
              </w:rPr>
            </w:pPr>
          </w:p>
        </w:tc>
      </w:tr>
      <w:tr w:rsidR="0014248D" w:rsidRPr="004F5BBE" w14:paraId="0A38B664" w14:textId="77777777" w:rsidTr="0014248D">
        <w:trPr>
          <w:trHeight w:val="476"/>
          <w:jc w:val="center"/>
        </w:trPr>
        <w:tc>
          <w:tcPr>
            <w:tcW w:w="7828" w:type="dxa"/>
            <w:shd w:val="clear" w:color="auto" w:fill="auto"/>
            <w:vAlign w:val="center"/>
          </w:tcPr>
          <w:p w14:paraId="6086539C" w14:textId="77777777" w:rsidR="0014248D" w:rsidRPr="009969B0" w:rsidRDefault="0014248D" w:rsidP="0014248D">
            <w:pPr>
              <w:spacing w:after="0" w:line="240" w:lineRule="auto"/>
              <w:jc w:val="center"/>
              <w:rPr>
                <w:rFonts w:ascii="Times New Roman" w:eastAsia="Times New Roman" w:hAnsi="Times New Roman" w:cs="Times New Roman"/>
                <w:color w:val="5B9BD5" w:themeColor="accent1"/>
                <w:sz w:val="24"/>
                <w:szCs w:val="24"/>
                <w:lang w:val="uk-UA" w:eastAsia="ru-RU"/>
              </w:rPr>
            </w:pPr>
            <w:r w:rsidRPr="009969B0">
              <w:rPr>
                <w:rFonts w:ascii="Times New Roman" w:eastAsia="Times New Roman" w:hAnsi="Times New Roman" w:cs="Times New Roman"/>
                <w:i/>
                <w:color w:val="5B9BD5" w:themeColor="accent1"/>
                <w:sz w:val="20"/>
                <w:szCs w:val="20"/>
                <w:lang w:val="uk-UA" w:eastAsia="ru-RU"/>
              </w:rPr>
              <w:t>ПІБ адміністратора</w:t>
            </w:r>
            <w:r w:rsidR="005C4780">
              <w:rPr>
                <w:rFonts w:ascii="Times New Roman" w:eastAsia="Times New Roman" w:hAnsi="Times New Roman" w:cs="Times New Roman"/>
                <w:i/>
                <w:color w:val="5B9BD5" w:themeColor="accent1"/>
                <w:sz w:val="20"/>
                <w:szCs w:val="20"/>
                <w:lang w:val="uk-UA" w:eastAsia="ru-RU"/>
              </w:rPr>
              <w:t xml:space="preserve"> відділу</w:t>
            </w:r>
            <w:r w:rsidR="005C4780" w:rsidRPr="009969B0">
              <w:rPr>
                <w:rFonts w:ascii="Times New Roman" w:eastAsia="Times New Roman" w:hAnsi="Times New Roman" w:cs="Times New Roman"/>
                <w:i/>
                <w:color w:val="5B9BD5" w:themeColor="accent1"/>
                <w:sz w:val="20"/>
                <w:szCs w:val="20"/>
                <w:lang w:val="uk-UA" w:eastAsia="ru-RU"/>
              </w:rPr>
              <w:t xml:space="preserve"> надання адмініс</w:t>
            </w:r>
            <w:r w:rsidR="005C4780">
              <w:rPr>
                <w:rFonts w:ascii="Times New Roman" w:eastAsia="Times New Roman" w:hAnsi="Times New Roman" w:cs="Times New Roman"/>
                <w:i/>
                <w:color w:val="5B9BD5" w:themeColor="accent1"/>
                <w:sz w:val="20"/>
                <w:szCs w:val="20"/>
                <w:lang w:val="uk-UA" w:eastAsia="ru-RU"/>
              </w:rPr>
              <w:t>тративних послуг Гребінківської селищн</w:t>
            </w:r>
            <w:r w:rsidR="005C4780" w:rsidRPr="009969B0">
              <w:rPr>
                <w:rFonts w:ascii="Times New Roman" w:eastAsia="Times New Roman" w:hAnsi="Times New Roman" w:cs="Times New Roman"/>
                <w:i/>
                <w:color w:val="5B9BD5" w:themeColor="accent1"/>
                <w:sz w:val="20"/>
                <w:szCs w:val="20"/>
                <w:lang w:val="uk-UA" w:eastAsia="ru-RU"/>
              </w:rPr>
              <w:t>ої ради</w:t>
            </w:r>
            <w:r w:rsidRPr="009969B0">
              <w:rPr>
                <w:rFonts w:ascii="Times New Roman" w:eastAsia="Times New Roman" w:hAnsi="Times New Roman" w:cs="Times New Roman"/>
                <w:i/>
                <w:color w:val="5B9BD5" w:themeColor="accent1"/>
                <w:sz w:val="20"/>
                <w:szCs w:val="20"/>
                <w:lang w:val="uk-UA" w:eastAsia="ru-RU"/>
              </w:rPr>
              <w:t xml:space="preserve">, що реєструє </w:t>
            </w:r>
            <w:proofErr w:type="spellStart"/>
            <w:r w:rsidRPr="009969B0">
              <w:rPr>
                <w:rFonts w:ascii="Times New Roman" w:eastAsia="Times New Roman" w:hAnsi="Times New Roman" w:cs="Times New Roman"/>
                <w:i/>
                <w:color w:val="5B9BD5" w:themeColor="accent1"/>
                <w:sz w:val="20"/>
                <w:szCs w:val="20"/>
                <w:lang w:val="uk-UA" w:eastAsia="ru-RU"/>
              </w:rPr>
              <w:t>проєкт</w:t>
            </w:r>
            <w:proofErr w:type="spellEnd"/>
            <w:r w:rsidRPr="009969B0">
              <w:rPr>
                <w:rFonts w:ascii="Times New Roman" w:eastAsia="Times New Roman" w:hAnsi="Times New Roman" w:cs="Times New Roman"/>
                <w:color w:val="5B9BD5" w:themeColor="accent1"/>
                <w:sz w:val="20"/>
                <w:szCs w:val="20"/>
                <w:lang w:val="uk-UA" w:eastAsia="ru-RU"/>
              </w:rPr>
              <w:t>:</w:t>
            </w:r>
          </w:p>
          <w:p w14:paraId="1C427D50" w14:textId="77777777" w:rsidR="0014248D" w:rsidRPr="009969B0" w:rsidRDefault="0014248D" w:rsidP="0014248D">
            <w:pPr>
              <w:suppressAutoHyphens/>
              <w:spacing w:after="0" w:line="276" w:lineRule="auto"/>
              <w:jc w:val="center"/>
              <w:outlineLvl w:val="0"/>
              <w:rPr>
                <w:rFonts w:ascii="Times New Roman" w:eastAsia="Times New Roman" w:hAnsi="Times New Roman" w:cs="Times New Roman"/>
                <w:b/>
                <w:color w:val="5B9BD5" w:themeColor="accent1"/>
                <w:sz w:val="24"/>
                <w:szCs w:val="24"/>
                <w:lang w:val="uk-UA" w:eastAsia="ru-RU"/>
              </w:rPr>
            </w:pPr>
          </w:p>
        </w:tc>
        <w:tc>
          <w:tcPr>
            <w:tcW w:w="1871" w:type="dxa"/>
            <w:shd w:val="clear" w:color="auto" w:fill="auto"/>
          </w:tcPr>
          <w:p w14:paraId="3DCE2048" w14:textId="77777777" w:rsidR="0014248D" w:rsidRPr="004F5BBE" w:rsidRDefault="0014248D" w:rsidP="0014248D">
            <w:pPr>
              <w:suppressAutoHyphens/>
              <w:spacing w:after="0" w:line="276" w:lineRule="auto"/>
              <w:outlineLvl w:val="0"/>
              <w:rPr>
                <w:rFonts w:ascii="Times New Roman" w:eastAsia="Times New Roman" w:hAnsi="Times New Roman" w:cs="Times New Roman"/>
                <w:sz w:val="24"/>
                <w:szCs w:val="24"/>
                <w:lang w:val="uk-UA" w:eastAsia="ru-RU"/>
              </w:rPr>
            </w:pPr>
          </w:p>
          <w:p w14:paraId="27B9492B" w14:textId="77777777" w:rsidR="0014248D" w:rsidRPr="004F5BBE" w:rsidRDefault="0014248D" w:rsidP="0014248D">
            <w:pPr>
              <w:suppressAutoHyphens/>
              <w:spacing w:after="0" w:line="276" w:lineRule="auto"/>
              <w:jc w:val="center"/>
              <w:outlineLvl w:val="0"/>
              <w:rPr>
                <w:rFonts w:ascii="Times New Roman" w:eastAsia="Times New Roman" w:hAnsi="Times New Roman" w:cs="Times New Roman"/>
                <w:b/>
                <w:i/>
                <w:sz w:val="20"/>
                <w:szCs w:val="20"/>
                <w:lang w:val="uk-UA" w:eastAsia="zh-CN"/>
              </w:rPr>
            </w:pPr>
            <w:r w:rsidRPr="004F5BBE">
              <w:rPr>
                <w:rFonts w:ascii="Times New Roman" w:eastAsia="Times New Roman" w:hAnsi="Times New Roman" w:cs="Times New Roman"/>
                <w:i/>
                <w:sz w:val="20"/>
                <w:szCs w:val="20"/>
                <w:lang w:val="uk-UA" w:eastAsia="ru-RU"/>
              </w:rPr>
              <w:t>(підпис)</w:t>
            </w:r>
          </w:p>
        </w:tc>
      </w:tr>
    </w:tbl>
    <w:p w14:paraId="3CB9BD8C" w14:textId="77777777" w:rsidR="0014248D" w:rsidRPr="004F5BBE" w:rsidRDefault="0014248D" w:rsidP="0014248D">
      <w:pPr>
        <w:tabs>
          <w:tab w:val="left" w:pos="2760"/>
          <w:tab w:val="left" w:pos="7965"/>
        </w:tabs>
        <w:spacing w:after="0" w:line="240" w:lineRule="auto"/>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ab/>
      </w:r>
    </w:p>
    <w:p w14:paraId="3CA96592" w14:textId="77777777" w:rsidR="0014248D" w:rsidRPr="004F5BBE" w:rsidRDefault="0014248D" w:rsidP="0014248D">
      <w:pPr>
        <w:suppressAutoHyphens/>
        <w:spacing w:after="0" w:line="276" w:lineRule="auto"/>
        <w:jc w:val="center"/>
        <w:rPr>
          <w:rFonts w:ascii="Times New Roman" w:eastAsia="Times New Roman" w:hAnsi="Times New Roman" w:cs="Times New Roman"/>
          <w:i/>
          <w:sz w:val="24"/>
          <w:szCs w:val="24"/>
          <w:lang w:val="uk-UA" w:eastAsia="zh-CN"/>
        </w:rPr>
      </w:pPr>
      <w:r w:rsidRPr="004F5BBE">
        <w:rPr>
          <w:rFonts w:ascii="Times New Roman" w:eastAsia="Times New Roman" w:hAnsi="Times New Roman" w:cs="Times New Roman"/>
          <w:b/>
          <w:i/>
          <w:sz w:val="24"/>
          <w:szCs w:val="24"/>
          <w:u w:val="single"/>
          <w:lang w:val="uk-UA" w:eastAsia="zh-CN"/>
        </w:rPr>
        <w:t>ВСІ ПУНКТИ Є ОБОВ’ЯЗКОВИМИ ДЛЯ ЗАПОВНЕННЯ!</w:t>
      </w:r>
    </w:p>
    <w:p w14:paraId="49AA7758" w14:textId="77777777" w:rsidR="0014248D" w:rsidRPr="004F5BBE" w:rsidRDefault="0014248D" w:rsidP="0014248D">
      <w:pPr>
        <w:suppressAutoHyphens/>
        <w:spacing w:after="0" w:line="240" w:lineRule="auto"/>
        <w:rPr>
          <w:rFonts w:ascii="Times New Roman" w:eastAsia="Times New Roman" w:hAnsi="Times New Roman" w:cs="Times New Roman"/>
          <w:b/>
          <w:sz w:val="24"/>
          <w:szCs w:val="24"/>
          <w:lang w:val="uk-UA" w:eastAsia="zh-CN"/>
        </w:rPr>
      </w:pPr>
    </w:p>
    <w:p w14:paraId="2BB134A0"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b/>
          <w:sz w:val="24"/>
          <w:szCs w:val="24"/>
          <w:lang w:val="uk-UA" w:eastAsia="zh-CN"/>
        </w:rPr>
        <w:t>1.</w:t>
      </w:r>
      <w:r w:rsidRPr="004F5BBE">
        <w:rPr>
          <w:rFonts w:ascii="Times New Roman" w:eastAsia="Times New Roman" w:hAnsi="Times New Roman" w:cs="Times New Roman"/>
          <w:sz w:val="24"/>
          <w:szCs w:val="24"/>
          <w:lang w:val="uk-UA" w:eastAsia="zh-CN"/>
        </w:rPr>
        <w:t xml:space="preserve"> </w:t>
      </w:r>
      <w:r w:rsidRPr="004F5BBE">
        <w:rPr>
          <w:rFonts w:ascii="Times New Roman" w:eastAsia="Times New Roman" w:hAnsi="Times New Roman" w:cs="Times New Roman"/>
          <w:b/>
          <w:sz w:val="24"/>
          <w:szCs w:val="24"/>
          <w:lang w:val="uk-UA" w:eastAsia="zh-CN"/>
        </w:rPr>
        <w:t xml:space="preserve">Назва </w:t>
      </w:r>
      <w:proofErr w:type="spellStart"/>
      <w:r w:rsidRPr="004F5BBE">
        <w:rPr>
          <w:rFonts w:ascii="Times New Roman" w:eastAsia="Times New Roman" w:hAnsi="Times New Roman" w:cs="Times New Roman"/>
          <w:b/>
          <w:sz w:val="24"/>
          <w:szCs w:val="24"/>
          <w:lang w:val="uk-UA" w:eastAsia="zh-CN"/>
        </w:rPr>
        <w:t>проєкту</w:t>
      </w:r>
      <w:proofErr w:type="spellEnd"/>
      <w:r w:rsidRPr="004F5BBE">
        <w:rPr>
          <w:rFonts w:ascii="Times New Roman" w:eastAsia="Times New Roman" w:hAnsi="Times New Roman" w:cs="Times New Roman"/>
          <w:b/>
          <w:sz w:val="24"/>
          <w:szCs w:val="24"/>
          <w:lang w:val="uk-UA" w:eastAsia="zh-CN"/>
        </w:rPr>
        <w:t xml:space="preserve"> </w:t>
      </w:r>
      <w:r w:rsidRPr="004F5BBE">
        <w:rPr>
          <w:rFonts w:ascii="Times New Roman" w:eastAsia="Times New Roman" w:hAnsi="Times New Roman" w:cs="Times New Roman"/>
          <w:i/>
          <w:sz w:val="24"/>
          <w:szCs w:val="24"/>
          <w:lang w:val="uk-UA" w:eastAsia="zh-CN"/>
        </w:rPr>
        <w:t>(не більше 15 слів):</w:t>
      </w:r>
      <w:r w:rsidRPr="004F5BBE">
        <w:rPr>
          <w:rFonts w:ascii="Times New Roman" w:eastAsia="Times New Roman" w:hAnsi="Times New Roman" w:cs="Times New Roman"/>
          <w:b/>
          <w:sz w:val="24"/>
          <w:szCs w:val="24"/>
          <w:lang w:val="uk-UA" w:eastAsia="zh-CN"/>
        </w:rPr>
        <w:t xml:space="preserve"> </w:t>
      </w:r>
    </w:p>
    <w:p w14:paraId="483CA6CE"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59D80E04"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509E9FD8"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70670CFD"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3C6A38DA" w14:textId="77777777" w:rsidR="0014248D" w:rsidRPr="004F5BBE" w:rsidRDefault="0014248D" w:rsidP="0014248D">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b/>
          <w:sz w:val="24"/>
          <w:szCs w:val="24"/>
          <w:lang w:val="uk-UA" w:eastAsia="ru-RU"/>
        </w:rPr>
        <w:t>2.</w:t>
      </w:r>
      <w:r w:rsidRPr="004F5BBE">
        <w:rPr>
          <w:rFonts w:ascii="Times New Roman" w:eastAsia="Times New Roman" w:hAnsi="Times New Roman" w:cs="Times New Roman"/>
          <w:sz w:val="24"/>
          <w:szCs w:val="24"/>
          <w:lang w:val="uk-UA" w:eastAsia="ru-RU"/>
        </w:rPr>
        <w:t xml:space="preserve"> </w:t>
      </w:r>
      <w:r w:rsidRPr="004F5BBE">
        <w:rPr>
          <w:rFonts w:ascii="Times New Roman" w:eastAsia="Times New Roman" w:hAnsi="Times New Roman" w:cs="Times New Roman"/>
          <w:b/>
          <w:sz w:val="24"/>
          <w:szCs w:val="24"/>
          <w:lang w:val="uk-UA" w:eastAsia="ru-RU"/>
        </w:rPr>
        <w:t xml:space="preserve">Пріоритетні напрямки </w:t>
      </w:r>
      <w:proofErr w:type="spellStart"/>
      <w:r w:rsidRPr="004F5BBE">
        <w:rPr>
          <w:rFonts w:ascii="Times New Roman" w:eastAsia="Times New Roman" w:hAnsi="Times New Roman" w:cs="Times New Roman"/>
          <w:b/>
          <w:sz w:val="24"/>
          <w:szCs w:val="24"/>
          <w:lang w:val="uk-UA" w:eastAsia="ru-RU"/>
        </w:rPr>
        <w:t>проєкту</w:t>
      </w:r>
      <w:proofErr w:type="spellEnd"/>
      <w:r w:rsidRPr="004F5BBE">
        <w:rPr>
          <w:rFonts w:ascii="Times New Roman" w:eastAsia="Times New Roman" w:hAnsi="Times New Roman" w:cs="Times New Roman"/>
          <w:b/>
          <w:sz w:val="24"/>
          <w:szCs w:val="24"/>
          <w:lang w:val="uk-UA" w:eastAsia="ru-RU"/>
        </w:rPr>
        <w:t xml:space="preserve"> </w:t>
      </w:r>
      <w:r w:rsidRPr="004F5BBE">
        <w:rPr>
          <w:rFonts w:ascii="Times New Roman" w:eastAsia="Times New Roman" w:hAnsi="Times New Roman" w:cs="Times New Roman"/>
          <w:i/>
          <w:sz w:val="24"/>
          <w:szCs w:val="24"/>
          <w:lang w:val="uk-UA" w:eastAsia="zh-CN"/>
        </w:rPr>
        <w:t>(необхідне підкреслити і поставити знак «</w:t>
      </w:r>
      <w:r w:rsidRPr="004F5BBE">
        <w:rPr>
          <w:rFonts w:ascii="Times New Roman" w:eastAsia="Times New Roman" w:hAnsi="Times New Roman" w:cs="Times New Roman"/>
          <w:i/>
          <w:sz w:val="28"/>
          <w:szCs w:val="28"/>
          <w:lang w:val="uk-UA" w:eastAsia="zh-CN"/>
        </w:rPr>
        <w:t>×</w:t>
      </w:r>
      <w:r w:rsidRPr="004F5BBE">
        <w:rPr>
          <w:rFonts w:ascii="Times New Roman" w:eastAsia="Times New Roman" w:hAnsi="Times New Roman" w:cs="Times New Roman"/>
          <w:i/>
          <w:sz w:val="24"/>
          <w:szCs w:val="24"/>
          <w:lang w:val="uk-UA" w:eastAsia="zh-CN"/>
        </w:rPr>
        <w:t>»)</w:t>
      </w:r>
      <w:r w:rsidRPr="004F5BBE">
        <w:rPr>
          <w:rFonts w:ascii="Times New Roman" w:eastAsia="Times New Roman" w:hAnsi="Times New Roman" w:cs="Times New Roman"/>
          <w:sz w:val="24"/>
          <w:szCs w:val="24"/>
          <w:lang w:val="uk-UA" w:eastAsia="ru-RU"/>
        </w:rPr>
        <w:t>:</w:t>
      </w:r>
    </w:p>
    <w:p w14:paraId="5213CF3F" w14:textId="77777777" w:rsidR="0014248D" w:rsidRPr="004F5BBE" w:rsidRDefault="0014248D" w:rsidP="0014248D">
      <w:pPr>
        <w:spacing w:after="0" w:line="240" w:lineRule="atLeast"/>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 xml:space="preserve">● облаштування тротуарів -  </w:t>
      </w:r>
      <w:r w:rsidRPr="004F5BBE">
        <w:rPr>
          <w:rFonts w:ascii="Times New Roman" w:eastAsia="Times New Roman" w:hAnsi="Times New Roman" w:cs="Times New Roman"/>
          <w:sz w:val="44"/>
          <w:szCs w:val="44"/>
          <w:lang w:val="uk-UA" w:eastAsia="ru-RU"/>
        </w:rPr>
        <w:t>□</w:t>
      </w:r>
      <w:r w:rsidRPr="004F5BBE">
        <w:rPr>
          <w:rFonts w:ascii="Times New Roman" w:eastAsia="Times New Roman" w:hAnsi="Times New Roman" w:cs="Times New Roman"/>
          <w:sz w:val="24"/>
          <w:szCs w:val="24"/>
          <w:lang w:val="uk-UA" w:eastAsia="ru-RU"/>
        </w:rPr>
        <w:t xml:space="preserve">            </w:t>
      </w:r>
      <w:r w:rsidR="005C4780">
        <w:rPr>
          <w:rFonts w:ascii="Times New Roman" w:eastAsia="Times New Roman" w:hAnsi="Times New Roman" w:cs="Times New Roman"/>
          <w:sz w:val="24"/>
          <w:szCs w:val="24"/>
          <w:lang w:val="uk-UA" w:eastAsia="ru-RU"/>
        </w:rPr>
        <w:t xml:space="preserve">                ● естетичне облаштування селища, села</w:t>
      </w:r>
      <w:r w:rsidRPr="004F5BBE">
        <w:rPr>
          <w:rFonts w:ascii="Times New Roman" w:eastAsia="Times New Roman" w:hAnsi="Times New Roman" w:cs="Times New Roman"/>
          <w:sz w:val="24"/>
          <w:szCs w:val="24"/>
          <w:lang w:val="uk-UA" w:eastAsia="ru-RU"/>
        </w:rPr>
        <w:t xml:space="preserve"> -  </w:t>
      </w:r>
      <w:r w:rsidRPr="004F5BBE">
        <w:rPr>
          <w:rFonts w:ascii="Times New Roman" w:eastAsia="Times New Roman" w:hAnsi="Times New Roman" w:cs="Times New Roman"/>
          <w:sz w:val="44"/>
          <w:szCs w:val="44"/>
          <w:lang w:val="uk-UA" w:eastAsia="ru-RU"/>
        </w:rPr>
        <w:t>□</w:t>
      </w:r>
    </w:p>
    <w:p w14:paraId="5D028BBC" w14:textId="77777777" w:rsidR="0014248D" w:rsidRPr="004F5BBE" w:rsidRDefault="0014248D" w:rsidP="0014248D">
      <w:pPr>
        <w:spacing w:after="0" w:line="240" w:lineRule="atLeast"/>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 xml:space="preserve">● дороги   -  </w:t>
      </w:r>
      <w:r w:rsidRPr="004F5BBE">
        <w:rPr>
          <w:rFonts w:ascii="Times New Roman" w:eastAsia="Times New Roman" w:hAnsi="Times New Roman" w:cs="Times New Roman"/>
          <w:sz w:val="44"/>
          <w:szCs w:val="44"/>
          <w:lang w:val="uk-UA" w:eastAsia="ru-RU"/>
        </w:rPr>
        <w:t xml:space="preserve">□                  </w:t>
      </w:r>
    </w:p>
    <w:p w14:paraId="45B7A20F" w14:textId="77777777" w:rsidR="0014248D" w:rsidRPr="004F5BBE" w:rsidRDefault="0014248D" w:rsidP="0014248D">
      <w:pPr>
        <w:spacing w:after="0" w:line="240" w:lineRule="auto"/>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 xml:space="preserve">● облаштування зон відпочинку (у </w:t>
      </w:r>
      <w:proofErr w:type="spellStart"/>
      <w:r w:rsidRPr="004F5BBE">
        <w:rPr>
          <w:rFonts w:ascii="Times New Roman" w:eastAsia="Times New Roman" w:hAnsi="Times New Roman" w:cs="Times New Roman"/>
          <w:sz w:val="24"/>
          <w:szCs w:val="24"/>
          <w:lang w:val="uk-UA" w:eastAsia="ru-RU"/>
        </w:rPr>
        <w:t>т.ч</w:t>
      </w:r>
      <w:proofErr w:type="spellEnd"/>
      <w:r w:rsidRPr="004F5BBE">
        <w:rPr>
          <w:rFonts w:ascii="Times New Roman" w:eastAsia="Times New Roman" w:hAnsi="Times New Roman" w:cs="Times New Roman"/>
          <w:sz w:val="24"/>
          <w:szCs w:val="24"/>
          <w:lang w:val="uk-UA" w:eastAsia="ru-RU"/>
        </w:rPr>
        <w:t xml:space="preserve">. зі створенням точок вільного доступу до мережі Інтернет)  та упорядкування прибережних смуг водойм  -  </w:t>
      </w:r>
      <w:r w:rsidRPr="004F5BBE">
        <w:rPr>
          <w:rFonts w:ascii="Times New Roman" w:eastAsia="Times New Roman" w:hAnsi="Times New Roman" w:cs="Times New Roman"/>
          <w:sz w:val="44"/>
          <w:szCs w:val="44"/>
          <w:lang w:val="uk-UA" w:eastAsia="ru-RU"/>
        </w:rPr>
        <w:t xml:space="preserve">□   </w:t>
      </w:r>
      <w:r w:rsidRPr="004F5BBE">
        <w:rPr>
          <w:rFonts w:ascii="Times New Roman" w:eastAsia="Times New Roman" w:hAnsi="Times New Roman" w:cs="Times New Roman"/>
          <w:sz w:val="24"/>
          <w:szCs w:val="24"/>
          <w:lang w:val="uk-UA" w:eastAsia="ru-RU"/>
        </w:rPr>
        <w:t xml:space="preserve">● вуличне освітлення -  </w:t>
      </w:r>
      <w:r w:rsidRPr="004F5BBE">
        <w:rPr>
          <w:rFonts w:ascii="Times New Roman" w:eastAsia="Times New Roman" w:hAnsi="Times New Roman" w:cs="Times New Roman"/>
          <w:sz w:val="44"/>
          <w:szCs w:val="44"/>
          <w:lang w:val="uk-UA" w:eastAsia="ru-RU"/>
        </w:rPr>
        <w:t xml:space="preserve">□                            </w:t>
      </w:r>
      <w:r w:rsidRPr="004F5BBE">
        <w:rPr>
          <w:rFonts w:ascii="Times New Roman" w:eastAsia="Times New Roman" w:hAnsi="Times New Roman" w:cs="Times New Roman"/>
          <w:sz w:val="24"/>
          <w:szCs w:val="24"/>
          <w:lang w:val="uk-UA" w:eastAsia="ru-RU"/>
        </w:rPr>
        <w:t xml:space="preserve">● розвиток вело - та бігової інфраструктури - </w:t>
      </w:r>
      <w:r w:rsidRPr="004F5BBE">
        <w:rPr>
          <w:rFonts w:ascii="Times New Roman" w:eastAsia="Times New Roman" w:hAnsi="Times New Roman" w:cs="Times New Roman"/>
          <w:sz w:val="44"/>
          <w:szCs w:val="44"/>
          <w:lang w:val="uk-UA" w:eastAsia="ru-RU"/>
        </w:rPr>
        <w:t xml:space="preserve">□ </w:t>
      </w:r>
      <w:r w:rsidRPr="004F5BBE">
        <w:rPr>
          <w:rFonts w:ascii="Times New Roman" w:eastAsia="Times New Roman" w:hAnsi="Times New Roman" w:cs="Times New Roman"/>
          <w:sz w:val="24"/>
          <w:szCs w:val="24"/>
          <w:lang w:val="uk-UA" w:eastAsia="ru-RU"/>
        </w:rPr>
        <w:t xml:space="preserve">● заходи з енергозбереження (використання відновлювальних джерел енергії) - </w:t>
      </w:r>
      <w:r w:rsidRPr="004F5BBE">
        <w:rPr>
          <w:rFonts w:ascii="Times New Roman" w:eastAsia="Times New Roman" w:hAnsi="Times New Roman" w:cs="Times New Roman"/>
          <w:sz w:val="44"/>
          <w:szCs w:val="44"/>
          <w:lang w:val="uk-UA" w:eastAsia="ru-RU"/>
        </w:rPr>
        <w:t xml:space="preserve">□    </w:t>
      </w:r>
      <w:r w:rsidRPr="004F5BBE">
        <w:rPr>
          <w:rFonts w:ascii="Times New Roman" w:eastAsia="Times New Roman" w:hAnsi="Times New Roman" w:cs="Times New Roman"/>
          <w:sz w:val="24"/>
          <w:szCs w:val="24"/>
          <w:lang w:val="uk-UA" w:eastAsia="ru-RU"/>
        </w:rPr>
        <w:t xml:space="preserve">● інше -  </w:t>
      </w:r>
      <w:r w:rsidRPr="004F5BBE">
        <w:rPr>
          <w:rFonts w:ascii="Times New Roman" w:eastAsia="Times New Roman" w:hAnsi="Times New Roman" w:cs="Times New Roman"/>
          <w:sz w:val="44"/>
          <w:szCs w:val="44"/>
          <w:lang w:val="uk-UA" w:eastAsia="ru-RU"/>
        </w:rPr>
        <w:t>□</w:t>
      </w:r>
    </w:p>
    <w:p w14:paraId="30D0EF78" w14:textId="77777777" w:rsidR="0014248D" w:rsidRPr="004F5BBE" w:rsidRDefault="0014248D" w:rsidP="0014248D">
      <w:pPr>
        <w:spacing w:after="0" w:line="240" w:lineRule="auto"/>
        <w:jc w:val="both"/>
        <w:rPr>
          <w:rFonts w:ascii="Times New Roman" w:eastAsia="Times New Roman" w:hAnsi="Times New Roman" w:cs="Times New Roman"/>
          <w:b/>
          <w:sz w:val="24"/>
          <w:szCs w:val="24"/>
          <w:lang w:val="uk-UA" w:eastAsia="zh-CN"/>
        </w:rPr>
      </w:pPr>
      <w:r w:rsidRPr="004F5BBE">
        <w:rPr>
          <w:rFonts w:ascii="Times New Roman" w:eastAsia="Times New Roman" w:hAnsi="Times New Roman" w:cs="Times New Roman"/>
          <w:b/>
          <w:sz w:val="24"/>
          <w:szCs w:val="24"/>
          <w:lang w:val="uk-UA" w:eastAsia="ru-RU"/>
        </w:rPr>
        <w:t>3.</w:t>
      </w:r>
      <w:r w:rsidRPr="004F5BBE">
        <w:rPr>
          <w:rFonts w:ascii="Times New Roman" w:eastAsia="Times New Roman" w:hAnsi="Times New Roman" w:cs="Times New Roman"/>
          <w:sz w:val="24"/>
          <w:szCs w:val="24"/>
          <w:lang w:val="uk-UA" w:eastAsia="ru-RU"/>
        </w:rPr>
        <w:t xml:space="preserve"> Місце реалізації завдання (</w:t>
      </w:r>
      <w:r w:rsidRPr="004F5BBE">
        <w:rPr>
          <w:rFonts w:ascii="Times New Roman" w:eastAsia="Times New Roman" w:hAnsi="Times New Roman" w:cs="Times New Roman"/>
          <w:i/>
          <w:sz w:val="24"/>
          <w:szCs w:val="24"/>
          <w:lang w:val="uk-UA" w:eastAsia="ru-RU"/>
        </w:rPr>
        <w:t>адреса, назва</w:t>
      </w:r>
      <w:r w:rsidR="009969B0">
        <w:rPr>
          <w:rFonts w:ascii="Times New Roman" w:eastAsia="Times New Roman" w:hAnsi="Times New Roman" w:cs="Times New Roman"/>
          <w:i/>
          <w:sz w:val="24"/>
          <w:szCs w:val="24"/>
          <w:lang w:val="uk-UA" w:eastAsia="ru-RU"/>
        </w:rPr>
        <w:t xml:space="preserve"> </w:t>
      </w:r>
      <w:r w:rsidR="009969B0">
        <w:rPr>
          <w:rFonts w:ascii="Times New Roman" w:eastAsia="Times New Roman" w:hAnsi="Times New Roman" w:cs="Times New Roman"/>
          <w:i/>
          <w:sz w:val="24"/>
          <w:szCs w:val="24"/>
          <w:lang w:val="uk-UA" w:eastAsia="zh-CN"/>
        </w:rPr>
        <w:t>села/селища</w:t>
      </w:r>
      <w:r w:rsidRPr="004F5BBE">
        <w:rPr>
          <w:rFonts w:ascii="Times New Roman" w:eastAsia="Times New Roman" w:hAnsi="Times New Roman" w:cs="Times New Roman"/>
          <w:i/>
          <w:sz w:val="24"/>
          <w:szCs w:val="24"/>
          <w:lang w:val="uk-UA" w:eastAsia="zh-CN"/>
        </w:rPr>
        <w:t>,</w:t>
      </w:r>
      <w:r w:rsidRPr="004F5BBE">
        <w:rPr>
          <w:rFonts w:ascii="Times New Roman" w:eastAsia="Times New Roman" w:hAnsi="Times New Roman" w:cs="Times New Roman"/>
          <w:i/>
          <w:sz w:val="24"/>
          <w:szCs w:val="24"/>
          <w:lang w:val="uk-UA" w:eastAsia="ru-RU"/>
        </w:rPr>
        <w:t xml:space="preserve"> установи/закладу, кадастровий номер земельної ділянки якщо відомо, тощо.)</w:t>
      </w:r>
      <w:r w:rsidRPr="004F5BBE">
        <w:rPr>
          <w:rFonts w:ascii="Times New Roman" w:eastAsia="Times New Roman" w:hAnsi="Times New Roman" w:cs="Times New Roman"/>
          <w:sz w:val="24"/>
          <w:szCs w:val="24"/>
          <w:lang w:val="uk-UA" w:eastAsia="ru-RU"/>
        </w:rPr>
        <w:t xml:space="preserve">: </w:t>
      </w:r>
    </w:p>
    <w:p w14:paraId="5A7F9626"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6BB01B8D"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5E1DD1B4" w14:textId="77777777" w:rsidR="0014248D" w:rsidRPr="004F5BBE" w:rsidRDefault="0014248D" w:rsidP="0014248D">
      <w:pPr>
        <w:suppressAutoHyphens/>
        <w:spacing w:after="0" w:line="276" w:lineRule="auto"/>
        <w:rPr>
          <w:rFonts w:ascii="Times New Roman" w:eastAsia="Times New Roman" w:hAnsi="Times New Roman" w:cs="Times New Roman"/>
          <w:b/>
          <w:sz w:val="24"/>
          <w:szCs w:val="24"/>
          <w:lang w:val="uk-UA" w:eastAsia="zh-CN"/>
        </w:rPr>
      </w:pPr>
      <w:r w:rsidRPr="004F5BBE">
        <w:rPr>
          <w:rFonts w:ascii="Times New Roman" w:eastAsia="Times New Roman" w:hAnsi="Times New Roman" w:cs="Times New Roman"/>
          <w:b/>
          <w:sz w:val="24"/>
          <w:szCs w:val="24"/>
          <w:lang w:val="uk-UA" w:eastAsia="zh-CN"/>
        </w:rPr>
        <w:t xml:space="preserve">4. Короткий опис </w:t>
      </w:r>
      <w:proofErr w:type="spellStart"/>
      <w:r w:rsidRPr="004F5BBE">
        <w:rPr>
          <w:rFonts w:ascii="Times New Roman" w:eastAsia="Times New Roman" w:hAnsi="Times New Roman" w:cs="Times New Roman"/>
          <w:b/>
          <w:sz w:val="24"/>
          <w:szCs w:val="24"/>
          <w:lang w:val="uk-UA" w:eastAsia="zh-CN"/>
        </w:rPr>
        <w:t>проєкту</w:t>
      </w:r>
      <w:proofErr w:type="spellEnd"/>
      <w:r w:rsidRPr="004F5BBE">
        <w:rPr>
          <w:rFonts w:ascii="Times New Roman" w:eastAsia="Times New Roman" w:hAnsi="Times New Roman" w:cs="Times New Roman"/>
          <w:b/>
          <w:sz w:val="24"/>
          <w:szCs w:val="24"/>
          <w:lang w:val="uk-UA" w:eastAsia="zh-CN"/>
        </w:rPr>
        <w:t xml:space="preserve"> </w:t>
      </w:r>
      <w:r w:rsidRPr="004F5BBE">
        <w:rPr>
          <w:rFonts w:ascii="Times New Roman" w:eastAsia="Times New Roman" w:hAnsi="Times New Roman" w:cs="Times New Roman"/>
          <w:i/>
          <w:sz w:val="24"/>
          <w:szCs w:val="24"/>
          <w:lang w:val="uk-UA" w:eastAsia="zh-CN"/>
        </w:rPr>
        <w:t xml:space="preserve">(не більше 50 слів ) </w:t>
      </w:r>
    </w:p>
    <w:p w14:paraId="3902CC5E"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3B671428"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7C7D0C7B"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6454D599"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259345CB"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lastRenderedPageBreak/>
        <w:t>…………………………………………………………………………………………………...</w:t>
      </w:r>
    </w:p>
    <w:p w14:paraId="1DE95636"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1B9D2AD0" w14:textId="77777777" w:rsidR="0014248D" w:rsidRPr="004F5BBE" w:rsidRDefault="0014248D" w:rsidP="0014248D">
      <w:pPr>
        <w:tabs>
          <w:tab w:val="left" w:pos="284"/>
        </w:tabs>
        <w:suppressAutoHyphens/>
        <w:spacing w:after="0" w:line="276" w:lineRule="auto"/>
        <w:jc w:val="both"/>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b/>
          <w:sz w:val="24"/>
          <w:szCs w:val="24"/>
          <w:lang w:val="uk-UA" w:eastAsia="zh-CN"/>
        </w:rPr>
        <w:t xml:space="preserve">5. Опис </w:t>
      </w:r>
      <w:proofErr w:type="spellStart"/>
      <w:r w:rsidRPr="004F5BBE">
        <w:rPr>
          <w:rFonts w:ascii="Times New Roman" w:eastAsia="Times New Roman" w:hAnsi="Times New Roman" w:cs="Times New Roman"/>
          <w:b/>
          <w:sz w:val="24"/>
          <w:szCs w:val="24"/>
          <w:lang w:val="uk-UA" w:eastAsia="zh-CN"/>
        </w:rPr>
        <w:t>проєкту</w:t>
      </w:r>
      <w:proofErr w:type="spellEnd"/>
      <w:r w:rsidRPr="004F5BBE">
        <w:rPr>
          <w:rFonts w:ascii="Times New Roman" w:eastAsia="Times New Roman" w:hAnsi="Times New Roman" w:cs="Times New Roman"/>
          <w:b/>
          <w:sz w:val="24"/>
          <w:szCs w:val="24"/>
          <w:lang w:val="uk-UA" w:eastAsia="zh-CN"/>
        </w:rPr>
        <w:t xml:space="preserve"> </w:t>
      </w:r>
      <w:r w:rsidRPr="004F5BBE">
        <w:rPr>
          <w:rFonts w:ascii="Times New Roman" w:eastAsia="Times New Roman" w:hAnsi="Times New Roman" w:cs="Times New Roman"/>
          <w:i/>
          <w:sz w:val="24"/>
          <w:szCs w:val="24"/>
          <w:lang w:val="uk-UA" w:eastAsia="zh-CN"/>
        </w:rPr>
        <w:t xml:space="preserve">(основна мета </w:t>
      </w:r>
      <w:proofErr w:type="spellStart"/>
      <w:r w:rsidRPr="004F5BBE">
        <w:rPr>
          <w:rFonts w:ascii="Times New Roman" w:eastAsia="Times New Roman" w:hAnsi="Times New Roman" w:cs="Times New Roman"/>
          <w:i/>
          <w:sz w:val="24"/>
          <w:szCs w:val="24"/>
          <w:lang w:val="uk-UA" w:eastAsia="zh-CN"/>
        </w:rPr>
        <w:t>проєкту</w:t>
      </w:r>
      <w:proofErr w:type="spellEnd"/>
      <w:r w:rsidRPr="004F5BBE">
        <w:rPr>
          <w:rFonts w:ascii="Times New Roman" w:eastAsia="Times New Roman" w:hAnsi="Times New Roman" w:cs="Times New Roman"/>
          <w:i/>
          <w:sz w:val="24"/>
          <w:szCs w:val="24"/>
          <w:lang w:val="uk-UA" w:eastAsia="zh-CN"/>
        </w:rPr>
        <w:t xml:space="preserve">; проблема,  на вирішення  якої він спрямований; запропоновані рішення; пояснення, чому саме це завдання повинно бути реалізоване і яким чином його реалізація вплине на подальше життя мешканців. Опис </w:t>
      </w:r>
      <w:proofErr w:type="spellStart"/>
      <w:r w:rsidRPr="004F5BBE">
        <w:rPr>
          <w:rFonts w:ascii="Times New Roman" w:eastAsia="Times New Roman" w:hAnsi="Times New Roman" w:cs="Times New Roman"/>
          <w:i/>
          <w:sz w:val="24"/>
          <w:szCs w:val="24"/>
          <w:lang w:val="uk-UA" w:eastAsia="zh-CN"/>
        </w:rPr>
        <w:t>проєкту</w:t>
      </w:r>
      <w:proofErr w:type="spellEnd"/>
      <w:r w:rsidRPr="004F5BBE">
        <w:rPr>
          <w:rFonts w:ascii="Times New Roman" w:eastAsia="Times New Roman" w:hAnsi="Times New Roman" w:cs="Times New Roman"/>
          <w:i/>
          <w:sz w:val="24"/>
          <w:szCs w:val="24"/>
          <w:lang w:val="uk-UA" w:eastAsia="zh-CN"/>
        </w:rPr>
        <w:t xml:space="preserve"> не повинен містити вказівки на суб’єкт, який може бути потенційним виконавцем </w:t>
      </w:r>
      <w:proofErr w:type="spellStart"/>
      <w:r w:rsidRPr="004F5BBE">
        <w:rPr>
          <w:rFonts w:ascii="Times New Roman" w:eastAsia="Times New Roman" w:hAnsi="Times New Roman" w:cs="Times New Roman"/>
          <w:i/>
          <w:sz w:val="24"/>
          <w:szCs w:val="24"/>
          <w:lang w:val="uk-UA" w:eastAsia="zh-CN"/>
        </w:rPr>
        <w:t>проєкту</w:t>
      </w:r>
      <w:proofErr w:type="spellEnd"/>
      <w:r w:rsidRPr="004F5BBE">
        <w:rPr>
          <w:rFonts w:ascii="Times New Roman" w:eastAsia="Times New Roman" w:hAnsi="Times New Roman" w:cs="Times New Roman"/>
          <w:i/>
          <w:sz w:val="24"/>
          <w:szCs w:val="24"/>
          <w:lang w:val="uk-UA" w:eastAsia="zh-CN"/>
        </w:rPr>
        <w:t>. Також обов’язково зазначити  відповідність</w:t>
      </w:r>
      <w:r w:rsidRPr="004F5BBE">
        <w:rPr>
          <w:rFonts w:ascii="Times New Roman" w:eastAsia="Times New Roman" w:hAnsi="Times New Roman" w:cs="Times New Roman"/>
          <w:sz w:val="28"/>
          <w:szCs w:val="28"/>
          <w:lang w:val="uk-UA" w:eastAsia="ru-RU"/>
        </w:rPr>
        <w:t xml:space="preserve"> </w:t>
      </w:r>
      <w:r w:rsidRPr="004F5BBE">
        <w:rPr>
          <w:rFonts w:ascii="Times New Roman" w:eastAsia="Times New Roman" w:hAnsi="Times New Roman" w:cs="Times New Roman"/>
          <w:i/>
          <w:sz w:val="24"/>
          <w:szCs w:val="24"/>
          <w:lang w:val="uk-UA" w:eastAsia="ru-RU"/>
        </w:rPr>
        <w:t>пріоритетам і цілям розвитку міста</w:t>
      </w:r>
      <w:r w:rsidRPr="004F5BBE">
        <w:rPr>
          <w:rFonts w:ascii="Times New Roman" w:eastAsia="Times New Roman" w:hAnsi="Times New Roman" w:cs="Times New Roman"/>
          <w:i/>
          <w:sz w:val="24"/>
          <w:szCs w:val="24"/>
          <w:lang w:val="uk-UA" w:eastAsia="zh-CN"/>
        </w:rPr>
        <w:t xml:space="preserve">. Якщо </w:t>
      </w:r>
      <w:proofErr w:type="spellStart"/>
      <w:r w:rsidRPr="004F5BBE">
        <w:rPr>
          <w:rFonts w:ascii="Times New Roman" w:eastAsia="Times New Roman" w:hAnsi="Times New Roman" w:cs="Times New Roman"/>
          <w:i/>
          <w:sz w:val="24"/>
          <w:szCs w:val="24"/>
          <w:lang w:val="uk-UA" w:eastAsia="zh-CN"/>
        </w:rPr>
        <w:t>проєкт</w:t>
      </w:r>
      <w:proofErr w:type="spellEnd"/>
      <w:r w:rsidRPr="004F5BBE">
        <w:rPr>
          <w:rFonts w:ascii="Times New Roman" w:eastAsia="Times New Roman" w:hAnsi="Times New Roman" w:cs="Times New Roman"/>
          <w:i/>
          <w:sz w:val="24"/>
          <w:szCs w:val="24"/>
          <w:lang w:val="uk-UA" w:eastAsia="zh-CN"/>
        </w:rPr>
        <w:t xml:space="preserve"> носить капітальний характер, зазначається можливість користування результатами  </w:t>
      </w:r>
      <w:proofErr w:type="spellStart"/>
      <w:r w:rsidRPr="004F5BBE">
        <w:rPr>
          <w:rFonts w:ascii="Times New Roman" w:eastAsia="Times New Roman" w:hAnsi="Times New Roman" w:cs="Times New Roman"/>
          <w:i/>
          <w:sz w:val="24"/>
          <w:szCs w:val="24"/>
          <w:lang w:val="uk-UA" w:eastAsia="zh-CN"/>
        </w:rPr>
        <w:t>проєкту</w:t>
      </w:r>
      <w:proofErr w:type="spellEnd"/>
      <w:r w:rsidRPr="004F5BBE">
        <w:rPr>
          <w:rFonts w:ascii="Times New Roman" w:eastAsia="Times New Roman" w:hAnsi="Times New Roman" w:cs="Times New Roman"/>
          <w:i/>
          <w:sz w:val="24"/>
          <w:szCs w:val="24"/>
          <w:lang w:val="uk-UA" w:eastAsia="zh-CN"/>
        </w:rPr>
        <w:t xml:space="preserve"> особами з особливими потребами ):</w:t>
      </w:r>
    </w:p>
    <w:p w14:paraId="77803531"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0C858B85"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7A462463"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6FEED735"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38C3062A"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2CD0411E"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4C5ED6CB"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6D62FABE"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093A326E"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18AD4C8D"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4B5E859A"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0438509F" w14:textId="77777777" w:rsidR="0014248D" w:rsidRPr="004F5BBE" w:rsidRDefault="0014248D" w:rsidP="0014248D">
      <w:pPr>
        <w:suppressAutoHyphens/>
        <w:spacing w:after="0" w:line="240" w:lineRule="auto"/>
        <w:rPr>
          <w:rFonts w:ascii="Times New Roman" w:eastAsia="Times New Roman" w:hAnsi="Times New Roman" w:cs="Times New Roman"/>
          <w:sz w:val="16"/>
          <w:szCs w:val="16"/>
          <w:lang w:val="uk-UA" w:eastAsia="zh-CN"/>
        </w:rPr>
      </w:pPr>
    </w:p>
    <w:p w14:paraId="7F7997E9" w14:textId="77777777" w:rsidR="0014248D" w:rsidRPr="004F5BBE" w:rsidRDefault="0014248D" w:rsidP="0014248D">
      <w:pPr>
        <w:suppressAutoHyphens/>
        <w:spacing w:after="0" w:line="276" w:lineRule="auto"/>
        <w:jc w:val="both"/>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b/>
          <w:sz w:val="24"/>
          <w:szCs w:val="24"/>
          <w:lang w:val="uk-UA" w:eastAsia="zh-CN"/>
        </w:rPr>
        <w:t xml:space="preserve">6. Обґрунтування </w:t>
      </w:r>
      <w:proofErr w:type="spellStart"/>
      <w:r w:rsidRPr="004F5BBE">
        <w:rPr>
          <w:rFonts w:ascii="Times New Roman" w:eastAsia="Times New Roman" w:hAnsi="Times New Roman" w:cs="Times New Roman"/>
          <w:b/>
          <w:sz w:val="24"/>
          <w:szCs w:val="24"/>
          <w:lang w:val="uk-UA" w:eastAsia="zh-CN"/>
        </w:rPr>
        <w:t>бенефіціарів</w:t>
      </w:r>
      <w:proofErr w:type="spellEnd"/>
      <w:r w:rsidRPr="004F5BBE">
        <w:rPr>
          <w:rFonts w:ascii="Times New Roman" w:eastAsia="Times New Roman" w:hAnsi="Times New Roman" w:cs="Times New Roman"/>
          <w:b/>
          <w:sz w:val="24"/>
          <w:szCs w:val="24"/>
          <w:lang w:val="uk-UA" w:eastAsia="zh-CN"/>
        </w:rPr>
        <w:t xml:space="preserve"> </w:t>
      </w:r>
      <w:proofErr w:type="spellStart"/>
      <w:r w:rsidRPr="004F5BBE">
        <w:rPr>
          <w:rFonts w:ascii="Times New Roman" w:eastAsia="Times New Roman" w:hAnsi="Times New Roman" w:cs="Times New Roman"/>
          <w:b/>
          <w:sz w:val="24"/>
          <w:szCs w:val="24"/>
          <w:lang w:val="uk-UA" w:eastAsia="zh-CN"/>
        </w:rPr>
        <w:t>проєкту</w:t>
      </w:r>
      <w:proofErr w:type="spellEnd"/>
      <w:r w:rsidRPr="004F5BBE">
        <w:rPr>
          <w:rFonts w:ascii="Times New Roman" w:eastAsia="Times New Roman" w:hAnsi="Times New Roman" w:cs="Times New Roman"/>
          <w:b/>
          <w:sz w:val="24"/>
          <w:szCs w:val="24"/>
          <w:lang w:val="uk-UA" w:eastAsia="zh-CN"/>
        </w:rPr>
        <w:t xml:space="preserve">  </w:t>
      </w:r>
      <w:r w:rsidRPr="004F5BBE">
        <w:rPr>
          <w:rFonts w:ascii="Times New Roman" w:eastAsia="Times New Roman" w:hAnsi="Times New Roman" w:cs="Times New Roman"/>
          <w:sz w:val="24"/>
          <w:szCs w:val="24"/>
          <w:lang w:val="uk-UA" w:eastAsia="zh-CN"/>
        </w:rPr>
        <w:t>(</w:t>
      </w:r>
      <w:r w:rsidRPr="004F5BBE">
        <w:rPr>
          <w:rFonts w:ascii="Times New Roman" w:eastAsia="Times New Roman" w:hAnsi="Times New Roman" w:cs="Times New Roman"/>
          <w:i/>
          <w:sz w:val="24"/>
          <w:szCs w:val="24"/>
          <w:lang w:val="uk-UA" w:eastAsia="zh-CN"/>
        </w:rPr>
        <w:t xml:space="preserve">основні групи мешканців, які зможуть користуватися результатами </w:t>
      </w:r>
      <w:proofErr w:type="spellStart"/>
      <w:r w:rsidRPr="004F5BBE">
        <w:rPr>
          <w:rFonts w:ascii="Times New Roman" w:eastAsia="Times New Roman" w:hAnsi="Times New Roman" w:cs="Times New Roman"/>
          <w:i/>
          <w:sz w:val="24"/>
          <w:szCs w:val="24"/>
          <w:lang w:val="uk-UA" w:eastAsia="zh-CN"/>
        </w:rPr>
        <w:t>проєкту</w:t>
      </w:r>
      <w:proofErr w:type="spellEnd"/>
      <w:r w:rsidRPr="004F5BBE">
        <w:rPr>
          <w:rFonts w:ascii="Times New Roman" w:eastAsia="Times New Roman" w:hAnsi="Times New Roman" w:cs="Times New Roman"/>
          <w:i/>
          <w:sz w:val="24"/>
          <w:szCs w:val="24"/>
          <w:lang w:val="uk-UA" w:eastAsia="zh-CN"/>
        </w:rPr>
        <w:t xml:space="preserve">) </w:t>
      </w:r>
      <w:r w:rsidRPr="004F5BBE">
        <w:rPr>
          <w:rFonts w:ascii="Times New Roman" w:eastAsia="Times New Roman" w:hAnsi="Times New Roman" w:cs="Times New Roman"/>
          <w:sz w:val="24"/>
          <w:szCs w:val="24"/>
          <w:lang w:val="uk-UA" w:eastAsia="zh-CN"/>
        </w:rPr>
        <w:t xml:space="preserve"> </w:t>
      </w:r>
    </w:p>
    <w:p w14:paraId="76C5AFAA"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18F10DDD"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72AD898F"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06832E96"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719ED8E0" w14:textId="77777777" w:rsidR="0014248D" w:rsidRPr="004F5BBE" w:rsidRDefault="0014248D" w:rsidP="0014248D">
      <w:pPr>
        <w:suppressAutoHyphens/>
        <w:spacing w:after="0" w:line="276" w:lineRule="auto"/>
        <w:rPr>
          <w:rFonts w:ascii="Times New Roman" w:eastAsia="Times New Roman" w:hAnsi="Times New Roman" w:cs="Times New Roman"/>
          <w:sz w:val="16"/>
          <w:szCs w:val="16"/>
          <w:lang w:val="uk-UA" w:eastAsia="zh-CN"/>
        </w:rPr>
      </w:pPr>
    </w:p>
    <w:p w14:paraId="75F305E7" w14:textId="77777777" w:rsidR="0014248D" w:rsidRPr="004F5BBE" w:rsidRDefault="0014248D" w:rsidP="0014248D">
      <w:pPr>
        <w:suppressAutoHyphens/>
        <w:spacing w:after="0" w:line="276" w:lineRule="auto"/>
        <w:jc w:val="both"/>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b/>
          <w:sz w:val="24"/>
          <w:szCs w:val="24"/>
          <w:lang w:val="uk-UA" w:eastAsia="zh-CN"/>
        </w:rPr>
        <w:t xml:space="preserve">7. Інформація щодо очікуваних  результатів  в разі реалізації  </w:t>
      </w:r>
      <w:proofErr w:type="spellStart"/>
      <w:r w:rsidRPr="004F5BBE">
        <w:rPr>
          <w:rFonts w:ascii="Times New Roman" w:eastAsia="Times New Roman" w:hAnsi="Times New Roman" w:cs="Times New Roman"/>
          <w:b/>
          <w:sz w:val="24"/>
          <w:szCs w:val="24"/>
          <w:lang w:val="uk-UA" w:eastAsia="zh-CN"/>
        </w:rPr>
        <w:t>проєкту</w:t>
      </w:r>
      <w:proofErr w:type="spellEnd"/>
      <w:r w:rsidRPr="004F5BBE">
        <w:rPr>
          <w:rFonts w:ascii="Times New Roman" w:eastAsia="Times New Roman" w:hAnsi="Times New Roman" w:cs="Times New Roman"/>
          <w:b/>
          <w:sz w:val="24"/>
          <w:szCs w:val="24"/>
          <w:lang w:val="uk-UA" w:eastAsia="zh-CN"/>
        </w:rPr>
        <w:t>:</w:t>
      </w:r>
    </w:p>
    <w:p w14:paraId="07366AEE"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4DB0D140"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13586536"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412F7DBE"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55F7B38B"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1AAFCD51"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65644C87"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53D8C869"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3E8D372A"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4A8A29FD"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31799FAF"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21EFCF13"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07E7BEDB"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w:t>
      </w:r>
    </w:p>
    <w:p w14:paraId="3D148F13" w14:textId="77777777" w:rsidR="0014248D" w:rsidRPr="004F5BBE" w:rsidRDefault="0014248D" w:rsidP="0014248D">
      <w:pPr>
        <w:tabs>
          <w:tab w:val="left" w:pos="284"/>
        </w:tabs>
        <w:suppressAutoHyphens/>
        <w:spacing w:after="0" w:line="276" w:lineRule="auto"/>
        <w:jc w:val="both"/>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b/>
          <w:sz w:val="24"/>
          <w:szCs w:val="24"/>
          <w:lang w:val="uk-UA" w:eastAsia="zh-CN"/>
        </w:rPr>
        <w:lastRenderedPageBreak/>
        <w:t xml:space="preserve">8. Орієнтовна вартість (кошторис) </w:t>
      </w:r>
      <w:proofErr w:type="spellStart"/>
      <w:r w:rsidRPr="004F5BBE">
        <w:rPr>
          <w:rFonts w:ascii="Times New Roman" w:eastAsia="Times New Roman" w:hAnsi="Times New Roman" w:cs="Times New Roman"/>
          <w:b/>
          <w:sz w:val="24"/>
          <w:szCs w:val="24"/>
          <w:lang w:val="uk-UA" w:eastAsia="zh-CN"/>
        </w:rPr>
        <w:t>проєкту</w:t>
      </w:r>
      <w:proofErr w:type="spellEnd"/>
      <w:r w:rsidRPr="004F5BBE">
        <w:rPr>
          <w:rFonts w:ascii="Times New Roman" w:eastAsia="Times New Roman" w:hAnsi="Times New Roman" w:cs="Times New Roman"/>
          <w:b/>
          <w:sz w:val="24"/>
          <w:szCs w:val="24"/>
          <w:lang w:val="uk-UA" w:eastAsia="zh-CN"/>
        </w:rPr>
        <w:t xml:space="preserve"> </w:t>
      </w:r>
      <w:r w:rsidRPr="004F5BBE">
        <w:rPr>
          <w:rFonts w:ascii="Times New Roman" w:eastAsia="Times New Roman" w:hAnsi="Times New Roman" w:cs="Times New Roman"/>
          <w:sz w:val="24"/>
          <w:szCs w:val="24"/>
          <w:lang w:val="uk-UA" w:eastAsia="zh-CN"/>
        </w:rPr>
        <w:t xml:space="preserve">(всі складові </w:t>
      </w:r>
      <w:proofErr w:type="spellStart"/>
      <w:r w:rsidRPr="004F5BBE">
        <w:rPr>
          <w:rFonts w:ascii="Times New Roman" w:eastAsia="Times New Roman" w:hAnsi="Times New Roman" w:cs="Times New Roman"/>
          <w:sz w:val="24"/>
          <w:szCs w:val="24"/>
          <w:lang w:val="uk-UA" w:eastAsia="zh-CN"/>
        </w:rPr>
        <w:t>проєкту</w:t>
      </w:r>
      <w:proofErr w:type="spellEnd"/>
      <w:r w:rsidRPr="004F5BBE">
        <w:rPr>
          <w:rFonts w:ascii="Times New Roman" w:eastAsia="Times New Roman" w:hAnsi="Times New Roman" w:cs="Times New Roman"/>
          <w:sz w:val="24"/>
          <w:szCs w:val="24"/>
          <w:lang w:val="uk-UA" w:eastAsia="zh-CN"/>
        </w:rPr>
        <w:t xml:space="preserve"> та їх орієнтовна вартість)  </w:t>
      </w:r>
    </w:p>
    <w:tbl>
      <w:tblPr>
        <w:tblW w:w="9052" w:type="dxa"/>
        <w:jc w:val="center"/>
        <w:tblBorders>
          <w:top w:val="double" w:sz="4" w:space="0" w:color="auto"/>
          <w:left w:val="double" w:sz="4" w:space="0" w:color="auto"/>
          <w:bottom w:val="double" w:sz="4" w:space="0" w:color="auto"/>
          <w:right w:val="double" w:sz="4" w:space="0" w:color="auto"/>
          <w:insideH w:val="single" w:sz="8" w:space="0" w:color="000000"/>
          <w:insideV w:val="double" w:sz="4" w:space="0" w:color="auto"/>
        </w:tblBorders>
        <w:tblLayout w:type="fixed"/>
        <w:tblCellMar>
          <w:left w:w="10" w:type="dxa"/>
          <w:right w:w="10" w:type="dxa"/>
        </w:tblCellMar>
        <w:tblLook w:val="0000" w:firstRow="0" w:lastRow="0" w:firstColumn="0" w:lastColumn="0" w:noHBand="0" w:noVBand="0"/>
      </w:tblPr>
      <w:tblGrid>
        <w:gridCol w:w="6096"/>
        <w:gridCol w:w="2956"/>
      </w:tblGrid>
      <w:tr w:rsidR="0014248D" w:rsidRPr="004F5BBE" w14:paraId="18C747A4" w14:textId="77777777" w:rsidTr="0014248D">
        <w:trPr>
          <w:trHeight w:val="227"/>
          <w:jc w:val="center"/>
        </w:trPr>
        <w:tc>
          <w:tcPr>
            <w:tcW w:w="6096" w:type="dxa"/>
            <w:tcBorders>
              <w:top w:val="double" w:sz="4" w:space="0" w:color="auto"/>
              <w:bottom w:val="double" w:sz="4" w:space="0" w:color="auto"/>
            </w:tcBorders>
            <w:tcMar>
              <w:top w:w="100" w:type="dxa"/>
              <w:left w:w="80" w:type="dxa"/>
              <w:bottom w:w="100" w:type="dxa"/>
              <w:right w:w="80" w:type="dxa"/>
            </w:tcMar>
            <w:vAlign w:val="center"/>
          </w:tcPr>
          <w:p w14:paraId="58C1B04E" w14:textId="77777777" w:rsidR="0014248D" w:rsidRPr="004F5BBE" w:rsidRDefault="0014248D" w:rsidP="0014248D">
            <w:pPr>
              <w:suppressAutoHyphens/>
              <w:spacing w:after="0" w:line="276" w:lineRule="auto"/>
              <w:ind w:left="-280" w:firstLine="280"/>
              <w:jc w:val="center"/>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b/>
                <w:sz w:val="24"/>
                <w:szCs w:val="24"/>
                <w:lang w:val="uk-UA" w:eastAsia="zh-CN"/>
              </w:rPr>
              <w:t>Складові завдання</w:t>
            </w:r>
          </w:p>
        </w:tc>
        <w:tc>
          <w:tcPr>
            <w:tcW w:w="2956" w:type="dxa"/>
            <w:tcBorders>
              <w:top w:val="double" w:sz="4" w:space="0" w:color="auto"/>
              <w:bottom w:val="double" w:sz="4" w:space="0" w:color="auto"/>
            </w:tcBorders>
            <w:tcMar>
              <w:top w:w="100" w:type="dxa"/>
              <w:left w:w="80" w:type="dxa"/>
              <w:bottom w:w="100" w:type="dxa"/>
              <w:right w:w="80" w:type="dxa"/>
            </w:tcMar>
            <w:vAlign w:val="center"/>
          </w:tcPr>
          <w:p w14:paraId="19958977" w14:textId="77777777" w:rsidR="0014248D" w:rsidRPr="004F5BBE" w:rsidRDefault="0014248D" w:rsidP="0014248D">
            <w:pPr>
              <w:suppressAutoHyphens/>
              <w:spacing w:after="0" w:line="276" w:lineRule="auto"/>
              <w:jc w:val="center"/>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b/>
                <w:sz w:val="24"/>
                <w:szCs w:val="24"/>
                <w:lang w:val="uk-UA" w:eastAsia="zh-CN"/>
              </w:rPr>
              <w:t>Орієнтовна вартість, грн.</w:t>
            </w:r>
          </w:p>
        </w:tc>
      </w:tr>
      <w:tr w:rsidR="0014248D" w:rsidRPr="004F5BBE" w14:paraId="03D0C7B7" w14:textId="77777777" w:rsidTr="0014248D">
        <w:trPr>
          <w:trHeight w:val="227"/>
          <w:jc w:val="center"/>
        </w:trPr>
        <w:tc>
          <w:tcPr>
            <w:tcW w:w="6096" w:type="dxa"/>
            <w:tcBorders>
              <w:top w:val="double" w:sz="4" w:space="0" w:color="auto"/>
            </w:tcBorders>
            <w:tcMar>
              <w:top w:w="100" w:type="dxa"/>
              <w:left w:w="80" w:type="dxa"/>
              <w:bottom w:w="100" w:type="dxa"/>
              <w:right w:w="80" w:type="dxa"/>
            </w:tcMar>
            <w:vAlign w:val="center"/>
          </w:tcPr>
          <w:p w14:paraId="301414E7"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1.</w:t>
            </w:r>
          </w:p>
        </w:tc>
        <w:tc>
          <w:tcPr>
            <w:tcW w:w="2956" w:type="dxa"/>
            <w:tcBorders>
              <w:top w:val="double" w:sz="4" w:space="0" w:color="auto"/>
            </w:tcBorders>
            <w:tcMar>
              <w:top w:w="100" w:type="dxa"/>
              <w:left w:w="80" w:type="dxa"/>
              <w:bottom w:w="100" w:type="dxa"/>
              <w:right w:w="80" w:type="dxa"/>
            </w:tcMar>
            <w:vAlign w:val="center"/>
          </w:tcPr>
          <w:p w14:paraId="0D72AFD9" w14:textId="77777777" w:rsidR="0014248D" w:rsidRPr="004F5BBE" w:rsidRDefault="0014248D" w:rsidP="0014248D">
            <w:pPr>
              <w:suppressAutoHyphens/>
              <w:spacing w:after="0" w:line="276" w:lineRule="auto"/>
              <w:jc w:val="right"/>
              <w:rPr>
                <w:rFonts w:ascii="Times New Roman" w:eastAsia="Times New Roman" w:hAnsi="Times New Roman" w:cs="Times New Roman"/>
                <w:sz w:val="24"/>
                <w:szCs w:val="24"/>
                <w:lang w:val="uk-UA" w:eastAsia="zh-CN"/>
              </w:rPr>
            </w:pPr>
          </w:p>
        </w:tc>
      </w:tr>
      <w:tr w:rsidR="0014248D" w:rsidRPr="004F5BBE" w14:paraId="2FE4E27D" w14:textId="77777777" w:rsidTr="0014248D">
        <w:trPr>
          <w:trHeight w:val="227"/>
          <w:jc w:val="center"/>
        </w:trPr>
        <w:tc>
          <w:tcPr>
            <w:tcW w:w="6096" w:type="dxa"/>
            <w:tcMar>
              <w:top w:w="100" w:type="dxa"/>
              <w:left w:w="80" w:type="dxa"/>
              <w:bottom w:w="100" w:type="dxa"/>
              <w:right w:w="80" w:type="dxa"/>
            </w:tcMar>
            <w:vAlign w:val="center"/>
          </w:tcPr>
          <w:p w14:paraId="7B8A6D93"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2.</w:t>
            </w:r>
          </w:p>
        </w:tc>
        <w:tc>
          <w:tcPr>
            <w:tcW w:w="2956" w:type="dxa"/>
            <w:tcMar>
              <w:top w:w="100" w:type="dxa"/>
              <w:left w:w="80" w:type="dxa"/>
              <w:bottom w:w="100" w:type="dxa"/>
              <w:right w:w="80" w:type="dxa"/>
            </w:tcMar>
            <w:vAlign w:val="center"/>
          </w:tcPr>
          <w:p w14:paraId="089AA627" w14:textId="77777777" w:rsidR="0014248D" w:rsidRPr="004F5BBE" w:rsidRDefault="0014248D" w:rsidP="0014248D">
            <w:pPr>
              <w:suppressAutoHyphens/>
              <w:spacing w:after="0" w:line="276" w:lineRule="auto"/>
              <w:jc w:val="right"/>
              <w:rPr>
                <w:rFonts w:ascii="Times New Roman" w:eastAsia="Times New Roman" w:hAnsi="Times New Roman" w:cs="Times New Roman"/>
                <w:sz w:val="24"/>
                <w:szCs w:val="24"/>
                <w:lang w:val="uk-UA" w:eastAsia="zh-CN"/>
              </w:rPr>
            </w:pPr>
          </w:p>
        </w:tc>
      </w:tr>
      <w:tr w:rsidR="0014248D" w:rsidRPr="004F5BBE" w14:paraId="33DA5BD3" w14:textId="77777777" w:rsidTr="0014248D">
        <w:trPr>
          <w:trHeight w:val="227"/>
          <w:jc w:val="center"/>
        </w:trPr>
        <w:tc>
          <w:tcPr>
            <w:tcW w:w="6096" w:type="dxa"/>
            <w:tcMar>
              <w:top w:w="100" w:type="dxa"/>
              <w:left w:w="80" w:type="dxa"/>
              <w:bottom w:w="100" w:type="dxa"/>
              <w:right w:w="80" w:type="dxa"/>
            </w:tcMar>
            <w:vAlign w:val="center"/>
          </w:tcPr>
          <w:p w14:paraId="7AD19159"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3.</w:t>
            </w:r>
          </w:p>
        </w:tc>
        <w:tc>
          <w:tcPr>
            <w:tcW w:w="2956" w:type="dxa"/>
            <w:tcMar>
              <w:top w:w="100" w:type="dxa"/>
              <w:left w:w="80" w:type="dxa"/>
              <w:bottom w:w="100" w:type="dxa"/>
              <w:right w:w="80" w:type="dxa"/>
            </w:tcMar>
            <w:vAlign w:val="center"/>
          </w:tcPr>
          <w:p w14:paraId="54C20F86" w14:textId="77777777" w:rsidR="0014248D" w:rsidRPr="004F5BBE" w:rsidRDefault="0014248D" w:rsidP="0014248D">
            <w:pPr>
              <w:suppressAutoHyphens/>
              <w:spacing w:after="0" w:line="276" w:lineRule="auto"/>
              <w:jc w:val="right"/>
              <w:rPr>
                <w:rFonts w:ascii="Times New Roman" w:eastAsia="Times New Roman" w:hAnsi="Times New Roman" w:cs="Times New Roman"/>
                <w:sz w:val="24"/>
                <w:szCs w:val="24"/>
                <w:lang w:val="uk-UA" w:eastAsia="zh-CN"/>
              </w:rPr>
            </w:pPr>
          </w:p>
        </w:tc>
      </w:tr>
      <w:tr w:rsidR="0014248D" w:rsidRPr="004F5BBE" w14:paraId="17983BCA" w14:textId="77777777" w:rsidTr="0014248D">
        <w:trPr>
          <w:trHeight w:val="227"/>
          <w:jc w:val="center"/>
        </w:trPr>
        <w:tc>
          <w:tcPr>
            <w:tcW w:w="6096" w:type="dxa"/>
            <w:tcMar>
              <w:top w:w="100" w:type="dxa"/>
              <w:left w:w="80" w:type="dxa"/>
              <w:bottom w:w="100" w:type="dxa"/>
              <w:right w:w="80" w:type="dxa"/>
            </w:tcMar>
            <w:vAlign w:val="center"/>
          </w:tcPr>
          <w:p w14:paraId="5B0186D1"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4.</w:t>
            </w:r>
          </w:p>
        </w:tc>
        <w:tc>
          <w:tcPr>
            <w:tcW w:w="2956" w:type="dxa"/>
            <w:tcMar>
              <w:top w:w="100" w:type="dxa"/>
              <w:left w:w="80" w:type="dxa"/>
              <w:bottom w:w="100" w:type="dxa"/>
              <w:right w:w="80" w:type="dxa"/>
            </w:tcMar>
            <w:vAlign w:val="center"/>
          </w:tcPr>
          <w:p w14:paraId="649DDF9B" w14:textId="77777777" w:rsidR="0014248D" w:rsidRPr="004F5BBE" w:rsidRDefault="0014248D" w:rsidP="0014248D">
            <w:pPr>
              <w:suppressAutoHyphens/>
              <w:spacing w:after="0" w:line="276" w:lineRule="auto"/>
              <w:jc w:val="right"/>
              <w:rPr>
                <w:rFonts w:ascii="Times New Roman" w:eastAsia="Times New Roman" w:hAnsi="Times New Roman" w:cs="Times New Roman"/>
                <w:sz w:val="24"/>
                <w:szCs w:val="24"/>
                <w:lang w:val="uk-UA" w:eastAsia="zh-CN"/>
              </w:rPr>
            </w:pPr>
          </w:p>
        </w:tc>
      </w:tr>
      <w:tr w:rsidR="0014248D" w:rsidRPr="004F5BBE" w14:paraId="4752927F" w14:textId="77777777" w:rsidTr="0014248D">
        <w:trPr>
          <w:trHeight w:val="227"/>
          <w:jc w:val="center"/>
        </w:trPr>
        <w:tc>
          <w:tcPr>
            <w:tcW w:w="6096" w:type="dxa"/>
            <w:tcMar>
              <w:top w:w="100" w:type="dxa"/>
              <w:left w:w="80" w:type="dxa"/>
              <w:bottom w:w="100" w:type="dxa"/>
              <w:right w:w="80" w:type="dxa"/>
            </w:tcMar>
            <w:vAlign w:val="center"/>
          </w:tcPr>
          <w:p w14:paraId="463A7F3C"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5.</w:t>
            </w:r>
          </w:p>
        </w:tc>
        <w:tc>
          <w:tcPr>
            <w:tcW w:w="2956" w:type="dxa"/>
            <w:tcMar>
              <w:top w:w="100" w:type="dxa"/>
              <w:left w:w="80" w:type="dxa"/>
              <w:bottom w:w="100" w:type="dxa"/>
              <w:right w:w="80" w:type="dxa"/>
            </w:tcMar>
            <w:vAlign w:val="center"/>
          </w:tcPr>
          <w:p w14:paraId="4D300C3E" w14:textId="77777777" w:rsidR="0014248D" w:rsidRPr="004F5BBE" w:rsidRDefault="0014248D" w:rsidP="0014248D">
            <w:pPr>
              <w:suppressAutoHyphens/>
              <w:spacing w:after="0" w:line="276" w:lineRule="auto"/>
              <w:jc w:val="right"/>
              <w:rPr>
                <w:rFonts w:ascii="Times New Roman" w:eastAsia="Times New Roman" w:hAnsi="Times New Roman" w:cs="Times New Roman"/>
                <w:sz w:val="24"/>
                <w:szCs w:val="24"/>
                <w:lang w:val="uk-UA" w:eastAsia="zh-CN"/>
              </w:rPr>
            </w:pPr>
          </w:p>
        </w:tc>
      </w:tr>
      <w:tr w:rsidR="0014248D" w:rsidRPr="004F5BBE" w14:paraId="75DD367C" w14:textId="77777777" w:rsidTr="0014248D">
        <w:trPr>
          <w:trHeight w:val="227"/>
          <w:jc w:val="center"/>
        </w:trPr>
        <w:tc>
          <w:tcPr>
            <w:tcW w:w="6096" w:type="dxa"/>
            <w:tcBorders>
              <w:bottom w:val="double" w:sz="4" w:space="0" w:color="auto"/>
            </w:tcBorders>
            <w:tcMar>
              <w:top w:w="100" w:type="dxa"/>
              <w:left w:w="80" w:type="dxa"/>
              <w:bottom w:w="100" w:type="dxa"/>
              <w:right w:w="80" w:type="dxa"/>
            </w:tcMar>
            <w:vAlign w:val="center"/>
          </w:tcPr>
          <w:p w14:paraId="45CAE229"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6.</w:t>
            </w:r>
          </w:p>
        </w:tc>
        <w:tc>
          <w:tcPr>
            <w:tcW w:w="2956" w:type="dxa"/>
            <w:tcBorders>
              <w:bottom w:val="double" w:sz="4" w:space="0" w:color="auto"/>
            </w:tcBorders>
            <w:tcMar>
              <w:top w:w="100" w:type="dxa"/>
              <w:left w:w="80" w:type="dxa"/>
              <w:bottom w:w="100" w:type="dxa"/>
              <w:right w:w="80" w:type="dxa"/>
            </w:tcMar>
            <w:vAlign w:val="center"/>
          </w:tcPr>
          <w:p w14:paraId="13531870" w14:textId="77777777" w:rsidR="0014248D" w:rsidRPr="004F5BBE" w:rsidRDefault="0014248D" w:rsidP="0014248D">
            <w:pPr>
              <w:suppressAutoHyphens/>
              <w:spacing w:after="0" w:line="276" w:lineRule="auto"/>
              <w:jc w:val="right"/>
              <w:rPr>
                <w:rFonts w:ascii="Times New Roman" w:eastAsia="Times New Roman" w:hAnsi="Times New Roman" w:cs="Times New Roman"/>
                <w:sz w:val="24"/>
                <w:szCs w:val="24"/>
                <w:lang w:val="uk-UA" w:eastAsia="zh-CN"/>
              </w:rPr>
            </w:pPr>
          </w:p>
        </w:tc>
      </w:tr>
      <w:tr w:rsidR="0014248D" w:rsidRPr="004F5BBE" w14:paraId="511EA693" w14:textId="77777777" w:rsidTr="0014248D">
        <w:trPr>
          <w:trHeight w:val="227"/>
          <w:jc w:val="center"/>
        </w:trPr>
        <w:tc>
          <w:tcPr>
            <w:tcW w:w="6096" w:type="dxa"/>
            <w:tcBorders>
              <w:bottom w:val="double" w:sz="4" w:space="0" w:color="auto"/>
            </w:tcBorders>
            <w:tcMar>
              <w:top w:w="100" w:type="dxa"/>
              <w:left w:w="80" w:type="dxa"/>
              <w:bottom w:w="100" w:type="dxa"/>
              <w:right w:w="80" w:type="dxa"/>
            </w:tcMar>
            <w:vAlign w:val="center"/>
          </w:tcPr>
          <w:p w14:paraId="42801CEC"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7.</w:t>
            </w:r>
          </w:p>
        </w:tc>
        <w:tc>
          <w:tcPr>
            <w:tcW w:w="2956" w:type="dxa"/>
            <w:tcBorders>
              <w:bottom w:val="double" w:sz="4" w:space="0" w:color="auto"/>
            </w:tcBorders>
            <w:tcMar>
              <w:top w:w="100" w:type="dxa"/>
              <w:left w:w="80" w:type="dxa"/>
              <w:bottom w:w="100" w:type="dxa"/>
              <w:right w:w="80" w:type="dxa"/>
            </w:tcMar>
            <w:vAlign w:val="center"/>
          </w:tcPr>
          <w:p w14:paraId="47E25689" w14:textId="77777777" w:rsidR="0014248D" w:rsidRPr="004F5BBE" w:rsidRDefault="0014248D" w:rsidP="0014248D">
            <w:pPr>
              <w:suppressAutoHyphens/>
              <w:spacing w:after="0" w:line="276" w:lineRule="auto"/>
              <w:jc w:val="right"/>
              <w:rPr>
                <w:rFonts w:ascii="Times New Roman" w:eastAsia="Times New Roman" w:hAnsi="Times New Roman" w:cs="Times New Roman"/>
                <w:sz w:val="24"/>
                <w:szCs w:val="24"/>
                <w:lang w:val="uk-UA" w:eastAsia="zh-CN"/>
              </w:rPr>
            </w:pPr>
          </w:p>
        </w:tc>
      </w:tr>
      <w:tr w:rsidR="0014248D" w:rsidRPr="004F5BBE" w14:paraId="68C55C81" w14:textId="77777777" w:rsidTr="0014248D">
        <w:trPr>
          <w:trHeight w:val="227"/>
          <w:jc w:val="center"/>
        </w:trPr>
        <w:tc>
          <w:tcPr>
            <w:tcW w:w="6096" w:type="dxa"/>
            <w:tcBorders>
              <w:top w:val="double" w:sz="4" w:space="0" w:color="auto"/>
              <w:left w:val="nil"/>
              <w:bottom w:val="nil"/>
            </w:tcBorders>
            <w:tcMar>
              <w:top w:w="100" w:type="dxa"/>
              <w:left w:w="80" w:type="dxa"/>
              <w:bottom w:w="100" w:type="dxa"/>
              <w:right w:w="80" w:type="dxa"/>
            </w:tcMar>
            <w:vAlign w:val="center"/>
          </w:tcPr>
          <w:p w14:paraId="1FE94952" w14:textId="77777777" w:rsidR="0014248D" w:rsidRPr="004F5BBE" w:rsidRDefault="0014248D" w:rsidP="0014248D">
            <w:pPr>
              <w:suppressAutoHyphens/>
              <w:spacing w:after="0" w:line="276" w:lineRule="auto"/>
              <w:jc w:val="right"/>
              <w:rPr>
                <w:rFonts w:ascii="Times New Roman" w:eastAsia="Times New Roman" w:hAnsi="Times New Roman" w:cs="Times New Roman"/>
                <w:b/>
                <w:sz w:val="24"/>
                <w:szCs w:val="24"/>
                <w:lang w:val="uk-UA" w:eastAsia="zh-CN"/>
              </w:rPr>
            </w:pPr>
            <w:r w:rsidRPr="004F5BBE">
              <w:rPr>
                <w:rFonts w:ascii="Times New Roman" w:eastAsia="Times New Roman" w:hAnsi="Times New Roman" w:cs="Times New Roman"/>
                <w:b/>
                <w:sz w:val="24"/>
                <w:szCs w:val="24"/>
                <w:lang w:val="uk-UA" w:eastAsia="zh-CN"/>
              </w:rPr>
              <w:t>РАЗОМ:</w:t>
            </w:r>
          </w:p>
        </w:tc>
        <w:tc>
          <w:tcPr>
            <w:tcW w:w="2956" w:type="dxa"/>
            <w:tcBorders>
              <w:top w:val="double" w:sz="4" w:space="0" w:color="auto"/>
              <w:bottom w:val="double" w:sz="4" w:space="0" w:color="auto"/>
            </w:tcBorders>
            <w:tcMar>
              <w:top w:w="100" w:type="dxa"/>
              <w:left w:w="80" w:type="dxa"/>
              <w:bottom w:w="100" w:type="dxa"/>
              <w:right w:w="80" w:type="dxa"/>
            </w:tcMar>
            <w:vAlign w:val="center"/>
          </w:tcPr>
          <w:p w14:paraId="53AE8230" w14:textId="77777777" w:rsidR="0014248D" w:rsidRPr="004F5BBE" w:rsidRDefault="0014248D" w:rsidP="0014248D">
            <w:pPr>
              <w:suppressAutoHyphens/>
              <w:spacing w:after="0" w:line="276" w:lineRule="auto"/>
              <w:jc w:val="right"/>
              <w:rPr>
                <w:rFonts w:ascii="Times New Roman" w:eastAsia="Times New Roman" w:hAnsi="Times New Roman" w:cs="Times New Roman"/>
                <w:b/>
                <w:sz w:val="24"/>
                <w:szCs w:val="24"/>
                <w:lang w:val="uk-UA" w:eastAsia="zh-CN"/>
              </w:rPr>
            </w:pPr>
          </w:p>
        </w:tc>
      </w:tr>
    </w:tbl>
    <w:p w14:paraId="767A9E5F" w14:textId="77777777" w:rsidR="0014248D" w:rsidRPr="004F5BBE" w:rsidRDefault="0014248D" w:rsidP="0014248D">
      <w:pPr>
        <w:suppressAutoHyphens/>
        <w:spacing w:after="0" w:line="276" w:lineRule="auto"/>
        <w:jc w:val="both"/>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b/>
          <w:sz w:val="24"/>
          <w:szCs w:val="24"/>
          <w:lang w:val="uk-UA" w:eastAsia="zh-CN"/>
        </w:rPr>
        <w:t xml:space="preserve">9. Список з підписами 25 громадян України, </w:t>
      </w:r>
      <w:r w:rsidR="005C4780">
        <w:rPr>
          <w:rFonts w:ascii="Times New Roman" w:eastAsia="Times New Roman" w:hAnsi="Times New Roman" w:cs="Times New Roman"/>
          <w:sz w:val="24"/>
          <w:szCs w:val="24"/>
          <w:lang w:val="uk-UA" w:eastAsia="ru-RU"/>
        </w:rPr>
        <w:t>віком від 18</w:t>
      </w:r>
      <w:r w:rsidRPr="004F5BBE">
        <w:rPr>
          <w:rFonts w:ascii="Times New Roman" w:eastAsia="Times New Roman" w:hAnsi="Times New Roman" w:cs="Times New Roman"/>
          <w:sz w:val="24"/>
          <w:szCs w:val="24"/>
          <w:lang w:val="uk-UA" w:eastAsia="ru-RU"/>
        </w:rPr>
        <w:t xml:space="preserve"> років</w:t>
      </w:r>
      <w:r w:rsidR="005C4780">
        <w:rPr>
          <w:rFonts w:ascii="Times New Roman" w:eastAsia="Times New Roman" w:hAnsi="Times New Roman" w:cs="Times New Roman"/>
          <w:sz w:val="24"/>
          <w:szCs w:val="24"/>
          <w:lang w:val="uk-UA" w:eastAsia="ru-RU"/>
        </w:rPr>
        <w:t>,</w:t>
      </w:r>
      <w:r w:rsidRPr="004F5BBE">
        <w:rPr>
          <w:rFonts w:ascii="Times New Roman" w:eastAsia="Times New Roman" w:hAnsi="Times New Roman" w:cs="Times New Roman"/>
          <w:sz w:val="24"/>
          <w:szCs w:val="24"/>
          <w:lang w:val="uk-UA" w:eastAsia="ru-RU"/>
        </w:rPr>
        <w:t xml:space="preserve"> які зареєстровані або проживають на т</w:t>
      </w:r>
      <w:r w:rsidR="00D26943">
        <w:rPr>
          <w:rFonts w:ascii="Times New Roman" w:eastAsia="Times New Roman" w:hAnsi="Times New Roman" w:cs="Times New Roman"/>
          <w:sz w:val="24"/>
          <w:szCs w:val="24"/>
          <w:lang w:val="uk-UA" w:eastAsia="ru-RU"/>
        </w:rPr>
        <w:t>ериторії Гребінківської селищної</w:t>
      </w:r>
      <w:r w:rsidRPr="004F5BBE">
        <w:rPr>
          <w:rFonts w:ascii="Times New Roman" w:eastAsia="Times New Roman" w:hAnsi="Times New Roman" w:cs="Times New Roman"/>
          <w:sz w:val="24"/>
          <w:szCs w:val="24"/>
          <w:lang w:val="uk-UA" w:eastAsia="ru-RU"/>
        </w:rPr>
        <w:t xml:space="preserve"> територіальної громади, що підтверджується офіційними документами (дов</w:t>
      </w:r>
      <w:r w:rsidR="005C4780">
        <w:rPr>
          <w:rFonts w:ascii="Times New Roman" w:eastAsia="Times New Roman" w:hAnsi="Times New Roman" w:cs="Times New Roman"/>
          <w:sz w:val="24"/>
          <w:szCs w:val="24"/>
          <w:lang w:val="uk-UA" w:eastAsia="ru-RU"/>
        </w:rPr>
        <w:t>ідкою про місце роботи</w:t>
      </w:r>
      <w:r w:rsidRPr="004F5BBE">
        <w:rPr>
          <w:rFonts w:ascii="Times New Roman" w:eastAsia="Times New Roman" w:hAnsi="Times New Roman" w:cs="Times New Roman"/>
          <w:sz w:val="24"/>
          <w:szCs w:val="24"/>
          <w:lang w:val="uk-UA" w:eastAsia="ru-RU"/>
        </w:rPr>
        <w:t>, служби чи іншими документами,</w:t>
      </w:r>
      <w:r w:rsidRPr="004F5BBE">
        <w:rPr>
          <w:rFonts w:ascii="Times New Roman" w:eastAsia="Times New Roman" w:hAnsi="Times New Roman" w:cs="Times New Roman"/>
          <w:sz w:val="28"/>
          <w:szCs w:val="28"/>
          <w:lang w:val="uk-UA" w:eastAsia="ru-RU"/>
        </w:rPr>
        <w:t xml:space="preserve"> </w:t>
      </w:r>
      <w:r w:rsidRPr="004F5BBE">
        <w:rPr>
          <w:rFonts w:ascii="Times New Roman" w:eastAsia="Times New Roman" w:hAnsi="Times New Roman" w:cs="Times New Roman"/>
          <w:sz w:val="24"/>
          <w:szCs w:val="24"/>
          <w:lang w:val="uk-UA" w:eastAsia="ru-RU"/>
        </w:rPr>
        <w:t xml:space="preserve">що підтверджують факт проживання в місті), </w:t>
      </w:r>
      <w:r w:rsidRPr="004F5BBE">
        <w:rPr>
          <w:rFonts w:ascii="Times New Roman" w:eastAsia="Times New Roman" w:hAnsi="Times New Roman" w:cs="Times New Roman"/>
          <w:b/>
          <w:sz w:val="24"/>
          <w:szCs w:val="24"/>
          <w:lang w:val="uk-UA" w:eastAsia="zh-CN"/>
        </w:rPr>
        <w:t xml:space="preserve">та підтримують цей </w:t>
      </w:r>
      <w:proofErr w:type="spellStart"/>
      <w:r w:rsidRPr="004F5BBE">
        <w:rPr>
          <w:rFonts w:ascii="Times New Roman" w:eastAsia="Times New Roman" w:hAnsi="Times New Roman" w:cs="Times New Roman"/>
          <w:b/>
          <w:sz w:val="24"/>
          <w:szCs w:val="24"/>
          <w:lang w:val="uk-UA" w:eastAsia="zh-CN"/>
        </w:rPr>
        <w:t>проєкт</w:t>
      </w:r>
      <w:proofErr w:type="spellEnd"/>
      <w:r w:rsidRPr="004F5BBE">
        <w:rPr>
          <w:rFonts w:ascii="Times New Roman" w:eastAsia="Times New Roman" w:hAnsi="Times New Roman" w:cs="Times New Roman"/>
          <w:b/>
          <w:sz w:val="24"/>
          <w:szCs w:val="24"/>
          <w:lang w:val="uk-UA" w:eastAsia="zh-CN"/>
        </w:rPr>
        <w:t xml:space="preserve"> (окрім його авторів), що додається. </w:t>
      </w:r>
      <w:r w:rsidRPr="004F5BBE">
        <w:rPr>
          <w:rFonts w:ascii="Times New Roman" w:eastAsia="Times New Roman" w:hAnsi="Times New Roman" w:cs="Times New Roman"/>
          <w:sz w:val="24"/>
          <w:szCs w:val="24"/>
          <w:lang w:val="uk-UA" w:eastAsia="zh-CN"/>
        </w:rPr>
        <w:t>Кожна додаткова сторінка списку повинна мати таку ж форму, за винятком позначення наступної сторінки (</w:t>
      </w:r>
      <w:r w:rsidRPr="004F5BBE">
        <w:rPr>
          <w:rFonts w:ascii="Times New Roman" w:eastAsia="Times New Roman" w:hAnsi="Times New Roman" w:cs="Times New Roman"/>
          <w:i/>
          <w:sz w:val="24"/>
          <w:szCs w:val="24"/>
          <w:lang w:val="uk-UA" w:eastAsia="zh-CN"/>
        </w:rPr>
        <w:t>необхідно додати оригінал списку у паперовій формі</w:t>
      </w:r>
      <w:r w:rsidRPr="004F5BBE">
        <w:rPr>
          <w:rFonts w:ascii="Times New Roman" w:eastAsia="Times New Roman" w:hAnsi="Times New Roman" w:cs="Times New Roman"/>
          <w:sz w:val="24"/>
          <w:szCs w:val="24"/>
          <w:lang w:val="uk-UA" w:eastAsia="zh-CN"/>
        </w:rPr>
        <w:t xml:space="preserve">). </w:t>
      </w:r>
    </w:p>
    <w:p w14:paraId="591A96B9" w14:textId="77777777" w:rsidR="0014248D" w:rsidRPr="004F5BBE" w:rsidRDefault="0014248D" w:rsidP="0014248D">
      <w:pPr>
        <w:suppressAutoHyphens/>
        <w:spacing w:after="0" w:line="240" w:lineRule="auto"/>
        <w:jc w:val="both"/>
        <w:rPr>
          <w:rFonts w:ascii="Times New Roman" w:eastAsia="Times New Roman" w:hAnsi="Times New Roman" w:cs="Times New Roman"/>
          <w:b/>
          <w:sz w:val="16"/>
          <w:szCs w:val="16"/>
          <w:lang w:val="uk-UA" w:eastAsia="zh-CN"/>
        </w:rPr>
      </w:pPr>
    </w:p>
    <w:p w14:paraId="6C152CEB" w14:textId="77777777" w:rsidR="0014248D" w:rsidRPr="004F5BBE" w:rsidRDefault="0014248D" w:rsidP="0014248D">
      <w:pPr>
        <w:suppressAutoHyphens/>
        <w:spacing w:after="0" w:line="276" w:lineRule="auto"/>
        <w:jc w:val="both"/>
        <w:rPr>
          <w:rFonts w:ascii="Times New Roman" w:eastAsia="Times New Roman" w:hAnsi="Times New Roman" w:cs="Times New Roman"/>
          <w:i/>
          <w:sz w:val="24"/>
          <w:szCs w:val="24"/>
          <w:lang w:val="uk-UA" w:eastAsia="zh-CN"/>
        </w:rPr>
      </w:pPr>
      <w:r w:rsidRPr="004F5BBE">
        <w:rPr>
          <w:rFonts w:ascii="Times New Roman" w:eastAsia="Times New Roman" w:hAnsi="Times New Roman" w:cs="Times New Roman"/>
          <w:b/>
          <w:sz w:val="24"/>
          <w:szCs w:val="24"/>
          <w:lang w:val="uk-UA" w:eastAsia="zh-CN"/>
        </w:rPr>
        <w:t>10.</w:t>
      </w:r>
      <w:r w:rsidRPr="004F5BBE">
        <w:rPr>
          <w:rFonts w:ascii="Times New Roman" w:eastAsia="Times New Roman" w:hAnsi="Times New Roman" w:cs="Times New Roman"/>
          <w:i/>
          <w:sz w:val="24"/>
          <w:szCs w:val="24"/>
          <w:lang w:val="uk-UA" w:eastAsia="zh-CN"/>
        </w:rPr>
        <w:t xml:space="preserve"> </w:t>
      </w:r>
      <w:r w:rsidRPr="004F5BBE">
        <w:rPr>
          <w:rFonts w:ascii="Times New Roman" w:eastAsia="Times New Roman" w:hAnsi="Times New Roman" w:cs="Times New Roman"/>
          <w:b/>
          <w:sz w:val="24"/>
          <w:szCs w:val="24"/>
          <w:lang w:val="uk-UA" w:eastAsia="zh-CN"/>
        </w:rPr>
        <w:t xml:space="preserve">Контактні дані автора/авторів </w:t>
      </w:r>
      <w:proofErr w:type="spellStart"/>
      <w:r w:rsidRPr="004F5BBE">
        <w:rPr>
          <w:rFonts w:ascii="Times New Roman" w:eastAsia="Times New Roman" w:hAnsi="Times New Roman" w:cs="Times New Roman"/>
          <w:b/>
          <w:sz w:val="24"/>
          <w:szCs w:val="24"/>
          <w:lang w:val="uk-UA" w:eastAsia="zh-CN"/>
        </w:rPr>
        <w:t>проєкту</w:t>
      </w:r>
      <w:proofErr w:type="spellEnd"/>
      <w:r w:rsidRPr="004F5BBE">
        <w:rPr>
          <w:rFonts w:ascii="Times New Roman" w:eastAsia="Times New Roman" w:hAnsi="Times New Roman" w:cs="Times New Roman"/>
          <w:b/>
          <w:sz w:val="24"/>
          <w:szCs w:val="24"/>
          <w:lang w:val="uk-UA" w:eastAsia="zh-CN"/>
        </w:rPr>
        <w:t xml:space="preserve">, які будуть загальнодоступні, у тому числі для авторів інших </w:t>
      </w:r>
      <w:proofErr w:type="spellStart"/>
      <w:r w:rsidRPr="004F5BBE">
        <w:rPr>
          <w:rFonts w:ascii="Times New Roman" w:eastAsia="Times New Roman" w:hAnsi="Times New Roman" w:cs="Times New Roman"/>
          <w:b/>
          <w:sz w:val="24"/>
          <w:szCs w:val="24"/>
          <w:lang w:val="uk-UA" w:eastAsia="zh-CN"/>
        </w:rPr>
        <w:t>проєктів</w:t>
      </w:r>
      <w:proofErr w:type="spellEnd"/>
      <w:r w:rsidRPr="004F5BBE">
        <w:rPr>
          <w:rFonts w:ascii="Times New Roman" w:eastAsia="Times New Roman" w:hAnsi="Times New Roman" w:cs="Times New Roman"/>
          <w:b/>
          <w:sz w:val="24"/>
          <w:szCs w:val="24"/>
          <w:lang w:val="uk-UA" w:eastAsia="zh-CN"/>
        </w:rPr>
        <w:t xml:space="preserve">, мешканців, представників ЗМІ, з метою обміну думками, інформацією, можливих узгоджень тощо </w:t>
      </w:r>
      <w:r w:rsidRPr="004F5BBE">
        <w:rPr>
          <w:rFonts w:ascii="Times New Roman" w:eastAsia="Times New Roman" w:hAnsi="Times New Roman" w:cs="Times New Roman"/>
          <w:i/>
          <w:sz w:val="24"/>
          <w:szCs w:val="24"/>
          <w:lang w:val="uk-UA" w:eastAsia="zh-CN"/>
        </w:rPr>
        <w:t>(необхідне підкреслити):</w:t>
      </w:r>
    </w:p>
    <w:p w14:paraId="03691AED" w14:textId="77777777" w:rsidR="0014248D" w:rsidRPr="004F5BBE" w:rsidRDefault="0014248D" w:rsidP="0014248D">
      <w:pPr>
        <w:numPr>
          <w:ilvl w:val="0"/>
          <w:numId w:val="4"/>
        </w:numPr>
        <w:tabs>
          <w:tab w:val="left" w:pos="284"/>
        </w:tabs>
        <w:spacing w:before="120" w:after="60" w:line="276" w:lineRule="auto"/>
        <w:jc w:val="both"/>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 xml:space="preserve">висловлюю свою згоду на використання моєї електронної адреси  ……………………………………………...………...…        для зазначених вище цілей </w:t>
      </w:r>
    </w:p>
    <w:p w14:paraId="723AAAC5" w14:textId="77777777" w:rsidR="0014248D" w:rsidRPr="004F5BBE" w:rsidRDefault="0014248D" w:rsidP="0014248D">
      <w:pPr>
        <w:suppressAutoHyphens/>
        <w:spacing w:before="120"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b/>
          <w:sz w:val="24"/>
          <w:szCs w:val="24"/>
          <w:lang w:val="uk-UA" w:eastAsia="zh-CN"/>
        </w:rPr>
        <w:t xml:space="preserve">Підпис особи, що дає згоду на використання своєї електронної адреси </w:t>
      </w:r>
      <w:r w:rsidRPr="004F5BBE">
        <w:rPr>
          <w:rFonts w:ascii="Times New Roman" w:eastAsia="Times New Roman" w:hAnsi="Times New Roman" w:cs="Times New Roman"/>
          <w:sz w:val="24"/>
          <w:szCs w:val="24"/>
          <w:lang w:val="uk-UA" w:eastAsia="zh-CN"/>
        </w:rPr>
        <w:t>….…………..</w:t>
      </w:r>
    </w:p>
    <w:p w14:paraId="4FB63C01" w14:textId="77777777" w:rsidR="0014248D" w:rsidRPr="004F5BBE" w:rsidRDefault="0014248D" w:rsidP="0014248D">
      <w:pPr>
        <w:suppressAutoHyphens/>
        <w:spacing w:after="0" w:line="276" w:lineRule="auto"/>
        <w:jc w:val="both"/>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б) не висловлюю згоди на використання моєї електронної адреси для зазначених вище цілей.</w:t>
      </w:r>
    </w:p>
    <w:p w14:paraId="1D28D6B2" w14:textId="77777777" w:rsidR="0014248D" w:rsidRPr="004F5BBE" w:rsidRDefault="0014248D" w:rsidP="0014248D">
      <w:pPr>
        <w:suppressAutoHyphens/>
        <w:spacing w:after="0" w:line="276" w:lineRule="auto"/>
        <w:jc w:val="both"/>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 xml:space="preserve">Примітка: </w:t>
      </w:r>
    </w:p>
    <w:p w14:paraId="42C12675" w14:textId="77777777" w:rsidR="0014248D" w:rsidRPr="004F5BBE" w:rsidRDefault="0014248D" w:rsidP="0014248D">
      <w:pPr>
        <w:suppressAutoHyphens/>
        <w:spacing w:after="0" w:line="240" w:lineRule="auto"/>
        <w:jc w:val="both"/>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b/>
          <w:sz w:val="24"/>
          <w:szCs w:val="24"/>
          <w:lang w:val="uk-UA" w:eastAsia="zh-CN"/>
        </w:rPr>
        <w:t>Контактні дані</w:t>
      </w:r>
      <w:r w:rsidRPr="004F5BBE">
        <w:rPr>
          <w:rFonts w:ascii="Times New Roman" w:eastAsia="Times New Roman" w:hAnsi="Times New Roman" w:cs="Times New Roman"/>
          <w:sz w:val="24"/>
          <w:szCs w:val="24"/>
          <w:lang w:val="uk-UA" w:eastAsia="zh-CN"/>
        </w:rPr>
        <w:t xml:space="preserve"> авторів </w:t>
      </w:r>
      <w:proofErr w:type="spellStart"/>
      <w:r w:rsidRPr="004F5BBE">
        <w:rPr>
          <w:rFonts w:ascii="Times New Roman" w:eastAsia="Times New Roman" w:hAnsi="Times New Roman" w:cs="Times New Roman"/>
          <w:sz w:val="24"/>
          <w:szCs w:val="24"/>
          <w:lang w:val="uk-UA" w:eastAsia="zh-CN"/>
        </w:rPr>
        <w:t>проєктів</w:t>
      </w:r>
      <w:proofErr w:type="spellEnd"/>
      <w:r w:rsidRPr="004F5BBE">
        <w:rPr>
          <w:rFonts w:ascii="Times New Roman" w:eastAsia="Times New Roman" w:hAnsi="Times New Roman" w:cs="Times New Roman"/>
          <w:sz w:val="24"/>
          <w:szCs w:val="24"/>
          <w:lang w:val="uk-UA" w:eastAsia="zh-CN"/>
        </w:rPr>
        <w:t xml:space="preserve"> </w:t>
      </w:r>
      <w:r w:rsidRPr="004F5BBE">
        <w:rPr>
          <w:rFonts w:ascii="Times New Roman" w:eastAsia="Times New Roman" w:hAnsi="Times New Roman" w:cs="Times New Roman"/>
          <w:b/>
          <w:sz w:val="24"/>
          <w:szCs w:val="24"/>
          <w:lang w:val="uk-UA" w:eastAsia="zh-CN"/>
        </w:rPr>
        <w:t>(тіл</w:t>
      </w:r>
      <w:r w:rsidR="009969B0">
        <w:rPr>
          <w:rFonts w:ascii="Times New Roman" w:eastAsia="Times New Roman" w:hAnsi="Times New Roman" w:cs="Times New Roman"/>
          <w:b/>
          <w:sz w:val="24"/>
          <w:szCs w:val="24"/>
          <w:lang w:val="uk-UA" w:eastAsia="zh-CN"/>
        </w:rPr>
        <w:t>ьки для Гребінківської селищної</w:t>
      </w:r>
      <w:r w:rsidRPr="004F5BBE">
        <w:rPr>
          <w:rFonts w:ascii="Times New Roman" w:eastAsia="Times New Roman" w:hAnsi="Times New Roman" w:cs="Times New Roman"/>
          <w:b/>
          <w:sz w:val="24"/>
          <w:szCs w:val="24"/>
          <w:lang w:val="uk-UA" w:eastAsia="zh-CN"/>
        </w:rPr>
        <w:t xml:space="preserve"> ради)</w:t>
      </w:r>
      <w:r w:rsidRPr="004F5BBE">
        <w:rPr>
          <w:rFonts w:ascii="Times New Roman" w:eastAsia="Times New Roman" w:hAnsi="Times New Roman" w:cs="Times New Roman"/>
          <w:sz w:val="24"/>
          <w:szCs w:val="24"/>
          <w:lang w:val="uk-UA" w:eastAsia="zh-CN"/>
        </w:rPr>
        <w:t xml:space="preserve">, зазначаються  на зворотній сторінці бланку-заявки, яка є недоступною для громадськості. </w:t>
      </w:r>
    </w:p>
    <w:p w14:paraId="06ED2E66" w14:textId="77777777" w:rsidR="0014248D" w:rsidRPr="004F5BBE" w:rsidRDefault="0014248D" w:rsidP="0014248D">
      <w:pPr>
        <w:suppressAutoHyphens/>
        <w:spacing w:after="120" w:line="240" w:lineRule="auto"/>
        <w:jc w:val="both"/>
        <w:rPr>
          <w:rFonts w:ascii="Times New Roman" w:eastAsia="Times New Roman" w:hAnsi="Times New Roman" w:cs="Times New Roman"/>
          <w:b/>
          <w:sz w:val="16"/>
          <w:szCs w:val="16"/>
          <w:lang w:val="uk-UA" w:eastAsia="zh-CN"/>
        </w:rPr>
      </w:pPr>
    </w:p>
    <w:p w14:paraId="5419B501" w14:textId="77777777" w:rsidR="0014248D" w:rsidRPr="004F5BBE" w:rsidRDefault="0014248D" w:rsidP="0014248D">
      <w:pPr>
        <w:suppressAutoHyphens/>
        <w:spacing w:after="120" w:line="240" w:lineRule="auto"/>
        <w:jc w:val="both"/>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b/>
          <w:sz w:val="24"/>
          <w:szCs w:val="24"/>
          <w:lang w:val="uk-UA" w:eastAsia="zh-CN"/>
        </w:rPr>
        <w:t xml:space="preserve">11. Інші додатки </w:t>
      </w:r>
      <w:r w:rsidRPr="004F5BBE">
        <w:rPr>
          <w:rFonts w:ascii="Times New Roman" w:eastAsia="Times New Roman" w:hAnsi="Times New Roman" w:cs="Times New Roman"/>
          <w:i/>
          <w:sz w:val="24"/>
          <w:szCs w:val="24"/>
          <w:lang w:val="uk-UA" w:eastAsia="zh-CN"/>
        </w:rPr>
        <w:t>(якщо необхідно)</w:t>
      </w:r>
      <w:r w:rsidRPr="004F5BBE">
        <w:rPr>
          <w:rFonts w:ascii="Times New Roman" w:eastAsia="Times New Roman" w:hAnsi="Times New Roman" w:cs="Times New Roman"/>
          <w:b/>
          <w:sz w:val="24"/>
          <w:szCs w:val="24"/>
          <w:lang w:val="uk-UA" w:eastAsia="zh-CN"/>
        </w:rPr>
        <w:t>:</w:t>
      </w:r>
    </w:p>
    <w:p w14:paraId="7941B8CF" w14:textId="77777777" w:rsidR="0014248D" w:rsidRPr="004F5BBE" w:rsidRDefault="0014248D" w:rsidP="0014248D">
      <w:pPr>
        <w:suppressAutoHyphens/>
        <w:spacing w:after="0" w:line="276" w:lineRule="auto"/>
        <w:ind w:left="360" w:hanging="360"/>
        <w:jc w:val="both"/>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 xml:space="preserve">a)  фотографія/ї, які стосуються цього </w:t>
      </w:r>
      <w:proofErr w:type="spellStart"/>
      <w:r w:rsidRPr="004F5BBE">
        <w:rPr>
          <w:rFonts w:ascii="Times New Roman" w:eastAsia="Times New Roman" w:hAnsi="Times New Roman" w:cs="Times New Roman"/>
          <w:sz w:val="24"/>
          <w:szCs w:val="24"/>
          <w:lang w:val="uk-UA" w:eastAsia="zh-CN"/>
        </w:rPr>
        <w:t>проєкту</w:t>
      </w:r>
      <w:proofErr w:type="spellEnd"/>
      <w:r w:rsidRPr="004F5BBE">
        <w:rPr>
          <w:rFonts w:ascii="Times New Roman" w:eastAsia="Times New Roman" w:hAnsi="Times New Roman" w:cs="Times New Roman"/>
          <w:sz w:val="24"/>
          <w:szCs w:val="24"/>
          <w:lang w:val="uk-UA" w:eastAsia="zh-CN"/>
        </w:rPr>
        <w:t>,</w:t>
      </w:r>
    </w:p>
    <w:p w14:paraId="695BC80B" w14:textId="77777777" w:rsidR="0014248D" w:rsidRPr="004F5BBE" w:rsidRDefault="0014248D" w:rsidP="0014248D">
      <w:pPr>
        <w:suppressAutoHyphens/>
        <w:spacing w:after="0" w:line="276" w:lineRule="auto"/>
        <w:ind w:left="360" w:hanging="360"/>
        <w:jc w:val="both"/>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 xml:space="preserve">б)  мапа з зазначеним місцем реалізації </w:t>
      </w:r>
      <w:proofErr w:type="spellStart"/>
      <w:r w:rsidRPr="004F5BBE">
        <w:rPr>
          <w:rFonts w:ascii="Times New Roman" w:eastAsia="Times New Roman" w:hAnsi="Times New Roman" w:cs="Times New Roman"/>
          <w:sz w:val="24"/>
          <w:szCs w:val="24"/>
          <w:lang w:val="uk-UA" w:eastAsia="zh-CN"/>
        </w:rPr>
        <w:t>проєкту</w:t>
      </w:r>
      <w:proofErr w:type="spellEnd"/>
      <w:r w:rsidRPr="004F5BBE">
        <w:rPr>
          <w:rFonts w:ascii="Times New Roman" w:eastAsia="Times New Roman" w:hAnsi="Times New Roman" w:cs="Times New Roman"/>
          <w:sz w:val="24"/>
          <w:szCs w:val="24"/>
          <w:lang w:val="uk-UA" w:eastAsia="zh-CN"/>
        </w:rPr>
        <w:t>,</w:t>
      </w:r>
    </w:p>
    <w:p w14:paraId="01164F1A" w14:textId="77777777" w:rsidR="0014248D" w:rsidRPr="007915CA"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 xml:space="preserve">в)  інші матеріали, суттєві для поданого </w:t>
      </w:r>
      <w:proofErr w:type="spellStart"/>
      <w:r w:rsidRPr="004F5BBE">
        <w:rPr>
          <w:rFonts w:ascii="Times New Roman" w:eastAsia="Times New Roman" w:hAnsi="Times New Roman" w:cs="Times New Roman"/>
          <w:sz w:val="24"/>
          <w:szCs w:val="24"/>
          <w:lang w:val="uk-UA" w:eastAsia="zh-CN"/>
        </w:rPr>
        <w:t>проєкту</w:t>
      </w:r>
      <w:proofErr w:type="spellEnd"/>
      <w:r w:rsidRPr="004F5BBE">
        <w:rPr>
          <w:rFonts w:ascii="Times New Roman" w:eastAsia="Times New Roman" w:hAnsi="Times New Roman" w:cs="Times New Roman"/>
          <w:sz w:val="24"/>
          <w:szCs w:val="24"/>
          <w:lang w:val="uk-UA" w:eastAsia="zh-CN"/>
        </w:rPr>
        <w:t xml:space="preserve"> (креслення, схеми тощо)  ……………………………………………………………………………………………….</w:t>
      </w:r>
    </w:p>
    <w:p w14:paraId="4FE54AA6" w14:textId="77777777" w:rsidR="0014248D" w:rsidRPr="004F5BBE" w:rsidRDefault="0014248D" w:rsidP="0014248D">
      <w:pPr>
        <w:suppressAutoHyphens/>
        <w:spacing w:after="0" w:line="276" w:lineRule="auto"/>
        <w:rPr>
          <w:rFonts w:ascii="Times New Roman" w:eastAsia="Times New Roman" w:hAnsi="Times New Roman" w:cs="Times New Roman"/>
          <w:b/>
          <w:sz w:val="24"/>
          <w:szCs w:val="24"/>
          <w:lang w:val="uk-UA" w:eastAsia="zh-CN"/>
        </w:rPr>
        <w:sectPr w:rsidR="0014248D" w:rsidRPr="004F5BBE" w:rsidSect="0020491E">
          <w:headerReference w:type="even" r:id="rId14"/>
          <w:headerReference w:type="default" r:id="rId15"/>
          <w:footerReference w:type="default" r:id="rId16"/>
          <w:headerReference w:type="first" r:id="rId17"/>
          <w:pgSz w:w="11906" w:h="16838" w:code="9"/>
          <w:pgMar w:top="0" w:right="567" w:bottom="0" w:left="1701" w:header="709" w:footer="709" w:gutter="0"/>
          <w:cols w:space="708"/>
          <w:titlePg/>
          <w:docGrid w:linePitch="360"/>
        </w:sectPr>
      </w:pPr>
    </w:p>
    <w:p w14:paraId="2A6D909C" w14:textId="77777777" w:rsidR="0014248D" w:rsidRPr="004F5BBE" w:rsidRDefault="0014248D" w:rsidP="0014248D">
      <w:pPr>
        <w:tabs>
          <w:tab w:val="left" w:pos="426"/>
        </w:tabs>
        <w:suppressAutoHyphens/>
        <w:spacing w:after="0" w:line="276" w:lineRule="auto"/>
        <w:jc w:val="center"/>
        <w:rPr>
          <w:rFonts w:ascii="Times New Roman" w:eastAsia="Times New Roman" w:hAnsi="Times New Roman" w:cs="Times New Roman"/>
          <w:b/>
          <w:sz w:val="24"/>
          <w:szCs w:val="24"/>
          <w:u w:val="single"/>
          <w:lang w:val="uk-UA" w:eastAsia="zh-CN"/>
        </w:rPr>
      </w:pPr>
      <w:r w:rsidRPr="004F5BBE">
        <w:rPr>
          <w:rFonts w:ascii="Times New Roman" w:eastAsia="Times New Roman" w:hAnsi="Times New Roman" w:cs="Times New Roman"/>
          <w:b/>
          <w:sz w:val="24"/>
          <w:szCs w:val="24"/>
          <w:u w:val="single"/>
          <w:lang w:val="uk-UA" w:eastAsia="zh-CN"/>
        </w:rPr>
        <w:lastRenderedPageBreak/>
        <w:t xml:space="preserve">СТОРІНКУ НЕОБХІДНО РОЗДРУКУВАТИ НА ОКРЕМОМУ АРКУШІ </w:t>
      </w:r>
    </w:p>
    <w:p w14:paraId="4851687E" w14:textId="77777777" w:rsidR="0014248D" w:rsidRPr="004F5BBE" w:rsidRDefault="0014248D" w:rsidP="0014248D">
      <w:pPr>
        <w:tabs>
          <w:tab w:val="left" w:pos="426"/>
        </w:tabs>
        <w:suppressAutoHyphens/>
        <w:spacing w:after="0" w:line="276" w:lineRule="auto"/>
        <w:jc w:val="both"/>
        <w:rPr>
          <w:rFonts w:ascii="Times New Roman" w:eastAsia="Times New Roman" w:hAnsi="Times New Roman" w:cs="Times New Roman"/>
          <w:b/>
          <w:sz w:val="24"/>
          <w:szCs w:val="24"/>
          <w:lang w:val="uk-UA" w:eastAsia="zh-CN"/>
        </w:rPr>
      </w:pPr>
    </w:p>
    <w:p w14:paraId="76228FF9" w14:textId="77777777" w:rsidR="0014248D" w:rsidRPr="004F5BBE" w:rsidRDefault="0014248D" w:rsidP="0014248D">
      <w:pPr>
        <w:tabs>
          <w:tab w:val="left" w:pos="426"/>
        </w:tabs>
        <w:suppressAutoHyphens/>
        <w:spacing w:after="0" w:line="276" w:lineRule="auto"/>
        <w:jc w:val="both"/>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b/>
          <w:sz w:val="24"/>
          <w:szCs w:val="24"/>
          <w:lang w:val="uk-UA" w:eastAsia="zh-CN"/>
        </w:rPr>
        <w:t xml:space="preserve">12. Автор </w:t>
      </w:r>
      <w:proofErr w:type="spellStart"/>
      <w:r w:rsidRPr="004F5BBE">
        <w:rPr>
          <w:rFonts w:ascii="Times New Roman" w:eastAsia="Times New Roman" w:hAnsi="Times New Roman" w:cs="Times New Roman"/>
          <w:b/>
          <w:sz w:val="24"/>
          <w:szCs w:val="24"/>
          <w:lang w:val="uk-UA" w:eastAsia="zh-CN"/>
        </w:rPr>
        <w:t>проєкту</w:t>
      </w:r>
      <w:proofErr w:type="spellEnd"/>
      <w:r w:rsidRPr="004F5BBE">
        <w:rPr>
          <w:rFonts w:ascii="Times New Roman" w:eastAsia="Times New Roman" w:hAnsi="Times New Roman" w:cs="Times New Roman"/>
          <w:b/>
          <w:sz w:val="24"/>
          <w:szCs w:val="24"/>
          <w:lang w:val="uk-UA" w:eastAsia="zh-CN"/>
        </w:rPr>
        <w:t xml:space="preserve"> та його контактні дані </w:t>
      </w:r>
      <w:r w:rsidRPr="004F5BBE">
        <w:rPr>
          <w:rFonts w:ascii="Times New Roman" w:eastAsia="Times New Roman" w:hAnsi="Times New Roman" w:cs="Times New Roman"/>
          <w:i/>
          <w:sz w:val="24"/>
          <w:szCs w:val="24"/>
          <w:lang w:val="uk-UA" w:eastAsia="zh-CN"/>
        </w:rPr>
        <w:t>(дані необхідно вписати чітко і зрозуміло)</w:t>
      </w:r>
      <w:r w:rsidRPr="004F5BBE">
        <w:rPr>
          <w:rFonts w:ascii="Times New Roman" w:eastAsia="Times New Roman" w:hAnsi="Times New Roman" w:cs="Times New Roman"/>
          <w:sz w:val="24"/>
          <w:szCs w:val="24"/>
          <w:lang w:val="uk-UA" w:eastAsia="zh-CN"/>
        </w:rPr>
        <w:t xml:space="preserve">. </w:t>
      </w:r>
      <w:r w:rsidRPr="004F5BBE">
        <w:rPr>
          <w:rFonts w:ascii="Times New Roman" w:eastAsia="Times New Roman" w:hAnsi="Times New Roman" w:cs="Times New Roman"/>
          <w:b/>
          <w:i/>
          <w:sz w:val="24"/>
          <w:szCs w:val="24"/>
          <w:lang w:val="uk-UA" w:eastAsia="zh-CN"/>
        </w:rPr>
        <w:t>Доступ до цієї інформації матимуть лише предс</w:t>
      </w:r>
      <w:r w:rsidR="009969B0">
        <w:rPr>
          <w:rFonts w:ascii="Times New Roman" w:eastAsia="Times New Roman" w:hAnsi="Times New Roman" w:cs="Times New Roman"/>
          <w:b/>
          <w:i/>
          <w:sz w:val="24"/>
          <w:szCs w:val="24"/>
          <w:lang w:val="uk-UA" w:eastAsia="zh-CN"/>
        </w:rPr>
        <w:t>тавники Гребінківської селищної</w:t>
      </w:r>
      <w:r w:rsidRPr="004F5BBE">
        <w:rPr>
          <w:rFonts w:ascii="Times New Roman" w:eastAsia="Times New Roman" w:hAnsi="Times New Roman" w:cs="Times New Roman"/>
          <w:b/>
          <w:i/>
          <w:sz w:val="24"/>
          <w:szCs w:val="24"/>
          <w:lang w:val="uk-UA" w:eastAsia="zh-CN"/>
        </w:rPr>
        <w:t xml:space="preserve"> ради:</w:t>
      </w:r>
    </w:p>
    <w:tbl>
      <w:tblPr>
        <w:tblW w:w="905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836"/>
        <w:gridCol w:w="765"/>
        <w:gridCol w:w="354"/>
        <w:gridCol w:w="354"/>
        <w:gridCol w:w="355"/>
        <w:gridCol w:w="354"/>
        <w:gridCol w:w="354"/>
        <w:gridCol w:w="355"/>
        <w:gridCol w:w="354"/>
        <w:gridCol w:w="354"/>
        <w:gridCol w:w="355"/>
        <w:gridCol w:w="2267"/>
      </w:tblGrid>
      <w:tr w:rsidR="0014248D" w:rsidRPr="004F5BBE" w14:paraId="12E2891F" w14:textId="77777777" w:rsidTr="0014248D">
        <w:trPr>
          <w:jc w:val="center"/>
        </w:trPr>
        <w:tc>
          <w:tcPr>
            <w:tcW w:w="2836" w:type="dxa"/>
            <w:tcMar>
              <w:top w:w="100" w:type="dxa"/>
              <w:left w:w="80" w:type="dxa"/>
              <w:bottom w:w="100" w:type="dxa"/>
              <w:right w:w="80" w:type="dxa"/>
            </w:tcMar>
            <w:vAlign w:val="center"/>
          </w:tcPr>
          <w:p w14:paraId="26FA3A5F" w14:textId="77777777" w:rsidR="0014248D" w:rsidRPr="004F5BBE" w:rsidRDefault="0014248D" w:rsidP="0014248D">
            <w:pPr>
              <w:suppressAutoHyphens/>
              <w:spacing w:after="0" w:line="276" w:lineRule="auto"/>
              <w:ind w:left="-79" w:right="-222"/>
              <w:jc w:val="center"/>
              <w:rPr>
                <w:rFonts w:ascii="Times New Roman" w:eastAsia="Times New Roman" w:hAnsi="Times New Roman" w:cs="Times New Roman"/>
                <w:b/>
                <w:sz w:val="24"/>
                <w:szCs w:val="24"/>
                <w:lang w:val="uk-UA" w:eastAsia="zh-CN"/>
              </w:rPr>
            </w:pPr>
            <w:r w:rsidRPr="004F5BBE">
              <w:rPr>
                <w:rFonts w:ascii="Times New Roman" w:eastAsia="Times New Roman" w:hAnsi="Times New Roman" w:cs="Times New Roman"/>
                <w:b/>
                <w:sz w:val="24"/>
                <w:szCs w:val="24"/>
                <w:lang w:val="uk-UA" w:eastAsia="zh-CN"/>
              </w:rPr>
              <w:t xml:space="preserve">Прізвище,  ім’я, </w:t>
            </w:r>
          </w:p>
          <w:p w14:paraId="689E0C2D" w14:textId="77777777" w:rsidR="0014248D" w:rsidRPr="004F5BBE" w:rsidRDefault="0014248D" w:rsidP="0014248D">
            <w:pPr>
              <w:suppressAutoHyphens/>
              <w:spacing w:after="0" w:line="276" w:lineRule="auto"/>
              <w:ind w:left="-79" w:right="-222"/>
              <w:jc w:val="center"/>
              <w:rPr>
                <w:rFonts w:ascii="Times New Roman" w:eastAsia="Times New Roman" w:hAnsi="Times New Roman" w:cs="Times New Roman"/>
                <w:b/>
                <w:sz w:val="24"/>
                <w:szCs w:val="24"/>
                <w:lang w:val="uk-UA" w:eastAsia="zh-CN"/>
              </w:rPr>
            </w:pPr>
            <w:r w:rsidRPr="004F5BBE">
              <w:rPr>
                <w:rFonts w:ascii="Times New Roman" w:eastAsia="Times New Roman" w:hAnsi="Times New Roman" w:cs="Times New Roman"/>
                <w:b/>
                <w:sz w:val="24"/>
                <w:szCs w:val="24"/>
                <w:lang w:val="uk-UA" w:eastAsia="zh-CN"/>
              </w:rPr>
              <w:t>по - батькові **</w:t>
            </w:r>
          </w:p>
        </w:tc>
        <w:tc>
          <w:tcPr>
            <w:tcW w:w="3954" w:type="dxa"/>
            <w:gridSpan w:val="10"/>
            <w:tcMar>
              <w:top w:w="100" w:type="dxa"/>
              <w:left w:w="80" w:type="dxa"/>
              <w:bottom w:w="100" w:type="dxa"/>
              <w:right w:w="80" w:type="dxa"/>
            </w:tcMar>
            <w:vAlign w:val="center"/>
          </w:tcPr>
          <w:p w14:paraId="124606FF" w14:textId="77777777" w:rsidR="0014248D" w:rsidRPr="004F5BBE" w:rsidRDefault="0014248D" w:rsidP="0014248D">
            <w:pPr>
              <w:suppressAutoHyphens/>
              <w:spacing w:after="0" w:line="276" w:lineRule="auto"/>
              <w:ind w:left="-80"/>
              <w:jc w:val="center"/>
              <w:rPr>
                <w:rFonts w:ascii="Times New Roman" w:eastAsia="Times New Roman" w:hAnsi="Times New Roman" w:cs="Times New Roman"/>
                <w:b/>
                <w:sz w:val="24"/>
                <w:szCs w:val="24"/>
                <w:lang w:val="uk-UA" w:eastAsia="zh-CN"/>
              </w:rPr>
            </w:pPr>
            <w:r w:rsidRPr="004F5BBE">
              <w:rPr>
                <w:rFonts w:ascii="Times New Roman" w:eastAsia="Times New Roman" w:hAnsi="Times New Roman" w:cs="Times New Roman"/>
                <w:b/>
                <w:sz w:val="24"/>
                <w:szCs w:val="24"/>
                <w:lang w:val="uk-UA" w:eastAsia="zh-CN"/>
              </w:rPr>
              <w:t>Контактні дані</w:t>
            </w:r>
          </w:p>
        </w:tc>
        <w:tc>
          <w:tcPr>
            <w:tcW w:w="2267" w:type="dxa"/>
            <w:vAlign w:val="center"/>
          </w:tcPr>
          <w:p w14:paraId="238726A7" w14:textId="77777777" w:rsidR="0014248D" w:rsidRPr="004F5BBE" w:rsidRDefault="0014248D" w:rsidP="0014248D">
            <w:pPr>
              <w:suppressAutoHyphens/>
              <w:spacing w:after="0" w:line="276" w:lineRule="auto"/>
              <w:jc w:val="center"/>
              <w:rPr>
                <w:rFonts w:ascii="Times New Roman" w:eastAsia="Times New Roman" w:hAnsi="Times New Roman" w:cs="Times New Roman"/>
                <w:b/>
                <w:sz w:val="24"/>
                <w:szCs w:val="24"/>
                <w:lang w:val="uk-UA" w:eastAsia="zh-CN"/>
              </w:rPr>
            </w:pPr>
            <w:r w:rsidRPr="004F5BBE">
              <w:rPr>
                <w:rFonts w:ascii="Times New Roman" w:eastAsia="Times New Roman" w:hAnsi="Times New Roman" w:cs="Times New Roman"/>
                <w:b/>
                <w:sz w:val="24"/>
                <w:szCs w:val="24"/>
                <w:lang w:val="uk-UA" w:eastAsia="zh-CN"/>
              </w:rPr>
              <w:t xml:space="preserve"> Дата та підпис***</w:t>
            </w:r>
          </w:p>
        </w:tc>
      </w:tr>
      <w:tr w:rsidR="0014248D" w:rsidRPr="004F5BBE" w14:paraId="695BC62A" w14:textId="77777777" w:rsidTr="0014248D">
        <w:trPr>
          <w:trHeight w:val="244"/>
          <w:jc w:val="center"/>
        </w:trPr>
        <w:tc>
          <w:tcPr>
            <w:tcW w:w="2836" w:type="dxa"/>
            <w:vMerge w:val="restart"/>
            <w:tcMar>
              <w:top w:w="100" w:type="dxa"/>
              <w:left w:w="80" w:type="dxa"/>
              <w:bottom w:w="100" w:type="dxa"/>
              <w:right w:w="80" w:type="dxa"/>
            </w:tcMar>
          </w:tcPr>
          <w:p w14:paraId="17B3236F" w14:textId="77777777" w:rsidR="0014248D" w:rsidRPr="004F5BBE" w:rsidRDefault="0014248D" w:rsidP="0014248D">
            <w:pPr>
              <w:suppressAutoHyphens/>
              <w:spacing w:after="0" w:line="276" w:lineRule="auto"/>
              <w:ind w:left="62" w:firstLine="8"/>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1.</w:t>
            </w:r>
          </w:p>
          <w:p w14:paraId="4E632381"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p>
        </w:tc>
        <w:tc>
          <w:tcPr>
            <w:tcW w:w="3954" w:type="dxa"/>
            <w:gridSpan w:val="10"/>
            <w:tcMar>
              <w:top w:w="100" w:type="dxa"/>
              <w:left w:w="80" w:type="dxa"/>
              <w:bottom w:w="100" w:type="dxa"/>
              <w:right w:w="80" w:type="dxa"/>
            </w:tcMar>
            <w:vAlign w:val="center"/>
          </w:tcPr>
          <w:p w14:paraId="4C55DEF5"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Адреса реєстрації*_______________</w:t>
            </w:r>
          </w:p>
          <w:p w14:paraId="155747B4"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 xml:space="preserve">Поштова адреса: </w:t>
            </w:r>
            <w:r w:rsidRPr="004F5BBE">
              <w:rPr>
                <w:rFonts w:ascii="Times New Roman" w:eastAsia="Times New Roman" w:hAnsi="Times New Roman" w:cs="Times New Roman"/>
                <w:i/>
                <w:sz w:val="20"/>
                <w:szCs w:val="24"/>
                <w:lang w:val="uk-UA" w:eastAsia="zh-CN"/>
              </w:rPr>
              <w:t>(індекс)</w:t>
            </w:r>
            <w:r w:rsidRPr="004F5BBE">
              <w:rPr>
                <w:rFonts w:ascii="Times New Roman" w:eastAsia="Times New Roman" w:hAnsi="Times New Roman" w:cs="Times New Roman"/>
                <w:sz w:val="24"/>
                <w:szCs w:val="24"/>
                <w:lang w:val="uk-UA" w:eastAsia="zh-CN"/>
              </w:rPr>
              <w:t xml:space="preserve">, </w:t>
            </w:r>
          </w:p>
          <w:p w14:paraId="5066910B"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p>
          <w:p w14:paraId="09D725DF"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p>
          <w:p w14:paraId="1DD48B72"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p>
        </w:tc>
        <w:tc>
          <w:tcPr>
            <w:tcW w:w="2267" w:type="dxa"/>
            <w:vMerge w:val="restart"/>
            <w:vAlign w:val="center"/>
          </w:tcPr>
          <w:p w14:paraId="7DF64710"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 xml:space="preserve">     ____________    </w:t>
            </w:r>
          </w:p>
          <w:p w14:paraId="6C1128EC" w14:textId="77777777" w:rsidR="0014248D" w:rsidRPr="004F5BBE" w:rsidRDefault="0014248D" w:rsidP="0014248D">
            <w:pPr>
              <w:suppressAutoHyphens/>
              <w:spacing w:after="0" w:line="276" w:lineRule="auto"/>
              <w:rPr>
                <w:rFonts w:ascii="Times New Roman" w:eastAsia="Times New Roman" w:hAnsi="Times New Roman" w:cs="Times New Roman"/>
                <w:i/>
                <w:sz w:val="24"/>
                <w:szCs w:val="24"/>
                <w:lang w:val="uk-UA" w:eastAsia="zh-CN"/>
              </w:rPr>
            </w:pPr>
            <w:r w:rsidRPr="004F5BBE">
              <w:rPr>
                <w:rFonts w:ascii="Times New Roman" w:eastAsia="Times New Roman" w:hAnsi="Times New Roman" w:cs="Times New Roman"/>
                <w:sz w:val="24"/>
                <w:szCs w:val="24"/>
                <w:lang w:val="uk-UA" w:eastAsia="zh-CN"/>
              </w:rPr>
              <w:t xml:space="preserve">           </w:t>
            </w:r>
            <w:r w:rsidRPr="004F5BBE">
              <w:rPr>
                <w:rFonts w:ascii="Times New Roman" w:eastAsia="Times New Roman" w:hAnsi="Times New Roman" w:cs="Times New Roman"/>
                <w:i/>
                <w:sz w:val="24"/>
                <w:szCs w:val="24"/>
                <w:lang w:val="uk-UA" w:eastAsia="zh-CN"/>
              </w:rPr>
              <w:t>(дата)</w:t>
            </w:r>
          </w:p>
        </w:tc>
      </w:tr>
      <w:tr w:rsidR="0014248D" w:rsidRPr="004F5BBE" w14:paraId="5CC63EE2" w14:textId="77777777" w:rsidTr="0014248D">
        <w:trPr>
          <w:trHeight w:val="173"/>
          <w:jc w:val="center"/>
        </w:trPr>
        <w:tc>
          <w:tcPr>
            <w:tcW w:w="2836" w:type="dxa"/>
            <w:vMerge/>
            <w:tcMar>
              <w:top w:w="100" w:type="dxa"/>
              <w:left w:w="80" w:type="dxa"/>
              <w:bottom w:w="100" w:type="dxa"/>
              <w:right w:w="80" w:type="dxa"/>
            </w:tcMar>
          </w:tcPr>
          <w:p w14:paraId="00CE30C6"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p>
        </w:tc>
        <w:tc>
          <w:tcPr>
            <w:tcW w:w="3954" w:type="dxa"/>
            <w:gridSpan w:val="10"/>
            <w:tcMar>
              <w:top w:w="100" w:type="dxa"/>
              <w:left w:w="80" w:type="dxa"/>
              <w:bottom w:w="100" w:type="dxa"/>
              <w:right w:w="80" w:type="dxa"/>
            </w:tcMar>
            <w:vAlign w:val="center"/>
          </w:tcPr>
          <w:p w14:paraId="0131C48C"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e-</w:t>
            </w:r>
            <w:proofErr w:type="spellStart"/>
            <w:r w:rsidRPr="004F5BBE">
              <w:rPr>
                <w:rFonts w:ascii="Times New Roman" w:eastAsia="Times New Roman" w:hAnsi="Times New Roman" w:cs="Times New Roman"/>
                <w:sz w:val="24"/>
                <w:szCs w:val="24"/>
                <w:lang w:val="uk-UA" w:eastAsia="zh-CN"/>
              </w:rPr>
              <w:t>mail</w:t>
            </w:r>
            <w:proofErr w:type="spellEnd"/>
            <w:r w:rsidRPr="004F5BBE">
              <w:rPr>
                <w:rFonts w:ascii="Times New Roman" w:eastAsia="Times New Roman" w:hAnsi="Times New Roman" w:cs="Times New Roman"/>
                <w:sz w:val="24"/>
                <w:szCs w:val="24"/>
                <w:lang w:val="uk-UA" w:eastAsia="zh-CN"/>
              </w:rPr>
              <w:t>:</w:t>
            </w:r>
          </w:p>
        </w:tc>
        <w:tc>
          <w:tcPr>
            <w:tcW w:w="2267" w:type="dxa"/>
            <w:vMerge/>
            <w:vAlign w:val="center"/>
          </w:tcPr>
          <w:p w14:paraId="6D4DCD34"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p>
        </w:tc>
      </w:tr>
      <w:tr w:rsidR="0014248D" w:rsidRPr="004F5BBE" w14:paraId="7EDD9DB7" w14:textId="77777777" w:rsidTr="0014248D">
        <w:trPr>
          <w:trHeight w:val="361"/>
          <w:jc w:val="center"/>
        </w:trPr>
        <w:tc>
          <w:tcPr>
            <w:tcW w:w="2836" w:type="dxa"/>
            <w:vMerge/>
            <w:tcMar>
              <w:top w:w="100" w:type="dxa"/>
              <w:left w:w="80" w:type="dxa"/>
              <w:bottom w:w="100" w:type="dxa"/>
              <w:right w:w="80" w:type="dxa"/>
            </w:tcMar>
            <w:vAlign w:val="center"/>
          </w:tcPr>
          <w:p w14:paraId="3C67407D" w14:textId="77777777" w:rsidR="0014248D" w:rsidRPr="004F5BBE" w:rsidRDefault="0014248D" w:rsidP="0014248D">
            <w:pPr>
              <w:suppressAutoHyphens/>
              <w:spacing w:after="0" w:line="276" w:lineRule="auto"/>
              <w:ind w:left="62" w:firstLine="8"/>
              <w:rPr>
                <w:rFonts w:ascii="Times New Roman" w:eastAsia="Times New Roman" w:hAnsi="Times New Roman" w:cs="Times New Roman"/>
                <w:sz w:val="24"/>
                <w:szCs w:val="24"/>
                <w:lang w:val="uk-UA" w:eastAsia="zh-CN"/>
              </w:rPr>
            </w:pPr>
          </w:p>
        </w:tc>
        <w:tc>
          <w:tcPr>
            <w:tcW w:w="765" w:type="dxa"/>
            <w:tcMar>
              <w:top w:w="100" w:type="dxa"/>
              <w:left w:w="80" w:type="dxa"/>
              <w:bottom w:w="100" w:type="dxa"/>
              <w:right w:w="80" w:type="dxa"/>
            </w:tcMar>
            <w:vAlign w:val="center"/>
          </w:tcPr>
          <w:p w14:paraId="6021D3D3"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 xml:space="preserve">№ </w:t>
            </w:r>
            <w:proofErr w:type="spellStart"/>
            <w:r w:rsidRPr="004F5BBE">
              <w:rPr>
                <w:rFonts w:ascii="Times New Roman" w:eastAsia="Times New Roman" w:hAnsi="Times New Roman" w:cs="Times New Roman"/>
                <w:sz w:val="24"/>
                <w:szCs w:val="24"/>
                <w:lang w:val="uk-UA" w:eastAsia="zh-CN"/>
              </w:rPr>
              <w:t>тел</w:t>
            </w:r>
            <w:proofErr w:type="spellEnd"/>
            <w:r w:rsidRPr="004F5BBE">
              <w:rPr>
                <w:rFonts w:ascii="Times New Roman" w:eastAsia="Times New Roman" w:hAnsi="Times New Roman" w:cs="Times New Roman"/>
                <w:sz w:val="24"/>
                <w:szCs w:val="24"/>
                <w:lang w:val="uk-UA" w:eastAsia="zh-CN"/>
              </w:rPr>
              <w:t>.:</w:t>
            </w:r>
          </w:p>
        </w:tc>
        <w:tc>
          <w:tcPr>
            <w:tcW w:w="354" w:type="dxa"/>
            <w:vAlign w:val="center"/>
          </w:tcPr>
          <w:p w14:paraId="0CC82C62" w14:textId="77777777" w:rsidR="0014248D" w:rsidRPr="004F5BBE" w:rsidRDefault="0014248D" w:rsidP="0014248D">
            <w:pPr>
              <w:suppressAutoHyphens/>
              <w:spacing w:after="0" w:line="276" w:lineRule="auto"/>
              <w:jc w:val="center"/>
              <w:rPr>
                <w:rFonts w:ascii="Times New Roman" w:eastAsia="Times New Roman" w:hAnsi="Times New Roman" w:cs="Times New Roman"/>
                <w:b/>
                <w:sz w:val="24"/>
                <w:szCs w:val="24"/>
                <w:lang w:val="uk-UA" w:eastAsia="zh-CN"/>
              </w:rPr>
            </w:pPr>
          </w:p>
        </w:tc>
        <w:tc>
          <w:tcPr>
            <w:tcW w:w="354" w:type="dxa"/>
            <w:vAlign w:val="center"/>
          </w:tcPr>
          <w:p w14:paraId="765B6033" w14:textId="77777777" w:rsidR="0014248D" w:rsidRPr="004F5BBE" w:rsidRDefault="0014248D" w:rsidP="0014248D">
            <w:pPr>
              <w:suppressAutoHyphens/>
              <w:spacing w:after="0" w:line="276" w:lineRule="auto"/>
              <w:jc w:val="center"/>
              <w:rPr>
                <w:rFonts w:ascii="Times New Roman" w:eastAsia="Times New Roman" w:hAnsi="Times New Roman" w:cs="Times New Roman"/>
                <w:b/>
                <w:sz w:val="24"/>
                <w:szCs w:val="24"/>
                <w:lang w:val="uk-UA" w:eastAsia="zh-CN"/>
              </w:rPr>
            </w:pPr>
          </w:p>
        </w:tc>
        <w:tc>
          <w:tcPr>
            <w:tcW w:w="355" w:type="dxa"/>
            <w:vAlign w:val="center"/>
          </w:tcPr>
          <w:p w14:paraId="2A867200" w14:textId="77777777" w:rsidR="0014248D" w:rsidRPr="004F5BBE" w:rsidRDefault="0014248D" w:rsidP="0014248D">
            <w:pPr>
              <w:suppressAutoHyphens/>
              <w:spacing w:after="0" w:line="276" w:lineRule="auto"/>
              <w:jc w:val="center"/>
              <w:rPr>
                <w:rFonts w:ascii="Times New Roman" w:eastAsia="Times New Roman" w:hAnsi="Times New Roman" w:cs="Times New Roman"/>
                <w:b/>
                <w:sz w:val="24"/>
                <w:szCs w:val="24"/>
                <w:lang w:val="uk-UA" w:eastAsia="zh-CN"/>
              </w:rPr>
            </w:pPr>
          </w:p>
        </w:tc>
        <w:tc>
          <w:tcPr>
            <w:tcW w:w="354" w:type="dxa"/>
            <w:vAlign w:val="center"/>
          </w:tcPr>
          <w:p w14:paraId="02D02C04" w14:textId="77777777" w:rsidR="0014248D" w:rsidRPr="004F5BBE" w:rsidRDefault="0014248D" w:rsidP="0014248D">
            <w:pPr>
              <w:suppressAutoHyphens/>
              <w:spacing w:after="0" w:line="276" w:lineRule="auto"/>
              <w:jc w:val="center"/>
              <w:rPr>
                <w:rFonts w:ascii="Times New Roman" w:eastAsia="Times New Roman" w:hAnsi="Times New Roman" w:cs="Times New Roman"/>
                <w:b/>
                <w:sz w:val="24"/>
                <w:szCs w:val="24"/>
                <w:lang w:val="uk-UA" w:eastAsia="zh-CN"/>
              </w:rPr>
            </w:pPr>
          </w:p>
        </w:tc>
        <w:tc>
          <w:tcPr>
            <w:tcW w:w="354" w:type="dxa"/>
            <w:vAlign w:val="center"/>
          </w:tcPr>
          <w:p w14:paraId="073549E8" w14:textId="77777777" w:rsidR="0014248D" w:rsidRPr="004F5BBE" w:rsidRDefault="0014248D" w:rsidP="0014248D">
            <w:pPr>
              <w:suppressAutoHyphens/>
              <w:spacing w:after="0" w:line="276" w:lineRule="auto"/>
              <w:jc w:val="center"/>
              <w:rPr>
                <w:rFonts w:ascii="Times New Roman" w:eastAsia="Times New Roman" w:hAnsi="Times New Roman" w:cs="Times New Roman"/>
                <w:b/>
                <w:sz w:val="24"/>
                <w:szCs w:val="24"/>
                <w:lang w:val="uk-UA" w:eastAsia="zh-CN"/>
              </w:rPr>
            </w:pPr>
          </w:p>
        </w:tc>
        <w:tc>
          <w:tcPr>
            <w:tcW w:w="355" w:type="dxa"/>
            <w:vAlign w:val="center"/>
          </w:tcPr>
          <w:p w14:paraId="22610275" w14:textId="77777777" w:rsidR="0014248D" w:rsidRPr="004F5BBE" w:rsidRDefault="0014248D" w:rsidP="0014248D">
            <w:pPr>
              <w:suppressAutoHyphens/>
              <w:spacing w:after="0" w:line="276" w:lineRule="auto"/>
              <w:jc w:val="center"/>
              <w:rPr>
                <w:rFonts w:ascii="Times New Roman" w:eastAsia="Times New Roman" w:hAnsi="Times New Roman" w:cs="Times New Roman"/>
                <w:b/>
                <w:sz w:val="24"/>
                <w:szCs w:val="24"/>
                <w:lang w:val="uk-UA" w:eastAsia="zh-CN"/>
              </w:rPr>
            </w:pPr>
          </w:p>
        </w:tc>
        <w:tc>
          <w:tcPr>
            <w:tcW w:w="354" w:type="dxa"/>
            <w:vAlign w:val="center"/>
          </w:tcPr>
          <w:p w14:paraId="7EA7FD4F" w14:textId="77777777" w:rsidR="0014248D" w:rsidRPr="004F5BBE" w:rsidRDefault="0014248D" w:rsidP="0014248D">
            <w:pPr>
              <w:suppressAutoHyphens/>
              <w:spacing w:after="0" w:line="276" w:lineRule="auto"/>
              <w:jc w:val="center"/>
              <w:rPr>
                <w:rFonts w:ascii="Times New Roman" w:eastAsia="Times New Roman" w:hAnsi="Times New Roman" w:cs="Times New Roman"/>
                <w:b/>
                <w:sz w:val="24"/>
                <w:szCs w:val="24"/>
                <w:lang w:val="uk-UA" w:eastAsia="zh-CN"/>
              </w:rPr>
            </w:pPr>
          </w:p>
        </w:tc>
        <w:tc>
          <w:tcPr>
            <w:tcW w:w="354" w:type="dxa"/>
            <w:vAlign w:val="center"/>
          </w:tcPr>
          <w:p w14:paraId="0DADC736" w14:textId="77777777" w:rsidR="0014248D" w:rsidRPr="004F5BBE" w:rsidRDefault="0014248D" w:rsidP="0014248D">
            <w:pPr>
              <w:suppressAutoHyphens/>
              <w:spacing w:after="0" w:line="276" w:lineRule="auto"/>
              <w:jc w:val="center"/>
              <w:rPr>
                <w:rFonts w:ascii="Times New Roman" w:eastAsia="Times New Roman" w:hAnsi="Times New Roman" w:cs="Times New Roman"/>
                <w:b/>
                <w:sz w:val="24"/>
                <w:szCs w:val="24"/>
                <w:lang w:val="uk-UA" w:eastAsia="zh-CN"/>
              </w:rPr>
            </w:pPr>
          </w:p>
        </w:tc>
        <w:tc>
          <w:tcPr>
            <w:tcW w:w="355" w:type="dxa"/>
            <w:vAlign w:val="center"/>
          </w:tcPr>
          <w:p w14:paraId="5EC01617" w14:textId="77777777" w:rsidR="0014248D" w:rsidRPr="004F5BBE" w:rsidRDefault="0014248D" w:rsidP="0014248D">
            <w:pPr>
              <w:suppressAutoHyphens/>
              <w:spacing w:after="0" w:line="276" w:lineRule="auto"/>
              <w:jc w:val="center"/>
              <w:rPr>
                <w:rFonts w:ascii="Times New Roman" w:eastAsia="Times New Roman" w:hAnsi="Times New Roman" w:cs="Times New Roman"/>
                <w:b/>
                <w:sz w:val="24"/>
                <w:szCs w:val="24"/>
                <w:lang w:val="uk-UA" w:eastAsia="zh-CN"/>
              </w:rPr>
            </w:pPr>
          </w:p>
        </w:tc>
        <w:tc>
          <w:tcPr>
            <w:tcW w:w="2267" w:type="dxa"/>
            <w:vMerge/>
            <w:vAlign w:val="center"/>
          </w:tcPr>
          <w:p w14:paraId="0A1C6865"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p>
        </w:tc>
      </w:tr>
      <w:tr w:rsidR="0014248D" w:rsidRPr="004F5BBE" w14:paraId="69DBF4D0" w14:textId="77777777" w:rsidTr="0014248D">
        <w:trPr>
          <w:trHeight w:val="244"/>
          <w:jc w:val="center"/>
        </w:trPr>
        <w:tc>
          <w:tcPr>
            <w:tcW w:w="2836" w:type="dxa"/>
            <w:vMerge/>
            <w:tcMar>
              <w:top w:w="100" w:type="dxa"/>
              <w:left w:w="80" w:type="dxa"/>
              <w:bottom w:w="100" w:type="dxa"/>
              <w:right w:w="80" w:type="dxa"/>
            </w:tcMar>
            <w:vAlign w:val="center"/>
          </w:tcPr>
          <w:p w14:paraId="16F86A12" w14:textId="77777777" w:rsidR="0014248D" w:rsidRPr="004F5BBE" w:rsidRDefault="0014248D" w:rsidP="0014248D">
            <w:pPr>
              <w:suppressAutoHyphens/>
              <w:spacing w:after="0" w:line="276" w:lineRule="auto"/>
              <w:ind w:left="62" w:firstLine="8"/>
              <w:rPr>
                <w:rFonts w:ascii="Times New Roman" w:eastAsia="Times New Roman" w:hAnsi="Times New Roman" w:cs="Times New Roman"/>
                <w:sz w:val="24"/>
                <w:szCs w:val="24"/>
                <w:lang w:val="uk-UA" w:eastAsia="zh-CN"/>
              </w:rPr>
            </w:pPr>
          </w:p>
        </w:tc>
        <w:tc>
          <w:tcPr>
            <w:tcW w:w="765" w:type="dxa"/>
            <w:tcMar>
              <w:top w:w="100" w:type="dxa"/>
              <w:left w:w="80" w:type="dxa"/>
              <w:bottom w:w="100" w:type="dxa"/>
              <w:right w:w="80" w:type="dxa"/>
            </w:tcMar>
            <w:vAlign w:val="center"/>
          </w:tcPr>
          <w:p w14:paraId="530A004A" w14:textId="77777777" w:rsidR="0014248D" w:rsidRPr="004F5BBE" w:rsidRDefault="0014248D" w:rsidP="0014248D">
            <w:pPr>
              <w:suppressAutoHyphens/>
              <w:spacing w:after="0" w:line="276" w:lineRule="auto"/>
              <w:ind w:right="-73"/>
              <w:rPr>
                <w:rFonts w:ascii="Times New Roman" w:eastAsia="Times New Roman" w:hAnsi="Times New Roman" w:cs="Times New Roman"/>
                <w:sz w:val="16"/>
                <w:szCs w:val="24"/>
                <w:lang w:val="uk-UA" w:eastAsia="zh-CN"/>
              </w:rPr>
            </w:pPr>
            <w:r w:rsidRPr="004F5BBE">
              <w:rPr>
                <w:rFonts w:ascii="Times New Roman" w:eastAsia="Times New Roman" w:hAnsi="Times New Roman" w:cs="Times New Roman"/>
                <w:sz w:val="16"/>
                <w:szCs w:val="24"/>
                <w:lang w:val="uk-UA" w:eastAsia="zh-CN"/>
              </w:rPr>
              <w:t xml:space="preserve">Серія та </w:t>
            </w:r>
          </w:p>
          <w:p w14:paraId="41BA0939" w14:textId="77777777" w:rsidR="0014248D" w:rsidRPr="004F5BBE" w:rsidRDefault="0014248D" w:rsidP="0014248D">
            <w:pPr>
              <w:suppressAutoHyphens/>
              <w:spacing w:after="0" w:line="276" w:lineRule="auto"/>
              <w:ind w:right="-73"/>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16"/>
                <w:szCs w:val="24"/>
                <w:lang w:val="uk-UA" w:eastAsia="zh-CN"/>
              </w:rPr>
              <w:t>№ паспорту</w:t>
            </w:r>
          </w:p>
        </w:tc>
        <w:tc>
          <w:tcPr>
            <w:tcW w:w="354" w:type="dxa"/>
            <w:vAlign w:val="center"/>
          </w:tcPr>
          <w:p w14:paraId="1900B098" w14:textId="77777777" w:rsidR="0014248D" w:rsidRPr="004F5BBE" w:rsidRDefault="0014248D" w:rsidP="0014248D">
            <w:pPr>
              <w:suppressAutoHyphens/>
              <w:spacing w:after="0" w:line="276" w:lineRule="auto"/>
              <w:jc w:val="center"/>
              <w:rPr>
                <w:rFonts w:ascii="Times New Roman" w:eastAsia="Times New Roman" w:hAnsi="Times New Roman" w:cs="Times New Roman"/>
                <w:b/>
                <w:sz w:val="24"/>
                <w:szCs w:val="24"/>
                <w:lang w:val="uk-UA" w:eastAsia="zh-CN"/>
              </w:rPr>
            </w:pPr>
          </w:p>
        </w:tc>
        <w:tc>
          <w:tcPr>
            <w:tcW w:w="354" w:type="dxa"/>
            <w:vAlign w:val="center"/>
          </w:tcPr>
          <w:p w14:paraId="4A836560" w14:textId="77777777" w:rsidR="0014248D" w:rsidRPr="004F5BBE" w:rsidRDefault="0014248D" w:rsidP="0014248D">
            <w:pPr>
              <w:suppressAutoHyphens/>
              <w:spacing w:after="0" w:line="276" w:lineRule="auto"/>
              <w:jc w:val="center"/>
              <w:rPr>
                <w:rFonts w:ascii="Times New Roman" w:eastAsia="Times New Roman" w:hAnsi="Times New Roman" w:cs="Times New Roman"/>
                <w:b/>
                <w:sz w:val="24"/>
                <w:szCs w:val="24"/>
                <w:lang w:val="uk-UA" w:eastAsia="zh-CN"/>
              </w:rPr>
            </w:pPr>
          </w:p>
        </w:tc>
        <w:tc>
          <w:tcPr>
            <w:tcW w:w="355" w:type="dxa"/>
            <w:vAlign w:val="center"/>
          </w:tcPr>
          <w:p w14:paraId="2DD4E985" w14:textId="77777777" w:rsidR="0014248D" w:rsidRPr="004F5BBE" w:rsidRDefault="0014248D" w:rsidP="0014248D">
            <w:pPr>
              <w:suppressAutoHyphens/>
              <w:spacing w:after="0" w:line="276" w:lineRule="auto"/>
              <w:jc w:val="center"/>
              <w:rPr>
                <w:rFonts w:ascii="Times New Roman" w:eastAsia="Times New Roman" w:hAnsi="Times New Roman" w:cs="Times New Roman"/>
                <w:b/>
                <w:sz w:val="24"/>
                <w:szCs w:val="24"/>
                <w:lang w:val="uk-UA" w:eastAsia="zh-CN"/>
              </w:rPr>
            </w:pPr>
          </w:p>
        </w:tc>
        <w:tc>
          <w:tcPr>
            <w:tcW w:w="354" w:type="dxa"/>
            <w:vAlign w:val="center"/>
          </w:tcPr>
          <w:p w14:paraId="5C0F5E65" w14:textId="77777777" w:rsidR="0014248D" w:rsidRPr="004F5BBE" w:rsidRDefault="0014248D" w:rsidP="0014248D">
            <w:pPr>
              <w:suppressAutoHyphens/>
              <w:spacing w:after="0" w:line="276" w:lineRule="auto"/>
              <w:jc w:val="center"/>
              <w:rPr>
                <w:rFonts w:ascii="Times New Roman" w:eastAsia="Times New Roman" w:hAnsi="Times New Roman" w:cs="Times New Roman"/>
                <w:b/>
                <w:sz w:val="24"/>
                <w:szCs w:val="24"/>
                <w:lang w:val="uk-UA" w:eastAsia="zh-CN"/>
              </w:rPr>
            </w:pPr>
          </w:p>
        </w:tc>
        <w:tc>
          <w:tcPr>
            <w:tcW w:w="354" w:type="dxa"/>
            <w:vAlign w:val="center"/>
          </w:tcPr>
          <w:p w14:paraId="54A522AE" w14:textId="77777777" w:rsidR="0014248D" w:rsidRPr="004F5BBE" w:rsidRDefault="0014248D" w:rsidP="0014248D">
            <w:pPr>
              <w:suppressAutoHyphens/>
              <w:spacing w:after="0" w:line="276" w:lineRule="auto"/>
              <w:jc w:val="center"/>
              <w:rPr>
                <w:rFonts w:ascii="Times New Roman" w:eastAsia="Times New Roman" w:hAnsi="Times New Roman" w:cs="Times New Roman"/>
                <w:b/>
                <w:sz w:val="24"/>
                <w:szCs w:val="24"/>
                <w:lang w:val="uk-UA" w:eastAsia="zh-CN"/>
              </w:rPr>
            </w:pPr>
          </w:p>
        </w:tc>
        <w:tc>
          <w:tcPr>
            <w:tcW w:w="355" w:type="dxa"/>
            <w:vAlign w:val="center"/>
          </w:tcPr>
          <w:p w14:paraId="5E304CD1" w14:textId="77777777" w:rsidR="0014248D" w:rsidRPr="004F5BBE" w:rsidRDefault="0014248D" w:rsidP="0014248D">
            <w:pPr>
              <w:suppressAutoHyphens/>
              <w:spacing w:after="0" w:line="276" w:lineRule="auto"/>
              <w:jc w:val="center"/>
              <w:rPr>
                <w:rFonts w:ascii="Times New Roman" w:eastAsia="Times New Roman" w:hAnsi="Times New Roman" w:cs="Times New Roman"/>
                <w:b/>
                <w:sz w:val="24"/>
                <w:szCs w:val="24"/>
                <w:lang w:val="uk-UA" w:eastAsia="zh-CN"/>
              </w:rPr>
            </w:pPr>
          </w:p>
        </w:tc>
        <w:tc>
          <w:tcPr>
            <w:tcW w:w="354" w:type="dxa"/>
            <w:vAlign w:val="center"/>
          </w:tcPr>
          <w:p w14:paraId="7DFFE56F" w14:textId="77777777" w:rsidR="0014248D" w:rsidRPr="004F5BBE" w:rsidRDefault="0014248D" w:rsidP="0014248D">
            <w:pPr>
              <w:suppressAutoHyphens/>
              <w:spacing w:after="0" w:line="276" w:lineRule="auto"/>
              <w:jc w:val="center"/>
              <w:rPr>
                <w:rFonts w:ascii="Times New Roman" w:eastAsia="Times New Roman" w:hAnsi="Times New Roman" w:cs="Times New Roman"/>
                <w:b/>
                <w:sz w:val="24"/>
                <w:szCs w:val="24"/>
                <w:lang w:val="uk-UA" w:eastAsia="zh-CN"/>
              </w:rPr>
            </w:pPr>
          </w:p>
        </w:tc>
        <w:tc>
          <w:tcPr>
            <w:tcW w:w="354" w:type="dxa"/>
            <w:vAlign w:val="center"/>
          </w:tcPr>
          <w:p w14:paraId="5D11C8A9" w14:textId="77777777" w:rsidR="0014248D" w:rsidRPr="004F5BBE" w:rsidRDefault="0014248D" w:rsidP="0014248D">
            <w:pPr>
              <w:suppressAutoHyphens/>
              <w:spacing w:after="0" w:line="276" w:lineRule="auto"/>
              <w:jc w:val="center"/>
              <w:rPr>
                <w:rFonts w:ascii="Times New Roman" w:eastAsia="Times New Roman" w:hAnsi="Times New Roman" w:cs="Times New Roman"/>
                <w:b/>
                <w:sz w:val="24"/>
                <w:szCs w:val="24"/>
                <w:lang w:val="uk-UA" w:eastAsia="zh-CN"/>
              </w:rPr>
            </w:pPr>
          </w:p>
        </w:tc>
        <w:tc>
          <w:tcPr>
            <w:tcW w:w="355" w:type="dxa"/>
            <w:vAlign w:val="center"/>
          </w:tcPr>
          <w:p w14:paraId="0E4BE69F" w14:textId="77777777" w:rsidR="0014248D" w:rsidRPr="004F5BBE" w:rsidRDefault="0014248D" w:rsidP="0014248D">
            <w:pPr>
              <w:suppressAutoHyphens/>
              <w:spacing w:after="0" w:line="276" w:lineRule="auto"/>
              <w:jc w:val="center"/>
              <w:rPr>
                <w:rFonts w:ascii="Times New Roman" w:eastAsia="Times New Roman" w:hAnsi="Times New Roman" w:cs="Times New Roman"/>
                <w:b/>
                <w:sz w:val="24"/>
                <w:szCs w:val="24"/>
                <w:lang w:val="uk-UA" w:eastAsia="zh-CN"/>
              </w:rPr>
            </w:pPr>
          </w:p>
        </w:tc>
        <w:tc>
          <w:tcPr>
            <w:tcW w:w="2267" w:type="dxa"/>
            <w:vAlign w:val="center"/>
          </w:tcPr>
          <w:p w14:paraId="10DB1278" w14:textId="77777777" w:rsidR="0014248D" w:rsidRPr="004F5BBE" w:rsidRDefault="0014248D" w:rsidP="0014248D">
            <w:pPr>
              <w:suppressAutoHyphens/>
              <w:spacing w:after="0" w:line="276" w:lineRule="auto"/>
              <w:rPr>
                <w:rFonts w:ascii="Times New Roman" w:eastAsia="Times New Roman" w:hAnsi="Times New Roman" w:cs="Times New Roman"/>
                <w:sz w:val="24"/>
                <w:szCs w:val="24"/>
                <w:lang w:val="uk-UA" w:eastAsia="zh-CN"/>
              </w:rPr>
            </w:pPr>
            <w:r w:rsidRPr="004F5BBE">
              <w:rPr>
                <w:rFonts w:ascii="Times New Roman" w:eastAsia="Times New Roman" w:hAnsi="Times New Roman" w:cs="Times New Roman"/>
                <w:sz w:val="24"/>
                <w:szCs w:val="24"/>
                <w:lang w:val="uk-UA" w:eastAsia="zh-CN"/>
              </w:rPr>
              <w:t xml:space="preserve">       ____________</w:t>
            </w:r>
          </w:p>
          <w:p w14:paraId="3F603B9E" w14:textId="77777777" w:rsidR="0014248D" w:rsidRPr="004F5BBE" w:rsidRDefault="0014248D" w:rsidP="0014248D">
            <w:pPr>
              <w:suppressAutoHyphens/>
              <w:spacing w:after="0" w:line="276" w:lineRule="auto"/>
              <w:jc w:val="center"/>
              <w:rPr>
                <w:rFonts w:ascii="Times New Roman" w:eastAsia="Times New Roman" w:hAnsi="Times New Roman" w:cs="Times New Roman"/>
                <w:i/>
                <w:sz w:val="24"/>
                <w:szCs w:val="24"/>
                <w:lang w:val="uk-UA" w:eastAsia="zh-CN"/>
              </w:rPr>
            </w:pPr>
            <w:r w:rsidRPr="004F5BBE">
              <w:rPr>
                <w:rFonts w:ascii="Times New Roman" w:eastAsia="Times New Roman" w:hAnsi="Times New Roman" w:cs="Times New Roman"/>
                <w:i/>
                <w:sz w:val="24"/>
                <w:szCs w:val="24"/>
                <w:lang w:val="uk-UA" w:eastAsia="zh-CN"/>
              </w:rPr>
              <w:t>(підпис)</w:t>
            </w:r>
          </w:p>
        </w:tc>
      </w:tr>
    </w:tbl>
    <w:p w14:paraId="364BB64A" w14:textId="77777777" w:rsidR="0014248D" w:rsidRPr="004F5BBE" w:rsidRDefault="0014248D" w:rsidP="0014248D">
      <w:pPr>
        <w:suppressAutoHyphens/>
        <w:spacing w:after="0" w:line="276" w:lineRule="auto"/>
        <w:ind w:firstLine="708"/>
        <w:jc w:val="both"/>
        <w:rPr>
          <w:rFonts w:ascii="Times New Roman" w:eastAsia="Times New Roman" w:hAnsi="Times New Roman" w:cs="Times New Roman"/>
          <w:b/>
          <w:sz w:val="20"/>
          <w:szCs w:val="20"/>
          <w:lang w:val="uk-UA" w:eastAsia="zh-CN"/>
        </w:rPr>
      </w:pPr>
      <w:r w:rsidRPr="004F5BBE">
        <w:rPr>
          <w:rFonts w:ascii="Times New Roman" w:eastAsia="Times New Roman" w:hAnsi="Times New Roman" w:cs="Times New Roman"/>
          <w:sz w:val="20"/>
          <w:szCs w:val="20"/>
          <w:lang w:val="uk-UA" w:eastAsia="ru-RU"/>
        </w:rPr>
        <w:t xml:space="preserve">*Якщо </w:t>
      </w:r>
      <w:proofErr w:type="spellStart"/>
      <w:r w:rsidRPr="004F5BBE">
        <w:rPr>
          <w:rFonts w:ascii="Times New Roman" w:eastAsia="Times New Roman" w:hAnsi="Times New Roman" w:cs="Times New Roman"/>
          <w:sz w:val="20"/>
          <w:szCs w:val="20"/>
          <w:lang w:val="uk-UA" w:eastAsia="ru-RU"/>
        </w:rPr>
        <w:t>адресою</w:t>
      </w:r>
      <w:proofErr w:type="spellEnd"/>
      <w:r w:rsidRPr="004F5BBE">
        <w:rPr>
          <w:rFonts w:ascii="Times New Roman" w:eastAsia="Times New Roman" w:hAnsi="Times New Roman" w:cs="Times New Roman"/>
          <w:sz w:val="20"/>
          <w:szCs w:val="20"/>
          <w:lang w:val="uk-UA" w:eastAsia="ru-RU"/>
        </w:rPr>
        <w:t xml:space="preserve"> реєст</w:t>
      </w:r>
      <w:r w:rsidR="009969B0">
        <w:rPr>
          <w:rFonts w:ascii="Times New Roman" w:eastAsia="Times New Roman" w:hAnsi="Times New Roman" w:cs="Times New Roman"/>
          <w:sz w:val="20"/>
          <w:szCs w:val="20"/>
          <w:lang w:val="uk-UA" w:eastAsia="ru-RU"/>
        </w:rPr>
        <w:t>рації є не Гребінківська селищна</w:t>
      </w:r>
      <w:r w:rsidRPr="004F5BBE">
        <w:rPr>
          <w:rFonts w:ascii="Times New Roman" w:eastAsia="Times New Roman" w:hAnsi="Times New Roman" w:cs="Times New Roman"/>
          <w:sz w:val="20"/>
          <w:szCs w:val="20"/>
          <w:lang w:val="uk-UA" w:eastAsia="ru-RU"/>
        </w:rPr>
        <w:t xml:space="preserve"> територіальна громада, то до Форми </w:t>
      </w:r>
      <w:proofErr w:type="spellStart"/>
      <w:r w:rsidRPr="004F5BBE">
        <w:rPr>
          <w:rFonts w:ascii="Times New Roman" w:eastAsia="Times New Roman" w:hAnsi="Times New Roman" w:cs="Times New Roman"/>
          <w:sz w:val="20"/>
          <w:szCs w:val="20"/>
          <w:lang w:val="uk-UA" w:eastAsia="ru-RU"/>
        </w:rPr>
        <w:t>проєкту</w:t>
      </w:r>
      <w:proofErr w:type="spellEnd"/>
      <w:r w:rsidRPr="004F5BBE">
        <w:rPr>
          <w:rFonts w:ascii="Times New Roman" w:eastAsia="Times New Roman" w:hAnsi="Times New Roman" w:cs="Times New Roman"/>
          <w:sz w:val="20"/>
          <w:szCs w:val="20"/>
          <w:lang w:val="uk-UA" w:eastAsia="ru-RU"/>
        </w:rPr>
        <w:t xml:space="preserve"> необхідно прикласти документ, що підтверджує місце перебування, роботи, навчання, служби </w:t>
      </w:r>
      <w:r w:rsidR="009969B0">
        <w:rPr>
          <w:rFonts w:ascii="Times New Roman" w:eastAsia="Times New Roman" w:hAnsi="Times New Roman" w:cs="Times New Roman"/>
          <w:sz w:val="20"/>
          <w:szCs w:val="20"/>
          <w:lang w:val="uk-UA" w:eastAsia="ru-RU"/>
        </w:rPr>
        <w:t>чи ін. в Гребінківській селищній</w:t>
      </w:r>
      <w:r w:rsidRPr="004F5BBE">
        <w:rPr>
          <w:rFonts w:ascii="Times New Roman" w:eastAsia="Times New Roman" w:hAnsi="Times New Roman" w:cs="Times New Roman"/>
          <w:sz w:val="20"/>
          <w:szCs w:val="20"/>
          <w:lang w:val="uk-UA" w:eastAsia="ru-RU"/>
        </w:rPr>
        <w:t xml:space="preserve"> територіальній громаді.</w:t>
      </w:r>
    </w:p>
    <w:p w14:paraId="119D0FD9" w14:textId="77777777" w:rsidR="0014248D" w:rsidRPr="004F5BBE" w:rsidRDefault="0014248D" w:rsidP="0014248D">
      <w:pPr>
        <w:suppressAutoHyphens/>
        <w:spacing w:after="0" w:line="276" w:lineRule="auto"/>
        <w:ind w:firstLine="708"/>
        <w:jc w:val="both"/>
        <w:rPr>
          <w:rFonts w:ascii="Times New Roman" w:eastAsia="Times New Roman" w:hAnsi="Times New Roman" w:cs="Times New Roman"/>
          <w:sz w:val="20"/>
          <w:szCs w:val="20"/>
          <w:lang w:val="uk-UA" w:eastAsia="zh-CN"/>
        </w:rPr>
      </w:pPr>
      <w:r w:rsidRPr="004F5BBE">
        <w:rPr>
          <w:rFonts w:ascii="Times New Roman" w:eastAsia="Times New Roman" w:hAnsi="Times New Roman" w:cs="Times New Roman"/>
          <w:b/>
          <w:sz w:val="20"/>
          <w:szCs w:val="20"/>
          <w:lang w:val="uk-UA" w:eastAsia="zh-CN"/>
        </w:rPr>
        <w:t xml:space="preserve">** </w:t>
      </w:r>
      <w:r w:rsidRPr="004F5BBE">
        <w:rPr>
          <w:rFonts w:ascii="Times New Roman" w:eastAsia="Times New Roman" w:hAnsi="Times New Roman" w:cs="Times New Roman"/>
          <w:sz w:val="20"/>
          <w:szCs w:val="20"/>
          <w:lang w:val="uk-UA" w:eastAsia="zh-CN"/>
        </w:rPr>
        <w:t>Будь-ласка, вкажіть особу, уповноважену надавати інформацію представник</w:t>
      </w:r>
      <w:r w:rsidR="009969B0">
        <w:rPr>
          <w:rFonts w:ascii="Times New Roman" w:eastAsia="Times New Roman" w:hAnsi="Times New Roman" w:cs="Times New Roman"/>
          <w:sz w:val="20"/>
          <w:szCs w:val="20"/>
          <w:lang w:val="uk-UA" w:eastAsia="zh-CN"/>
        </w:rPr>
        <w:t>ам Гребінківської селищної ради</w:t>
      </w:r>
      <w:r w:rsidRPr="004F5BBE">
        <w:rPr>
          <w:rFonts w:ascii="Times New Roman" w:eastAsia="Times New Roman" w:hAnsi="Times New Roman" w:cs="Times New Roman"/>
          <w:sz w:val="20"/>
          <w:szCs w:val="20"/>
          <w:lang w:val="uk-UA" w:eastAsia="zh-CN"/>
        </w:rPr>
        <w:t>.</w:t>
      </w:r>
    </w:p>
    <w:p w14:paraId="5175BEF0" w14:textId="77777777" w:rsidR="0014248D" w:rsidRPr="004F5BBE" w:rsidRDefault="0014248D" w:rsidP="0014248D">
      <w:pPr>
        <w:suppressAutoHyphens/>
        <w:spacing w:after="0" w:line="276" w:lineRule="auto"/>
        <w:ind w:firstLine="708"/>
        <w:jc w:val="both"/>
        <w:rPr>
          <w:rFonts w:ascii="Times New Roman" w:eastAsia="Times New Roman" w:hAnsi="Times New Roman" w:cs="Times New Roman"/>
          <w:sz w:val="20"/>
          <w:szCs w:val="20"/>
          <w:lang w:val="uk-UA" w:eastAsia="zh-CN"/>
        </w:rPr>
      </w:pPr>
      <w:r w:rsidRPr="004F5BBE">
        <w:rPr>
          <w:rFonts w:ascii="Times New Roman" w:eastAsia="Times New Roman" w:hAnsi="Times New Roman" w:cs="Times New Roman"/>
          <w:b/>
          <w:sz w:val="20"/>
          <w:szCs w:val="20"/>
          <w:lang w:val="uk-UA" w:eastAsia="zh-CN"/>
        </w:rPr>
        <w:t xml:space="preserve">*** </w:t>
      </w:r>
      <w:r w:rsidRPr="004F5BBE">
        <w:rPr>
          <w:rFonts w:ascii="Times New Roman" w:eastAsia="Times New Roman" w:hAnsi="Times New Roman" w:cs="Times New Roman"/>
          <w:sz w:val="20"/>
          <w:szCs w:val="20"/>
          <w:lang w:val="uk-UA" w:eastAsia="zh-CN"/>
        </w:rPr>
        <w:t>Підписуючи документ, я, разом з цим заявляю, що є м</w:t>
      </w:r>
      <w:r w:rsidR="009969B0">
        <w:rPr>
          <w:rFonts w:ascii="Times New Roman" w:eastAsia="Times New Roman" w:hAnsi="Times New Roman" w:cs="Times New Roman"/>
          <w:sz w:val="20"/>
          <w:szCs w:val="20"/>
          <w:lang w:val="uk-UA" w:eastAsia="zh-CN"/>
        </w:rPr>
        <w:t>ешканцем Гребінківської селищної</w:t>
      </w:r>
      <w:r w:rsidRPr="004F5BBE">
        <w:rPr>
          <w:rFonts w:ascii="Times New Roman" w:eastAsia="Times New Roman" w:hAnsi="Times New Roman" w:cs="Times New Roman"/>
          <w:sz w:val="20"/>
          <w:szCs w:val="20"/>
          <w:lang w:val="uk-UA" w:eastAsia="zh-CN"/>
        </w:rPr>
        <w:t xml:space="preserve"> територіальної громади </w:t>
      </w:r>
      <w:r w:rsidRPr="004F5BBE">
        <w:rPr>
          <w:rFonts w:ascii="Times New Roman" w:eastAsia="Times New Roman" w:hAnsi="Times New Roman" w:cs="Times New Roman"/>
          <w:sz w:val="20"/>
          <w:szCs w:val="20"/>
          <w:lang w:val="uk-UA" w:eastAsia="ru-RU"/>
        </w:rPr>
        <w:t>та погоджуюсь, що заповнений бланк (за виключенням пунктів 13, 14) буде опубліковано</w:t>
      </w:r>
      <w:r w:rsidR="009969B0">
        <w:rPr>
          <w:rFonts w:ascii="Times New Roman" w:eastAsia="Times New Roman" w:hAnsi="Times New Roman" w:cs="Times New Roman"/>
          <w:sz w:val="20"/>
          <w:szCs w:val="20"/>
          <w:lang w:val="uk-UA" w:eastAsia="ru-RU"/>
        </w:rPr>
        <w:t xml:space="preserve"> на сайті Гребінківської селищно</w:t>
      </w:r>
      <w:r w:rsidRPr="004F5BBE">
        <w:rPr>
          <w:rFonts w:ascii="Times New Roman" w:eastAsia="Times New Roman" w:hAnsi="Times New Roman" w:cs="Times New Roman"/>
          <w:sz w:val="20"/>
          <w:szCs w:val="20"/>
          <w:lang w:val="uk-UA" w:eastAsia="ru-RU"/>
        </w:rPr>
        <w:t>ї ради в розділі «Громадський бюджет»;</w:t>
      </w:r>
      <w:r w:rsidRPr="004F5BBE">
        <w:rPr>
          <w:rFonts w:ascii="Times New Roman" w:eastAsia="Times New Roman" w:hAnsi="Times New Roman" w:cs="Times New Roman"/>
          <w:sz w:val="20"/>
          <w:szCs w:val="20"/>
          <w:lang w:val="uk-UA" w:eastAsia="zh-CN"/>
        </w:rPr>
        <w:t>.</w:t>
      </w:r>
    </w:p>
    <w:p w14:paraId="2D2AE57D" w14:textId="77777777" w:rsidR="0014248D" w:rsidRPr="004F5BBE" w:rsidRDefault="0014248D" w:rsidP="0014248D">
      <w:pPr>
        <w:tabs>
          <w:tab w:val="left" w:pos="900"/>
        </w:tabs>
        <w:spacing w:after="0" w:line="240" w:lineRule="auto"/>
        <w:rPr>
          <w:rFonts w:ascii="Times New Roman" w:eastAsia="Times New Roman" w:hAnsi="Times New Roman" w:cs="Times New Roman"/>
          <w:b/>
          <w:sz w:val="20"/>
          <w:szCs w:val="20"/>
          <w:highlight w:val="green"/>
          <w:lang w:val="uk-UA" w:eastAsia="ru-RU"/>
        </w:rPr>
      </w:pPr>
    </w:p>
    <w:p w14:paraId="61B2C041" w14:textId="77777777" w:rsidR="0014248D" w:rsidRPr="004F5BBE" w:rsidRDefault="0014248D" w:rsidP="0014248D">
      <w:pPr>
        <w:tabs>
          <w:tab w:val="left" w:pos="900"/>
        </w:tabs>
        <w:spacing w:after="0" w:line="240" w:lineRule="auto"/>
        <w:rPr>
          <w:rFonts w:ascii="Times New Roman" w:eastAsia="Times New Roman" w:hAnsi="Times New Roman" w:cs="Times New Roman"/>
          <w:sz w:val="20"/>
          <w:szCs w:val="20"/>
          <w:lang w:val="uk-UA" w:eastAsia="ru-RU"/>
        </w:rPr>
      </w:pPr>
      <w:r w:rsidRPr="004F5BBE">
        <w:rPr>
          <w:rFonts w:ascii="Times New Roman" w:eastAsia="Times New Roman" w:hAnsi="Times New Roman" w:cs="Times New Roman"/>
          <w:b/>
          <w:sz w:val="20"/>
          <w:szCs w:val="20"/>
          <w:lang w:val="uk-UA" w:eastAsia="ru-RU"/>
        </w:rPr>
        <w:t>13.  Інша інформація.</w:t>
      </w:r>
      <w:r w:rsidRPr="004F5BBE">
        <w:rPr>
          <w:rFonts w:ascii="Times New Roman" w:eastAsia="Times New Roman" w:hAnsi="Times New Roman" w:cs="Times New Roman"/>
          <w:sz w:val="20"/>
          <w:szCs w:val="20"/>
          <w:lang w:val="uk-UA" w:eastAsia="ru-RU"/>
        </w:rPr>
        <w:t xml:space="preserve"> Про «Громадський бюдж</w:t>
      </w:r>
      <w:r w:rsidR="009969B0">
        <w:rPr>
          <w:rFonts w:ascii="Times New Roman" w:eastAsia="Times New Roman" w:hAnsi="Times New Roman" w:cs="Times New Roman"/>
          <w:sz w:val="20"/>
          <w:szCs w:val="20"/>
          <w:lang w:val="uk-UA" w:eastAsia="ru-RU"/>
        </w:rPr>
        <w:t>ет (бюджет участі)</w:t>
      </w:r>
      <w:r w:rsidRPr="004F5BBE">
        <w:rPr>
          <w:rFonts w:ascii="Times New Roman" w:eastAsia="Times New Roman" w:hAnsi="Times New Roman" w:cs="Times New Roman"/>
          <w:sz w:val="20"/>
          <w:szCs w:val="20"/>
          <w:lang w:val="uk-UA" w:eastAsia="ru-RU"/>
        </w:rPr>
        <w:t xml:space="preserve"> » дізнався із </w:t>
      </w:r>
      <w:r w:rsidRPr="004F5BBE">
        <w:rPr>
          <w:rFonts w:ascii="Times New Roman" w:eastAsia="Times New Roman" w:hAnsi="Times New Roman" w:cs="Times New Roman"/>
          <w:i/>
          <w:sz w:val="20"/>
          <w:szCs w:val="20"/>
          <w:lang w:val="uk-UA" w:eastAsia="ru-RU"/>
        </w:rPr>
        <w:t>(відмітити «</w:t>
      </w:r>
      <w:r w:rsidRPr="004F5BBE">
        <w:rPr>
          <w:rFonts w:ascii="Times New Roman" w:eastAsia="Times New Roman" w:hAnsi="Times New Roman" w:cs="Times New Roman"/>
          <w:i/>
          <w:sz w:val="28"/>
          <w:szCs w:val="28"/>
          <w:lang w:val="uk-UA" w:eastAsia="zh-CN"/>
        </w:rPr>
        <w:t>×</w:t>
      </w:r>
      <w:r w:rsidRPr="004F5BBE">
        <w:rPr>
          <w:rFonts w:ascii="Times New Roman" w:eastAsia="Times New Roman" w:hAnsi="Times New Roman" w:cs="Times New Roman"/>
          <w:i/>
          <w:sz w:val="20"/>
          <w:szCs w:val="20"/>
          <w:lang w:val="uk-UA" w:eastAsia="ru-RU"/>
        </w:rPr>
        <w:t>»)</w:t>
      </w:r>
      <w:r w:rsidRPr="004F5BBE">
        <w:rPr>
          <w:rFonts w:ascii="Times New Roman" w:eastAsia="Times New Roman" w:hAnsi="Times New Roman" w:cs="Times New Roman"/>
          <w:sz w:val="20"/>
          <w:szCs w:val="20"/>
          <w:lang w:val="uk-UA" w:eastAsia="ru-RU"/>
        </w:rPr>
        <w:t xml:space="preserve">:                      </w:t>
      </w:r>
    </w:p>
    <w:p w14:paraId="21866145" w14:textId="77777777" w:rsidR="0014248D" w:rsidRPr="004F5BBE" w:rsidRDefault="0014248D" w:rsidP="0014248D">
      <w:pPr>
        <w:tabs>
          <w:tab w:val="left" w:pos="900"/>
        </w:tabs>
        <w:spacing w:after="0" w:line="240" w:lineRule="auto"/>
        <w:rPr>
          <w:rFonts w:ascii="Times New Roman" w:eastAsia="Times New Roman" w:hAnsi="Times New Roman" w:cs="Times New Roman"/>
          <w:sz w:val="20"/>
          <w:szCs w:val="20"/>
          <w:lang w:val="uk-UA" w:eastAsia="ru-RU"/>
        </w:rPr>
      </w:pPr>
      <w:r w:rsidRPr="004F5BBE">
        <w:rPr>
          <w:rFonts w:ascii="Times New Roman" w:eastAsia="Times New Roman" w:hAnsi="Times New Roman" w:cs="Times New Roman"/>
          <w:sz w:val="20"/>
          <w:szCs w:val="20"/>
          <w:lang w:val="uk-UA" w:eastAsia="ru-RU"/>
        </w:rPr>
        <w:t xml:space="preserve">друковані засоби масової інформації  </w:t>
      </w:r>
      <w:r w:rsidRPr="004F5BBE">
        <w:rPr>
          <w:rFonts w:ascii="Times New Roman" w:eastAsia="Times New Roman" w:hAnsi="Times New Roman" w:cs="Times New Roman"/>
          <w:noProof/>
          <w:sz w:val="20"/>
          <w:szCs w:val="20"/>
          <w:lang w:eastAsia="ru-RU"/>
        </w:rPr>
        <w:drawing>
          <wp:inline distT="0" distB="0" distL="0" distR="0" wp14:anchorId="71FD8C38" wp14:editId="26F93037">
            <wp:extent cx="201930" cy="201930"/>
            <wp:effectExtent l="0" t="0" r="7620" b="762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pic:spPr>
                </pic:pic>
              </a:graphicData>
            </a:graphic>
          </wp:inline>
        </w:drawing>
      </w:r>
      <w:r w:rsidRPr="004F5BBE">
        <w:rPr>
          <w:rFonts w:ascii="Times New Roman" w:eastAsia="Times New Roman" w:hAnsi="Times New Roman" w:cs="Times New Roman"/>
          <w:sz w:val="20"/>
          <w:szCs w:val="20"/>
          <w:lang w:val="uk-UA" w:eastAsia="ru-RU"/>
        </w:rPr>
        <w:t xml:space="preserve">                                телебачення, радіо  </w:t>
      </w:r>
      <w:r w:rsidRPr="004F5BBE">
        <w:rPr>
          <w:rFonts w:ascii="Times New Roman" w:eastAsia="Times New Roman" w:hAnsi="Times New Roman" w:cs="Times New Roman"/>
          <w:noProof/>
          <w:sz w:val="20"/>
          <w:szCs w:val="20"/>
          <w:lang w:eastAsia="ru-RU"/>
        </w:rPr>
        <w:drawing>
          <wp:inline distT="0" distB="0" distL="0" distR="0" wp14:anchorId="40BB68CD" wp14:editId="70B04A80">
            <wp:extent cx="201930" cy="201930"/>
            <wp:effectExtent l="0" t="0" r="7620"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pic:spPr>
                </pic:pic>
              </a:graphicData>
            </a:graphic>
          </wp:inline>
        </w:drawing>
      </w:r>
    </w:p>
    <w:p w14:paraId="3B4E5DDF" w14:textId="77777777" w:rsidR="0014248D" w:rsidRPr="004F5BBE" w:rsidRDefault="0014248D" w:rsidP="0014248D">
      <w:pPr>
        <w:tabs>
          <w:tab w:val="left" w:pos="900"/>
        </w:tabs>
        <w:spacing w:after="0" w:line="240" w:lineRule="auto"/>
        <w:rPr>
          <w:rFonts w:ascii="Times New Roman" w:eastAsia="Times New Roman" w:hAnsi="Times New Roman" w:cs="Times New Roman"/>
          <w:sz w:val="20"/>
          <w:szCs w:val="20"/>
          <w:lang w:val="uk-UA" w:eastAsia="ru-RU"/>
        </w:rPr>
      </w:pPr>
      <w:r w:rsidRPr="004F5BBE">
        <w:rPr>
          <w:rFonts w:ascii="Times New Roman" w:eastAsia="Times New Roman" w:hAnsi="Times New Roman" w:cs="Times New Roman"/>
          <w:sz w:val="20"/>
          <w:szCs w:val="20"/>
          <w:lang w:val="uk-UA" w:eastAsia="ru-RU"/>
        </w:rPr>
        <w:t xml:space="preserve">Інтернет                                                  </w:t>
      </w:r>
      <w:r w:rsidRPr="004F5BBE">
        <w:rPr>
          <w:rFonts w:ascii="Times New Roman" w:eastAsia="Times New Roman" w:hAnsi="Times New Roman" w:cs="Times New Roman"/>
          <w:noProof/>
          <w:sz w:val="20"/>
          <w:szCs w:val="20"/>
          <w:lang w:eastAsia="ru-RU"/>
        </w:rPr>
        <w:drawing>
          <wp:inline distT="0" distB="0" distL="0" distR="0" wp14:anchorId="3626FC06" wp14:editId="109F3ED6">
            <wp:extent cx="201930" cy="201930"/>
            <wp:effectExtent l="0" t="0" r="7620" b="762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pic:spPr>
                </pic:pic>
              </a:graphicData>
            </a:graphic>
          </wp:inline>
        </w:drawing>
      </w:r>
      <w:r w:rsidRPr="004F5BBE">
        <w:rPr>
          <w:rFonts w:ascii="Times New Roman" w:eastAsia="Times New Roman" w:hAnsi="Times New Roman" w:cs="Times New Roman"/>
          <w:sz w:val="20"/>
          <w:szCs w:val="20"/>
          <w:lang w:val="uk-UA" w:eastAsia="ru-RU"/>
        </w:rPr>
        <w:t xml:space="preserve">                                друзі, знайомі          </w:t>
      </w:r>
      <w:r w:rsidRPr="004F5BBE">
        <w:rPr>
          <w:rFonts w:ascii="Times New Roman" w:eastAsia="Times New Roman" w:hAnsi="Times New Roman" w:cs="Times New Roman"/>
          <w:noProof/>
          <w:sz w:val="20"/>
          <w:szCs w:val="20"/>
          <w:lang w:eastAsia="ru-RU"/>
        </w:rPr>
        <w:drawing>
          <wp:inline distT="0" distB="0" distL="0" distR="0" wp14:anchorId="483A4440" wp14:editId="7E59210A">
            <wp:extent cx="201930" cy="201930"/>
            <wp:effectExtent l="0" t="0" r="7620" b="762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pic:spPr>
                </pic:pic>
              </a:graphicData>
            </a:graphic>
          </wp:inline>
        </w:drawing>
      </w:r>
    </w:p>
    <w:p w14:paraId="48740AA1" w14:textId="77777777" w:rsidR="0014248D" w:rsidRPr="004F5BBE" w:rsidRDefault="0014248D" w:rsidP="0014248D">
      <w:pPr>
        <w:tabs>
          <w:tab w:val="left" w:pos="900"/>
        </w:tabs>
        <w:spacing w:after="0" w:line="240" w:lineRule="auto"/>
        <w:rPr>
          <w:rFonts w:ascii="Times New Roman" w:eastAsia="Times New Roman" w:hAnsi="Times New Roman" w:cs="Times New Roman"/>
          <w:b/>
          <w:sz w:val="16"/>
          <w:szCs w:val="16"/>
          <w:lang w:val="uk-UA" w:eastAsia="ru-RU"/>
        </w:rPr>
      </w:pPr>
    </w:p>
    <w:p w14:paraId="26C89B6E" w14:textId="77777777" w:rsidR="0014248D" w:rsidRPr="004F5BBE" w:rsidRDefault="0014248D" w:rsidP="0014248D">
      <w:pPr>
        <w:tabs>
          <w:tab w:val="left" w:pos="900"/>
        </w:tabs>
        <w:spacing w:after="0" w:line="240" w:lineRule="auto"/>
        <w:rPr>
          <w:rFonts w:ascii="Times New Roman" w:eastAsia="Times New Roman" w:hAnsi="Times New Roman" w:cs="Times New Roman"/>
          <w:sz w:val="20"/>
          <w:szCs w:val="20"/>
          <w:lang w:val="uk-UA" w:eastAsia="ru-RU"/>
        </w:rPr>
      </w:pPr>
      <w:r w:rsidRPr="004F5BBE">
        <w:rPr>
          <w:rFonts w:ascii="Times New Roman" w:eastAsia="Times New Roman" w:hAnsi="Times New Roman" w:cs="Times New Roman"/>
          <w:sz w:val="20"/>
          <w:szCs w:val="20"/>
          <w:lang w:val="uk-UA" w:eastAsia="ru-RU"/>
        </w:rPr>
        <w:t>Маю вік:                                                                                 Рід занять:</w:t>
      </w:r>
    </w:p>
    <w:p w14:paraId="78FF95BC" w14:textId="77777777" w:rsidR="0014248D" w:rsidRPr="004F5BBE" w:rsidRDefault="0014248D" w:rsidP="0014248D">
      <w:pPr>
        <w:tabs>
          <w:tab w:val="left" w:pos="900"/>
        </w:tabs>
        <w:spacing w:after="0" w:line="240" w:lineRule="auto"/>
        <w:rPr>
          <w:rFonts w:ascii="Times New Roman" w:eastAsia="Times New Roman" w:hAnsi="Times New Roman" w:cs="Times New Roman"/>
          <w:sz w:val="20"/>
          <w:szCs w:val="20"/>
          <w:lang w:val="uk-UA" w:eastAsia="ru-RU"/>
        </w:rPr>
      </w:pPr>
      <w:r w:rsidRPr="004F5BBE">
        <w:rPr>
          <w:rFonts w:ascii="Times New Roman" w:eastAsia="Times New Roman" w:hAnsi="Times New Roman" w:cs="Times New Roman"/>
          <w:sz w:val="20"/>
          <w:szCs w:val="20"/>
          <w:lang w:val="uk-UA" w:eastAsia="ru-RU"/>
        </w:rPr>
        <w:t xml:space="preserve">0-18   </w:t>
      </w:r>
      <w:r w:rsidRPr="004F5BBE">
        <w:rPr>
          <w:rFonts w:ascii="Times New Roman" w:eastAsia="Times New Roman" w:hAnsi="Times New Roman" w:cs="Times New Roman"/>
          <w:noProof/>
          <w:sz w:val="20"/>
          <w:szCs w:val="20"/>
          <w:lang w:eastAsia="ru-RU"/>
        </w:rPr>
        <w:drawing>
          <wp:inline distT="0" distB="0" distL="0" distR="0" wp14:anchorId="3C557C03" wp14:editId="368350D6">
            <wp:extent cx="201930" cy="201930"/>
            <wp:effectExtent l="0" t="0" r="7620" b="762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pic:spPr>
                </pic:pic>
              </a:graphicData>
            </a:graphic>
          </wp:inline>
        </w:drawing>
      </w:r>
      <w:r w:rsidRPr="004F5BBE">
        <w:rPr>
          <w:rFonts w:ascii="Times New Roman" w:eastAsia="Times New Roman" w:hAnsi="Times New Roman" w:cs="Times New Roman"/>
          <w:sz w:val="20"/>
          <w:szCs w:val="20"/>
          <w:lang w:val="uk-UA" w:eastAsia="ru-RU"/>
        </w:rPr>
        <w:t xml:space="preserve">; 19-30 </w:t>
      </w:r>
      <w:r w:rsidRPr="004F5BBE">
        <w:rPr>
          <w:rFonts w:ascii="Times New Roman" w:eastAsia="Times New Roman" w:hAnsi="Times New Roman" w:cs="Times New Roman"/>
          <w:noProof/>
          <w:sz w:val="20"/>
          <w:szCs w:val="20"/>
          <w:lang w:eastAsia="ru-RU"/>
        </w:rPr>
        <w:drawing>
          <wp:inline distT="0" distB="0" distL="0" distR="0" wp14:anchorId="66C10219" wp14:editId="157A698D">
            <wp:extent cx="201930" cy="201930"/>
            <wp:effectExtent l="0" t="0" r="7620" b="762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pic:spPr>
                </pic:pic>
              </a:graphicData>
            </a:graphic>
          </wp:inline>
        </w:drawing>
      </w:r>
      <w:r w:rsidRPr="004F5BBE">
        <w:rPr>
          <w:rFonts w:ascii="Times New Roman" w:eastAsia="Times New Roman" w:hAnsi="Times New Roman" w:cs="Times New Roman"/>
          <w:sz w:val="20"/>
          <w:szCs w:val="20"/>
          <w:lang w:val="uk-UA" w:eastAsia="ru-RU"/>
        </w:rPr>
        <w:t xml:space="preserve">; 31-40          </w:t>
      </w:r>
      <w:r w:rsidRPr="004F5BBE">
        <w:rPr>
          <w:rFonts w:ascii="Times New Roman" w:eastAsia="Times New Roman" w:hAnsi="Times New Roman" w:cs="Times New Roman"/>
          <w:noProof/>
          <w:sz w:val="20"/>
          <w:szCs w:val="20"/>
          <w:lang w:eastAsia="ru-RU"/>
        </w:rPr>
        <w:drawing>
          <wp:inline distT="0" distB="0" distL="0" distR="0" wp14:anchorId="1430125A" wp14:editId="133CCF27">
            <wp:extent cx="201930" cy="201930"/>
            <wp:effectExtent l="0" t="0" r="7620" b="762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pic:spPr>
                </pic:pic>
              </a:graphicData>
            </a:graphic>
          </wp:inline>
        </w:drawing>
      </w:r>
      <w:r w:rsidRPr="004F5BBE">
        <w:rPr>
          <w:rFonts w:ascii="Times New Roman" w:eastAsia="Times New Roman" w:hAnsi="Times New Roman" w:cs="Times New Roman"/>
          <w:sz w:val="20"/>
          <w:szCs w:val="20"/>
          <w:lang w:val="uk-UA" w:eastAsia="ru-RU"/>
        </w:rPr>
        <w:t xml:space="preserve">;                               студент </w:t>
      </w:r>
      <w:r w:rsidRPr="004F5BBE">
        <w:rPr>
          <w:rFonts w:ascii="Times New Roman" w:eastAsia="Times New Roman" w:hAnsi="Times New Roman" w:cs="Times New Roman"/>
          <w:noProof/>
          <w:sz w:val="20"/>
          <w:szCs w:val="20"/>
          <w:lang w:eastAsia="ru-RU"/>
        </w:rPr>
        <w:drawing>
          <wp:inline distT="0" distB="0" distL="0" distR="0" wp14:anchorId="1EE3D773" wp14:editId="25CD06CF">
            <wp:extent cx="201930" cy="201930"/>
            <wp:effectExtent l="0" t="0" r="7620" b="762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pic:spPr>
                </pic:pic>
              </a:graphicData>
            </a:graphic>
          </wp:inline>
        </w:drawing>
      </w:r>
      <w:r w:rsidRPr="004F5BBE">
        <w:rPr>
          <w:rFonts w:ascii="Times New Roman" w:eastAsia="Times New Roman" w:hAnsi="Times New Roman" w:cs="Times New Roman"/>
          <w:sz w:val="20"/>
          <w:szCs w:val="20"/>
          <w:lang w:val="uk-UA" w:eastAsia="ru-RU"/>
        </w:rPr>
        <w:t xml:space="preserve">; працюю    </w:t>
      </w:r>
      <w:r w:rsidRPr="004F5BBE">
        <w:rPr>
          <w:rFonts w:ascii="Times New Roman" w:eastAsia="Times New Roman" w:hAnsi="Times New Roman" w:cs="Times New Roman"/>
          <w:noProof/>
          <w:sz w:val="20"/>
          <w:szCs w:val="20"/>
          <w:lang w:eastAsia="ru-RU"/>
        </w:rPr>
        <w:drawing>
          <wp:inline distT="0" distB="0" distL="0" distR="0" wp14:anchorId="458AF73C" wp14:editId="7F3B8FEF">
            <wp:extent cx="201930" cy="201930"/>
            <wp:effectExtent l="0" t="0" r="7620" b="762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pic:spPr>
                </pic:pic>
              </a:graphicData>
            </a:graphic>
          </wp:inline>
        </w:drawing>
      </w:r>
      <w:r w:rsidRPr="004F5BBE">
        <w:rPr>
          <w:rFonts w:ascii="Times New Roman" w:eastAsia="Times New Roman" w:hAnsi="Times New Roman" w:cs="Times New Roman"/>
          <w:sz w:val="20"/>
          <w:szCs w:val="20"/>
          <w:lang w:val="uk-UA" w:eastAsia="ru-RU"/>
        </w:rPr>
        <w:t>;</w:t>
      </w:r>
    </w:p>
    <w:p w14:paraId="00205825" w14:textId="77777777" w:rsidR="0014248D" w:rsidRPr="004F5BBE" w:rsidRDefault="0014248D" w:rsidP="0014248D">
      <w:pPr>
        <w:tabs>
          <w:tab w:val="left" w:pos="900"/>
        </w:tabs>
        <w:spacing w:after="0" w:line="240" w:lineRule="auto"/>
        <w:rPr>
          <w:rFonts w:ascii="Times New Roman" w:eastAsia="Times New Roman" w:hAnsi="Times New Roman" w:cs="Times New Roman"/>
          <w:sz w:val="20"/>
          <w:szCs w:val="20"/>
          <w:lang w:val="uk-UA" w:eastAsia="ru-RU"/>
        </w:rPr>
      </w:pPr>
      <w:r w:rsidRPr="004F5BBE">
        <w:rPr>
          <w:rFonts w:ascii="Times New Roman" w:eastAsia="Times New Roman" w:hAnsi="Times New Roman" w:cs="Times New Roman"/>
          <w:sz w:val="20"/>
          <w:szCs w:val="20"/>
          <w:lang w:val="uk-UA" w:eastAsia="ru-RU"/>
        </w:rPr>
        <w:t xml:space="preserve">41-50 </w:t>
      </w:r>
      <w:r w:rsidRPr="004F5BBE">
        <w:rPr>
          <w:rFonts w:ascii="Times New Roman" w:eastAsia="Times New Roman" w:hAnsi="Times New Roman" w:cs="Times New Roman"/>
          <w:noProof/>
          <w:sz w:val="20"/>
          <w:szCs w:val="20"/>
          <w:lang w:eastAsia="ru-RU"/>
        </w:rPr>
        <w:drawing>
          <wp:inline distT="0" distB="0" distL="0" distR="0" wp14:anchorId="2B0DCD8B" wp14:editId="4B9321F1">
            <wp:extent cx="201930" cy="201930"/>
            <wp:effectExtent l="0" t="0" r="7620" b="762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pic:spPr>
                </pic:pic>
              </a:graphicData>
            </a:graphic>
          </wp:inline>
        </w:drawing>
      </w:r>
      <w:r w:rsidRPr="004F5BBE">
        <w:rPr>
          <w:rFonts w:ascii="Times New Roman" w:eastAsia="Times New Roman" w:hAnsi="Times New Roman" w:cs="Times New Roman"/>
          <w:sz w:val="20"/>
          <w:szCs w:val="20"/>
          <w:lang w:val="uk-UA" w:eastAsia="ru-RU"/>
        </w:rPr>
        <w:t xml:space="preserve">; 51-60 </w:t>
      </w:r>
      <w:r w:rsidRPr="004F5BBE">
        <w:rPr>
          <w:rFonts w:ascii="Times New Roman" w:eastAsia="Times New Roman" w:hAnsi="Times New Roman" w:cs="Times New Roman"/>
          <w:noProof/>
          <w:sz w:val="20"/>
          <w:szCs w:val="20"/>
          <w:lang w:eastAsia="ru-RU"/>
        </w:rPr>
        <w:drawing>
          <wp:inline distT="0" distB="0" distL="0" distR="0" wp14:anchorId="6689E939" wp14:editId="53C52545">
            <wp:extent cx="201930" cy="201930"/>
            <wp:effectExtent l="0" t="0" r="7620" b="762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pic:spPr>
                </pic:pic>
              </a:graphicData>
            </a:graphic>
          </wp:inline>
        </w:drawing>
      </w:r>
      <w:r w:rsidRPr="004F5BBE">
        <w:rPr>
          <w:rFonts w:ascii="Times New Roman" w:eastAsia="Times New Roman" w:hAnsi="Times New Roman" w:cs="Times New Roman"/>
          <w:sz w:val="20"/>
          <w:szCs w:val="20"/>
          <w:lang w:val="uk-UA" w:eastAsia="ru-RU"/>
        </w:rPr>
        <w:t xml:space="preserve">; 60 і більше </w:t>
      </w:r>
      <w:r w:rsidRPr="004F5BBE">
        <w:rPr>
          <w:rFonts w:ascii="Times New Roman" w:eastAsia="Times New Roman" w:hAnsi="Times New Roman" w:cs="Times New Roman"/>
          <w:noProof/>
          <w:sz w:val="20"/>
          <w:szCs w:val="20"/>
          <w:lang w:eastAsia="ru-RU"/>
        </w:rPr>
        <w:drawing>
          <wp:inline distT="0" distB="0" distL="0" distR="0" wp14:anchorId="4D33A1AE" wp14:editId="50CE7357">
            <wp:extent cx="201930" cy="201930"/>
            <wp:effectExtent l="0" t="0" r="7620" b="762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pic:spPr>
                </pic:pic>
              </a:graphicData>
            </a:graphic>
          </wp:inline>
        </w:drawing>
      </w:r>
      <w:r w:rsidRPr="004F5BBE">
        <w:rPr>
          <w:rFonts w:ascii="Times New Roman" w:eastAsia="Times New Roman" w:hAnsi="Times New Roman" w:cs="Times New Roman"/>
          <w:sz w:val="20"/>
          <w:szCs w:val="20"/>
          <w:lang w:val="uk-UA" w:eastAsia="ru-RU"/>
        </w:rPr>
        <w:t xml:space="preserve">                        безробітний </w:t>
      </w:r>
      <w:r w:rsidRPr="004F5BBE">
        <w:rPr>
          <w:rFonts w:ascii="Times New Roman" w:eastAsia="Times New Roman" w:hAnsi="Times New Roman" w:cs="Times New Roman"/>
          <w:noProof/>
          <w:sz w:val="20"/>
          <w:szCs w:val="20"/>
          <w:lang w:eastAsia="ru-RU"/>
        </w:rPr>
        <w:drawing>
          <wp:inline distT="0" distB="0" distL="0" distR="0" wp14:anchorId="1B2BB65C" wp14:editId="76FFB485">
            <wp:extent cx="201930" cy="201930"/>
            <wp:effectExtent l="0" t="0" r="7620" b="762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pic:spPr>
                </pic:pic>
              </a:graphicData>
            </a:graphic>
          </wp:inline>
        </w:drawing>
      </w:r>
      <w:r w:rsidRPr="004F5BBE">
        <w:rPr>
          <w:rFonts w:ascii="Times New Roman" w:eastAsia="Times New Roman" w:hAnsi="Times New Roman" w:cs="Times New Roman"/>
          <w:sz w:val="20"/>
          <w:szCs w:val="20"/>
          <w:lang w:val="uk-UA" w:eastAsia="ru-RU"/>
        </w:rPr>
        <w:t xml:space="preserve">; пенсіонер </w:t>
      </w:r>
      <w:r w:rsidRPr="004F5BBE">
        <w:rPr>
          <w:rFonts w:ascii="Times New Roman" w:eastAsia="Times New Roman" w:hAnsi="Times New Roman" w:cs="Times New Roman"/>
          <w:noProof/>
          <w:sz w:val="20"/>
          <w:szCs w:val="20"/>
          <w:lang w:eastAsia="ru-RU"/>
        </w:rPr>
        <w:drawing>
          <wp:inline distT="0" distB="0" distL="0" distR="0" wp14:anchorId="4ABD4EFF" wp14:editId="5B8C7011">
            <wp:extent cx="201930" cy="201930"/>
            <wp:effectExtent l="0" t="0" r="7620" b="762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pic:spPr>
                </pic:pic>
              </a:graphicData>
            </a:graphic>
          </wp:inline>
        </w:drawing>
      </w:r>
    </w:p>
    <w:p w14:paraId="73E226E1" w14:textId="77777777" w:rsidR="0014248D" w:rsidRPr="004F5BBE" w:rsidRDefault="0014248D" w:rsidP="0014248D">
      <w:pPr>
        <w:spacing w:after="0" w:line="240" w:lineRule="auto"/>
        <w:jc w:val="both"/>
        <w:rPr>
          <w:rFonts w:ascii="Times New Roman" w:eastAsia="Times New Roman" w:hAnsi="Times New Roman" w:cs="Times New Roman"/>
          <w:b/>
          <w:sz w:val="24"/>
          <w:szCs w:val="24"/>
          <w:lang w:val="uk-UA" w:eastAsia="ru-RU"/>
        </w:rPr>
      </w:pPr>
    </w:p>
    <w:p w14:paraId="45FA82B8" w14:textId="77777777" w:rsidR="0014248D" w:rsidRPr="009969B0" w:rsidRDefault="0014248D" w:rsidP="009969B0">
      <w:pPr>
        <w:spacing w:after="0" w:line="240" w:lineRule="auto"/>
        <w:jc w:val="center"/>
        <w:rPr>
          <w:rFonts w:ascii="Times New Roman" w:eastAsia="Times New Roman" w:hAnsi="Times New Roman" w:cs="Times New Roman"/>
          <w:b/>
          <w:sz w:val="28"/>
          <w:szCs w:val="28"/>
          <w:lang w:val="uk-UA" w:eastAsia="ru-RU"/>
        </w:rPr>
      </w:pPr>
    </w:p>
    <w:p w14:paraId="1C8922C0" w14:textId="77777777" w:rsidR="00017F7F" w:rsidRDefault="00017F7F" w:rsidP="009969B0">
      <w:pPr>
        <w:spacing w:after="0" w:line="240" w:lineRule="auto"/>
        <w:jc w:val="center"/>
        <w:rPr>
          <w:rFonts w:ascii="Times New Roman" w:eastAsia="Times New Roman" w:hAnsi="Times New Roman" w:cs="Times New Roman"/>
          <w:b/>
          <w:sz w:val="28"/>
          <w:szCs w:val="28"/>
          <w:lang w:val="uk-UA" w:eastAsia="ru-RU"/>
        </w:rPr>
      </w:pPr>
    </w:p>
    <w:p w14:paraId="25B9C00B" w14:textId="77777777" w:rsidR="00017F7F" w:rsidRDefault="00017F7F" w:rsidP="009969B0">
      <w:pPr>
        <w:spacing w:after="0" w:line="240" w:lineRule="auto"/>
        <w:jc w:val="center"/>
        <w:rPr>
          <w:rFonts w:ascii="Times New Roman" w:eastAsia="Times New Roman" w:hAnsi="Times New Roman" w:cs="Times New Roman"/>
          <w:b/>
          <w:sz w:val="28"/>
          <w:szCs w:val="28"/>
          <w:lang w:val="uk-UA" w:eastAsia="ru-RU"/>
        </w:rPr>
      </w:pPr>
    </w:p>
    <w:p w14:paraId="3675B42C" w14:textId="5406D8D8" w:rsidR="0014248D" w:rsidRPr="009969B0" w:rsidRDefault="009969B0" w:rsidP="009969B0">
      <w:pPr>
        <w:spacing w:after="0" w:line="240" w:lineRule="auto"/>
        <w:jc w:val="center"/>
        <w:rPr>
          <w:rFonts w:ascii="Times New Roman" w:eastAsia="Times New Roman" w:hAnsi="Times New Roman" w:cs="Times New Roman"/>
          <w:b/>
          <w:sz w:val="28"/>
          <w:szCs w:val="28"/>
          <w:lang w:val="uk-UA" w:eastAsia="ru-RU"/>
        </w:rPr>
      </w:pPr>
      <w:r w:rsidRPr="009969B0">
        <w:rPr>
          <w:rFonts w:ascii="Times New Roman" w:eastAsia="Times New Roman" w:hAnsi="Times New Roman" w:cs="Times New Roman"/>
          <w:b/>
          <w:sz w:val="28"/>
          <w:szCs w:val="28"/>
          <w:lang w:val="uk-UA" w:eastAsia="ru-RU"/>
        </w:rPr>
        <w:t>Селищний голова</w:t>
      </w:r>
      <w:r w:rsidRPr="009969B0">
        <w:rPr>
          <w:rFonts w:ascii="Times New Roman" w:eastAsia="Times New Roman" w:hAnsi="Times New Roman" w:cs="Times New Roman"/>
          <w:b/>
          <w:sz w:val="28"/>
          <w:szCs w:val="28"/>
          <w:lang w:val="uk-UA" w:eastAsia="ru-RU"/>
        </w:rPr>
        <w:tab/>
      </w:r>
      <w:r w:rsidRPr="009969B0">
        <w:rPr>
          <w:rFonts w:ascii="Times New Roman" w:eastAsia="Times New Roman" w:hAnsi="Times New Roman" w:cs="Times New Roman"/>
          <w:b/>
          <w:sz w:val="28"/>
          <w:szCs w:val="28"/>
          <w:lang w:val="uk-UA" w:eastAsia="ru-RU"/>
        </w:rPr>
        <w:tab/>
      </w:r>
      <w:r w:rsidRPr="009969B0">
        <w:rPr>
          <w:rFonts w:ascii="Times New Roman" w:eastAsia="Times New Roman" w:hAnsi="Times New Roman" w:cs="Times New Roman"/>
          <w:b/>
          <w:sz w:val="28"/>
          <w:szCs w:val="28"/>
          <w:lang w:val="uk-UA" w:eastAsia="ru-RU"/>
        </w:rPr>
        <w:tab/>
      </w:r>
      <w:r w:rsidRPr="009969B0">
        <w:rPr>
          <w:rFonts w:ascii="Times New Roman" w:eastAsia="Times New Roman" w:hAnsi="Times New Roman" w:cs="Times New Roman"/>
          <w:b/>
          <w:sz w:val="28"/>
          <w:szCs w:val="28"/>
          <w:lang w:val="uk-UA" w:eastAsia="ru-RU"/>
        </w:rPr>
        <w:tab/>
      </w:r>
      <w:r w:rsidRPr="009969B0">
        <w:rPr>
          <w:rFonts w:ascii="Times New Roman" w:eastAsia="Times New Roman" w:hAnsi="Times New Roman" w:cs="Times New Roman"/>
          <w:b/>
          <w:sz w:val="28"/>
          <w:szCs w:val="28"/>
          <w:lang w:val="uk-UA" w:eastAsia="ru-RU"/>
        </w:rPr>
        <w:tab/>
      </w:r>
      <w:r w:rsidRPr="009969B0">
        <w:rPr>
          <w:rFonts w:ascii="Times New Roman" w:eastAsia="Times New Roman" w:hAnsi="Times New Roman" w:cs="Times New Roman"/>
          <w:b/>
          <w:sz w:val="28"/>
          <w:szCs w:val="28"/>
          <w:lang w:val="uk-UA" w:eastAsia="ru-RU"/>
        </w:rPr>
        <w:tab/>
      </w:r>
      <w:r w:rsidRPr="009969B0">
        <w:rPr>
          <w:rFonts w:ascii="Times New Roman" w:eastAsia="Times New Roman" w:hAnsi="Times New Roman" w:cs="Times New Roman"/>
          <w:b/>
          <w:sz w:val="28"/>
          <w:szCs w:val="28"/>
          <w:lang w:val="uk-UA" w:eastAsia="ru-RU"/>
        </w:rPr>
        <w:tab/>
        <w:t>Роман ЗАСУХА</w:t>
      </w:r>
    </w:p>
    <w:p w14:paraId="5C8DC1F7" w14:textId="77777777" w:rsidR="0014248D" w:rsidRPr="004F5BBE" w:rsidRDefault="0014248D" w:rsidP="0014248D">
      <w:pPr>
        <w:spacing w:after="0" w:line="240" w:lineRule="auto"/>
        <w:rPr>
          <w:rFonts w:ascii="Times New Roman" w:eastAsia="Times New Roman" w:hAnsi="Times New Roman" w:cs="Times New Roman"/>
          <w:sz w:val="28"/>
          <w:szCs w:val="28"/>
          <w:lang w:val="uk-UA" w:eastAsia="ru-RU"/>
        </w:rPr>
      </w:pPr>
    </w:p>
    <w:p w14:paraId="45571398" w14:textId="77777777" w:rsidR="0014248D" w:rsidRPr="004F5BBE" w:rsidRDefault="0014248D" w:rsidP="0014248D">
      <w:pPr>
        <w:spacing w:after="0" w:line="240" w:lineRule="auto"/>
        <w:ind w:left="5760"/>
        <w:jc w:val="center"/>
        <w:rPr>
          <w:rFonts w:ascii="Times New Roman" w:eastAsia="Times New Roman" w:hAnsi="Times New Roman" w:cs="Times New Roman"/>
          <w:i/>
          <w:sz w:val="28"/>
          <w:szCs w:val="28"/>
          <w:lang w:val="uk-UA" w:eastAsia="ru-RU"/>
        </w:rPr>
      </w:pPr>
    </w:p>
    <w:p w14:paraId="38979984" w14:textId="77777777" w:rsidR="0014248D" w:rsidRPr="004F5BBE" w:rsidRDefault="0014248D" w:rsidP="0014248D">
      <w:pPr>
        <w:spacing w:after="0" w:line="240" w:lineRule="auto"/>
        <w:ind w:left="5760"/>
        <w:jc w:val="center"/>
        <w:rPr>
          <w:rFonts w:ascii="Times New Roman" w:eastAsia="Times New Roman" w:hAnsi="Times New Roman" w:cs="Times New Roman"/>
          <w:i/>
          <w:sz w:val="24"/>
          <w:szCs w:val="24"/>
          <w:lang w:val="uk-UA" w:eastAsia="ru-RU"/>
        </w:rPr>
      </w:pPr>
    </w:p>
    <w:p w14:paraId="2AE93AFD" w14:textId="77777777" w:rsidR="0014248D" w:rsidRPr="004F5BBE" w:rsidRDefault="0014248D" w:rsidP="0014248D">
      <w:pPr>
        <w:spacing w:after="0" w:line="240" w:lineRule="auto"/>
        <w:ind w:left="5760"/>
        <w:jc w:val="center"/>
        <w:rPr>
          <w:rFonts w:ascii="Times New Roman" w:eastAsia="Times New Roman" w:hAnsi="Times New Roman" w:cs="Times New Roman"/>
          <w:i/>
          <w:sz w:val="24"/>
          <w:szCs w:val="24"/>
          <w:lang w:val="uk-UA" w:eastAsia="ru-RU"/>
        </w:rPr>
      </w:pPr>
    </w:p>
    <w:p w14:paraId="5088D42D" w14:textId="77777777" w:rsidR="0014248D" w:rsidRPr="004F5BBE" w:rsidRDefault="0014248D" w:rsidP="0014248D">
      <w:pPr>
        <w:spacing w:after="0" w:line="240" w:lineRule="auto"/>
        <w:ind w:left="5760"/>
        <w:jc w:val="center"/>
        <w:rPr>
          <w:rFonts w:ascii="Times New Roman" w:eastAsia="Times New Roman" w:hAnsi="Times New Roman" w:cs="Times New Roman"/>
          <w:i/>
          <w:sz w:val="24"/>
          <w:szCs w:val="24"/>
          <w:lang w:val="uk-UA" w:eastAsia="ru-RU"/>
        </w:rPr>
      </w:pPr>
    </w:p>
    <w:p w14:paraId="2C409B24" w14:textId="77777777" w:rsidR="0014248D" w:rsidRPr="004F5BBE" w:rsidRDefault="0014248D" w:rsidP="0014248D">
      <w:pPr>
        <w:spacing w:after="0" w:line="240" w:lineRule="auto"/>
        <w:ind w:left="5760"/>
        <w:jc w:val="center"/>
        <w:rPr>
          <w:rFonts w:ascii="Times New Roman" w:eastAsia="Times New Roman" w:hAnsi="Times New Roman" w:cs="Times New Roman"/>
          <w:i/>
          <w:sz w:val="24"/>
          <w:szCs w:val="24"/>
          <w:lang w:val="uk-UA" w:eastAsia="ru-RU"/>
        </w:rPr>
      </w:pPr>
    </w:p>
    <w:p w14:paraId="458C70EB" w14:textId="77777777" w:rsidR="0014248D" w:rsidRPr="004F5BBE" w:rsidRDefault="0014248D" w:rsidP="0014248D">
      <w:pPr>
        <w:spacing w:after="0" w:line="240" w:lineRule="auto"/>
        <w:ind w:left="5760"/>
        <w:jc w:val="center"/>
        <w:rPr>
          <w:rFonts w:ascii="Times New Roman" w:eastAsia="Times New Roman" w:hAnsi="Times New Roman" w:cs="Times New Roman"/>
          <w:i/>
          <w:sz w:val="24"/>
          <w:szCs w:val="24"/>
          <w:lang w:val="uk-UA" w:eastAsia="ru-RU"/>
        </w:rPr>
      </w:pPr>
    </w:p>
    <w:p w14:paraId="37D4D418" w14:textId="77777777" w:rsidR="0014248D" w:rsidRPr="004F5BBE" w:rsidRDefault="0014248D" w:rsidP="0014248D">
      <w:pPr>
        <w:spacing w:after="0" w:line="240" w:lineRule="auto"/>
        <w:ind w:left="5760"/>
        <w:jc w:val="center"/>
        <w:rPr>
          <w:rFonts w:ascii="Times New Roman" w:eastAsia="Times New Roman" w:hAnsi="Times New Roman" w:cs="Times New Roman"/>
          <w:i/>
          <w:sz w:val="24"/>
          <w:szCs w:val="24"/>
          <w:lang w:val="uk-UA" w:eastAsia="ru-RU"/>
        </w:rPr>
      </w:pPr>
    </w:p>
    <w:p w14:paraId="26D9A6A5" w14:textId="77777777" w:rsidR="0014248D" w:rsidRPr="004F5BBE" w:rsidRDefault="0014248D" w:rsidP="0014248D">
      <w:pPr>
        <w:spacing w:after="0" w:line="240" w:lineRule="auto"/>
        <w:ind w:left="5760"/>
        <w:jc w:val="center"/>
        <w:rPr>
          <w:rFonts w:ascii="Times New Roman" w:eastAsia="Times New Roman" w:hAnsi="Times New Roman" w:cs="Times New Roman"/>
          <w:i/>
          <w:sz w:val="24"/>
          <w:szCs w:val="24"/>
          <w:lang w:val="uk-UA" w:eastAsia="ru-RU"/>
        </w:rPr>
      </w:pPr>
      <w:r w:rsidRPr="004F5BBE">
        <w:rPr>
          <w:rFonts w:ascii="Times New Roman" w:eastAsia="Times New Roman" w:hAnsi="Times New Roman" w:cs="Times New Roman"/>
          <w:i/>
          <w:sz w:val="24"/>
          <w:szCs w:val="24"/>
          <w:lang w:val="uk-UA" w:eastAsia="ru-RU"/>
        </w:rPr>
        <w:lastRenderedPageBreak/>
        <w:t xml:space="preserve">Додаток </w:t>
      </w:r>
    </w:p>
    <w:p w14:paraId="06DACDD1" w14:textId="6EA64A7C" w:rsidR="0014248D" w:rsidRPr="004F5BBE" w:rsidRDefault="0014248D" w:rsidP="0014248D">
      <w:pPr>
        <w:spacing w:after="0" w:line="240" w:lineRule="auto"/>
        <w:rPr>
          <w:rFonts w:ascii="Times New Roman" w:eastAsia="Times New Roman" w:hAnsi="Times New Roman" w:cs="Times New Roman"/>
          <w:i/>
          <w:sz w:val="24"/>
          <w:szCs w:val="24"/>
          <w:lang w:val="uk-UA" w:eastAsia="ru-RU"/>
        </w:rPr>
      </w:pPr>
      <w:r w:rsidRPr="004F5BBE">
        <w:rPr>
          <w:rFonts w:ascii="Times New Roman" w:eastAsia="Times New Roman" w:hAnsi="Times New Roman" w:cs="Times New Roman"/>
          <w:i/>
          <w:sz w:val="24"/>
          <w:szCs w:val="24"/>
          <w:lang w:val="uk-UA" w:eastAsia="ru-RU"/>
        </w:rPr>
        <w:t xml:space="preserve">                                                                                      </w:t>
      </w:r>
      <w:r w:rsidRPr="004F5BBE">
        <w:rPr>
          <w:rFonts w:ascii="Times New Roman" w:eastAsia="Times New Roman" w:hAnsi="Times New Roman" w:cs="Times New Roman"/>
          <w:i/>
          <w:sz w:val="24"/>
          <w:szCs w:val="24"/>
          <w:lang w:val="uk-UA" w:eastAsia="ru-RU"/>
        </w:rPr>
        <w:tab/>
      </w:r>
      <w:r w:rsidRPr="004F5BBE">
        <w:rPr>
          <w:rFonts w:ascii="Times New Roman" w:eastAsia="Times New Roman" w:hAnsi="Times New Roman" w:cs="Times New Roman"/>
          <w:i/>
          <w:sz w:val="24"/>
          <w:szCs w:val="24"/>
          <w:lang w:val="uk-UA" w:eastAsia="ru-RU"/>
        </w:rPr>
        <w:tab/>
        <w:t xml:space="preserve">    до Форми </w:t>
      </w:r>
      <w:proofErr w:type="spellStart"/>
      <w:r w:rsidR="001D322E">
        <w:rPr>
          <w:rFonts w:ascii="Times New Roman" w:eastAsia="Times New Roman" w:hAnsi="Times New Roman" w:cs="Times New Roman"/>
          <w:i/>
          <w:sz w:val="24"/>
          <w:szCs w:val="24"/>
          <w:lang w:val="uk-UA" w:eastAsia="ru-RU"/>
        </w:rPr>
        <w:t>П</w:t>
      </w:r>
      <w:r w:rsidRPr="004F5BBE">
        <w:rPr>
          <w:rFonts w:ascii="Times New Roman" w:eastAsia="Times New Roman" w:hAnsi="Times New Roman" w:cs="Times New Roman"/>
          <w:i/>
          <w:sz w:val="24"/>
          <w:szCs w:val="24"/>
          <w:lang w:val="uk-UA" w:eastAsia="ru-RU"/>
        </w:rPr>
        <w:t>роєкту</w:t>
      </w:r>
      <w:proofErr w:type="spellEnd"/>
      <w:r w:rsidRPr="004F5BBE">
        <w:rPr>
          <w:rFonts w:ascii="Times New Roman" w:eastAsia="Times New Roman" w:hAnsi="Times New Roman" w:cs="Times New Roman"/>
          <w:i/>
          <w:sz w:val="24"/>
          <w:szCs w:val="24"/>
          <w:lang w:val="uk-UA" w:eastAsia="ru-RU"/>
        </w:rPr>
        <w:t xml:space="preserve"> </w:t>
      </w:r>
    </w:p>
    <w:p w14:paraId="131679CC" w14:textId="77777777" w:rsidR="0014248D" w:rsidRPr="004F5BBE" w:rsidRDefault="0014248D" w:rsidP="0014248D">
      <w:pPr>
        <w:spacing w:after="0" w:line="240" w:lineRule="auto"/>
        <w:jc w:val="center"/>
        <w:rPr>
          <w:rFonts w:ascii="Times New Roman" w:eastAsia="Times New Roman" w:hAnsi="Times New Roman" w:cs="Times New Roman"/>
          <w:b/>
          <w:sz w:val="28"/>
          <w:szCs w:val="28"/>
          <w:lang w:val="uk-UA" w:eastAsia="ru-RU"/>
        </w:rPr>
      </w:pPr>
    </w:p>
    <w:p w14:paraId="604B3F0B" w14:textId="77777777" w:rsidR="0014248D" w:rsidRPr="004F5BBE" w:rsidRDefault="0014248D" w:rsidP="0014248D">
      <w:pPr>
        <w:spacing w:after="0" w:line="240" w:lineRule="auto"/>
        <w:jc w:val="center"/>
        <w:rPr>
          <w:rFonts w:ascii="Times New Roman" w:eastAsia="Times New Roman" w:hAnsi="Times New Roman" w:cs="Times New Roman"/>
          <w:b/>
          <w:sz w:val="28"/>
          <w:szCs w:val="28"/>
          <w:lang w:val="uk-UA" w:eastAsia="ru-RU"/>
        </w:rPr>
      </w:pPr>
      <w:r w:rsidRPr="004F5BBE">
        <w:rPr>
          <w:rFonts w:ascii="Times New Roman" w:eastAsia="Times New Roman" w:hAnsi="Times New Roman" w:cs="Times New Roman"/>
          <w:b/>
          <w:sz w:val="28"/>
          <w:szCs w:val="28"/>
          <w:lang w:val="uk-UA" w:eastAsia="ru-RU"/>
        </w:rPr>
        <w:t>Список м</w:t>
      </w:r>
      <w:r w:rsidR="007915CA">
        <w:rPr>
          <w:rFonts w:ascii="Times New Roman" w:eastAsia="Times New Roman" w:hAnsi="Times New Roman" w:cs="Times New Roman"/>
          <w:b/>
          <w:sz w:val="28"/>
          <w:szCs w:val="28"/>
          <w:lang w:val="uk-UA" w:eastAsia="ru-RU"/>
        </w:rPr>
        <w:t>ешканців Гребінківської селищної</w:t>
      </w:r>
      <w:r w:rsidRPr="004F5BBE">
        <w:rPr>
          <w:rFonts w:ascii="Times New Roman" w:eastAsia="Times New Roman" w:hAnsi="Times New Roman" w:cs="Times New Roman"/>
          <w:b/>
          <w:sz w:val="28"/>
          <w:szCs w:val="28"/>
          <w:lang w:val="uk-UA" w:eastAsia="ru-RU"/>
        </w:rPr>
        <w:t xml:space="preserve"> територіальної громади, </w:t>
      </w:r>
      <w:r w:rsidRPr="004F5BBE">
        <w:rPr>
          <w:rFonts w:ascii="Times New Roman" w:eastAsia="Times New Roman" w:hAnsi="Times New Roman" w:cs="Times New Roman"/>
          <w:b/>
          <w:sz w:val="28"/>
          <w:szCs w:val="28"/>
          <w:lang w:val="uk-UA" w:eastAsia="ru-RU"/>
        </w:rPr>
        <w:br/>
        <w:t xml:space="preserve">які підтримують цей </w:t>
      </w:r>
      <w:proofErr w:type="spellStart"/>
      <w:r w:rsidRPr="004F5BBE">
        <w:rPr>
          <w:rFonts w:ascii="Times New Roman" w:eastAsia="Times New Roman" w:hAnsi="Times New Roman" w:cs="Times New Roman"/>
          <w:b/>
          <w:sz w:val="28"/>
          <w:szCs w:val="28"/>
          <w:lang w:val="uk-UA" w:eastAsia="ru-RU"/>
        </w:rPr>
        <w:t>проєкт</w:t>
      </w:r>
      <w:proofErr w:type="spellEnd"/>
      <w:r w:rsidRPr="004F5BBE">
        <w:rPr>
          <w:rFonts w:ascii="Times New Roman" w:eastAsia="Times New Roman" w:hAnsi="Times New Roman" w:cs="Times New Roman"/>
          <w:b/>
          <w:sz w:val="28"/>
          <w:szCs w:val="28"/>
          <w:lang w:val="uk-UA" w:eastAsia="ru-RU"/>
        </w:rPr>
        <w:t xml:space="preserve">, що реалізовуватиметься </w:t>
      </w:r>
      <w:r w:rsidRPr="004F5BBE">
        <w:rPr>
          <w:rFonts w:ascii="Times New Roman" w:eastAsia="Times New Roman" w:hAnsi="Times New Roman" w:cs="Times New Roman"/>
          <w:b/>
          <w:sz w:val="28"/>
          <w:szCs w:val="28"/>
          <w:lang w:val="uk-UA" w:eastAsia="ru-RU"/>
        </w:rPr>
        <w:br/>
        <w:t xml:space="preserve">за рахунок коштів громадського бюджету (бюджету </w:t>
      </w:r>
      <w:r w:rsidR="007915CA">
        <w:rPr>
          <w:rFonts w:ascii="Times New Roman" w:eastAsia="Times New Roman" w:hAnsi="Times New Roman" w:cs="Times New Roman"/>
          <w:b/>
          <w:sz w:val="28"/>
          <w:szCs w:val="28"/>
          <w:lang w:val="uk-UA" w:eastAsia="ru-RU"/>
        </w:rPr>
        <w:t xml:space="preserve">участі) </w:t>
      </w:r>
      <w:r w:rsidR="007915CA">
        <w:rPr>
          <w:rFonts w:ascii="Times New Roman" w:eastAsia="Times New Roman" w:hAnsi="Times New Roman" w:cs="Times New Roman"/>
          <w:b/>
          <w:sz w:val="28"/>
          <w:szCs w:val="28"/>
          <w:lang w:val="uk-UA" w:eastAsia="ru-RU"/>
        </w:rPr>
        <w:br/>
        <w:t>Гребінківської селищної</w:t>
      </w:r>
      <w:r w:rsidRPr="004F5BBE">
        <w:rPr>
          <w:rFonts w:ascii="Times New Roman" w:eastAsia="Times New Roman" w:hAnsi="Times New Roman" w:cs="Times New Roman"/>
          <w:b/>
          <w:sz w:val="28"/>
          <w:szCs w:val="28"/>
          <w:lang w:val="uk-UA" w:eastAsia="ru-RU"/>
        </w:rPr>
        <w:t xml:space="preserve"> територіальної громади </w:t>
      </w:r>
      <w:r w:rsidRPr="004F5BBE">
        <w:rPr>
          <w:rFonts w:ascii="Times New Roman" w:eastAsia="Times New Roman" w:hAnsi="Times New Roman" w:cs="Times New Roman"/>
          <w:b/>
          <w:sz w:val="28"/>
          <w:szCs w:val="28"/>
          <w:lang w:val="uk-UA" w:eastAsia="ru-RU"/>
        </w:rPr>
        <w:br/>
        <w:t xml:space="preserve">у _____ році  </w:t>
      </w:r>
    </w:p>
    <w:p w14:paraId="41BE6678" w14:textId="77777777" w:rsidR="0014248D" w:rsidRPr="004F5BBE" w:rsidRDefault="0014248D" w:rsidP="0014248D">
      <w:pPr>
        <w:spacing w:after="0" w:line="240" w:lineRule="auto"/>
        <w:jc w:val="center"/>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 xml:space="preserve">(окрім авторів </w:t>
      </w:r>
      <w:proofErr w:type="spellStart"/>
      <w:r w:rsidRPr="004F5BBE">
        <w:rPr>
          <w:rFonts w:ascii="Times New Roman" w:eastAsia="Times New Roman" w:hAnsi="Times New Roman" w:cs="Times New Roman"/>
          <w:sz w:val="24"/>
          <w:szCs w:val="24"/>
          <w:lang w:val="uk-UA" w:eastAsia="ru-RU"/>
        </w:rPr>
        <w:t>проєкту</w:t>
      </w:r>
      <w:proofErr w:type="spellEnd"/>
      <w:r w:rsidRPr="004F5BBE">
        <w:rPr>
          <w:rFonts w:ascii="Times New Roman" w:eastAsia="Times New Roman" w:hAnsi="Times New Roman" w:cs="Times New Roman"/>
          <w:sz w:val="24"/>
          <w:szCs w:val="24"/>
          <w:lang w:val="uk-UA" w:eastAsia="ru-RU"/>
        </w:rPr>
        <w:t>)</w:t>
      </w:r>
    </w:p>
    <w:p w14:paraId="406DE71B" w14:textId="77777777" w:rsidR="0014248D" w:rsidRPr="004F5BBE" w:rsidRDefault="0014248D" w:rsidP="0014248D">
      <w:pPr>
        <w:suppressAutoHyphens/>
        <w:spacing w:after="0" w:line="276" w:lineRule="auto"/>
        <w:rPr>
          <w:rFonts w:ascii="Times New Roman" w:eastAsia="Times New Roman" w:hAnsi="Times New Roman" w:cs="Times New Roman"/>
          <w:b/>
          <w:sz w:val="24"/>
          <w:szCs w:val="24"/>
          <w:lang w:val="uk-UA" w:eastAsia="zh-CN"/>
        </w:rPr>
      </w:pPr>
      <w:r w:rsidRPr="004F5BBE">
        <w:rPr>
          <w:rFonts w:ascii="Times New Roman" w:eastAsia="Times New Roman" w:hAnsi="Times New Roman" w:cs="Times New Roman"/>
          <w:b/>
          <w:sz w:val="24"/>
          <w:szCs w:val="24"/>
          <w:lang w:val="uk-UA" w:eastAsia="zh-CN"/>
        </w:rPr>
        <w:t xml:space="preserve">Назва </w:t>
      </w:r>
      <w:proofErr w:type="spellStart"/>
      <w:r w:rsidRPr="004F5BBE">
        <w:rPr>
          <w:rFonts w:ascii="Times New Roman" w:eastAsia="Times New Roman" w:hAnsi="Times New Roman" w:cs="Times New Roman"/>
          <w:b/>
          <w:sz w:val="24"/>
          <w:szCs w:val="24"/>
          <w:lang w:val="uk-UA" w:eastAsia="zh-CN"/>
        </w:rPr>
        <w:t>проєкту</w:t>
      </w:r>
      <w:proofErr w:type="spellEnd"/>
    </w:p>
    <w:p w14:paraId="5347C4A9" w14:textId="77777777" w:rsidR="0014248D" w:rsidRPr="004F5BBE" w:rsidRDefault="0014248D" w:rsidP="0014248D">
      <w:pPr>
        <w:suppressAutoHyphens/>
        <w:spacing w:after="0" w:line="276" w:lineRule="auto"/>
        <w:rPr>
          <w:rFonts w:ascii="Times New Roman" w:eastAsia="Times New Roman" w:hAnsi="Times New Roman" w:cs="Times New Roman"/>
          <w:b/>
          <w:sz w:val="24"/>
          <w:szCs w:val="24"/>
          <w:lang w:val="uk-UA" w:eastAsia="zh-CN"/>
        </w:rPr>
      </w:pPr>
      <w:r w:rsidRPr="004F5BBE">
        <w:rPr>
          <w:rFonts w:ascii="Times New Roman" w:eastAsia="Times New Roman" w:hAnsi="Times New Roman" w:cs="Times New Roman"/>
          <w:b/>
          <w:sz w:val="24"/>
          <w:szCs w:val="24"/>
          <w:lang w:val="uk-UA" w:eastAsia="zh-CN"/>
        </w:rPr>
        <w:t>…………………………………………………………………………………………………………………………………………………………………………………………………………………………</w:t>
      </w:r>
    </w:p>
    <w:p w14:paraId="035056AC" w14:textId="77777777" w:rsidR="0014248D" w:rsidRPr="004F5BBE" w:rsidRDefault="0014248D" w:rsidP="0014248D">
      <w:pPr>
        <w:spacing w:after="0" w:line="240" w:lineRule="auto"/>
        <w:jc w:val="both"/>
        <w:rPr>
          <w:rFonts w:ascii="Times New Roman" w:eastAsia="Times New Roman" w:hAnsi="Times New Roman" w:cs="Times New Roman"/>
          <w:i/>
          <w:sz w:val="20"/>
          <w:szCs w:val="20"/>
          <w:lang w:val="uk-UA" w:eastAsia="ru-RU"/>
        </w:rPr>
      </w:pPr>
      <w:r w:rsidRPr="004F5BBE">
        <w:rPr>
          <w:rFonts w:ascii="Times New Roman" w:eastAsia="Times New Roman" w:hAnsi="Times New Roman" w:cs="Times New Roman"/>
          <w:i/>
          <w:sz w:val="20"/>
          <w:szCs w:val="20"/>
          <w:lang w:val="uk-UA" w:eastAsia="ru-RU"/>
        </w:rPr>
        <w:t>Ставлячи підпис в даному списку, висловлюю свою згоду на обробку моїх персональних даних в</w:t>
      </w:r>
      <w:r w:rsidR="00D26943">
        <w:rPr>
          <w:rFonts w:ascii="Times New Roman" w:eastAsia="Times New Roman" w:hAnsi="Times New Roman" w:cs="Times New Roman"/>
          <w:i/>
          <w:sz w:val="20"/>
          <w:szCs w:val="20"/>
          <w:lang w:val="uk-UA" w:eastAsia="ru-RU"/>
        </w:rPr>
        <w:t xml:space="preserve"> Реєстрі Гребінківської селищної</w:t>
      </w:r>
      <w:r w:rsidRPr="004F5BBE">
        <w:rPr>
          <w:rFonts w:ascii="Times New Roman" w:eastAsia="Times New Roman" w:hAnsi="Times New Roman" w:cs="Times New Roman"/>
          <w:i/>
          <w:sz w:val="20"/>
          <w:szCs w:val="20"/>
          <w:lang w:val="uk-UA" w:eastAsia="ru-RU"/>
        </w:rPr>
        <w:t xml:space="preserve"> територіальної громади, відповідно до вимог Закону України “Про захист персональних даних” від 01.06.2010 року №2297-VI. Забороняю надавати інформацію третім особами без моєї згоди.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524"/>
        <w:gridCol w:w="2309"/>
        <w:gridCol w:w="1334"/>
        <w:gridCol w:w="1819"/>
        <w:gridCol w:w="1146"/>
      </w:tblGrid>
      <w:tr w:rsidR="0014248D" w:rsidRPr="004F5BBE" w14:paraId="4EF635F1" w14:textId="77777777" w:rsidTr="0014248D">
        <w:trPr>
          <w:jc w:val="center"/>
        </w:trPr>
        <w:tc>
          <w:tcPr>
            <w:tcW w:w="261" w:type="pct"/>
          </w:tcPr>
          <w:p w14:paraId="3C19BEB4"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t>№ з/п</w:t>
            </w:r>
          </w:p>
        </w:tc>
        <w:tc>
          <w:tcPr>
            <w:tcW w:w="1314" w:type="pct"/>
          </w:tcPr>
          <w:p w14:paraId="42B5DE67"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t xml:space="preserve">П.І.Б. </w:t>
            </w:r>
          </w:p>
        </w:tc>
        <w:tc>
          <w:tcPr>
            <w:tcW w:w="1202" w:type="pct"/>
          </w:tcPr>
          <w:p w14:paraId="5621EC2F"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t>Адреса проживання</w:t>
            </w:r>
          </w:p>
        </w:tc>
        <w:tc>
          <w:tcPr>
            <w:tcW w:w="677" w:type="pct"/>
          </w:tcPr>
          <w:p w14:paraId="6E6EADF3"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t>Контактний телефон</w:t>
            </w:r>
          </w:p>
        </w:tc>
        <w:tc>
          <w:tcPr>
            <w:tcW w:w="948" w:type="pct"/>
          </w:tcPr>
          <w:p w14:paraId="27142C2E"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t xml:space="preserve">Серія та </w:t>
            </w:r>
          </w:p>
          <w:p w14:paraId="4BEF9F93"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t>№ паспорту</w:t>
            </w:r>
          </w:p>
        </w:tc>
        <w:tc>
          <w:tcPr>
            <w:tcW w:w="598" w:type="pct"/>
          </w:tcPr>
          <w:p w14:paraId="42C9B374"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t>Підпис</w:t>
            </w:r>
          </w:p>
        </w:tc>
      </w:tr>
      <w:tr w:rsidR="0014248D" w:rsidRPr="004F5BBE" w14:paraId="17CC03F6" w14:textId="77777777" w:rsidTr="0014248D">
        <w:trPr>
          <w:cantSplit/>
          <w:trHeight w:hRule="exact" w:val="567"/>
          <w:jc w:val="center"/>
        </w:trPr>
        <w:tc>
          <w:tcPr>
            <w:tcW w:w="261" w:type="pct"/>
            <w:vAlign w:val="center"/>
          </w:tcPr>
          <w:p w14:paraId="56803F5B"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t>1</w:t>
            </w:r>
          </w:p>
        </w:tc>
        <w:tc>
          <w:tcPr>
            <w:tcW w:w="1314" w:type="pct"/>
          </w:tcPr>
          <w:p w14:paraId="110B79FA"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p w14:paraId="00531F3A"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1202" w:type="pct"/>
          </w:tcPr>
          <w:p w14:paraId="0FE1986A" w14:textId="77777777" w:rsidR="0014248D" w:rsidRPr="004F5BBE" w:rsidRDefault="0014248D" w:rsidP="0014248D">
            <w:pPr>
              <w:spacing w:after="0" w:line="240" w:lineRule="auto"/>
              <w:rPr>
                <w:rFonts w:ascii="Times New Roman" w:eastAsia="Times New Roman" w:hAnsi="Times New Roman" w:cs="Times New Roman"/>
                <w:sz w:val="20"/>
                <w:szCs w:val="20"/>
                <w:lang w:val="uk-UA" w:eastAsia="ru-RU"/>
              </w:rPr>
            </w:pPr>
          </w:p>
        </w:tc>
        <w:tc>
          <w:tcPr>
            <w:tcW w:w="677" w:type="pct"/>
          </w:tcPr>
          <w:p w14:paraId="5CA0D1A8"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948" w:type="pct"/>
          </w:tcPr>
          <w:p w14:paraId="2097F640"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598" w:type="pct"/>
          </w:tcPr>
          <w:p w14:paraId="00CEC79A"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r>
      <w:tr w:rsidR="0014248D" w:rsidRPr="004F5BBE" w14:paraId="5D85CC37" w14:textId="77777777" w:rsidTr="0014248D">
        <w:trPr>
          <w:cantSplit/>
          <w:trHeight w:hRule="exact" w:val="567"/>
          <w:jc w:val="center"/>
        </w:trPr>
        <w:tc>
          <w:tcPr>
            <w:tcW w:w="261" w:type="pct"/>
            <w:vAlign w:val="center"/>
          </w:tcPr>
          <w:p w14:paraId="08C0C3DF"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t>2</w:t>
            </w:r>
          </w:p>
        </w:tc>
        <w:tc>
          <w:tcPr>
            <w:tcW w:w="1314" w:type="pct"/>
          </w:tcPr>
          <w:p w14:paraId="6626F646"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1202" w:type="pct"/>
          </w:tcPr>
          <w:p w14:paraId="7FC2BCB8" w14:textId="77777777" w:rsidR="0014248D" w:rsidRPr="004F5BBE" w:rsidRDefault="0014248D" w:rsidP="0014248D">
            <w:pPr>
              <w:spacing w:after="0" w:line="240" w:lineRule="auto"/>
              <w:rPr>
                <w:rFonts w:ascii="Times New Roman" w:eastAsia="Times New Roman" w:hAnsi="Times New Roman" w:cs="Times New Roman"/>
                <w:sz w:val="20"/>
                <w:szCs w:val="20"/>
                <w:lang w:val="uk-UA" w:eastAsia="ru-RU"/>
              </w:rPr>
            </w:pPr>
          </w:p>
        </w:tc>
        <w:tc>
          <w:tcPr>
            <w:tcW w:w="677" w:type="pct"/>
          </w:tcPr>
          <w:p w14:paraId="6CCEECE8"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948" w:type="pct"/>
          </w:tcPr>
          <w:p w14:paraId="5963691B"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598" w:type="pct"/>
          </w:tcPr>
          <w:p w14:paraId="55C40F24"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r>
      <w:tr w:rsidR="0014248D" w:rsidRPr="004F5BBE" w14:paraId="30DCAAF2" w14:textId="77777777" w:rsidTr="0014248D">
        <w:trPr>
          <w:cantSplit/>
          <w:trHeight w:hRule="exact" w:val="567"/>
          <w:jc w:val="center"/>
        </w:trPr>
        <w:tc>
          <w:tcPr>
            <w:tcW w:w="261" w:type="pct"/>
            <w:vAlign w:val="center"/>
          </w:tcPr>
          <w:p w14:paraId="70F848A6"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t>3</w:t>
            </w:r>
          </w:p>
        </w:tc>
        <w:tc>
          <w:tcPr>
            <w:tcW w:w="1314" w:type="pct"/>
          </w:tcPr>
          <w:p w14:paraId="0007ED03"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1202" w:type="pct"/>
          </w:tcPr>
          <w:p w14:paraId="4B1C445C" w14:textId="77777777" w:rsidR="0014248D" w:rsidRPr="004F5BBE" w:rsidRDefault="0014248D" w:rsidP="0014248D">
            <w:pPr>
              <w:spacing w:after="0" w:line="240" w:lineRule="auto"/>
              <w:rPr>
                <w:rFonts w:ascii="Times New Roman" w:eastAsia="Times New Roman" w:hAnsi="Times New Roman" w:cs="Times New Roman"/>
                <w:sz w:val="20"/>
                <w:szCs w:val="20"/>
                <w:lang w:val="uk-UA" w:eastAsia="ru-RU"/>
              </w:rPr>
            </w:pPr>
          </w:p>
        </w:tc>
        <w:tc>
          <w:tcPr>
            <w:tcW w:w="677" w:type="pct"/>
          </w:tcPr>
          <w:p w14:paraId="16776713"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948" w:type="pct"/>
          </w:tcPr>
          <w:p w14:paraId="7DBA095C"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598" w:type="pct"/>
          </w:tcPr>
          <w:p w14:paraId="6505F6DF"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r>
      <w:tr w:rsidR="0014248D" w:rsidRPr="004F5BBE" w14:paraId="622E2CDF" w14:textId="77777777" w:rsidTr="0014248D">
        <w:trPr>
          <w:cantSplit/>
          <w:trHeight w:hRule="exact" w:val="567"/>
          <w:jc w:val="center"/>
        </w:trPr>
        <w:tc>
          <w:tcPr>
            <w:tcW w:w="261" w:type="pct"/>
            <w:vAlign w:val="center"/>
          </w:tcPr>
          <w:p w14:paraId="1C96C8E7"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t>4</w:t>
            </w:r>
          </w:p>
        </w:tc>
        <w:tc>
          <w:tcPr>
            <w:tcW w:w="1314" w:type="pct"/>
          </w:tcPr>
          <w:p w14:paraId="5FA6083A"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1202" w:type="pct"/>
          </w:tcPr>
          <w:p w14:paraId="7F968FC1" w14:textId="77777777" w:rsidR="0014248D" w:rsidRPr="004F5BBE" w:rsidRDefault="0014248D" w:rsidP="0014248D">
            <w:pPr>
              <w:spacing w:after="0" w:line="240" w:lineRule="auto"/>
              <w:rPr>
                <w:rFonts w:ascii="Times New Roman" w:eastAsia="Times New Roman" w:hAnsi="Times New Roman" w:cs="Times New Roman"/>
                <w:sz w:val="20"/>
                <w:szCs w:val="20"/>
                <w:lang w:val="uk-UA" w:eastAsia="ru-RU"/>
              </w:rPr>
            </w:pPr>
          </w:p>
        </w:tc>
        <w:tc>
          <w:tcPr>
            <w:tcW w:w="677" w:type="pct"/>
          </w:tcPr>
          <w:p w14:paraId="4E15D486"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948" w:type="pct"/>
          </w:tcPr>
          <w:p w14:paraId="36870ACC"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598" w:type="pct"/>
          </w:tcPr>
          <w:p w14:paraId="75B60015"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r>
      <w:tr w:rsidR="0014248D" w:rsidRPr="004F5BBE" w14:paraId="37BC41CE" w14:textId="77777777" w:rsidTr="0014248D">
        <w:trPr>
          <w:cantSplit/>
          <w:trHeight w:hRule="exact" w:val="567"/>
          <w:jc w:val="center"/>
        </w:trPr>
        <w:tc>
          <w:tcPr>
            <w:tcW w:w="261" w:type="pct"/>
            <w:vAlign w:val="center"/>
          </w:tcPr>
          <w:p w14:paraId="207C61F9"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t>5</w:t>
            </w:r>
          </w:p>
        </w:tc>
        <w:tc>
          <w:tcPr>
            <w:tcW w:w="1314" w:type="pct"/>
          </w:tcPr>
          <w:p w14:paraId="5EC743B4"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1202" w:type="pct"/>
          </w:tcPr>
          <w:p w14:paraId="1D7D3DB7" w14:textId="77777777" w:rsidR="0014248D" w:rsidRPr="004F5BBE" w:rsidRDefault="0014248D" w:rsidP="0014248D">
            <w:pPr>
              <w:spacing w:after="0" w:line="240" w:lineRule="auto"/>
              <w:rPr>
                <w:rFonts w:ascii="Times New Roman" w:eastAsia="Times New Roman" w:hAnsi="Times New Roman" w:cs="Times New Roman"/>
                <w:sz w:val="20"/>
                <w:szCs w:val="20"/>
                <w:lang w:val="uk-UA" w:eastAsia="ru-RU"/>
              </w:rPr>
            </w:pPr>
          </w:p>
        </w:tc>
        <w:tc>
          <w:tcPr>
            <w:tcW w:w="677" w:type="pct"/>
          </w:tcPr>
          <w:p w14:paraId="68B5497B"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948" w:type="pct"/>
          </w:tcPr>
          <w:p w14:paraId="0DD0CFC6"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598" w:type="pct"/>
          </w:tcPr>
          <w:p w14:paraId="1EBF9B79"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r>
      <w:tr w:rsidR="0014248D" w:rsidRPr="004F5BBE" w14:paraId="6A1E3571" w14:textId="77777777" w:rsidTr="0014248D">
        <w:trPr>
          <w:cantSplit/>
          <w:trHeight w:hRule="exact" w:val="567"/>
          <w:jc w:val="center"/>
        </w:trPr>
        <w:tc>
          <w:tcPr>
            <w:tcW w:w="261" w:type="pct"/>
            <w:vAlign w:val="center"/>
          </w:tcPr>
          <w:p w14:paraId="4C35554D"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t>6</w:t>
            </w:r>
          </w:p>
        </w:tc>
        <w:tc>
          <w:tcPr>
            <w:tcW w:w="1314" w:type="pct"/>
          </w:tcPr>
          <w:p w14:paraId="3516402B"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1202" w:type="pct"/>
          </w:tcPr>
          <w:p w14:paraId="31A87941" w14:textId="77777777" w:rsidR="0014248D" w:rsidRPr="004F5BBE" w:rsidRDefault="0014248D" w:rsidP="0014248D">
            <w:pPr>
              <w:spacing w:after="0" w:line="240" w:lineRule="auto"/>
              <w:rPr>
                <w:rFonts w:ascii="Times New Roman" w:eastAsia="Times New Roman" w:hAnsi="Times New Roman" w:cs="Times New Roman"/>
                <w:sz w:val="20"/>
                <w:szCs w:val="20"/>
                <w:lang w:val="uk-UA" w:eastAsia="ru-RU"/>
              </w:rPr>
            </w:pPr>
          </w:p>
        </w:tc>
        <w:tc>
          <w:tcPr>
            <w:tcW w:w="677" w:type="pct"/>
          </w:tcPr>
          <w:p w14:paraId="27407EF8"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948" w:type="pct"/>
          </w:tcPr>
          <w:p w14:paraId="7053A717"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598" w:type="pct"/>
          </w:tcPr>
          <w:p w14:paraId="543E03A2"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r>
      <w:tr w:rsidR="0014248D" w:rsidRPr="004F5BBE" w14:paraId="47441A3B" w14:textId="77777777" w:rsidTr="0014248D">
        <w:trPr>
          <w:cantSplit/>
          <w:trHeight w:hRule="exact" w:val="567"/>
          <w:jc w:val="center"/>
        </w:trPr>
        <w:tc>
          <w:tcPr>
            <w:tcW w:w="261" w:type="pct"/>
            <w:vAlign w:val="center"/>
          </w:tcPr>
          <w:p w14:paraId="23F516DB"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t>7</w:t>
            </w:r>
          </w:p>
        </w:tc>
        <w:tc>
          <w:tcPr>
            <w:tcW w:w="1314" w:type="pct"/>
          </w:tcPr>
          <w:p w14:paraId="0C7A8B21"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1202" w:type="pct"/>
          </w:tcPr>
          <w:p w14:paraId="543833F9" w14:textId="77777777" w:rsidR="0014248D" w:rsidRPr="004F5BBE" w:rsidRDefault="0014248D" w:rsidP="0014248D">
            <w:pPr>
              <w:spacing w:after="0" w:line="240" w:lineRule="auto"/>
              <w:rPr>
                <w:rFonts w:ascii="Times New Roman" w:eastAsia="Times New Roman" w:hAnsi="Times New Roman" w:cs="Times New Roman"/>
                <w:sz w:val="20"/>
                <w:szCs w:val="20"/>
                <w:lang w:val="uk-UA" w:eastAsia="ru-RU"/>
              </w:rPr>
            </w:pPr>
          </w:p>
        </w:tc>
        <w:tc>
          <w:tcPr>
            <w:tcW w:w="677" w:type="pct"/>
          </w:tcPr>
          <w:p w14:paraId="0B2EC023"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948" w:type="pct"/>
          </w:tcPr>
          <w:p w14:paraId="1B8DA8AD"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598" w:type="pct"/>
          </w:tcPr>
          <w:p w14:paraId="248CC3E6"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r>
      <w:tr w:rsidR="0014248D" w:rsidRPr="004F5BBE" w14:paraId="2FEBFE3A" w14:textId="77777777" w:rsidTr="0014248D">
        <w:trPr>
          <w:cantSplit/>
          <w:trHeight w:hRule="exact" w:val="567"/>
          <w:jc w:val="center"/>
        </w:trPr>
        <w:tc>
          <w:tcPr>
            <w:tcW w:w="261" w:type="pct"/>
            <w:vAlign w:val="center"/>
          </w:tcPr>
          <w:p w14:paraId="1AAF34CF"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t>8</w:t>
            </w:r>
          </w:p>
        </w:tc>
        <w:tc>
          <w:tcPr>
            <w:tcW w:w="1314" w:type="pct"/>
          </w:tcPr>
          <w:p w14:paraId="4E89A7D7"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1202" w:type="pct"/>
          </w:tcPr>
          <w:p w14:paraId="11F8B741" w14:textId="77777777" w:rsidR="0014248D" w:rsidRPr="004F5BBE" w:rsidRDefault="0014248D" w:rsidP="0014248D">
            <w:pPr>
              <w:spacing w:after="0" w:line="240" w:lineRule="auto"/>
              <w:rPr>
                <w:rFonts w:ascii="Times New Roman" w:eastAsia="Times New Roman" w:hAnsi="Times New Roman" w:cs="Times New Roman"/>
                <w:sz w:val="20"/>
                <w:szCs w:val="20"/>
                <w:lang w:val="uk-UA" w:eastAsia="ru-RU"/>
              </w:rPr>
            </w:pPr>
          </w:p>
        </w:tc>
        <w:tc>
          <w:tcPr>
            <w:tcW w:w="677" w:type="pct"/>
          </w:tcPr>
          <w:p w14:paraId="0D9AEB6B"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948" w:type="pct"/>
          </w:tcPr>
          <w:p w14:paraId="0B462132"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598" w:type="pct"/>
          </w:tcPr>
          <w:p w14:paraId="1C742CEB"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r>
      <w:tr w:rsidR="0014248D" w:rsidRPr="004F5BBE" w14:paraId="3D21D437" w14:textId="77777777" w:rsidTr="0014248D">
        <w:trPr>
          <w:cantSplit/>
          <w:trHeight w:hRule="exact" w:val="567"/>
          <w:jc w:val="center"/>
        </w:trPr>
        <w:tc>
          <w:tcPr>
            <w:tcW w:w="261" w:type="pct"/>
            <w:vAlign w:val="center"/>
          </w:tcPr>
          <w:p w14:paraId="0B84BC28"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t>9</w:t>
            </w:r>
          </w:p>
        </w:tc>
        <w:tc>
          <w:tcPr>
            <w:tcW w:w="1314" w:type="pct"/>
          </w:tcPr>
          <w:p w14:paraId="7E331023"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1202" w:type="pct"/>
          </w:tcPr>
          <w:p w14:paraId="07FF051B" w14:textId="77777777" w:rsidR="0014248D" w:rsidRPr="004F5BBE" w:rsidRDefault="0014248D" w:rsidP="005D2091">
            <w:pPr>
              <w:spacing w:after="0" w:line="240" w:lineRule="auto"/>
              <w:rPr>
                <w:rFonts w:ascii="Times New Roman" w:eastAsia="Times New Roman" w:hAnsi="Times New Roman" w:cs="Times New Roman"/>
                <w:sz w:val="20"/>
                <w:szCs w:val="20"/>
                <w:lang w:val="uk-UA" w:eastAsia="ru-RU"/>
              </w:rPr>
            </w:pPr>
          </w:p>
        </w:tc>
        <w:tc>
          <w:tcPr>
            <w:tcW w:w="677" w:type="pct"/>
          </w:tcPr>
          <w:p w14:paraId="5D738FFC"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948" w:type="pct"/>
          </w:tcPr>
          <w:p w14:paraId="356792B6"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598" w:type="pct"/>
          </w:tcPr>
          <w:p w14:paraId="617413A0"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r>
      <w:tr w:rsidR="0014248D" w:rsidRPr="004F5BBE" w14:paraId="20895FC1" w14:textId="77777777" w:rsidTr="0014248D">
        <w:trPr>
          <w:cantSplit/>
          <w:trHeight w:hRule="exact" w:val="567"/>
          <w:jc w:val="center"/>
        </w:trPr>
        <w:tc>
          <w:tcPr>
            <w:tcW w:w="261" w:type="pct"/>
            <w:vAlign w:val="center"/>
          </w:tcPr>
          <w:p w14:paraId="55D71BD2"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t>10</w:t>
            </w:r>
          </w:p>
        </w:tc>
        <w:tc>
          <w:tcPr>
            <w:tcW w:w="1314" w:type="pct"/>
          </w:tcPr>
          <w:p w14:paraId="385318F6"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1202" w:type="pct"/>
          </w:tcPr>
          <w:p w14:paraId="66F16EC1" w14:textId="77777777" w:rsidR="0014248D" w:rsidRPr="004F5BBE" w:rsidRDefault="0014248D" w:rsidP="005D2091">
            <w:pPr>
              <w:spacing w:after="0" w:line="240" w:lineRule="auto"/>
              <w:rPr>
                <w:rFonts w:ascii="Times New Roman" w:eastAsia="Times New Roman" w:hAnsi="Times New Roman" w:cs="Times New Roman"/>
                <w:sz w:val="20"/>
                <w:szCs w:val="20"/>
                <w:lang w:val="uk-UA" w:eastAsia="ru-RU"/>
              </w:rPr>
            </w:pPr>
          </w:p>
        </w:tc>
        <w:tc>
          <w:tcPr>
            <w:tcW w:w="677" w:type="pct"/>
          </w:tcPr>
          <w:p w14:paraId="5732D6B3"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948" w:type="pct"/>
          </w:tcPr>
          <w:p w14:paraId="54638324"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598" w:type="pct"/>
          </w:tcPr>
          <w:p w14:paraId="08AAEE6C"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r>
      <w:tr w:rsidR="0014248D" w:rsidRPr="004F5BBE" w14:paraId="78561D2E" w14:textId="77777777" w:rsidTr="0014248D">
        <w:trPr>
          <w:cantSplit/>
          <w:trHeight w:hRule="exact" w:val="567"/>
          <w:jc w:val="center"/>
        </w:trPr>
        <w:tc>
          <w:tcPr>
            <w:tcW w:w="261" w:type="pct"/>
            <w:vAlign w:val="center"/>
          </w:tcPr>
          <w:p w14:paraId="512B43A2"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t>11</w:t>
            </w:r>
          </w:p>
        </w:tc>
        <w:tc>
          <w:tcPr>
            <w:tcW w:w="1314" w:type="pct"/>
          </w:tcPr>
          <w:p w14:paraId="03CE7380"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1202" w:type="pct"/>
          </w:tcPr>
          <w:p w14:paraId="22319A38" w14:textId="77777777" w:rsidR="0014248D" w:rsidRPr="004F5BBE" w:rsidRDefault="0014248D" w:rsidP="005D2091">
            <w:pPr>
              <w:spacing w:after="0" w:line="240" w:lineRule="auto"/>
              <w:rPr>
                <w:rFonts w:ascii="Times New Roman" w:eastAsia="Times New Roman" w:hAnsi="Times New Roman" w:cs="Times New Roman"/>
                <w:sz w:val="20"/>
                <w:szCs w:val="20"/>
                <w:lang w:val="uk-UA" w:eastAsia="ru-RU"/>
              </w:rPr>
            </w:pPr>
          </w:p>
        </w:tc>
        <w:tc>
          <w:tcPr>
            <w:tcW w:w="677" w:type="pct"/>
          </w:tcPr>
          <w:p w14:paraId="63F609F8"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948" w:type="pct"/>
          </w:tcPr>
          <w:p w14:paraId="70E94EB3"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598" w:type="pct"/>
          </w:tcPr>
          <w:p w14:paraId="417D208A"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r>
      <w:tr w:rsidR="0014248D" w:rsidRPr="004F5BBE" w14:paraId="04D28CB9" w14:textId="77777777" w:rsidTr="0014248D">
        <w:trPr>
          <w:cantSplit/>
          <w:trHeight w:hRule="exact" w:val="567"/>
          <w:jc w:val="center"/>
        </w:trPr>
        <w:tc>
          <w:tcPr>
            <w:tcW w:w="261" w:type="pct"/>
            <w:vAlign w:val="center"/>
          </w:tcPr>
          <w:p w14:paraId="1AAA5FC1"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t>12</w:t>
            </w:r>
          </w:p>
        </w:tc>
        <w:tc>
          <w:tcPr>
            <w:tcW w:w="1314" w:type="pct"/>
          </w:tcPr>
          <w:p w14:paraId="15283446"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1202" w:type="pct"/>
          </w:tcPr>
          <w:p w14:paraId="426A2E02" w14:textId="77777777" w:rsidR="0014248D" w:rsidRPr="004F5BBE" w:rsidRDefault="0014248D" w:rsidP="005D2091">
            <w:pPr>
              <w:spacing w:after="0" w:line="240" w:lineRule="auto"/>
              <w:rPr>
                <w:rFonts w:ascii="Times New Roman" w:eastAsia="Times New Roman" w:hAnsi="Times New Roman" w:cs="Times New Roman"/>
                <w:sz w:val="20"/>
                <w:szCs w:val="20"/>
                <w:lang w:val="uk-UA" w:eastAsia="ru-RU"/>
              </w:rPr>
            </w:pPr>
          </w:p>
        </w:tc>
        <w:tc>
          <w:tcPr>
            <w:tcW w:w="677" w:type="pct"/>
          </w:tcPr>
          <w:p w14:paraId="7E73CEA0"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948" w:type="pct"/>
          </w:tcPr>
          <w:p w14:paraId="3BCAD067"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598" w:type="pct"/>
          </w:tcPr>
          <w:p w14:paraId="6EA9D80E"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r>
      <w:tr w:rsidR="0014248D" w:rsidRPr="004F5BBE" w14:paraId="4C7C1A59" w14:textId="77777777" w:rsidTr="0014248D">
        <w:trPr>
          <w:cantSplit/>
          <w:trHeight w:hRule="exact" w:val="567"/>
          <w:jc w:val="center"/>
        </w:trPr>
        <w:tc>
          <w:tcPr>
            <w:tcW w:w="261" w:type="pct"/>
            <w:vAlign w:val="center"/>
          </w:tcPr>
          <w:p w14:paraId="1C6D3D99"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t>13</w:t>
            </w:r>
          </w:p>
        </w:tc>
        <w:tc>
          <w:tcPr>
            <w:tcW w:w="1314" w:type="pct"/>
          </w:tcPr>
          <w:p w14:paraId="25E0C663"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1202" w:type="pct"/>
          </w:tcPr>
          <w:p w14:paraId="3B279975" w14:textId="77777777" w:rsidR="0014248D" w:rsidRPr="004F5BBE" w:rsidRDefault="0014248D" w:rsidP="005D2091">
            <w:pPr>
              <w:spacing w:after="0" w:line="240" w:lineRule="auto"/>
              <w:rPr>
                <w:rFonts w:ascii="Times New Roman" w:eastAsia="Times New Roman" w:hAnsi="Times New Roman" w:cs="Times New Roman"/>
                <w:sz w:val="20"/>
                <w:szCs w:val="20"/>
                <w:lang w:val="uk-UA" w:eastAsia="ru-RU"/>
              </w:rPr>
            </w:pPr>
          </w:p>
        </w:tc>
        <w:tc>
          <w:tcPr>
            <w:tcW w:w="677" w:type="pct"/>
          </w:tcPr>
          <w:p w14:paraId="79370101"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948" w:type="pct"/>
          </w:tcPr>
          <w:p w14:paraId="4E2E8BF5"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598" w:type="pct"/>
          </w:tcPr>
          <w:p w14:paraId="6ABC14F0"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r>
      <w:tr w:rsidR="0014248D" w:rsidRPr="004F5BBE" w14:paraId="5E740585" w14:textId="77777777" w:rsidTr="0014248D">
        <w:trPr>
          <w:cantSplit/>
          <w:trHeight w:hRule="exact" w:val="567"/>
          <w:jc w:val="center"/>
        </w:trPr>
        <w:tc>
          <w:tcPr>
            <w:tcW w:w="261" w:type="pct"/>
            <w:vAlign w:val="center"/>
          </w:tcPr>
          <w:p w14:paraId="500B9608"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t>14</w:t>
            </w:r>
          </w:p>
        </w:tc>
        <w:tc>
          <w:tcPr>
            <w:tcW w:w="1314" w:type="pct"/>
          </w:tcPr>
          <w:p w14:paraId="6787989B"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1202" w:type="pct"/>
          </w:tcPr>
          <w:p w14:paraId="57F65B22" w14:textId="77777777" w:rsidR="0014248D" w:rsidRPr="004F5BBE" w:rsidRDefault="0014248D" w:rsidP="005D2091">
            <w:pPr>
              <w:spacing w:after="0" w:line="240" w:lineRule="auto"/>
              <w:rPr>
                <w:rFonts w:ascii="Times New Roman" w:eastAsia="Times New Roman" w:hAnsi="Times New Roman" w:cs="Times New Roman"/>
                <w:sz w:val="20"/>
                <w:szCs w:val="20"/>
                <w:lang w:val="uk-UA" w:eastAsia="ru-RU"/>
              </w:rPr>
            </w:pPr>
          </w:p>
        </w:tc>
        <w:tc>
          <w:tcPr>
            <w:tcW w:w="677" w:type="pct"/>
          </w:tcPr>
          <w:p w14:paraId="2113059D"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948" w:type="pct"/>
          </w:tcPr>
          <w:p w14:paraId="71CB1ED7"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598" w:type="pct"/>
          </w:tcPr>
          <w:p w14:paraId="186B10E6"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r>
      <w:tr w:rsidR="0014248D" w:rsidRPr="004F5BBE" w14:paraId="3C7DCE4C" w14:textId="77777777" w:rsidTr="0014248D">
        <w:trPr>
          <w:cantSplit/>
          <w:trHeight w:hRule="exact" w:val="567"/>
          <w:jc w:val="center"/>
        </w:trPr>
        <w:tc>
          <w:tcPr>
            <w:tcW w:w="261" w:type="pct"/>
            <w:vAlign w:val="center"/>
          </w:tcPr>
          <w:p w14:paraId="2404A179"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t>15</w:t>
            </w:r>
          </w:p>
        </w:tc>
        <w:tc>
          <w:tcPr>
            <w:tcW w:w="1314" w:type="pct"/>
          </w:tcPr>
          <w:p w14:paraId="60B376D9"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1202" w:type="pct"/>
          </w:tcPr>
          <w:p w14:paraId="5FE33F24" w14:textId="77777777" w:rsidR="0014248D" w:rsidRPr="004F5BBE" w:rsidRDefault="0014248D" w:rsidP="005D2091">
            <w:pPr>
              <w:spacing w:after="0" w:line="240" w:lineRule="auto"/>
              <w:rPr>
                <w:rFonts w:ascii="Times New Roman" w:eastAsia="Times New Roman" w:hAnsi="Times New Roman" w:cs="Times New Roman"/>
                <w:sz w:val="20"/>
                <w:szCs w:val="20"/>
                <w:lang w:val="uk-UA" w:eastAsia="ru-RU"/>
              </w:rPr>
            </w:pPr>
          </w:p>
        </w:tc>
        <w:tc>
          <w:tcPr>
            <w:tcW w:w="677" w:type="pct"/>
          </w:tcPr>
          <w:p w14:paraId="2BFA3FE4"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948" w:type="pct"/>
          </w:tcPr>
          <w:p w14:paraId="3A71D250"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598" w:type="pct"/>
          </w:tcPr>
          <w:p w14:paraId="3B9E21A7"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r>
      <w:tr w:rsidR="0014248D" w:rsidRPr="004F5BBE" w14:paraId="353057D5" w14:textId="77777777" w:rsidTr="0014248D">
        <w:trPr>
          <w:cantSplit/>
          <w:trHeight w:hRule="exact" w:val="567"/>
          <w:jc w:val="center"/>
        </w:trPr>
        <w:tc>
          <w:tcPr>
            <w:tcW w:w="261" w:type="pct"/>
            <w:vAlign w:val="center"/>
          </w:tcPr>
          <w:p w14:paraId="41601027"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t>16</w:t>
            </w:r>
          </w:p>
        </w:tc>
        <w:tc>
          <w:tcPr>
            <w:tcW w:w="1314" w:type="pct"/>
          </w:tcPr>
          <w:p w14:paraId="1D587A24"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1202" w:type="pct"/>
          </w:tcPr>
          <w:p w14:paraId="665285FA" w14:textId="77777777" w:rsidR="0014248D" w:rsidRPr="004F5BBE" w:rsidRDefault="0014248D" w:rsidP="005D2091">
            <w:pPr>
              <w:spacing w:after="0" w:line="240" w:lineRule="auto"/>
              <w:rPr>
                <w:rFonts w:ascii="Times New Roman" w:eastAsia="Times New Roman" w:hAnsi="Times New Roman" w:cs="Times New Roman"/>
                <w:sz w:val="20"/>
                <w:szCs w:val="20"/>
                <w:lang w:val="uk-UA" w:eastAsia="ru-RU"/>
              </w:rPr>
            </w:pPr>
          </w:p>
        </w:tc>
        <w:tc>
          <w:tcPr>
            <w:tcW w:w="677" w:type="pct"/>
          </w:tcPr>
          <w:p w14:paraId="06EAABEE"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948" w:type="pct"/>
          </w:tcPr>
          <w:p w14:paraId="73D27059"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598" w:type="pct"/>
          </w:tcPr>
          <w:p w14:paraId="6B2CEA95"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r>
      <w:tr w:rsidR="0014248D" w:rsidRPr="004F5BBE" w14:paraId="32EF59F6" w14:textId="77777777" w:rsidTr="0014248D">
        <w:trPr>
          <w:cantSplit/>
          <w:trHeight w:hRule="exact" w:val="567"/>
          <w:jc w:val="center"/>
        </w:trPr>
        <w:tc>
          <w:tcPr>
            <w:tcW w:w="261" w:type="pct"/>
            <w:vAlign w:val="center"/>
          </w:tcPr>
          <w:p w14:paraId="1AA64A0B"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t>17</w:t>
            </w:r>
          </w:p>
        </w:tc>
        <w:tc>
          <w:tcPr>
            <w:tcW w:w="1314" w:type="pct"/>
          </w:tcPr>
          <w:p w14:paraId="78733C4B"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1202" w:type="pct"/>
          </w:tcPr>
          <w:p w14:paraId="77DD0134" w14:textId="77777777" w:rsidR="0014248D" w:rsidRPr="004F5BBE" w:rsidRDefault="0014248D" w:rsidP="0014248D">
            <w:pPr>
              <w:spacing w:after="0" w:line="240" w:lineRule="auto"/>
              <w:rPr>
                <w:rFonts w:ascii="Times New Roman" w:eastAsia="Times New Roman" w:hAnsi="Times New Roman" w:cs="Times New Roman"/>
                <w:sz w:val="20"/>
                <w:szCs w:val="20"/>
                <w:lang w:val="uk-UA" w:eastAsia="ru-RU"/>
              </w:rPr>
            </w:pPr>
          </w:p>
        </w:tc>
        <w:tc>
          <w:tcPr>
            <w:tcW w:w="677" w:type="pct"/>
          </w:tcPr>
          <w:p w14:paraId="748420BF"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948" w:type="pct"/>
          </w:tcPr>
          <w:p w14:paraId="0BE93F25"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598" w:type="pct"/>
          </w:tcPr>
          <w:p w14:paraId="0E281662"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r>
      <w:tr w:rsidR="0014248D" w:rsidRPr="004F5BBE" w14:paraId="4D03748E" w14:textId="77777777" w:rsidTr="0014248D">
        <w:trPr>
          <w:cantSplit/>
          <w:trHeight w:hRule="exact" w:val="567"/>
          <w:jc w:val="center"/>
        </w:trPr>
        <w:tc>
          <w:tcPr>
            <w:tcW w:w="261" w:type="pct"/>
            <w:vAlign w:val="center"/>
          </w:tcPr>
          <w:p w14:paraId="235AFA3A"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lastRenderedPageBreak/>
              <w:t>18</w:t>
            </w:r>
          </w:p>
        </w:tc>
        <w:tc>
          <w:tcPr>
            <w:tcW w:w="1314" w:type="pct"/>
          </w:tcPr>
          <w:p w14:paraId="743E3DF6"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1202" w:type="pct"/>
          </w:tcPr>
          <w:p w14:paraId="12DBFDBB" w14:textId="77777777" w:rsidR="0014248D" w:rsidRPr="004F5BBE" w:rsidRDefault="0014248D" w:rsidP="0014248D">
            <w:pPr>
              <w:spacing w:after="0" w:line="240" w:lineRule="auto"/>
              <w:rPr>
                <w:rFonts w:ascii="Times New Roman" w:eastAsia="Times New Roman" w:hAnsi="Times New Roman" w:cs="Times New Roman"/>
                <w:sz w:val="20"/>
                <w:szCs w:val="20"/>
                <w:lang w:val="uk-UA" w:eastAsia="ru-RU"/>
              </w:rPr>
            </w:pPr>
          </w:p>
        </w:tc>
        <w:tc>
          <w:tcPr>
            <w:tcW w:w="677" w:type="pct"/>
          </w:tcPr>
          <w:p w14:paraId="1CA1B00C"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948" w:type="pct"/>
          </w:tcPr>
          <w:p w14:paraId="01EB9048"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598" w:type="pct"/>
          </w:tcPr>
          <w:p w14:paraId="450ADE6A"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r>
      <w:tr w:rsidR="0014248D" w:rsidRPr="004F5BBE" w14:paraId="7DD44970" w14:textId="77777777" w:rsidTr="0014248D">
        <w:trPr>
          <w:cantSplit/>
          <w:trHeight w:hRule="exact" w:val="567"/>
          <w:jc w:val="center"/>
        </w:trPr>
        <w:tc>
          <w:tcPr>
            <w:tcW w:w="261" w:type="pct"/>
            <w:vAlign w:val="center"/>
          </w:tcPr>
          <w:p w14:paraId="189B5995"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t>19</w:t>
            </w:r>
          </w:p>
        </w:tc>
        <w:tc>
          <w:tcPr>
            <w:tcW w:w="1314" w:type="pct"/>
          </w:tcPr>
          <w:p w14:paraId="1AC8757C"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1202" w:type="pct"/>
          </w:tcPr>
          <w:p w14:paraId="174FCD0C" w14:textId="77777777" w:rsidR="0014248D" w:rsidRPr="004F5BBE" w:rsidRDefault="0014248D" w:rsidP="0014248D">
            <w:pPr>
              <w:spacing w:after="0" w:line="240" w:lineRule="auto"/>
              <w:rPr>
                <w:rFonts w:ascii="Times New Roman" w:eastAsia="Times New Roman" w:hAnsi="Times New Roman" w:cs="Times New Roman"/>
                <w:sz w:val="20"/>
                <w:szCs w:val="20"/>
                <w:lang w:val="uk-UA" w:eastAsia="ru-RU"/>
              </w:rPr>
            </w:pPr>
          </w:p>
        </w:tc>
        <w:tc>
          <w:tcPr>
            <w:tcW w:w="677" w:type="pct"/>
          </w:tcPr>
          <w:p w14:paraId="6B7A0545"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948" w:type="pct"/>
          </w:tcPr>
          <w:p w14:paraId="432925F2"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598" w:type="pct"/>
          </w:tcPr>
          <w:p w14:paraId="1CA194C0"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r>
      <w:tr w:rsidR="0014248D" w:rsidRPr="004F5BBE" w14:paraId="259F768A" w14:textId="77777777" w:rsidTr="0014248D">
        <w:trPr>
          <w:cantSplit/>
          <w:trHeight w:hRule="exact" w:val="567"/>
          <w:jc w:val="center"/>
        </w:trPr>
        <w:tc>
          <w:tcPr>
            <w:tcW w:w="261" w:type="pct"/>
            <w:vAlign w:val="center"/>
          </w:tcPr>
          <w:p w14:paraId="541236A9"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t>20</w:t>
            </w:r>
          </w:p>
        </w:tc>
        <w:tc>
          <w:tcPr>
            <w:tcW w:w="1314" w:type="pct"/>
          </w:tcPr>
          <w:p w14:paraId="59C7DDAA"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1202" w:type="pct"/>
          </w:tcPr>
          <w:p w14:paraId="638FAEA7" w14:textId="77777777" w:rsidR="0014248D" w:rsidRPr="004F5BBE" w:rsidRDefault="0014248D" w:rsidP="0014248D">
            <w:pPr>
              <w:spacing w:after="0" w:line="240" w:lineRule="auto"/>
              <w:rPr>
                <w:rFonts w:ascii="Times New Roman" w:eastAsia="Times New Roman" w:hAnsi="Times New Roman" w:cs="Times New Roman"/>
                <w:sz w:val="20"/>
                <w:szCs w:val="20"/>
                <w:lang w:val="uk-UA" w:eastAsia="ru-RU"/>
              </w:rPr>
            </w:pPr>
          </w:p>
        </w:tc>
        <w:tc>
          <w:tcPr>
            <w:tcW w:w="677" w:type="pct"/>
          </w:tcPr>
          <w:p w14:paraId="1A2C2C17"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948" w:type="pct"/>
          </w:tcPr>
          <w:p w14:paraId="2BA425A7"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598" w:type="pct"/>
          </w:tcPr>
          <w:p w14:paraId="53455374"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r>
      <w:tr w:rsidR="0014248D" w:rsidRPr="004F5BBE" w14:paraId="644BBCA9" w14:textId="77777777" w:rsidTr="0014248D">
        <w:trPr>
          <w:cantSplit/>
          <w:trHeight w:hRule="exact" w:val="567"/>
          <w:jc w:val="center"/>
        </w:trPr>
        <w:tc>
          <w:tcPr>
            <w:tcW w:w="261" w:type="pct"/>
            <w:vAlign w:val="center"/>
          </w:tcPr>
          <w:p w14:paraId="71934719"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t>21</w:t>
            </w:r>
          </w:p>
        </w:tc>
        <w:tc>
          <w:tcPr>
            <w:tcW w:w="1314" w:type="pct"/>
          </w:tcPr>
          <w:p w14:paraId="3A1B8869"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1202" w:type="pct"/>
          </w:tcPr>
          <w:p w14:paraId="4D4D0793" w14:textId="77777777" w:rsidR="0014248D" w:rsidRPr="004F5BBE" w:rsidRDefault="0014248D" w:rsidP="0014248D">
            <w:pPr>
              <w:spacing w:after="0" w:line="240" w:lineRule="auto"/>
              <w:rPr>
                <w:rFonts w:ascii="Times New Roman" w:eastAsia="Times New Roman" w:hAnsi="Times New Roman" w:cs="Times New Roman"/>
                <w:sz w:val="20"/>
                <w:szCs w:val="20"/>
                <w:lang w:val="uk-UA" w:eastAsia="ru-RU"/>
              </w:rPr>
            </w:pPr>
          </w:p>
        </w:tc>
        <w:tc>
          <w:tcPr>
            <w:tcW w:w="677" w:type="pct"/>
          </w:tcPr>
          <w:p w14:paraId="1F286DAB"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948" w:type="pct"/>
          </w:tcPr>
          <w:p w14:paraId="6D03F5BC"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598" w:type="pct"/>
          </w:tcPr>
          <w:p w14:paraId="4BF72B7A"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r>
      <w:tr w:rsidR="0014248D" w:rsidRPr="004F5BBE" w14:paraId="029630E3" w14:textId="77777777" w:rsidTr="0014248D">
        <w:trPr>
          <w:cantSplit/>
          <w:trHeight w:hRule="exact" w:val="567"/>
          <w:jc w:val="center"/>
        </w:trPr>
        <w:tc>
          <w:tcPr>
            <w:tcW w:w="261" w:type="pct"/>
            <w:vAlign w:val="center"/>
          </w:tcPr>
          <w:p w14:paraId="48919B53"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t>22</w:t>
            </w:r>
          </w:p>
        </w:tc>
        <w:tc>
          <w:tcPr>
            <w:tcW w:w="1314" w:type="pct"/>
          </w:tcPr>
          <w:p w14:paraId="1500A9A1"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1202" w:type="pct"/>
          </w:tcPr>
          <w:p w14:paraId="55783D3C" w14:textId="77777777" w:rsidR="0014248D" w:rsidRPr="004F5BBE" w:rsidRDefault="0014248D" w:rsidP="0014248D">
            <w:pPr>
              <w:spacing w:after="0" w:line="240" w:lineRule="auto"/>
              <w:rPr>
                <w:rFonts w:ascii="Times New Roman" w:eastAsia="Times New Roman" w:hAnsi="Times New Roman" w:cs="Times New Roman"/>
                <w:sz w:val="20"/>
                <w:szCs w:val="20"/>
                <w:lang w:val="uk-UA" w:eastAsia="ru-RU"/>
              </w:rPr>
            </w:pPr>
          </w:p>
        </w:tc>
        <w:tc>
          <w:tcPr>
            <w:tcW w:w="677" w:type="pct"/>
          </w:tcPr>
          <w:p w14:paraId="00D20609"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948" w:type="pct"/>
          </w:tcPr>
          <w:p w14:paraId="143E3594"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598" w:type="pct"/>
          </w:tcPr>
          <w:p w14:paraId="319A2BFC"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r>
      <w:tr w:rsidR="0014248D" w:rsidRPr="004F5BBE" w14:paraId="039E2D37" w14:textId="77777777" w:rsidTr="0014248D">
        <w:trPr>
          <w:cantSplit/>
          <w:trHeight w:hRule="exact" w:val="567"/>
          <w:jc w:val="center"/>
        </w:trPr>
        <w:tc>
          <w:tcPr>
            <w:tcW w:w="261" w:type="pct"/>
            <w:vAlign w:val="center"/>
          </w:tcPr>
          <w:p w14:paraId="56DE377D"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t>23</w:t>
            </w:r>
          </w:p>
        </w:tc>
        <w:tc>
          <w:tcPr>
            <w:tcW w:w="1314" w:type="pct"/>
          </w:tcPr>
          <w:p w14:paraId="26038F64"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1202" w:type="pct"/>
          </w:tcPr>
          <w:p w14:paraId="71A0C15F" w14:textId="77777777" w:rsidR="0014248D" w:rsidRPr="004F5BBE" w:rsidRDefault="0014248D" w:rsidP="007915CA">
            <w:pPr>
              <w:spacing w:after="0" w:line="240" w:lineRule="auto"/>
              <w:rPr>
                <w:rFonts w:ascii="Times New Roman" w:eastAsia="Times New Roman" w:hAnsi="Times New Roman" w:cs="Times New Roman"/>
                <w:sz w:val="20"/>
                <w:szCs w:val="20"/>
                <w:lang w:val="uk-UA" w:eastAsia="ru-RU"/>
              </w:rPr>
            </w:pPr>
          </w:p>
        </w:tc>
        <w:tc>
          <w:tcPr>
            <w:tcW w:w="677" w:type="pct"/>
          </w:tcPr>
          <w:p w14:paraId="3F2755BE"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948" w:type="pct"/>
          </w:tcPr>
          <w:p w14:paraId="63113A28"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598" w:type="pct"/>
          </w:tcPr>
          <w:p w14:paraId="26F0EC18"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r>
      <w:tr w:rsidR="0014248D" w:rsidRPr="004F5BBE" w14:paraId="5DADF785" w14:textId="77777777" w:rsidTr="0014248D">
        <w:trPr>
          <w:cantSplit/>
          <w:trHeight w:hRule="exact" w:val="567"/>
          <w:jc w:val="center"/>
        </w:trPr>
        <w:tc>
          <w:tcPr>
            <w:tcW w:w="261" w:type="pct"/>
            <w:vAlign w:val="center"/>
          </w:tcPr>
          <w:p w14:paraId="663937F2"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t>24</w:t>
            </w:r>
          </w:p>
        </w:tc>
        <w:tc>
          <w:tcPr>
            <w:tcW w:w="1314" w:type="pct"/>
          </w:tcPr>
          <w:p w14:paraId="3C243C1F"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1202" w:type="pct"/>
          </w:tcPr>
          <w:p w14:paraId="552338BE" w14:textId="77777777" w:rsidR="0014248D" w:rsidRPr="004F5BBE" w:rsidRDefault="0014248D" w:rsidP="007915CA">
            <w:pPr>
              <w:spacing w:after="0" w:line="240" w:lineRule="auto"/>
              <w:rPr>
                <w:rFonts w:ascii="Times New Roman" w:eastAsia="Times New Roman" w:hAnsi="Times New Roman" w:cs="Times New Roman"/>
                <w:sz w:val="20"/>
                <w:szCs w:val="20"/>
                <w:lang w:val="uk-UA" w:eastAsia="ru-RU"/>
              </w:rPr>
            </w:pPr>
          </w:p>
        </w:tc>
        <w:tc>
          <w:tcPr>
            <w:tcW w:w="677" w:type="pct"/>
          </w:tcPr>
          <w:p w14:paraId="4344B5CD"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948" w:type="pct"/>
          </w:tcPr>
          <w:p w14:paraId="3DFF5F13"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598" w:type="pct"/>
          </w:tcPr>
          <w:p w14:paraId="08EF416F"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r>
      <w:tr w:rsidR="0014248D" w:rsidRPr="004F5BBE" w14:paraId="6B7DE960" w14:textId="77777777" w:rsidTr="0014248D">
        <w:trPr>
          <w:cantSplit/>
          <w:trHeight w:hRule="exact" w:val="567"/>
          <w:jc w:val="center"/>
        </w:trPr>
        <w:tc>
          <w:tcPr>
            <w:tcW w:w="261" w:type="pct"/>
            <w:vAlign w:val="center"/>
          </w:tcPr>
          <w:p w14:paraId="75FD8BFE" w14:textId="77777777" w:rsidR="0014248D" w:rsidRPr="004F5BBE" w:rsidRDefault="0014248D" w:rsidP="0014248D">
            <w:pPr>
              <w:spacing w:after="0" w:line="240" w:lineRule="auto"/>
              <w:jc w:val="center"/>
              <w:rPr>
                <w:rFonts w:ascii="Times New Roman" w:eastAsia="Times New Roman" w:hAnsi="Times New Roman" w:cs="Times New Roman"/>
                <w:b/>
                <w:sz w:val="20"/>
                <w:szCs w:val="20"/>
                <w:lang w:val="uk-UA" w:eastAsia="ru-RU"/>
              </w:rPr>
            </w:pPr>
            <w:r w:rsidRPr="004F5BBE">
              <w:rPr>
                <w:rFonts w:ascii="Times New Roman" w:eastAsia="Times New Roman" w:hAnsi="Times New Roman" w:cs="Times New Roman"/>
                <w:b/>
                <w:sz w:val="20"/>
                <w:szCs w:val="20"/>
                <w:lang w:val="uk-UA" w:eastAsia="ru-RU"/>
              </w:rPr>
              <w:t>25</w:t>
            </w:r>
          </w:p>
        </w:tc>
        <w:tc>
          <w:tcPr>
            <w:tcW w:w="1314" w:type="pct"/>
          </w:tcPr>
          <w:p w14:paraId="1AF097F2"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1202" w:type="pct"/>
          </w:tcPr>
          <w:p w14:paraId="1B01DE62" w14:textId="77777777" w:rsidR="0014248D" w:rsidRPr="004F5BBE" w:rsidRDefault="0014248D" w:rsidP="007915CA">
            <w:pPr>
              <w:spacing w:after="0" w:line="240" w:lineRule="auto"/>
              <w:rPr>
                <w:rFonts w:ascii="Times New Roman" w:eastAsia="Times New Roman" w:hAnsi="Times New Roman" w:cs="Times New Roman"/>
                <w:sz w:val="20"/>
                <w:szCs w:val="20"/>
                <w:lang w:val="uk-UA" w:eastAsia="ru-RU"/>
              </w:rPr>
            </w:pPr>
          </w:p>
        </w:tc>
        <w:tc>
          <w:tcPr>
            <w:tcW w:w="677" w:type="pct"/>
          </w:tcPr>
          <w:p w14:paraId="31BD034F"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948" w:type="pct"/>
          </w:tcPr>
          <w:p w14:paraId="3B34BFE5"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c>
          <w:tcPr>
            <w:tcW w:w="598" w:type="pct"/>
          </w:tcPr>
          <w:p w14:paraId="71B297FE" w14:textId="77777777" w:rsidR="0014248D" w:rsidRPr="004F5BBE" w:rsidRDefault="0014248D" w:rsidP="0014248D">
            <w:pPr>
              <w:spacing w:after="0" w:line="240" w:lineRule="auto"/>
              <w:rPr>
                <w:rFonts w:ascii="Times New Roman" w:eastAsia="Times New Roman" w:hAnsi="Times New Roman" w:cs="Times New Roman"/>
                <w:b/>
                <w:sz w:val="20"/>
                <w:szCs w:val="20"/>
                <w:lang w:val="uk-UA" w:eastAsia="ru-RU"/>
              </w:rPr>
            </w:pPr>
          </w:p>
        </w:tc>
      </w:tr>
    </w:tbl>
    <w:p w14:paraId="586EFCB0" w14:textId="77777777" w:rsidR="0014248D" w:rsidRPr="004F5BBE" w:rsidRDefault="0014248D" w:rsidP="0014248D">
      <w:pPr>
        <w:spacing w:after="0" w:line="240" w:lineRule="auto"/>
        <w:jc w:val="center"/>
        <w:rPr>
          <w:rFonts w:ascii="Times New Roman" w:eastAsia="Times New Roman" w:hAnsi="Times New Roman" w:cs="Times New Roman"/>
          <w:sz w:val="20"/>
          <w:szCs w:val="20"/>
          <w:lang w:val="uk-UA" w:eastAsia="ru-RU"/>
        </w:rPr>
      </w:pPr>
      <w:r w:rsidRPr="004F5BBE">
        <w:rPr>
          <w:rFonts w:ascii="Times New Roman" w:eastAsia="Times New Roman" w:hAnsi="Times New Roman" w:cs="Times New Roman"/>
          <w:sz w:val="20"/>
          <w:szCs w:val="20"/>
          <w:lang w:val="uk-UA" w:eastAsia="ru-RU"/>
        </w:rPr>
        <w:t>[номер сторінки списку]</w:t>
      </w:r>
    </w:p>
    <w:p w14:paraId="34E0CCAC" w14:textId="77777777" w:rsidR="0014248D" w:rsidRPr="004F5BBE" w:rsidRDefault="0014248D" w:rsidP="0014248D">
      <w:pPr>
        <w:spacing w:after="0" w:line="240" w:lineRule="auto"/>
        <w:jc w:val="both"/>
        <w:rPr>
          <w:rFonts w:ascii="Times New Roman" w:eastAsia="Times New Roman" w:hAnsi="Times New Roman" w:cs="Times New Roman"/>
          <w:sz w:val="24"/>
          <w:szCs w:val="24"/>
          <w:lang w:val="uk-UA" w:eastAsia="ru-RU"/>
        </w:rPr>
      </w:pPr>
    </w:p>
    <w:p w14:paraId="2F18A911" w14:textId="77777777" w:rsidR="0014248D" w:rsidRPr="00273337" w:rsidRDefault="0014248D" w:rsidP="0014248D">
      <w:pPr>
        <w:rPr>
          <w:b/>
          <w:lang w:val="uk-UA"/>
        </w:rPr>
      </w:pPr>
    </w:p>
    <w:p w14:paraId="601ACF0F" w14:textId="77777777" w:rsidR="0014248D" w:rsidRDefault="0014248D" w:rsidP="004F5BBE">
      <w:pPr>
        <w:spacing w:after="0" w:line="240" w:lineRule="auto"/>
        <w:ind w:left="4860"/>
        <w:jc w:val="center"/>
        <w:rPr>
          <w:rFonts w:ascii="Times New Roman" w:eastAsia="Times New Roman" w:hAnsi="Times New Roman" w:cs="Times New Roman"/>
          <w:sz w:val="24"/>
          <w:szCs w:val="24"/>
          <w:lang w:val="uk-UA" w:eastAsia="ru-RU"/>
        </w:rPr>
      </w:pPr>
    </w:p>
    <w:p w14:paraId="7F866323" w14:textId="77777777" w:rsidR="0014248D" w:rsidRDefault="0014248D" w:rsidP="004F5BBE">
      <w:pPr>
        <w:spacing w:after="0" w:line="240" w:lineRule="auto"/>
        <w:ind w:left="4860"/>
        <w:jc w:val="center"/>
        <w:rPr>
          <w:rFonts w:ascii="Times New Roman" w:eastAsia="Times New Roman" w:hAnsi="Times New Roman" w:cs="Times New Roman"/>
          <w:sz w:val="24"/>
          <w:szCs w:val="24"/>
          <w:lang w:val="uk-UA" w:eastAsia="ru-RU"/>
        </w:rPr>
      </w:pPr>
    </w:p>
    <w:p w14:paraId="61963D1C" w14:textId="77777777" w:rsidR="007915CA" w:rsidRDefault="007915CA" w:rsidP="004F5BBE">
      <w:pPr>
        <w:spacing w:after="0" w:line="240" w:lineRule="auto"/>
        <w:ind w:left="4860"/>
        <w:jc w:val="center"/>
        <w:rPr>
          <w:rFonts w:ascii="Times New Roman" w:eastAsia="Times New Roman" w:hAnsi="Times New Roman" w:cs="Times New Roman"/>
          <w:sz w:val="24"/>
          <w:szCs w:val="24"/>
          <w:lang w:val="uk-UA" w:eastAsia="ru-RU"/>
        </w:rPr>
      </w:pPr>
    </w:p>
    <w:p w14:paraId="5BB33DB4" w14:textId="77777777" w:rsidR="007915CA" w:rsidRDefault="007915CA" w:rsidP="004F5BBE">
      <w:pPr>
        <w:spacing w:after="0" w:line="240" w:lineRule="auto"/>
        <w:ind w:left="4860"/>
        <w:jc w:val="center"/>
        <w:rPr>
          <w:rFonts w:ascii="Times New Roman" w:eastAsia="Times New Roman" w:hAnsi="Times New Roman" w:cs="Times New Roman"/>
          <w:sz w:val="24"/>
          <w:szCs w:val="24"/>
          <w:lang w:val="uk-UA" w:eastAsia="ru-RU"/>
        </w:rPr>
      </w:pPr>
    </w:p>
    <w:p w14:paraId="0652F6C4" w14:textId="77777777" w:rsidR="007915CA" w:rsidRDefault="007915CA" w:rsidP="004F5BBE">
      <w:pPr>
        <w:spacing w:after="0" w:line="240" w:lineRule="auto"/>
        <w:ind w:left="4860"/>
        <w:jc w:val="center"/>
        <w:rPr>
          <w:rFonts w:ascii="Times New Roman" w:eastAsia="Times New Roman" w:hAnsi="Times New Roman" w:cs="Times New Roman"/>
          <w:sz w:val="24"/>
          <w:szCs w:val="24"/>
          <w:lang w:val="uk-UA" w:eastAsia="ru-RU"/>
        </w:rPr>
      </w:pPr>
    </w:p>
    <w:p w14:paraId="37D15E8C" w14:textId="77777777" w:rsidR="007915CA" w:rsidRDefault="007915CA" w:rsidP="004F5BBE">
      <w:pPr>
        <w:spacing w:after="0" w:line="240" w:lineRule="auto"/>
        <w:ind w:left="4860"/>
        <w:jc w:val="center"/>
        <w:rPr>
          <w:rFonts w:ascii="Times New Roman" w:eastAsia="Times New Roman" w:hAnsi="Times New Roman" w:cs="Times New Roman"/>
          <w:sz w:val="24"/>
          <w:szCs w:val="24"/>
          <w:lang w:val="uk-UA" w:eastAsia="ru-RU"/>
        </w:rPr>
      </w:pPr>
    </w:p>
    <w:p w14:paraId="7624F42D" w14:textId="77777777" w:rsidR="007915CA" w:rsidRDefault="007915CA" w:rsidP="004F5BBE">
      <w:pPr>
        <w:spacing w:after="0" w:line="240" w:lineRule="auto"/>
        <w:ind w:left="4860"/>
        <w:jc w:val="center"/>
        <w:rPr>
          <w:rFonts w:ascii="Times New Roman" w:eastAsia="Times New Roman" w:hAnsi="Times New Roman" w:cs="Times New Roman"/>
          <w:sz w:val="24"/>
          <w:szCs w:val="24"/>
          <w:lang w:val="uk-UA" w:eastAsia="ru-RU"/>
        </w:rPr>
      </w:pPr>
    </w:p>
    <w:p w14:paraId="02B861F4" w14:textId="77777777" w:rsidR="007915CA" w:rsidRDefault="007915CA" w:rsidP="004F5BBE">
      <w:pPr>
        <w:spacing w:after="0" w:line="240" w:lineRule="auto"/>
        <w:ind w:left="4860"/>
        <w:jc w:val="center"/>
        <w:rPr>
          <w:rFonts w:ascii="Times New Roman" w:eastAsia="Times New Roman" w:hAnsi="Times New Roman" w:cs="Times New Roman"/>
          <w:sz w:val="24"/>
          <w:szCs w:val="24"/>
          <w:lang w:val="uk-UA" w:eastAsia="ru-RU"/>
        </w:rPr>
      </w:pPr>
    </w:p>
    <w:p w14:paraId="76928E00" w14:textId="77777777" w:rsidR="007915CA" w:rsidRDefault="007915CA" w:rsidP="004F5BBE">
      <w:pPr>
        <w:spacing w:after="0" w:line="240" w:lineRule="auto"/>
        <w:ind w:left="4860"/>
        <w:jc w:val="center"/>
        <w:rPr>
          <w:rFonts w:ascii="Times New Roman" w:eastAsia="Times New Roman" w:hAnsi="Times New Roman" w:cs="Times New Roman"/>
          <w:sz w:val="24"/>
          <w:szCs w:val="24"/>
          <w:lang w:val="uk-UA" w:eastAsia="ru-RU"/>
        </w:rPr>
      </w:pPr>
    </w:p>
    <w:p w14:paraId="6F5E9753" w14:textId="77777777" w:rsidR="007915CA" w:rsidRDefault="007915CA" w:rsidP="004F5BBE">
      <w:pPr>
        <w:spacing w:after="0" w:line="240" w:lineRule="auto"/>
        <w:ind w:left="4860"/>
        <w:jc w:val="center"/>
        <w:rPr>
          <w:rFonts w:ascii="Times New Roman" w:eastAsia="Times New Roman" w:hAnsi="Times New Roman" w:cs="Times New Roman"/>
          <w:sz w:val="24"/>
          <w:szCs w:val="24"/>
          <w:lang w:val="uk-UA" w:eastAsia="ru-RU"/>
        </w:rPr>
      </w:pPr>
    </w:p>
    <w:p w14:paraId="1AE04FB4" w14:textId="77777777" w:rsidR="007915CA" w:rsidRDefault="007915CA" w:rsidP="004F5BBE">
      <w:pPr>
        <w:spacing w:after="0" w:line="240" w:lineRule="auto"/>
        <w:ind w:left="4860"/>
        <w:jc w:val="center"/>
        <w:rPr>
          <w:rFonts w:ascii="Times New Roman" w:eastAsia="Times New Roman" w:hAnsi="Times New Roman" w:cs="Times New Roman"/>
          <w:sz w:val="24"/>
          <w:szCs w:val="24"/>
          <w:lang w:val="uk-UA" w:eastAsia="ru-RU"/>
        </w:rPr>
      </w:pPr>
    </w:p>
    <w:p w14:paraId="2A5E6C4E" w14:textId="77777777" w:rsidR="007915CA" w:rsidRDefault="007915CA" w:rsidP="004F5BBE">
      <w:pPr>
        <w:spacing w:after="0" w:line="240" w:lineRule="auto"/>
        <w:ind w:left="4860"/>
        <w:jc w:val="center"/>
        <w:rPr>
          <w:rFonts w:ascii="Times New Roman" w:eastAsia="Times New Roman" w:hAnsi="Times New Roman" w:cs="Times New Roman"/>
          <w:sz w:val="24"/>
          <w:szCs w:val="24"/>
          <w:lang w:val="uk-UA" w:eastAsia="ru-RU"/>
        </w:rPr>
      </w:pPr>
    </w:p>
    <w:p w14:paraId="036DC3DB" w14:textId="77777777" w:rsidR="007915CA" w:rsidRDefault="007915CA" w:rsidP="004F5BBE">
      <w:pPr>
        <w:spacing w:after="0" w:line="240" w:lineRule="auto"/>
        <w:ind w:left="4860"/>
        <w:jc w:val="center"/>
        <w:rPr>
          <w:rFonts w:ascii="Times New Roman" w:eastAsia="Times New Roman" w:hAnsi="Times New Roman" w:cs="Times New Roman"/>
          <w:sz w:val="24"/>
          <w:szCs w:val="24"/>
          <w:lang w:val="uk-UA" w:eastAsia="ru-RU"/>
        </w:rPr>
      </w:pPr>
    </w:p>
    <w:p w14:paraId="24FF6208" w14:textId="77777777" w:rsidR="007915CA" w:rsidRDefault="007915CA" w:rsidP="004F5BBE">
      <w:pPr>
        <w:spacing w:after="0" w:line="240" w:lineRule="auto"/>
        <w:ind w:left="4860"/>
        <w:jc w:val="center"/>
        <w:rPr>
          <w:rFonts w:ascii="Times New Roman" w:eastAsia="Times New Roman" w:hAnsi="Times New Roman" w:cs="Times New Roman"/>
          <w:sz w:val="24"/>
          <w:szCs w:val="24"/>
          <w:lang w:val="uk-UA" w:eastAsia="ru-RU"/>
        </w:rPr>
      </w:pPr>
    </w:p>
    <w:p w14:paraId="74608C98" w14:textId="77777777" w:rsidR="007915CA" w:rsidRDefault="007915CA" w:rsidP="004F5BBE">
      <w:pPr>
        <w:spacing w:after="0" w:line="240" w:lineRule="auto"/>
        <w:ind w:left="4860"/>
        <w:jc w:val="center"/>
        <w:rPr>
          <w:rFonts w:ascii="Times New Roman" w:eastAsia="Times New Roman" w:hAnsi="Times New Roman" w:cs="Times New Roman"/>
          <w:sz w:val="24"/>
          <w:szCs w:val="24"/>
          <w:lang w:val="uk-UA" w:eastAsia="ru-RU"/>
        </w:rPr>
      </w:pPr>
    </w:p>
    <w:p w14:paraId="36FE8C32" w14:textId="77777777" w:rsidR="007915CA" w:rsidRDefault="007915CA" w:rsidP="004F5BBE">
      <w:pPr>
        <w:spacing w:after="0" w:line="240" w:lineRule="auto"/>
        <w:ind w:left="4860"/>
        <w:jc w:val="center"/>
        <w:rPr>
          <w:rFonts w:ascii="Times New Roman" w:eastAsia="Times New Roman" w:hAnsi="Times New Roman" w:cs="Times New Roman"/>
          <w:sz w:val="24"/>
          <w:szCs w:val="24"/>
          <w:lang w:val="uk-UA" w:eastAsia="ru-RU"/>
        </w:rPr>
      </w:pPr>
    </w:p>
    <w:p w14:paraId="5E552012" w14:textId="77777777" w:rsidR="007915CA" w:rsidRDefault="007915CA" w:rsidP="004F5BBE">
      <w:pPr>
        <w:spacing w:after="0" w:line="240" w:lineRule="auto"/>
        <w:ind w:left="4860"/>
        <w:jc w:val="center"/>
        <w:rPr>
          <w:rFonts w:ascii="Times New Roman" w:eastAsia="Times New Roman" w:hAnsi="Times New Roman" w:cs="Times New Roman"/>
          <w:sz w:val="24"/>
          <w:szCs w:val="24"/>
          <w:lang w:val="uk-UA" w:eastAsia="ru-RU"/>
        </w:rPr>
      </w:pPr>
    </w:p>
    <w:p w14:paraId="02BC3E71" w14:textId="77777777" w:rsidR="007915CA" w:rsidRDefault="007915CA" w:rsidP="004F5BBE">
      <w:pPr>
        <w:spacing w:after="0" w:line="240" w:lineRule="auto"/>
        <w:ind w:left="4860"/>
        <w:jc w:val="center"/>
        <w:rPr>
          <w:rFonts w:ascii="Times New Roman" w:eastAsia="Times New Roman" w:hAnsi="Times New Roman" w:cs="Times New Roman"/>
          <w:sz w:val="24"/>
          <w:szCs w:val="24"/>
          <w:lang w:val="uk-UA" w:eastAsia="ru-RU"/>
        </w:rPr>
      </w:pPr>
    </w:p>
    <w:p w14:paraId="0AB417BF" w14:textId="77777777" w:rsidR="007915CA" w:rsidRDefault="007915CA" w:rsidP="004F5BBE">
      <w:pPr>
        <w:spacing w:after="0" w:line="240" w:lineRule="auto"/>
        <w:ind w:left="4860"/>
        <w:jc w:val="center"/>
        <w:rPr>
          <w:rFonts w:ascii="Times New Roman" w:eastAsia="Times New Roman" w:hAnsi="Times New Roman" w:cs="Times New Roman"/>
          <w:sz w:val="24"/>
          <w:szCs w:val="24"/>
          <w:lang w:val="uk-UA" w:eastAsia="ru-RU"/>
        </w:rPr>
      </w:pPr>
    </w:p>
    <w:p w14:paraId="39FFB1B0" w14:textId="77777777" w:rsidR="007915CA" w:rsidRDefault="007915CA" w:rsidP="004F5BBE">
      <w:pPr>
        <w:spacing w:after="0" w:line="240" w:lineRule="auto"/>
        <w:ind w:left="4860"/>
        <w:jc w:val="center"/>
        <w:rPr>
          <w:rFonts w:ascii="Times New Roman" w:eastAsia="Times New Roman" w:hAnsi="Times New Roman" w:cs="Times New Roman"/>
          <w:sz w:val="24"/>
          <w:szCs w:val="24"/>
          <w:lang w:val="uk-UA" w:eastAsia="ru-RU"/>
        </w:rPr>
      </w:pPr>
    </w:p>
    <w:p w14:paraId="2150795B" w14:textId="77777777" w:rsidR="007915CA" w:rsidRDefault="007915CA" w:rsidP="004F5BBE">
      <w:pPr>
        <w:spacing w:after="0" w:line="240" w:lineRule="auto"/>
        <w:ind w:left="4860"/>
        <w:jc w:val="center"/>
        <w:rPr>
          <w:rFonts w:ascii="Times New Roman" w:eastAsia="Times New Roman" w:hAnsi="Times New Roman" w:cs="Times New Roman"/>
          <w:sz w:val="24"/>
          <w:szCs w:val="24"/>
          <w:lang w:val="uk-UA" w:eastAsia="ru-RU"/>
        </w:rPr>
      </w:pPr>
    </w:p>
    <w:p w14:paraId="274C6D1B" w14:textId="77777777" w:rsidR="007915CA" w:rsidRDefault="007915CA" w:rsidP="004F5BBE">
      <w:pPr>
        <w:spacing w:after="0" w:line="240" w:lineRule="auto"/>
        <w:ind w:left="4860"/>
        <w:jc w:val="center"/>
        <w:rPr>
          <w:rFonts w:ascii="Times New Roman" w:eastAsia="Times New Roman" w:hAnsi="Times New Roman" w:cs="Times New Roman"/>
          <w:sz w:val="24"/>
          <w:szCs w:val="24"/>
          <w:lang w:val="uk-UA" w:eastAsia="ru-RU"/>
        </w:rPr>
      </w:pPr>
    </w:p>
    <w:p w14:paraId="3A025E81" w14:textId="77777777" w:rsidR="007915CA" w:rsidRDefault="007915CA" w:rsidP="004F5BBE">
      <w:pPr>
        <w:spacing w:after="0" w:line="240" w:lineRule="auto"/>
        <w:ind w:left="4860"/>
        <w:jc w:val="center"/>
        <w:rPr>
          <w:rFonts w:ascii="Times New Roman" w:eastAsia="Times New Roman" w:hAnsi="Times New Roman" w:cs="Times New Roman"/>
          <w:sz w:val="24"/>
          <w:szCs w:val="24"/>
          <w:lang w:val="uk-UA" w:eastAsia="ru-RU"/>
        </w:rPr>
      </w:pPr>
    </w:p>
    <w:p w14:paraId="07F04F76" w14:textId="77777777" w:rsidR="007915CA" w:rsidRDefault="007915CA" w:rsidP="004F5BBE">
      <w:pPr>
        <w:spacing w:after="0" w:line="240" w:lineRule="auto"/>
        <w:ind w:left="4860"/>
        <w:jc w:val="center"/>
        <w:rPr>
          <w:rFonts w:ascii="Times New Roman" w:eastAsia="Times New Roman" w:hAnsi="Times New Roman" w:cs="Times New Roman"/>
          <w:sz w:val="24"/>
          <w:szCs w:val="24"/>
          <w:lang w:val="uk-UA" w:eastAsia="ru-RU"/>
        </w:rPr>
      </w:pPr>
    </w:p>
    <w:p w14:paraId="2925181E" w14:textId="77777777" w:rsidR="007915CA" w:rsidRDefault="007915CA" w:rsidP="004F5BBE">
      <w:pPr>
        <w:spacing w:after="0" w:line="240" w:lineRule="auto"/>
        <w:ind w:left="4860"/>
        <w:jc w:val="center"/>
        <w:rPr>
          <w:rFonts w:ascii="Times New Roman" w:eastAsia="Times New Roman" w:hAnsi="Times New Roman" w:cs="Times New Roman"/>
          <w:sz w:val="24"/>
          <w:szCs w:val="24"/>
          <w:lang w:val="uk-UA" w:eastAsia="ru-RU"/>
        </w:rPr>
      </w:pPr>
    </w:p>
    <w:p w14:paraId="0F1AFDDC" w14:textId="77777777" w:rsidR="007915CA" w:rsidRDefault="007915CA" w:rsidP="004F5BBE">
      <w:pPr>
        <w:spacing w:after="0" w:line="240" w:lineRule="auto"/>
        <w:ind w:left="4860"/>
        <w:jc w:val="center"/>
        <w:rPr>
          <w:rFonts w:ascii="Times New Roman" w:eastAsia="Times New Roman" w:hAnsi="Times New Roman" w:cs="Times New Roman"/>
          <w:sz w:val="24"/>
          <w:szCs w:val="24"/>
          <w:lang w:val="uk-UA" w:eastAsia="ru-RU"/>
        </w:rPr>
      </w:pPr>
    </w:p>
    <w:p w14:paraId="198994ED" w14:textId="77777777" w:rsidR="007915CA" w:rsidRDefault="007915CA" w:rsidP="004F5BBE">
      <w:pPr>
        <w:spacing w:after="0" w:line="240" w:lineRule="auto"/>
        <w:ind w:left="4860"/>
        <w:jc w:val="center"/>
        <w:rPr>
          <w:rFonts w:ascii="Times New Roman" w:eastAsia="Times New Roman" w:hAnsi="Times New Roman" w:cs="Times New Roman"/>
          <w:sz w:val="24"/>
          <w:szCs w:val="24"/>
          <w:lang w:val="uk-UA" w:eastAsia="ru-RU"/>
        </w:rPr>
      </w:pPr>
    </w:p>
    <w:p w14:paraId="4E22FDD2" w14:textId="77777777" w:rsidR="007915CA" w:rsidRDefault="007915CA" w:rsidP="004F5BBE">
      <w:pPr>
        <w:spacing w:after="0" w:line="240" w:lineRule="auto"/>
        <w:ind w:left="4860"/>
        <w:jc w:val="center"/>
        <w:rPr>
          <w:rFonts w:ascii="Times New Roman" w:eastAsia="Times New Roman" w:hAnsi="Times New Roman" w:cs="Times New Roman"/>
          <w:sz w:val="24"/>
          <w:szCs w:val="24"/>
          <w:lang w:val="uk-UA" w:eastAsia="ru-RU"/>
        </w:rPr>
      </w:pPr>
    </w:p>
    <w:p w14:paraId="2F704432" w14:textId="77777777" w:rsidR="007915CA" w:rsidRDefault="007915CA" w:rsidP="004F5BBE">
      <w:pPr>
        <w:spacing w:after="0" w:line="240" w:lineRule="auto"/>
        <w:ind w:left="4860"/>
        <w:jc w:val="center"/>
        <w:rPr>
          <w:rFonts w:ascii="Times New Roman" w:eastAsia="Times New Roman" w:hAnsi="Times New Roman" w:cs="Times New Roman"/>
          <w:sz w:val="24"/>
          <w:szCs w:val="24"/>
          <w:lang w:val="uk-UA" w:eastAsia="ru-RU"/>
        </w:rPr>
      </w:pPr>
    </w:p>
    <w:p w14:paraId="00F50304" w14:textId="56C3DF30" w:rsidR="007915CA" w:rsidRDefault="007915CA" w:rsidP="004F5BBE">
      <w:pPr>
        <w:spacing w:after="0" w:line="240" w:lineRule="auto"/>
        <w:ind w:left="4860"/>
        <w:jc w:val="center"/>
        <w:rPr>
          <w:rFonts w:ascii="Times New Roman" w:eastAsia="Times New Roman" w:hAnsi="Times New Roman" w:cs="Times New Roman"/>
          <w:sz w:val="24"/>
          <w:szCs w:val="24"/>
          <w:lang w:val="uk-UA" w:eastAsia="ru-RU"/>
        </w:rPr>
      </w:pPr>
    </w:p>
    <w:p w14:paraId="33562462" w14:textId="0ABE8551" w:rsidR="001D322E" w:rsidRDefault="001D322E" w:rsidP="004F5BBE">
      <w:pPr>
        <w:spacing w:after="0" w:line="240" w:lineRule="auto"/>
        <w:ind w:left="4860"/>
        <w:jc w:val="center"/>
        <w:rPr>
          <w:rFonts w:ascii="Times New Roman" w:eastAsia="Times New Roman" w:hAnsi="Times New Roman" w:cs="Times New Roman"/>
          <w:sz w:val="24"/>
          <w:szCs w:val="24"/>
          <w:lang w:val="uk-UA" w:eastAsia="ru-RU"/>
        </w:rPr>
      </w:pPr>
    </w:p>
    <w:p w14:paraId="4A0D335E" w14:textId="777866CD" w:rsidR="001D322E" w:rsidRDefault="001D322E" w:rsidP="004F5BBE">
      <w:pPr>
        <w:spacing w:after="0" w:line="240" w:lineRule="auto"/>
        <w:ind w:left="4860"/>
        <w:jc w:val="center"/>
        <w:rPr>
          <w:rFonts w:ascii="Times New Roman" w:eastAsia="Times New Roman" w:hAnsi="Times New Roman" w:cs="Times New Roman"/>
          <w:sz w:val="24"/>
          <w:szCs w:val="24"/>
          <w:lang w:val="uk-UA" w:eastAsia="ru-RU"/>
        </w:rPr>
      </w:pPr>
    </w:p>
    <w:p w14:paraId="610CB584" w14:textId="77777777" w:rsidR="001D322E" w:rsidRDefault="001D322E" w:rsidP="004F5BBE">
      <w:pPr>
        <w:spacing w:after="0" w:line="240" w:lineRule="auto"/>
        <w:ind w:left="4860"/>
        <w:jc w:val="center"/>
        <w:rPr>
          <w:rFonts w:ascii="Times New Roman" w:eastAsia="Times New Roman" w:hAnsi="Times New Roman" w:cs="Times New Roman"/>
          <w:sz w:val="24"/>
          <w:szCs w:val="24"/>
          <w:lang w:val="uk-UA" w:eastAsia="ru-RU"/>
        </w:rPr>
      </w:pPr>
    </w:p>
    <w:p w14:paraId="5281638E" w14:textId="77777777" w:rsidR="004F5BBE" w:rsidRPr="00B42B8E" w:rsidRDefault="004F5BBE" w:rsidP="007915CA">
      <w:pPr>
        <w:spacing w:after="0" w:line="240" w:lineRule="auto"/>
        <w:ind w:left="4860"/>
        <w:jc w:val="right"/>
        <w:rPr>
          <w:rFonts w:ascii="Times New Roman" w:eastAsia="Times New Roman" w:hAnsi="Times New Roman" w:cs="Times New Roman"/>
          <w:b/>
          <w:bCs/>
          <w:sz w:val="24"/>
          <w:szCs w:val="24"/>
          <w:lang w:val="uk-UA" w:eastAsia="ru-RU"/>
        </w:rPr>
      </w:pPr>
      <w:r w:rsidRPr="00B42B8E">
        <w:rPr>
          <w:rFonts w:ascii="Times New Roman" w:eastAsia="Times New Roman" w:hAnsi="Times New Roman" w:cs="Times New Roman"/>
          <w:b/>
          <w:bCs/>
          <w:sz w:val="24"/>
          <w:szCs w:val="24"/>
          <w:lang w:val="uk-UA" w:eastAsia="ru-RU"/>
        </w:rPr>
        <w:lastRenderedPageBreak/>
        <w:t>Додаток 2</w:t>
      </w:r>
    </w:p>
    <w:p w14:paraId="48D513C8" w14:textId="22465206" w:rsidR="004F5BBE" w:rsidRPr="00B42B8E" w:rsidRDefault="004F5BBE" w:rsidP="007915CA">
      <w:pPr>
        <w:spacing w:after="0" w:line="240" w:lineRule="auto"/>
        <w:ind w:left="4678"/>
        <w:jc w:val="right"/>
        <w:rPr>
          <w:rFonts w:ascii="Times New Roman" w:eastAsia="Times New Roman" w:hAnsi="Times New Roman" w:cs="Times New Roman"/>
          <w:b/>
          <w:bCs/>
          <w:sz w:val="24"/>
          <w:szCs w:val="24"/>
          <w:lang w:val="uk-UA" w:eastAsia="ru-RU"/>
        </w:rPr>
      </w:pPr>
      <w:r w:rsidRPr="00B42B8E">
        <w:rPr>
          <w:rFonts w:ascii="Times New Roman" w:eastAsia="Times New Roman" w:hAnsi="Times New Roman" w:cs="Times New Roman"/>
          <w:b/>
          <w:bCs/>
          <w:sz w:val="24"/>
          <w:szCs w:val="24"/>
          <w:lang w:val="uk-UA" w:eastAsia="ru-RU"/>
        </w:rPr>
        <w:t xml:space="preserve">до  Положення   про   громадський           </w:t>
      </w:r>
    </w:p>
    <w:p w14:paraId="3164B2C1" w14:textId="77777777" w:rsidR="004F5BBE" w:rsidRPr="00B42B8E" w:rsidRDefault="004F5BBE" w:rsidP="007915CA">
      <w:pPr>
        <w:spacing w:after="0" w:line="240" w:lineRule="auto"/>
        <w:ind w:left="4678"/>
        <w:jc w:val="right"/>
        <w:rPr>
          <w:rFonts w:ascii="Times New Roman" w:eastAsia="Times New Roman" w:hAnsi="Times New Roman" w:cs="Times New Roman"/>
          <w:b/>
          <w:bCs/>
          <w:sz w:val="24"/>
          <w:szCs w:val="24"/>
          <w:lang w:val="uk-UA" w:eastAsia="ru-RU"/>
        </w:rPr>
      </w:pPr>
      <w:r w:rsidRPr="00B42B8E">
        <w:rPr>
          <w:rFonts w:ascii="Times New Roman" w:eastAsia="Times New Roman" w:hAnsi="Times New Roman" w:cs="Times New Roman"/>
          <w:b/>
          <w:bCs/>
          <w:sz w:val="24"/>
          <w:szCs w:val="24"/>
          <w:lang w:val="uk-UA" w:eastAsia="ru-RU"/>
        </w:rPr>
        <w:t xml:space="preserve">бюджет (бюджет </w:t>
      </w:r>
      <w:r w:rsidR="007915CA" w:rsidRPr="00B42B8E">
        <w:rPr>
          <w:rFonts w:ascii="Times New Roman" w:eastAsia="Times New Roman" w:hAnsi="Times New Roman" w:cs="Times New Roman"/>
          <w:b/>
          <w:bCs/>
          <w:sz w:val="24"/>
          <w:szCs w:val="24"/>
          <w:lang w:val="uk-UA" w:eastAsia="ru-RU"/>
        </w:rPr>
        <w:t xml:space="preserve">участі) </w:t>
      </w:r>
      <w:r w:rsidR="007915CA" w:rsidRPr="00B42B8E">
        <w:rPr>
          <w:rFonts w:ascii="Times New Roman" w:eastAsia="Times New Roman" w:hAnsi="Times New Roman" w:cs="Times New Roman"/>
          <w:b/>
          <w:bCs/>
          <w:sz w:val="24"/>
          <w:szCs w:val="24"/>
          <w:lang w:val="uk-UA" w:eastAsia="ru-RU"/>
        </w:rPr>
        <w:br/>
        <w:t>Гребінківської селищної</w:t>
      </w:r>
      <w:r w:rsidRPr="00B42B8E">
        <w:rPr>
          <w:rFonts w:ascii="Times New Roman" w:eastAsia="Times New Roman" w:hAnsi="Times New Roman" w:cs="Times New Roman"/>
          <w:b/>
          <w:bCs/>
          <w:sz w:val="24"/>
          <w:szCs w:val="24"/>
          <w:lang w:val="uk-UA" w:eastAsia="ru-RU"/>
        </w:rPr>
        <w:t xml:space="preserve"> </w:t>
      </w:r>
      <w:r w:rsidRPr="00B42B8E">
        <w:rPr>
          <w:rFonts w:ascii="Times New Roman" w:eastAsia="Times New Roman" w:hAnsi="Times New Roman" w:cs="Times New Roman"/>
          <w:b/>
          <w:bCs/>
          <w:sz w:val="24"/>
          <w:szCs w:val="24"/>
          <w:lang w:val="uk-UA" w:eastAsia="ru-RU"/>
        </w:rPr>
        <w:br/>
        <w:t>територіальної громади</w:t>
      </w:r>
    </w:p>
    <w:p w14:paraId="7F2A5A72" w14:textId="77777777" w:rsidR="004F5BBE" w:rsidRPr="004F5BBE" w:rsidRDefault="004F5BBE" w:rsidP="004F5BBE">
      <w:pPr>
        <w:spacing w:after="0" w:line="240" w:lineRule="auto"/>
        <w:ind w:left="4678"/>
        <w:rPr>
          <w:rFonts w:ascii="Times New Roman" w:eastAsia="Times New Roman" w:hAnsi="Times New Roman" w:cs="Times New Roman"/>
          <w:sz w:val="24"/>
          <w:szCs w:val="24"/>
          <w:lang w:val="uk-UA" w:eastAsia="ru-RU"/>
        </w:rPr>
      </w:pPr>
    </w:p>
    <w:p w14:paraId="16DCBA6F" w14:textId="77777777" w:rsidR="004F5BBE" w:rsidRPr="004F5BBE" w:rsidRDefault="004F5BBE" w:rsidP="004F5BBE">
      <w:pPr>
        <w:spacing w:after="0" w:line="276" w:lineRule="auto"/>
        <w:jc w:val="both"/>
        <w:rPr>
          <w:rFonts w:ascii="Times New Roman" w:eastAsia="Times New Roman" w:hAnsi="Times New Roman" w:cs="Times New Roman"/>
          <w:sz w:val="24"/>
          <w:szCs w:val="24"/>
          <w:lang w:val="uk-UA"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8"/>
        <w:gridCol w:w="2576"/>
      </w:tblGrid>
      <w:tr w:rsidR="004F5BBE" w:rsidRPr="003601EC" w14:paraId="265C1807" w14:textId="77777777" w:rsidTr="004F5BBE">
        <w:trPr>
          <w:trHeight w:val="878"/>
          <w:jc w:val="center"/>
        </w:trPr>
        <w:tc>
          <w:tcPr>
            <w:tcW w:w="6548" w:type="dxa"/>
            <w:shd w:val="clear" w:color="auto" w:fill="auto"/>
            <w:vAlign w:val="center"/>
          </w:tcPr>
          <w:p w14:paraId="2CE8E0E8" w14:textId="77777777" w:rsidR="004F5BBE" w:rsidRPr="004F5BBE" w:rsidRDefault="00D26943" w:rsidP="004F5BBE">
            <w:pPr>
              <w:spacing w:after="0" w:line="276" w:lineRule="auto"/>
              <w:jc w:val="center"/>
              <w:outlineLvl w:val="0"/>
              <w:rPr>
                <w:rFonts w:ascii="Times New Roman" w:eastAsia="Times New Roman" w:hAnsi="Times New Roman" w:cs="Times New Roman"/>
                <w:i/>
                <w:sz w:val="24"/>
                <w:szCs w:val="24"/>
                <w:lang w:val="uk-UA" w:eastAsia="pl-PL"/>
              </w:rPr>
            </w:pPr>
            <w:r>
              <w:rPr>
                <w:rFonts w:ascii="Times New Roman" w:eastAsia="Times New Roman" w:hAnsi="Times New Roman" w:cs="Times New Roman"/>
                <w:b/>
                <w:sz w:val="24"/>
                <w:szCs w:val="24"/>
                <w:lang w:val="uk-UA" w:eastAsia="pl-PL"/>
              </w:rPr>
              <w:t xml:space="preserve">Ідентифікаційний номер </w:t>
            </w:r>
            <w:proofErr w:type="spellStart"/>
            <w:r>
              <w:rPr>
                <w:rFonts w:ascii="Times New Roman" w:eastAsia="Times New Roman" w:hAnsi="Times New Roman" w:cs="Times New Roman"/>
                <w:b/>
                <w:sz w:val="24"/>
                <w:szCs w:val="24"/>
                <w:lang w:val="uk-UA" w:eastAsia="pl-PL"/>
              </w:rPr>
              <w:t>проє</w:t>
            </w:r>
            <w:r w:rsidR="004F5BBE" w:rsidRPr="004F5BBE">
              <w:rPr>
                <w:rFonts w:ascii="Times New Roman" w:eastAsia="Times New Roman" w:hAnsi="Times New Roman" w:cs="Times New Roman"/>
                <w:b/>
                <w:sz w:val="24"/>
                <w:szCs w:val="24"/>
                <w:lang w:val="uk-UA" w:eastAsia="pl-PL"/>
              </w:rPr>
              <w:t>кту</w:t>
            </w:r>
            <w:proofErr w:type="spellEnd"/>
          </w:p>
          <w:p w14:paraId="7D09010A" w14:textId="77777777" w:rsidR="004F5BBE" w:rsidRPr="004F5BBE" w:rsidRDefault="004F5BBE" w:rsidP="004F5BBE">
            <w:pPr>
              <w:spacing w:after="0" w:line="276" w:lineRule="auto"/>
              <w:jc w:val="center"/>
              <w:outlineLvl w:val="0"/>
              <w:rPr>
                <w:rFonts w:ascii="Times New Roman" w:eastAsia="Times New Roman" w:hAnsi="Times New Roman" w:cs="Times New Roman"/>
                <w:sz w:val="24"/>
                <w:szCs w:val="24"/>
                <w:lang w:val="uk-UA" w:eastAsia="pl-PL"/>
              </w:rPr>
            </w:pPr>
            <w:r w:rsidRPr="004F5BBE">
              <w:rPr>
                <w:rFonts w:ascii="Times New Roman" w:eastAsia="Times New Roman" w:hAnsi="Times New Roman" w:cs="Times New Roman"/>
                <w:i/>
                <w:sz w:val="24"/>
                <w:szCs w:val="24"/>
                <w:lang w:val="uk-UA" w:eastAsia="pl-PL"/>
              </w:rPr>
              <w:t xml:space="preserve">(вписує </w:t>
            </w:r>
            <w:r w:rsidR="005C4780">
              <w:rPr>
                <w:rFonts w:ascii="Times New Roman" w:eastAsia="Times New Roman" w:hAnsi="Times New Roman" w:cs="Times New Roman"/>
                <w:i/>
                <w:color w:val="000000"/>
                <w:sz w:val="24"/>
                <w:szCs w:val="24"/>
                <w:lang w:val="uk-UA" w:eastAsia="pl-PL"/>
              </w:rPr>
              <w:t>адміністратор відділу</w:t>
            </w:r>
            <w:r w:rsidRPr="004F5BBE">
              <w:rPr>
                <w:rFonts w:ascii="Times New Roman" w:eastAsia="Times New Roman" w:hAnsi="Times New Roman" w:cs="Times New Roman"/>
                <w:i/>
                <w:color w:val="000000"/>
                <w:sz w:val="24"/>
                <w:szCs w:val="24"/>
                <w:lang w:val="uk-UA" w:eastAsia="pl-PL"/>
              </w:rPr>
              <w:t xml:space="preserve"> надання адміністративни</w:t>
            </w:r>
            <w:r w:rsidR="00D26943">
              <w:rPr>
                <w:rFonts w:ascii="Times New Roman" w:eastAsia="Times New Roman" w:hAnsi="Times New Roman" w:cs="Times New Roman"/>
                <w:i/>
                <w:color w:val="000000"/>
                <w:sz w:val="24"/>
                <w:szCs w:val="24"/>
                <w:lang w:val="uk-UA" w:eastAsia="pl-PL"/>
              </w:rPr>
              <w:t>х послуг Гребінківської селищної</w:t>
            </w:r>
            <w:r w:rsidRPr="004F5BBE">
              <w:rPr>
                <w:rFonts w:ascii="Times New Roman" w:eastAsia="Times New Roman" w:hAnsi="Times New Roman" w:cs="Times New Roman"/>
                <w:i/>
                <w:color w:val="000000"/>
                <w:sz w:val="24"/>
                <w:szCs w:val="24"/>
                <w:lang w:val="uk-UA" w:eastAsia="pl-PL"/>
              </w:rPr>
              <w:t xml:space="preserve"> ради</w:t>
            </w:r>
            <w:r w:rsidRPr="004F5BBE">
              <w:rPr>
                <w:rFonts w:ascii="Times New Roman" w:eastAsia="Times New Roman" w:hAnsi="Times New Roman" w:cs="Times New Roman"/>
                <w:i/>
                <w:sz w:val="24"/>
                <w:szCs w:val="24"/>
                <w:lang w:val="uk-UA" w:eastAsia="pl-PL"/>
              </w:rPr>
              <w:t xml:space="preserve"> згідно з реєстром)</w:t>
            </w:r>
          </w:p>
        </w:tc>
        <w:tc>
          <w:tcPr>
            <w:tcW w:w="2576" w:type="dxa"/>
            <w:shd w:val="clear" w:color="auto" w:fill="auto"/>
          </w:tcPr>
          <w:p w14:paraId="5D79D7E3" w14:textId="77777777" w:rsidR="004F5BBE" w:rsidRPr="004F5BBE" w:rsidRDefault="004F5BBE" w:rsidP="004F5BBE">
            <w:pPr>
              <w:spacing w:after="0" w:line="276" w:lineRule="auto"/>
              <w:outlineLvl w:val="0"/>
              <w:rPr>
                <w:rFonts w:ascii="Times New Roman" w:eastAsia="Times New Roman" w:hAnsi="Times New Roman" w:cs="Times New Roman"/>
                <w:b/>
                <w:sz w:val="24"/>
                <w:szCs w:val="24"/>
                <w:lang w:val="uk-UA" w:eastAsia="pl-PL"/>
              </w:rPr>
            </w:pPr>
          </w:p>
        </w:tc>
      </w:tr>
    </w:tbl>
    <w:p w14:paraId="361281FC" w14:textId="77777777" w:rsidR="004F5BBE" w:rsidRPr="004F5BBE" w:rsidRDefault="004F5BBE" w:rsidP="004F5BBE">
      <w:pPr>
        <w:spacing w:after="0" w:line="240" w:lineRule="auto"/>
        <w:rPr>
          <w:rFonts w:ascii="Times New Roman" w:eastAsia="Times New Roman" w:hAnsi="Times New Roman" w:cs="Times New Roman"/>
          <w:sz w:val="24"/>
          <w:szCs w:val="24"/>
          <w:lang w:val="uk-UA" w:eastAsia="pl-PL"/>
        </w:rPr>
      </w:pPr>
    </w:p>
    <w:p w14:paraId="7F117849" w14:textId="77777777" w:rsidR="004F5BBE" w:rsidRPr="004F5BBE" w:rsidRDefault="007915CA" w:rsidP="004F5BBE">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Картка аналізу </w:t>
      </w:r>
      <w:proofErr w:type="spellStart"/>
      <w:r>
        <w:rPr>
          <w:rFonts w:ascii="Times New Roman" w:eastAsia="Times New Roman" w:hAnsi="Times New Roman" w:cs="Times New Roman"/>
          <w:b/>
          <w:sz w:val="28"/>
          <w:szCs w:val="28"/>
          <w:lang w:val="uk-UA" w:eastAsia="ru-RU"/>
        </w:rPr>
        <w:t>проє</w:t>
      </w:r>
      <w:r w:rsidR="004F5BBE" w:rsidRPr="004F5BBE">
        <w:rPr>
          <w:rFonts w:ascii="Times New Roman" w:eastAsia="Times New Roman" w:hAnsi="Times New Roman" w:cs="Times New Roman"/>
          <w:b/>
          <w:sz w:val="28"/>
          <w:szCs w:val="28"/>
          <w:lang w:val="uk-UA" w:eastAsia="ru-RU"/>
        </w:rPr>
        <w:t>кту</w:t>
      </w:r>
      <w:proofErr w:type="spellEnd"/>
      <w:r w:rsidR="004F5BBE" w:rsidRPr="004F5BBE">
        <w:rPr>
          <w:rFonts w:ascii="Times New Roman" w:eastAsia="Times New Roman" w:hAnsi="Times New Roman" w:cs="Times New Roman"/>
          <w:b/>
          <w:sz w:val="28"/>
          <w:szCs w:val="28"/>
          <w:lang w:val="uk-UA" w:eastAsia="ru-RU"/>
        </w:rPr>
        <w:t xml:space="preserve">, </w:t>
      </w:r>
    </w:p>
    <w:p w14:paraId="5C407D42" w14:textId="77777777" w:rsidR="004F5BBE" w:rsidRPr="004F5BBE" w:rsidRDefault="004F5BBE" w:rsidP="004F5BBE">
      <w:pPr>
        <w:spacing w:after="0" w:line="240" w:lineRule="auto"/>
        <w:jc w:val="center"/>
        <w:rPr>
          <w:rFonts w:ascii="Times New Roman" w:eastAsia="Times New Roman" w:hAnsi="Times New Roman" w:cs="Times New Roman"/>
          <w:b/>
          <w:sz w:val="28"/>
          <w:szCs w:val="28"/>
          <w:lang w:val="uk-UA" w:eastAsia="ru-RU"/>
        </w:rPr>
      </w:pPr>
      <w:r w:rsidRPr="004F5BBE">
        <w:rPr>
          <w:rFonts w:ascii="Times New Roman" w:eastAsia="Times New Roman" w:hAnsi="Times New Roman" w:cs="Times New Roman"/>
          <w:b/>
          <w:sz w:val="28"/>
          <w:szCs w:val="28"/>
          <w:lang w:val="uk-UA" w:eastAsia="ru-RU"/>
        </w:rPr>
        <w:t>реалізація якого відбуватиметься за рахунок коштів</w:t>
      </w:r>
    </w:p>
    <w:p w14:paraId="311226D1" w14:textId="77777777" w:rsidR="004F5BBE" w:rsidRPr="004F5BBE" w:rsidRDefault="004F5BBE" w:rsidP="004F5BBE">
      <w:pPr>
        <w:spacing w:after="0" w:line="240" w:lineRule="auto"/>
        <w:jc w:val="center"/>
        <w:rPr>
          <w:rFonts w:ascii="Times New Roman" w:eastAsia="Times New Roman" w:hAnsi="Times New Roman" w:cs="Times New Roman"/>
          <w:b/>
          <w:sz w:val="28"/>
          <w:szCs w:val="28"/>
          <w:lang w:val="uk-UA" w:eastAsia="ru-RU"/>
        </w:rPr>
      </w:pPr>
      <w:r w:rsidRPr="004F5BBE">
        <w:rPr>
          <w:rFonts w:ascii="Times New Roman" w:eastAsia="Times New Roman" w:hAnsi="Times New Roman" w:cs="Times New Roman"/>
          <w:b/>
          <w:sz w:val="28"/>
          <w:szCs w:val="28"/>
          <w:lang w:val="uk-UA" w:eastAsia="ru-RU"/>
        </w:rPr>
        <w:t xml:space="preserve">громадського бюджету (бюджету </w:t>
      </w:r>
      <w:r w:rsidR="00D26943">
        <w:rPr>
          <w:rFonts w:ascii="Times New Roman" w:eastAsia="Times New Roman" w:hAnsi="Times New Roman" w:cs="Times New Roman"/>
          <w:b/>
          <w:sz w:val="28"/>
          <w:szCs w:val="28"/>
          <w:lang w:val="uk-UA" w:eastAsia="ru-RU"/>
        </w:rPr>
        <w:t xml:space="preserve">участі) </w:t>
      </w:r>
      <w:r w:rsidR="00D26943">
        <w:rPr>
          <w:rFonts w:ascii="Times New Roman" w:eastAsia="Times New Roman" w:hAnsi="Times New Roman" w:cs="Times New Roman"/>
          <w:b/>
          <w:sz w:val="28"/>
          <w:szCs w:val="28"/>
          <w:lang w:val="uk-UA" w:eastAsia="ru-RU"/>
        </w:rPr>
        <w:br/>
        <w:t>Гребінківської селищної</w:t>
      </w:r>
      <w:r w:rsidRPr="004F5BBE">
        <w:rPr>
          <w:rFonts w:ascii="Times New Roman" w:eastAsia="Times New Roman" w:hAnsi="Times New Roman" w:cs="Times New Roman"/>
          <w:b/>
          <w:sz w:val="28"/>
          <w:szCs w:val="28"/>
          <w:lang w:val="uk-UA" w:eastAsia="ru-RU"/>
        </w:rPr>
        <w:t xml:space="preserve"> територіальної громади </w:t>
      </w:r>
    </w:p>
    <w:p w14:paraId="2067F19A" w14:textId="77777777" w:rsidR="004F5BBE" w:rsidRPr="004F5BBE" w:rsidRDefault="004F5BBE" w:rsidP="004F5BBE">
      <w:pPr>
        <w:spacing w:after="0" w:line="240" w:lineRule="auto"/>
        <w:jc w:val="center"/>
        <w:rPr>
          <w:rFonts w:ascii="Times New Roman" w:eastAsia="Times New Roman" w:hAnsi="Times New Roman" w:cs="Times New Roman"/>
          <w:b/>
          <w:sz w:val="28"/>
          <w:szCs w:val="28"/>
          <w:lang w:val="uk-UA" w:eastAsia="ru-RU"/>
        </w:rPr>
      </w:pPr>
      <w:r w:rsidRPr="004F5BBE">
        <w:rPr>
          <w:rFonts w:ascii="Times New Roman" w:eastAsia="Times New Roman" w:hAnsi="Times New Roman" w:cs="Times New Roman"/>
          <w:b/>
          <w:sz w:val="28"/>
          <w:szCs w:val="28"/>
          <w:lang w:val="uk-UA" w:eastAsia="ru-RU"/>
        </w:rPr>
        <w:t xml:space="preserve">у _______ році </w:t>
      </w:r>
    </w:p>
    <w:p w14:paraId="4EAC53F9" w14:textId="77777777" w:rsidR="004F5BBE" w:rsidRPr="004F5BBE" w:rsidRDefault="004F5BBE" w:rsidP="004F5BBE">
      <w:pPr>
        <w:spacing w:after="0" w:line="240" w:lineRule="auto"/>
        <w:jc w:val="center"/>
        <w:rPr>
          <w:rFonts w:ascii="Times New Roman" w:eastAsia="Times New Roman" w:hAnsi="Times New Roman" w:cs="Times New Roman"/>
          <w:b/>
          <w:sz w:val="28"/>
          <w:szCs w:val="28"/>
          <w:lang w:val="uk-UA" w:eastAsia="ru-RU"/>
        </w:rPr>
      </w:pPr>
    </w:p>
    <w:p w14:paraId="441E45AF"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b/>
          <w:sz w:val="24"/>
          <w:szCs w:val="24"/>
          <w:lang w:val="uk-UA" w:eastAsia="ru-RU"/>
        </w:rPr>
        <w:t>Розділ І</w:t>
      </w:r>
      <w:r w:rsidRPr="004F5BBE">
        <w:rPr>
          <w:rFonts w:ascii="Times New Roman" w:eastAsia="Times New Roman" w:hAnsi="Times New Roman" w:cs="Times New Roman"/>
          <w:sz w:val="24"/>
          <w:szCs w:val="24"/>
          <w:lang w:val="uk-UA" w:eastAsia="ru-RU"/>
        </w:rPr>
        <w:t xml:space="preserve">. </w:t>
      </w:r>
      <w:r w:rsidRPr="004F5BBE">
        <w:rPr>
          <w:rFonts w:ascii="Times New Roman" w:eastAsia="Times New Roman" w:hAnsi="Times New Roman" w:cs="Times New Roman"/>
          <w:b/>
          <w:sz w:val="24"/>
          <w:szCs w:val="24"/>
          <w:lang w:val="uk-UA" w:eastAsia="ru-RU"/>
        </w:rPr>
        <w:t>Попередня оцінка проекту з точки зору</w:t>
      </w:r>
      <w:r w:rsidRPr="004F5BBE">
        <w:rPr>
          <w:rFonts w:ascii="Times New Roman" w:eastAsia="Times New Roman" w:hAnsi="Times New Roman" w:cs="Times New Roman"/>
          <w:sz w:val="24"/>
          <w:szCs w:val="24"/>
          <w:lang w:val="uk-UA" w:eastAsia="ru-RU"/>
        </w:rPr>
        <w:t xml:space="preserve"> </w:t>
      </w:r>
      <w:r w:rsidRPr="004F5BBE">
        <w:rPr>
          <w:rFonts w:ascii="Times New Roman" w:eastAsia="Times New Roman" w:hAnsi="Times New Roman" w:cs="Times New Roman"/>
          <w:b/>
          <w:sz w:val="24"/>
          <w:szCs w:val="24"/>
          <w:lang w:val="uk-UA" w:eastAsia="ru-RU"/>
        </w:rPr>
        <w:t>правильності</w:t>
      </w:r>
      <w:r w:rsidR="00D26943">
        <w:rPr>
          <w:rFonts w:ascii="Times New Roman" w:eastAsia="Times New Roman" w:hAnsi="Times New Roman" w:cs="Times New Roman"/>
          <w:b/>
          <w:sz w:val="24"/>
          <w:szCs w:val="24"/>
          <w:lang w:val="uk-UA" w:eastAsia="ru-RU"/>
        </w:rPr>
        <w:t xml:space="preserve"> і повноти заповнення форми </w:t>
      </w:r>
      <w:proofErr w:type="spellStart"/>
      <w:r w:rsidR="00D26943">
        <w:rPr>
          <w:rFonts w:ascii="Times New Roman" w:eastAsia="Times New Roman" w:hAnsi="Times New Roman" w:cs="Times New Roman"/>
          <w:b/>
          <w:sz w:val="24"/>
          <w:szCs w:val="24"/>
          <w:lang w:val="uk-UA" w:eastAsia="ru-RU"/>
        </w:rPr>
        <w:t>проє</w:t>
      </w:r>
      <w:r w:rsidRPr="004F5BBE">
        <w:rPr>
          <w:rFonts w:ascii="Times New Roman" w:eastAsia="Times New Roman" w:hAnsi="Times New Roman" w:cs="Times New Roman"/>
          <w:b/>
          <w:sz w:val="24"/>
          <w:szCs w:val="24"/>
          <w:lang w:val="uk-UA" w:eastAsia="ru-RU"/>
        </w:rPr>
        <w:t>кту</w:t>
      </w:r>
      <w:proofErr w:type="spellEnd"/>
      <w:r w:rsidRPr="004F5BBE">
        <w:rPr>
          <w:rFonts w:ascii="Times New Roman" w:eastAsia="Times New Roman" w:hAnsi="Times New Roman" w:cs="Times New Roman"/>
          <w:b/>
          <w:sz w:val="24"/>
          <w:szCs w:val="24"/>
          <w:lang w:val="uk-UA" w:eastAsia="ru-RU"/>
        </w:rPr>
        <w:t xml:space="preserve"> </w:t>
      </w:r>
      <w:r w:rsidRPr="004F5BBE">
        <w:rPr>
          <w:rFonts w:ascii="Times New Roman" w:eastAsia="Times New Roman" w:hAnsi="Times New Roman" w:cs="Times New Roman"/>
          <w:sz w:val="24"/>
          <w:szCs w:val="24"/>
          <w:lang w:val="uk-UA" w:eastAsia="ru-RU"/>
        </w:rPr>
        <w:t>(</w:t>
      </w:r>
      <w:r w:rsidR="005C4780">
        <w:rPr>
          <w:rFonts w:ascii="Times New Roman" w:eastAsia="Times New Roman" w:hAnsi="Times New Roman" w:cs="Times New Roman"/>
          <w:i/>
          <w:sz w:val="24"/>
          <w:szCs w:val="24"/>
          <w:lang w:val="uk-UA" w:eastAsia="ru-RU"/>
        </w:rPr>
        <w:t>заповнює адміністратор відділу</w:t>
      </w:r>
      <w:r w:rsidRPr="004F5BBE">
        <w:rPr>
          <w:rFonts w:ascii="Times New Roman" w:eastAsia="Times New Roman" w:hAnsi="Times New Roman" w:cs="Times New Roman"/>
          <w:i/>
          <w:sz w:val="24"/>
          <w:szCs w:val="24"/>
          <w:lang w:val="uk-UA" w:eastAsia="ru-RU"/>
        </w:rPr>
        <w:t xml:space="preserve"> надання адміністративни</w:t>
      </w:r>
      <w:r w:rsidR="00D26943">
        <w:rPr>
          <w:rFonts w:ascii="Times New Roman" w:eastAsia="Times New Roman" w:hAnsi="Times New Roman" w:cs="Times New Roman"/>
          <w:i/>
          <w:sz w:val="24"/>
          <w:szCs w:val="24"/>
          <w:lang w:val="uk-UA" w:eastAsia="ru-RU"/>
        </w:rPr>
        <w:t>х послуг Гребінківської селищної</w:t>
      </w:r>
      <w:r w:rsidRPr="004F5BBE">
        <w:rPr>
          <w:rFonts w:ascii="Times New Roman" w:eastAsia="Times New Roman" w:hAnsi="Times New Roman" w:cs="Times New Roman"/>
          <w:i/>
          <w:sz w:val="24"/>
          <w:szCs w:val="24"/>
          <w:lang w:val="uk-UA" w:eastAsia="ru-RU"/>
        </w:rPr>
        <w:t xml:space="preserve"> ради</w:t>
      </w:r>
      <w:r w:rsidRPr="004F5BBE">
        <w:rPr>
          <w:rFonts w:ascii="Times New Roman" w:eastAsia="Times New Roman" w:hAnsi="Times New Roman" w:cs="Times New Roman"/>
          <w:sz w:val="24"/>
          <w:szCs w:val="24"/>
          <w:lang w:val="uk-UA" w:eastAsia="ru-RU"/>
        </w:rPr>
        <w:t xml:space="preserve">) </w:t>
      </w:r>
    </w:p>
    <w:p w14:paraId="58641653"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p>
    <w:p w14:paraId="12B9607F" w14:textId="77777777" w:rsidR="004F5BBE" w:rsidRPr="004F5BBE" w:rsidRDefault="004F5BBE" w:rsidP="004F5BBE">
      <w:pPr>
        <w:spacing w:after="0" w:line="240" w:lineRule="auto"/>
        <w:rPr>
          <w:rFonts w:ascii="Times New Roman" w:eastAsia="Times New Roman" w:hAnsi="Times New Roman" w:cs="Times New Roman"/>
          <w:color w:val="000000"/>
          <w:sz w:val="24"/>
          <w:szCs w:val="24"/>
          <w:lang w:val="uk-UA" w:eastAsia="pl-PL"/>
        </w:rPr>
      </w:pPr>
      <w:r w:rsidRPr="004F5BBE">
        <w:rPr>
          <w:rFonts w:ascii="Times New Roman" w:eastAsia="Times New Roman" w:hAnsi="Times New Roman" w:cs="Times New Roman"/>
          <w:b/>
          <w:color w:val="000000"/>
          <w:sz w:val="24"/>
          <w:szCs w:val="24"/>
          <w:lang w:val="uk-UA" w:eastAsia="pl-PL"/>
        </w:rPr>
        <w:t>1.1.</w:t>
      </w:r>
      <w:r w:rsidRPr="004F5BBE">
        <w:rPr>
          <w:rFonts w:ascii="Times New Roman" w:eastAsia="Times New Roman" w:hAnsi="Times New Roman" w:cs="Times New Roman"/>
          <w:b/>
          <w:sz w:val="24"/>
          <w:szCs w:val="24"/>
          <w:lang w:val="uk-UA" w:eastAsia="ru-RU"/>
        </w:rPr>
        <w:t xml:space="preserve"> </w:t>
      </w:r>
      <w:r w:rsidRPr="004F5BBE">
        <w:rPr>
          <w:rFonts w:ascii="Arial" w:eastAsia="Times New Roman" w:hAnsi="Arial" w:cs="Arial"/>
          <w:color w:val="000000"/>
          <w:lang w:val="uk-UA" w:eastAsia="pl-PL"/>
        </w:rPr>
        <w:t xml:space="preserve"> </w:t>
      </w:r>
      <w:r w:rsidR="00D26943">
        <w:rPr>
          <w:rFonts w:ascii="Times New Roman" w:eastAsia="Times New Roman" w:hAnsi="Times New Roman" w:cs="Times New Roman"/>
          <w:color w:val="000000"/>
          <w:sz w:val="24"/>
          <w:szCs w:val="24"/>
          <w:lang w:val="uk-UA" w:eastAsia="pl-PL"/>
        </w:rPr>
        <w:t xml:space="preserve">Форма </w:t>
      </w:r>
      <w:proofErr w:type="spellStart"/>
      <w:r w:rsidR="00D26943">
        <w:rPr>
          <w:rFonts w:ascii="Times New Roman" w:eastAsia="Times New Roman" w:hAnsi="Times New Roman" w:cs="Times New Roman"/>
          <w:color w:val="000000"/>
          <w:sz w:val="24"/>
          <w:szCs w:val="24"/>
          <w:lang w:val="uk-UA" w:eastAsia="pl-PL"/>
        </w:rPr>
        <w:t>проє</w:t>
      </w:r>
      <w:r w:rsidRPr="004F5BBE">
        <w:rPr>
          <w:rFonts w:ascii="Times New Roman" w:eastAsia="Times New Roman" w:hAnsi="Times New Roman" w:cs="Times New Roman"/>
          <w:color w:val="000000"/>
          <w:sz w:val="24"/>
          <w:szCs w:val="24"/>
          <w:lang w:val="uk-UA" w:eastAsia="pl-PL"/>
        </w:rPr>
        <w:t>кту</w:t>
      </w:r>
      <w:proofErr w:type="spellEnd"/>
      <w:r w:rsidRPr="004F5BBE">
        <w:rPr>
          <w:rFonts w:ascii="Times New Roman" w:eastAsia="Times New Roman" w:hAnsi="Times New Roman" w:cs="Times New Roman"/>
          <w:color w:val="000000"/>
          <w:sz w:val="24"/>
          <w:szCs w:val="24"/>
          <w:lang w:val="uk-UA" w:eastAsia="pl-PL"/>
        </w:rPr>
        <w:t xml:space="preserve"> заповнена згідно з вимогами,  немає необ</w:t>
      </w:r>
      <w:r w:rsidR="00D26943">
        <w:rPr>
          <w:rFonts w:ascii="Times New Roman" w:eastAsia="Times New Roman" w:hAnsi="Times New Roman" w:cs="Times New Roman"/>
          <w:color w:val="000000"/>
          <w:sz w:val="24"/>
          <w:szCs w:val="24"/>
          <w:lang w:val="uk-UA" w:eastAsia="pl-PL"/>
        </w:rPr>
        <w:t xml:space="preserve">хідності запрошувати автора </w:t>
      </w:r>
      <w:proofErr w:type="spellStart"/>
      <w:r w:rsidR="00D26943">
        <w:rPr>
          <w:rFonts w:ascii="Times New Roman" w:eastAsia="Times New Roman" w:hAnsi="Times New Roman" w:cs="Times New Roman"/>
          <w:color w:val="000000"/>
          <w:sz w:val="24"/>
          <w:szCs w:val="24"/>
          <w:lang w:val="uk-UA" w:eastAsia="pl-PL"/>
        </w:rPr>
        <w:t>проє</w:t>
      </w:r>
      <w:r w:rsidRPr="004F5BBE">
        <w:rPr>
          <w:rFonts w:ascii="Times New Roman" w:eastAsia="Times New Roman" w:hAnsi="Times New Roman" w:cs="Times New Roman"/>
          <w:color w:val="000000"/>
          <w:sz w:val="24"/>
          <w:szCs w:val="24"/>
          <w:lang w:val="uk-UA" w:eastAsia="pl-PL"/>
        </w:rPr>
        <w:t>кту</w:t>
      </w:r>
      <w:proofErr w:type="spellEnd"/>
      <w:r w:rsidRPr="004F5BBE">
        <w:rPr>
          <w:rFonts w:ascii="Times New Roman" w:eastAsia="Times New Roman" w:hAnsi="Times New Roman" w:cs="Times New Roman"/>
          <w:color w:val="000000"/>
          <w:sz w:val="24"/>
          <w:szCs w:val="24"/>
          <w:lang w:val="uk-UA" w:eastAsia="pl-PL"/>
        </w:rPr>
        <w:t xml:space="preserve"> для отримання додаткової інформації </w:t>
      </w:r>
      <w:r w:rsidRPr="004F5BBE">
        <w:rPr>
          <w:rFonts w:ascii="Times New Roman" w:eastAsia="Times New Roman" w:hAnsi="Times New Roman" w:cs="Times New Roman"/>
          <w:i/>
          <w:color w:val="000000"/>
          <w:sz w:val="24"/>
          <w:szCs w:val="24"/>
          <w:lang w:val="uk-UA" w:eastAsia="pl-PL"/>
        </w:rPr>
        <w:t>(необхідну відповідь підкреслити)</w:t>
      </w:r>
      <w:r w:rsidRPr="004F5BBE">
        <w:rPr>
          <w:rFonts w:ascii="Times New Roman" w:eastAsia="Times New Roman" w:hAnsi="Times New Roman" w:cs="Times New Roman"/>
          <w:color w:val="000000"/>
          <w:sz w:val="24"/>
          <w:szCs w:val="24"/>
          <w:lang w:val="uk-UA" w:eastAsia="pl-PL"/>
        </w:rPr>
        <w:t>.</w:t>
      </w:r>
    </w:p>
    <w:p w14:paraId="6CB7A2A7"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 xml:space="preserve">а) так                                                      </w:t>
      </w:r>
    </w:p>
    <w:p w14:paraId="5BE7DB8D"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p>
    <w:p w14:paraId="68DE85DD"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б) ні (</w:t>
      </w:r>
      <w:r w:rsidRPr="004F5BBE">
        <w:rPr>
          <w:rFonts w:ascii="Times New Roman" w:eastAsia="Times New Roman" w:hAnsi="Times New Roman" w:cs="Times New Roman"/>
          <w:i/>
          <w:sz w:val="24"/>
          <w:szCs w:val="24"/>
          <w:lang w:val="uk-UA" w:eastAsia="ru-RU"/>
        </w:rPr>
        <w:t>які недоліки? яких даних недостатньо</w:t>
      </w:r>
      <w:r w:rsidRPr="004F5BBE">
        <w:rPr>
          <w:rFonts w:ascii="Times New Roman" w:eastAsia="Times New Roman" w:hAnsi="Times New Roman" w:cs="Times New Roman"/>
          <w:sz w:val="24"/>
          <w:szCs w:val="24"/>
          <w:lang w:val="uk-UA" w:eastAsia="ru-RU"/>
        </w:rPr>
        <w:t>?)</w:t>
      </w:r>
    </w:p>
    <w:p w14:paraId="3BC260BA" w14:textId="77777777" w:rsidR="004F5BBE" w:rsidRPr="004F5BBE" w:rsidRDefault="004F5BBE" w:rsidP="004F5BBE">
      <w:pPr>
        <w:spacing w:after="0" w:line="240" w:lineRule="auto"/>
        <w:rPr>
          <w:rFonts w:ascii="Times New Roman" w:eastAsia="Times New Roman" w:hAnsi="Times New Roman" w:cs="Times New Roman"/>
          <w:sz w:val="24"/>
          <w:szCs w:val="24"/>
          <w:lang w:val="uk-UA" w:eastAsia="pl-PL"/>
        </w:rPr>
      </w:pPr>
      <w:r w:rsidRPr="004F5BBE">
        <w:rPr>
          <w:rFonts w:ascii="Arial" w:eastAsia="Times New Roman" w:hAnsi="Arial" w:cs="Arial"/>
          <w:color w:val="000000"/>
          <w:lang w:val="uk-UA" w:eastAsia="pl-PL"/>
        </w:rPr>
        <w:t>……………………………………………………………………...…………………………………</w:t>
      </w:r>
      <w:r w:rsidRPr="004F5BBE">
        <w:rPr>
          <w:rFonts w:ascii="Times New Roman" w:eastAsia="Times New Roman" w:hAnsi="Times New Roman" w:cs="Times New Roman"/>
          <w:sz w:val="24"/>
          <w:szCs w:val="24"/>
          <w:lang w:val="uk-UA" w:eastAsia="pl-PL"/>
        </w:rPr>
        <w:t>………</w:t>
      </w:r>
    </w:p>
    <w:p w14:paraId="2B059990" w14:textId="77777777" w:rsidR="004F5BBE" w:rsidRPr="004F5BBE" w:rsidRDefault="004F5BBE" w:rsidP="004F5BBE">
      <w:pPr>
        <w:spacing w:after="0" w:line="240" w:lineRule="auto"/>
        <w:rPr>
          <w:rFonts w:ascii="Times New Roman" w:eastAsia="Times New Roman" w:hAnsi="Times New Roman" w:cs="Times New Roman"/>
          <w:sz w:val="24"/>
          <w:szCs w:val="24"/>
          <w:lang w:val="uk-UA" w:eastAsia="pl-PL"/>
        </w:rPr>
      </w:pPr>
      <w:r w:rsidRPr="004F5BBE">
        <w:rPr>
          <w:rFonts w:ascii="Times New Roman" w:eastAsia="Times New Roman" w:hAnsi="Times New Roman" w:cs="Times New Roman"/>
          <w:sz w:val="24"/>
          <w:szCs w:val="24"/>
          <w:lang w:val="uk-UA" w:eastAsia="pl-PL"/>
        </w:rPr>
        <w:t>……………………………………………………………………...…………………………………</w:t>
      </w:r>
    </w:p>
    <w:p w14:paraId="10E0E290" w14:textId="77777777" w:rsidR="004F5BBE" w:rsidRPr="004F5BBE" w:rsidRDefault="004F5BBE" w:rsidP="004F5BBE">
      <w:pPr>
        <w:spacing w:after="0" w:line="240" w:lineRule="auto"/>
        <w:jc w:val="both"/>
        <w:rPr>
          <w:rFonts w:ascii="Times New Roman" w:eastAsia="Times New Roman" w:hAnsi="Times New Roman" w:cs="Times New Roman"/>
          <w:i/>
          <w:sz w:val="24"/>
          <w:szCs w:val="24"/>
          <w:lang w:val="uk-UA" w:eastAsia="ru-RU"/>
        </w:rPr>
      </w:pPr>
      <w:r w:rsidRPr="004F5BBE">
        <w:rPr>
          <w:rFonts w:ascii="Times New Roman" w:eastAsia="Times New Roman" w:hAnsi="Times New Roman" w:cs="Times New Roman"/>
          <w:b/>
          <w:sz w:val="24"/>
          <w:szCs w:val="24"/>
          <w:lang w:val="uk-UA" w:eastAsia="ru-RU"/>
        </w:rPr>
        <w:t>1.2.</w:t>
      </w:r>
      <w:r w:rsidRPr="004F5BBE">
        <w:rPr>
          <w:rFonts w:ascii="Times New Roman" w:eastAsia="Times New Roman" w:hAnsi="Times New Roman" w:cs="Times New Roman"/>
          <w:sz w:val="24"/>
          <w:szCs w:val="24"/>
          <w:lang w:val="uk-UA" w:eastAsia="ru-RU"/>
        </w:rPr>
        <w:t xml:space="preserve"> Автор </w:t>
      </w:r>
      <w:r w:rsidRPr="004F5BBE">
        <w:rPr>
          <w:rFonts w:ascii="Times New Roman" w:eastAsia="Times New Roman" w:hAnsi="Times New Roman" w:cs="Times New Roman"/>
          <w:i/>
          <w:sz w:val="24"/>
          <w:szCs w:val="24"/>
          <w:lang w:val="uk-UA" w:eastAsia="ru-RU"/>
        </w:rPr>
        <w:t>(необхідну відповідь підкреслити)</w:t>
      </w:r>
    </w:p>
    <w:p w14:paraId="1E605919"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а) заповнив  Форму, надавши додаткову інформацію  (</w:t>
      </w:r>
      <w:r w:rsidRPr="004F5BBE">
        <w:rPr>
          <w:rFonts w:ascii="Times New Roman" w:eastAsia="Times New Roman" w:hAnsi="Times New Roman" w:cs="Times New Roman"/>
          <w:i/>
          <w:sz w:val="24"/>
          <w:szCs w:val="24"/>
          <w:lang w:val="uk-UA" w:eastAsia="ru-RU"/>
        </w:rPr>
        <w:t>які пункти?</w:t>
      </w:r>
      <w:r w:rsidRPr="004F5BBE">
        <w:rPr>
          <w:rFonts w:ascii="Times New Roman" w:eastAsia="Times New Roman" w:hAnsi="Times New Roman" w:cs="Times New Roman"/>
          <w:sz w:val="24"/>
          <w:szCs w:val="24"/>
          <w:lang w:val="uk-UA" w:eastAsia="ru-RU"/>
        </w:rPr>
        <w:t xml:space="preserve">)  </w:t>
      </w:r>
    </w:p>
    <w:p w14:paraId="7146E30E"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47817B29"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4D5E9D19"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б) не надав додаткову інформацію (</w:t>
      </w:r>
      <w:r w:rsidRPr="004F5BBE">
        <w:rPr>
          <w:rFonts w:ascii="Times New Roman" w:eastAsia="Times New Roman" w:hAnsi="Times New Roman" w:cs="Times New Roman"/>
          <w:i/>
          <w:sz w:val="24"/>
          <w:szCs w:val="24"/>
          <w:lang w:val="uk-UA" w:eastAsia="ru-RU"/>
        </w:rPr>
        <w:t>чому?</w:t>
      </w:r>
      <w:r w:rsidRPr="004F5BBE">
        <w:rPr>
          <w:rFonts w:ascii="Times New Roman" w:eastAsia="Times New Roman" w:hAnsi="Times New Roman" w:cs="Times New Roman"/>
          <w:sz w:val="24"/>
          <w:szCs w:val="24"/>
          <w:lang w:val="uk-UA" w:eastAsia="ru-RU"/>
        </w:rPr>
        <w:t xml:space="preserve">) </w:t>
      </w:r>
    </w:p>
    <w:p w14:paraId="41BDB3AE"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25A2EDC2"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7687F341"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b/>
          <w:sz w:val="24"/>
          <w:szCs w:val="24"/>
          <w:lang w:val="uk-UA" w:eastAsia="ru-RU"/>
        </w:rPr>
        <w:t>1.3.</w:t>
      </w:r>
      <w:r w:rsidRPr="004F5BBE">
        <w:rPr>
          <w:rFonts w:ascii="Times New Roman" w:eastAsia="Times New Roman" w:hAnsi="Times New Roman" w:cs="Times New Roman"/>
          <w:sz w:val="24"/>
          <w:szCs w:val="24"/>
          <w:lang w:val="uk-UA" w:eastAsia="ru-RU"/>
        </w:rPr>
        <w:t xml:space="preserve"> Висновок щодо передачі до структурних під</w:t>
      </w:r>
      <w:r w:rsidR="00D26943">
        <w:rPr>
          <w:rFonts w:ascii="Times New Roman" w:eastAsia="Times New Roman" w:hAnsi="Times New Roman" w:cs="Times New Roman"/>
          <w:sz w:val="24"/>
          <w:szCs w:val="24"/>
          <w:lang w:val="uk-UA" w:eastAsia="ru-RU"/>
        </w:rPr>
        <w:t>розділів Гребінківської селищної</w:t>
      </w:r>
      <w:r w:rsidRPr="004F5BBE">
        <w:rPr>
          <w:rFonts w:ascii="Times New Roman" w:eastAsia="Times New Roman" w:hAnsi="Times New Roman" w:cs="Times New Roman"/>
          <w:sz w:val="24"/>
          <w:szCs w:val="24"/>
          <w:lang w:val="uk-UA" w:eastAsia="ru-RU"/>
        </w:rPr>
        <w:t xml:space="preserve"> ради, до повноважень </w:t>
      </w:r>
      <w:r w:rsidR="00D26943">
        <w:rPr>
          <w:rFonts w:ascii="Times New Roman" w:eastAsia="Times New Roman" w:hAnsi="Times New Roman" w:cs="Times New Roman"/>
          <w:sz w:val="24"/>
          <w:szCs w:val="24"/>
          <w:lang w:val="uk-UA" w:eastAsia="ru-RU"/>
        </w:rPr>
        <w:t xml:space="preserve">яких відноситься реалізація </w:t>
      </w:r>
      <w:proofErr w:type="spellStart"/>
      <w:r w:rsidR="00D26943">
        <w:rPr>
          <w:rFonts w:ascii="Times New Roman" w:eastAsia="Times New Roman" w:hAnsi="Times New Roman" w:cs="Times New Roman"/>
          <w:sz w:val="24"/>
          <w:szCs w:val="24"/>
          <w:lang w:val="uk-UA" w:eastAsia="ru-RU"/>
        </w:rPr>
        <w:t>проє</w:t>
      </w:r>
      <w:r w:rsidRPr="004F5BBE">
        <w:rPr>
          <w:rFonts w:ascii="Times New Roman" w:eastAsia="Times New Roman" w:hAnsi="Times New Roman" w:cs="Times New Roman"/>
          <w:sz w:val="24"/>
          <w:szCs w:val="24"/>
          <w:lang w:val="uk-UA" w:eastAsia="ru-RU"/>
        </w:rPr>
        <w:t>кту</w:t>
      </w:r>
      <w:proofErr w:type="spellEnd"/>
      <w:r w:rsidRPr="004F5BBE">
        <w:rPr>
          <w:rFonts w:ascii="Times New Roman" w:eastAsia="Times New Roman" w:hAnsi="Times New Roman" w:cs="Times New Roman"/>
          <w:sz w:val="24"/>
          <w:szCs w:val="24"/>
          <w:lang w:val="uk-UA" w:eastAsia="ru-RU"/>
        </w:rPr>
        <w:t xml:space="preserve"> </w:t>
      </w:r>
      <w:r w:rsidRPr="004F5BBE">
        <w:rPr>
          <w:rFonts w:ascii="Times New Roman" w:eastAsia="Times New Roman" w:hAnsi="Times New Roman" w:cs="Times New Roman"/>
          <w:i/>
          <w:sz w:val="24"/>
          <w:szCs w:val="24"/>
          <w:lang w:val="uk-UA" w:eastAsia="ru-RU"/>
        </w:rPr>
        <w:t>(фахівці цих органів</w:t>
      </w:r>
      <w:r w:rsidR="00D26943">
        <w:rPr>
          <w:rFonts w:ascii="Times New Roman" w:eastAsia="Times New Roman" w:hAnsi="Times New Roman" w:cs="Times New Roman"/>
          <w:i/>
          <w:sz w:val="24"/>
          <w:szCs w:val="24"/>
          <w:lang w:val="uk-UA" w:eastAsia="ru-RU"/>
        </w:rPr>
        <w:t xml:space="preserve"> здійснюють подальшу оцінку </w:t>
      </w:r>
      <w:proofErr w:type="spellStart"/>
      <w:r w:rsidR="00D26943">
        <w:rPr>
          <w:rFonts w:ascii="Times New Roman" w:eastAsia="Times New Roman" w:hAnsi="Times New Roman" w:cs="Times New Roman"/>
          <w:i/>
          <w:sz w:val="24"/>
          <w:szCs w:val="24"/>
          <w:lang w:val="uk-UA" w:eastAsia="ru-RU"/>
        </w:rPr>
        <w:t>проє</w:t>
      </w:r>
      <w:r w:rsidRPr="004F5BBE">
        <w:rPr>
          <w:rFonts w:ascii="Times New Roman" w:eastAsia="Times New Roman" w:hAnsi="Times New Roman" w:cs="Times New Roman"/>
          <w:i/>
          <w:sz w:val="24"/>
          <w:szCs w:val="24"/>
          <w:lang w:val="uk-UA" w:eastAsia="ru-RU"/>
        </w:rPr>
        <w:t>кту</w:t>
      </w:r>
      <w:proofErr w:type="spellEnd"/>
      <w:r w:rsidRPr="004F5BBE">
        <w:rPr>
          <w:rFonts w:ascii="Times New Roman" w:eastAsia="Times New Roman" w:hAnsi="Times New Roman" w:cs="Times New Roman"/>
          <w:i/>
          <w:sz w:val="24"/>
          <w:szCs w:val="24"/>
          <w:lang w:val="uk-UA" w:eastAsia="ru-RU"/>
        </w:rPr>
        <w:t>).</w:t>
      </w:r>
      <w:r w:rsidRPr="004F5BBE">
        <w:rPr>
          <w:rFonts w:ascii="Times New Roman" w:eastAsia="Times New Roman" w:hAnsi="Times New Roman" w:cs="Times New Roman"/>
          <w:sz w:val="24"/>
          <w:szCs w:val="24"/>
          <w:lang w:val="uk-UA" w:eastAsia="ru-RU"/>
        </w:rPr>
        <w:t xml:space="preserve">  </w:t>
      </w:r>
    </w:p>
    <w:p w14:paraId="588C0544" w14:textId="77777777" w:rsidR="004F5BBE" w:rsidRPr="004F5BBE" w:rsidRDefault="004F5BBE" w:rsidP="004F5BBE">
      <w:pPr>
        <w:spacing w:after="0" w:line="240" w:lineRule="auto"/>
        <w:jc w:val="both"/>
        <w:rPr>
          <w:rFonts w:ascii="Times New Roman" w:eastAsia="Times New Roman" w:hAnsi="Times New Roman" w:cs="Times New Roman"/>
          <w:i/>
          <w:sz w:val="24"/>
          <w:szCs w:val="24"/>
          <w:lang w:val="uk-UA" w:eastAsia="ru-RU"/>
        </w:rPr>
      </w:pPr>
      <w:r w:rsidRPr="004F5BBE">
        <w:rPr>
          <w:rFonts w:ascii="Times New Roman" w:eastAsia="Times New Roman" w:hAnsi="Times New Roman" w:cs="Times New Roman"/>
          <w:sz w:val="24"/>
          <w:szCs w:val="24"/>
          <w:lang w:val="uk-UA" w:eastAsia="ru-RU"/>
        </w:rPr>
        <w:t xml:space="preserve">а) так </w:t>
      </w:r>
      <w:r w:rsidRPr="004F5BBE">
        <w:rPr>
          <w:rFonts w:ascii="Times New Roman" w:eastAsia="Times New Roman" w:hAnsi="Times New Roman" w:cs="Times New Roman"/>
          <w:i/>
          <w:sz w:val="24"/>
          <w:szCs w:val="24"/>
          <w:lang w:val="uk-UA" w:eastAsia="ru-RU"/>
        </w:rPr>
        <w:t>(назва структурного пі</w:t>
      </w:r>
      <w:r w:rsidR="00D26943">
        <w:rPr>
          <w:rFonts w:ascii="Times New Roman" w:eastAsia="Times New Roman" w:hAnsi="Times New Roman" w:cs="Times New Roman"/>
          <w:i/>
          <w:sz w:val="24"/>
          <w:szCs w:val="24"/>
          <w:lang w:val="uk-UA" w:eastAsia="ru-RU"/>
        </w:rPr>
        <w:t xml:space="preserve">дрозділу Гребінківської селищної </w:t>
      </w:r>
      <w:r w:rsidRPr="004F5BBE">
        <w:rPr>
          <w:rFonts w:ascii="Times New Roman" w:eastAsia="Times New Roman" w:hAnsi="Times New Roman" w:cs="Times New Roman"/>
          <w:i/>
          <w:sz w:val="24"/>
          <w:szCs w:val="24"/>
          <w:lang w:val="uk-UA" w:eastAsia="ru-RU"/>
        </w:rPr>
        <w:t xml:space="preserve"> ради )</w:t>
      </w:r>
    </w:p>
    <w:p w14:paraId="0EB2D6E6"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 xml:space="preserve">……………………………………………………………………...………………………………………………………………………………………………………...…………………………………                                              </w:t>
      </w:r>
    </w:p>
    <w:p w14:paraId="7DEAFD2F"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б) ні (</w:t>
      </w:r>
      <w:r w:rsidRPr="004F5BBE">
        <w:rPr>
          <w:rFonts w:ascii="Times New Roman" w:eastAsia="Times New Roman" w:hAnsi="Times New Roman" w:cs="Times New Roman"/>
          <w:i/>
          <w:sz w:val="24"/>
          <w:szCs w:val="24"/>
          <w:lang w:val="uk-UA" w:eastAsia="ru-RU"/>
        </w:rPr>
        <w:t>обґрунтування</w:t>
      </w:r>
      <w:r w:rsidRPr="004F5BBE">
        <w:rPr>
          <w:rFonts w:ascii="Times New Roman" w:eastAsia="Times New Roman" w:hAnsi="Times New Roman" w:cs="Times New Roman"/>
          <w:sz w:val="24"/>
          <w:szCs w:val="24"/>
          <w:lang w:val="uk-UA" w:eastAsia="ru-RU"/>
        </w:rPr>
        <w:t>)</w:t>
      </w:r>
    </w:p>
    <w:p w14:paraId="3AFFE6CA" w14:textId="77777777" w:rsidR="004F5BBE" w:rsidRPr="004F5BBE" w:rsidRDefault="004F5BBE" w:rsidP="004F5BBE">
      <w:pPr>
        <w:spacing w:after="0" w:line="240" w:lineRule="auto"/>
        <w:jc w:val="both"/>
        <w:rPr>
          <w:rFonts w:ascii="Times New Roman" w:eastAsia="Times New Roman" w:hAnsi="Times New Roman" w:cs="Times New Roman"/>
          <w:i/>
          <w:sz w:val="20"/>
          <w:szCs w:val="20"/>
          <w:lang w:val="uk-UA" w:eastAsia="ru-RU"/>
        </w:rPr>
      </w:pPr>
      <w:r w:rsidRPr="004F5BBE">
        <w:rPr>
          <w:rFonts w:ascii="Times New Roman" w:eastAsia="Times New Roman" w:hAnsi="Times New Roman" w:cs="Times New Roman"/>
          <w:sz w:val="24"/>
          <w:szCs w:val="24"/>
          <w:lang w:val="uk-UA" w:eastAsia="ru-RU"/>
        </w:rPr>
        <w:t xml:space="preserve">……………………………………………………………………...………………………………………………………………………………………………………...…………………………………                  </w:t>
      </w:r>
    </w:p>
    <w:p w14:paraId="0645B0D2"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p>
    <w:p w14:paraId="3A9D2F2C" w14:textId="77777777" w:rsidR="004F5BBE" w:rsidRPr="004F5BBE" w:rsidRDefault="004F5BBE" w:rsidP="004F5BBE">
      <w:pPr>
        <w:spacing w:after="0" w:line="240" w:lineRule="auto"/>
        <w:jc w:val="both"/>
        <w:rPr>
          <w:rFonts w:ascii="Times New Roman" w:eastAsia="Times New Roman" w:hAnsi="Times New Roman" w:cs="Times New Roman"/>
          <w:i/>
          <w:sz w:val="24"/>
          <w:szCs w:val="24"/>
          <w:lang w:val="uk-UA" w:eastAsia="ru-RU"/>
        </w:rPr>
      </w:pPr>
      <w:r w:rsidRPr="004F5BBE">
        <w:rPr>
          <w:rFonts w:ascii="Times New Roman" w:eastAsia="Times New Roman" w:hAnsi="Times New Roman" w:cs="Times New Roman"/>
          <w:i/>
          <w:sz w:val="24"/>
          <w:szCs w:val="24"/>
          <w:lang w:val="uk-UA" w:eastAsia="ru-RU"/>
        </w:rPr>
        <w:t>____________                                                                   ____________________________</w:t>
      </w:r>
    </w:p>
    <w:p w14:paraId="3B277E61" w14:textId="77777777" w:rsidR="004F5BBE" w:rsidRPr="004F5BBE" w:rsidRDefault="004F5BBE" w:rsidP="004F5BBE">
      <w:pPr>
        <w:spacing w:after="0" w:line="240" w:lineRule="auto"/>
        <w:jc w:val="both"/>
        <w:rPr>
          <w:rFonts w:ascii="Times New Roman" w:eastAsia="Times New Roman" w:hAnsi="Times New Roman" w:cs="Times New Roman"/>
          <w:i/>
          <w:sz w:val="24"/>
          <w:szCs w:val="24"/>
          <w:lang w:val="uk-UA" w:eastAsia="ru-RU"/>
        </w:rPr>
      </w:pPr>
      <w:r w:rsidRPr="004F5BBE">
        <w:rPr>
          <w:rFonts w:ascii="Times New Roman" w:eastAsia="Times New Roman" w:hAnsi="Times New Roman" w:cs="Times New Roman"/>
          <w:i/>
          <w:lang w:val="uk-UA" w:eastAsia="ru-RU"/>
        </w:rPr>
        <w:t xml:space="preserve"> </w:t>
      </w:r>
      <w:r w:rsidRPr="004F5BBE">
        <w:rPr>
          <w:rFonts w:ascii="Times New Roman" w:eastAsia="Times New Roman" w:hAnsi="Times New Roman" w:cs="Times New Roman"/>
          <w:i/>
          <w:sz w:val="24"/>
          <w:szCs w:val="24"/>
          <w:lang w:val="uk-UA" w:eastAsia="ru-RU"/>
        </w:rPr>
        <w:t xml:space="preserve">(Дата)                                    (підпис)                         </w:t>
      </w:r>
      <w:r w:rsidR="005C4780">
        <w:rPr>
          <w:rFonts w:ascii="Times New Roman" w:eastAsia="Times New Roman" w:hAnsi="Times New Roman" w:cs="Times New Roman"/>
          <w:i/>
          <w:sz w:val="24"/>
          <w:szCs w:val="24"/>
          <w:lang w:val="uk-UA" w:eastAsia="ru-RU"/>
        </w:rPr>
        <w:t xml:space="preserve">    П.І.Б. адміністратора відділу</w:t>
      </w:r>
      <w:r w:rsidRPr="004F5BBE">
        <w:rPr>
          <w:rFonts w:ascii="Times New Roman" w:eastAsia="Times New Roman" w:hAnsi="Times New Roman" w:cs="Times New Roman"/>
          <w:i/>
          <w:sz w:val="24"/>
          <w:szCs w:val="24"/>
          <w:lang w:val="uk-UA" w:eastAsia="ru-RU"/>
        </w:rPr>
        <w:t xml:space="preserve"> надання </w:t>
      </w:r>
    </w:p>
    <w:p w14:paraId="75282F71" w14:textId="77777777" w:rsidR="004F5BBE" w:rsidRPr="004F5BBE" w:rsidRDefault="004F5BBE" w:rsidP="004F5BBE">
      <w:pPr>
        <w:spacing w:after="0" w:line="240" w:lineRule="auto"/>
        <w:jc w:val="both"/>
        <w:rPr>
          <w:rFonts w:ascii="Times New Roman" w:eastAsia="Times New Roman" w:hAnsi="Times New Roman" w:cs="Times New Roman"/>
          <w:i/>
          <w:sz w:val="24"/>
          <w:szCs w:val="24"/>
          <w:lang w:val="uk-UA" w:eastAsia="ru-RU"/>
        </w:rPr>
      </w:pPr>
      <w:r w:rsidRPr="004F5BBE">
        <w:rPr>
          <w:rFonts w:ascii="Times New Roman" w:eastAsia="Times New Roman" w:hAnsi="Times New Roman" w:cs="Times New Roman"/>
          <w:i/>
          <w:sz w:val="24"/>
          <w:szCs w:val="24"/>
          <w:lang w:val="uk-UA" w:eastAsia="ru-RU"/>
        </w:rPr>
        <w:t xml:space="preserve">                                                                                           адміністративних послуг</w:t>
      </w:r>
    </w:p>
    <w:p w14:paraId="21B10AF2"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i/>
          <w:sz w:val="24"/>
          <w:szCs w:val="24"/>
          <w:lang w:val="uk-UA" w:eastAsia="ru-RU"/>
        </w:rPr>
        <w:t xml:space="preserve">                                                                                 </w:t>
      </w:r>
      <w:r w:rsidR="00D26943">
        <w:rPr>
          <w:rFonts w:ascii="Times New Roman" w:eastAsia="Times New Roman" w:hAnsi="Times New Roman" w:cs="Times New Roman"/>
          <w:i/>
          <w:sz w:val="24"/>
          <w:szCs w:val="24"/>
          <w:lang w:val="uk-UA" w:eastAsia="ru-RU"/>
        </w:rPr>
        <w:t xml:space="preserve">         Гребінківської селищної</w:t>
      </w:r>
      <w:r w:rsidRPr="004F5BBE">
        <w:rPr>
          <w:rFonts w:ascii="Times New Roman" w:eastAsia="Times New Roman" w:hAnsi="Times New Roman" w:cs="Times New Roman"/>
          <w:i/>
          <w:sz w:val="24"/>
          <w:szCs w:val="24"/>
          <w:lang w:val="uk-UA" w:eastAsia="ru-RU"/>
        </w:rPr>
        <w:t xml:space="preserve"> ради </w:t>
      </w:r>
    </w:p>
    <w:p w14:paraId="1FFDBA5C" w14:textId="77777777" w:rsidR="004F5BBE" w:rsidRPr="004F5BBE" w:rsidRDefault="004F5BBE" w:rsidP="004F5BBE">
      <w:pPr>
        <w:spacing w:after="0" w:line="240" w:lineRule="auto"/>
        <w:ind w:left="5580"/>
        <w:jc w:val="both"/>
        <w:rPr>
          <w:rFonts w:ascii="Times New Roman" w:eastAsia="Times New Roman" w:hAnsi="Times New Roman" w:cs="Times New Roman"/>
          <w:sz w:val="24"/>
          <w:szCs w:val="24"/>
          <w:lang w:val="uk-UA" w:eastAsia="ru-RU"/>
        </w:rPr>
      </w:pPr>
    </w:p>
    <w:p w14:paraId="63E32A18" w14:textId="77777777" w:rsidR="004F5BBE" w:rsidRPr="004F5BBE" w:rsidRDefault="004F5BBE" w:rsidP="004F5BBE">
      <w:pPr>
        <w:spacing w:after="0" w:line="240" w:lineRule="auto"/>
        <w:ind w:left="5580"/>
        <w:jc w:val="both"/>
        <w:rPr>
          <w:rFonts w:ascii="Times New Roman" w:eastAsia="Times New Roman" w:hAnsi="Times New Roman" w:cs="Times New Roman"/>
          <w:sz w:val="24"/>
          <w:szCs w:val="24"/>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8"/>
        <w:gridCol w:w="2576"/>
      </w:tblGrid>
      <w:tr w:rsidR="004F5BBE" w:rsidRPr="003601EC" w14:paraId="4D83656B" w14:textId="77777777" w:rsidTr="004F5BBE">
        <w:trPr>
          <w:trHeight w:val="878"/>
          <w:jc w:val="center"/>
        </w:trPr>
        <w:tc>
          <w:tcPr>
            <w:tcW w:w="6548" w:type="dxa"/>
            <w:shd w:val="clear" w:color="auto" w:fill="auto"/>
            <w:vAlign w:val="center"/>
          </w:tcPr>
          <w:p w14:paraId="1CD2D049" w14:textId="77777777" w:rsidR="004F5BBE" w:rsidRPr="004F5BBE" w:rsidRDefault="00D26943" w:rsidP="004F5BBE">
            <w:pPr>
              <w:spacing w:after="0" w:line="276" w:lineRule="auto"/>
              <w:jc w:val="center"/>
              <w:outlineLvl w:val="0"/>
              <w:rPr>
                <w:rFonts w:ascii="Times New Roman" w:eastAsia="Times New Roman" w:hAnsi="Times New Roman" w:cs="Times New Roman"/>
                <w:i/>
                <w:sz w:val="24"/>
                <w:szCs w:val="24"/>
                <w:lang w:val="uk-UA" w:eastAsia="pl-PL"/>
              </w:rPr>
            </w:pPr>
            <w:r>
              <w:rPr>
                <w:rFonts w:ascii="Times New Roman" w:eastAsia="Times New Roman" w:hAnsi="Times New Roman" w:cs="Times New Roman"/>
                <w:b/>
                <w:sz w:val="24"/>
                <w:szCs w:val="24"/>
                <w:lang w:val="uk-UA" w:eastAsia="pl-PL"/>
              </w:rPr>
              <w:lastRenderedPageBreak/>
              <w:t xml:space="preserve">Ідентифікаційний номер </w:t>
            </w:r>
            <w:proofErr w:type="spellStart"/>
            <w:r>
              <w:rPr>
                <w:rFonts w:ascii="Times New Roman" w:eastAsia="Times New Roman" w:hAnsi="Times New Roman" w:cs="Times New Roman"/>
                <w:b/>
                <w:sz w:val="24"/>
                <w:szCs w:val="24"/>
                <w:lang w:val="uk-UA" w:eastAsia="pl-PL"/>
              </w:rPr>
              <w:t>проє</w:t>
            </w:r>
            <w:r w:rsidR="004F5BBE" w:rsidRPr="004F5BBE">
              <w:rPr>
                <w:rFonts w:ascii="Times New Roman" w:eastAsia="Times New Roman" w:hAnsi="Times New Roman" w:cs="Times New Roman"/>
                <w:b/>
                <w:sz w:val="24"/>
                <w:szCs w:val="24"/>
                <w:lang w:val="uk-UA" w:eastAsia="pl-PL"/>
              </w:rPr>
              <w:t>кту</w:t>
            </w:r>
            <w:proofErr w:type="spellEnd"/>
          </w:p>
          <w:p w14:paraId="5E8D33C5" w14:textId="77777777" w:rsidR="004F5BBE" w:rsidRPr="004F5BBE" w:rsidRDefault="004F5BBE" w:rsidP="004F5BBE">
            <w:pPr>
              <w:spacing w:after="0" w:line="276" w:lineRule="auto"/>
              <w:jc w:val="center"/>
              <w:outlineLvl w:val="0"/>
              <w:rPr>
                <w:rFonts w:ascii="Times New Roman" w:eastAsia="Times New Roman" w:hAnsi="Times New Roman" w:cs="Times New Roman"/>
                <w:sz w:val="24"/>
                <w:szCs w:val="24"/>
                <w:lang w:val="uk-UA" w:eastAsia="pl-PL"/>
              </w:rPr>
            </w:pPr>
            <w:r w:rsidRPr="004F5BBE">
              <w:rPr>
                <w:rFonts w:ascii="Times New Roman" w:eastAsia="Times New Roman" w:hAnsi="Times New Roman" w:cs="Times New Roman"/>
                <w:i/>
                <w:sz w:val="24"/>
                <w:szCs w:val="24"/>
                <w:lang w:val="uk-UA" w:eastAsia="pl-PL"/>
              </w:rPr>
              <w:t xml:space="preserve">(вписує </w:t>
            </w:r>
            <w:r w:rsidR="005C4780">
              <w:rPr>
                <w:rFonts w:ascii="Times New Roman" w:eastAsia="Times New Roman" w:hAnsi="Times New Roman" w:cs="Times New Roman"/>
                <w:i/>
                <w:color w:val="000000"/>
                <w:sz w:val="24"/>
                <w:szCs w:val="24"/>
                <w:lang w:val="uk-UA" w:eastAsia="pl-PL"/>
              </w:rPr>
              <w:t>адміністратор відділу</w:t>
            </w:r>
            <w:r w:rsidRPr="004F5BBE">
              <w:rPr>
                <w:rFonts w:ascii="Times New Roman" w:eastAsia="Times New Roman" w:hAnsi="Times New Roman" w:cs="Times New Roman"/>
                <w:i/>
                <w:color w:val="000000"/>
                <w:sz w:val="24"/>
                <w:szCs w:val="24"/>
                <w:lang w:val="uk-UA" w:eastAsia="pl-PL"/>
              </w:rPr>
              <w:t xml:space="preserve"> надання адміністративних</w:t>
            </w:r>
            <w:r w:rsidR="00D26943">
              <w:rPr>
                <w:rFonts w:ascii="Times New Roman" w:eastAsia="Times New Roman" w:hAnsi="Times New Roman" w:cs="Times New Roman"/>
                <w:i/>
                <w:color w:val="000000"/>
                <w:sz w:val="24"/>
                <w:szCs w:val="24"/>
                <w:lang w:val="uk-UA" w:eastAsia="pl-PL"/>
              </w:rPr>
              <w:t xml:space="preserve"> послуг Гребінківської селищної </w:t>
            </w:r>
            <w:r w:rsidRPr="004F5BBE">
              <w:rPr>
                <w:rFonts w:ascii="Times New Roman" w:eastAsia="Times New Roman" w:hAnsi="Times New Roman" w:cs="Times New Roman"/>
                <w:i/>
                <w:color w:val="000000"/>
                <w:sz w:val="24"/>
                <w:szCs w:val="24"/>
                <w:lang w:val="uk-UA" w:eastAsia="pl-PL"/>
              </w:rPr>
              <w:t>ради</w:t>
            </w:r>
            <w:r w:rsidRPr="004F5BBE">
              <w:rPr>
                <w:rFonts w:ascii="Times New Roman" w:eastAsia="Times New Roman" w:hAnsi="Times New Roman" w:cs="Times New Roman"/>
                <w:i/>
                <w:sz w:val="24"/>
                <w:szCs w:val="24"/>
                <w:lang w:val="uk-UA" w:eastAsia="pl-PL"/>
              </w:rPr>
              <w:t xml:space="preserve"> згідно з реєстром)</w:t>
            </w:r>
          </w:p>
        </w:tc>
        <w:tc>
          <w:tcPr>
            <w:tcW w:w="2576" w:type="dxa"/>
            <w:shd w:val="clear" w:color="auto" w:fill="auto"/>
          </w:tcPr>
          <w:p w14:paraId="6A07EFB2" w14:textId="77777777" w:rsidR="004F5BBE" w:rsidRPr="004F5BBE" w:rsidRDefault="004F5BBE" w:rsidP="004F5BBE">
            <w:pPr>
              <w:spacing w:after="0" w:line="276" w:lineRule="auto"/>
              <w:outlineLvl w:val="0"/>
              <w:rPr>
                <w:rFonts w:ascii="Times New Roman" w:eastAsia="Times New Roman" w:hAnsi="Times New Roman" w:cs="Times New Roman"/>
                <w:b/>
                <w:sz w:val="24"/>
                <w:szCs w:val="24"/>
                <w:lang w:val="uk-UA" w:eastAsia="pl-PL"/>
              </w:rPr>
            </w:pPr>
          </w:p>
        </w:tc>
      </w:tr>
    </w:tbl>
    <w:p w14:paraId="44D686F9" w14:textId="77777777" w:rsidR="004F5BBE" w:rsidRPr="004F5BBE" w:rsidRDefault="004F5BBE" w:rsidP="004F5BBE">
      <w:pPr>
        <w:spacing w:after="0" w:line="240" w:lineRule="auto"/>
        <w:rPr>
          <w:rFonts w:ascii="Times New Roman" w:eastAsia="Times New Roman" w:hAnsi="Times New Roman" w:cs="Times New Roman"/>
          <w:sz w:val="24"/>
          <w:szCs w:val="24"/>
          <w:lang w:val="uk-UA" w:eastAsia="pl-PL"/>
        </w:rPr>
      </w:pPr>
    </w:p>
    <w:p w14:paraId="7504D4C6" w14:textId="77777777" w:rsidR="004F5BBE" w:rsidRPr="004F5BBE" w:rsidRDefault="004F5BBE" w:rsidP="004F5BBE">
      <w:pPr>
        <w:spacing w:after="0" w:line="240" w:lineRule="auto"/>
        <w:jc w:val="center"/>
        <w:rPr>
          <w:rFonts w:ascii="Times New Roman" w:eastAsia="Times New Roman" w:hAnsi="Times New Roman" w:cs="Times New Roman"/>
          <w:b/>
          <w:i/>
          <w:sz w:val="24"/>
          <w:szCs w:val="24"/>
          <w:lang w:val="uk-UA" w:eastAsia="ru-RU"/>
        </w:rPr>
      </w:pPr>
      <w:r w:rsidRPr="004F5BBE">
        <w:rPr>
          <w:rFonts w:ascii="Times New Roman" w:eastAsia="Times New Roman" w:hAnsi="Times New Roman" w:cs="Times New Roman"/>
          <w:b/>
          <w:sz w:val="24"/>
          <w:szCs w:val="24"/>
          <w:lang w:val="uk-UA" w:eastAsia="ru-RU"/>
        </w:rPr>
        <w:t>ВСІ ПУНКТИ Є ОБОВ’ЯЗКОВИМИ ДЛЯ ЗАПОВНЕННЯ</w:t>
      </w:r>
    </w:p>
    <w:p w14:paraId="5563935C" w14:textId="77777777" w:rsidR="004F5BBE" w:rsidRPr="004F5BBE" w:rsidRDefault="004F5BBE" w:rsidP="004F5BBE">
      <w:pPr>
        <w:spacing w:after="0" w:line="240" w:lineRule="auto"/>
        <w:jc w:val="center"/>
        <w:rPr>
          <w:rFonts w:ascii="Times New Roman" w:eastAsia="Times New Roman" w:hAnsi="Times New Roman" w:cs="Times New Roman"/>
          <w:b/>
          <w:sz w:val="24"/>
          <w:szCs w:val="24"/>
          <w:lang w:val="uk-UA" w:eastAsia="ru-RU"/>
        </w:rPr>
      </w:pPr>
      <w:r w:rsidRPr="004F5BBE">
        <w:rPr>
          <w:rFonts w:ascii="Times New Roman" w:eastAsia="Times New Roman" w:hAnsi="Times New Roman" w:cs="Times New Roman"/>
          <w:b/>
          <w:i/>
          <w:sz w:val="24"/>
          <w:szCs w:val="24"/>
          <w:lang w:val="uk-UA" w:eastAsia="ru-RU"/>
        </w:rPr>
        <w:t>(у випадку, якщо я</w:t>
      </w:r>
      <w:r w:rsidR="00D26943">
        <w:rPr>
          <w:rFonts w:ascii="Times New Roman" w:eastAsia="Times New Roman" w:hAnsi="Times New Roman" w:cs="Times New Roman"/>
          <w:b/>
          <w:i/>
          <w:sz w:val="24"/>
          <w:szCs w:val="24"/>
          <w:lang w:val="uk-UA" w:eastAsia="ru-RU"/>
        </w:rPr>
        <w:t xml:space="preserve">кесь з питань на стосується </w:t>
      </w:r>
      <w:proofErr w:type="spellStart"/>
      <w:r w:rsidR="00D26943">
        <w:rPr>
          <w:rFonts w:ascii="Times New Roman" w:eastAsia="Times New Roman" w:hAnsi="Times New Roman" w:cs="Times New Roman"/>
          <w:b/>
          <w:i/>
          <w:sz w:val="24"/>
          <w:szCs w:val="24"/>
          <w:lang w:val="uk-UA" w:eastAsia="ru-RU"/>
        </w:rPr>
        <w:t>проє</w:t>
      </w:r>
      <w:r w:rsidRPr="004F5BBE">
        <w:rPr>
          <w:rFonts w:ascii="Times New Roman" w:eastAsia="Times New Roman" w:hAnsi="Times New Roman" w:cs="Times New Roman"/>
          <w:b/>
          <w:i/>
          <w:sz w:val="24"/>
          <w:szCs w:val="24"/>
          <w:lang w:val="uk-UA" w:eastAsia="ru-RU"/>
        </w:rPr>
        <w:t>кту</w:t>
      </w:r>
      <w:proofErr w:type="spellEnd"/>
      <w:r w:rsidRPr="004F5BBE">
        <w:rPr>
          <w:rFonts w:ascii="Times New Roman" w:eastAsia="Times New Roman" w:hAnsi="Times New Roman" w:cs="Times New Roman"/>
          <w:b/>
          <w:i/>
          <w:sz w:val="24"/>
          <w:szCs w:val="24"/>
          <w:lang w:val="uk-UA" w:eastAsia="ru-RU"/>
        </w:rPr>
        <w:t>, необхідно вписати «не стосується»)</w:t>
      </w:r>
      <w:r w:rsidRPr="004F5BBE">
        <w:rPr>
          <w:rFonts w:ascii="Times New Roman" w:eastAsia="Times New Roman" w:hAnsi="Times New Roman" w:cs="Times New Roman"/>
          <w:b/>
          <w:sz w:val="24"/>
          <w:szCs w:val="24"/>
          <w:lang w:val="uk-UA" w:eastAsia="ru-RU"/>
        </w:rPr>
        <w:t>!</w:t>
      </w:r>
    </w:p>
    <w:p w14:paraId="68190BC2" w14:textId="77777777" w:rsidR="004F5BBE" w:rsidRPr="004F5BBE" w:rsidRDefault="004F5BBE" w:rsidP="004F5BBE">
      <w:pPr>
        <w:spacing w:after="0" w:line="240" w:lineRule="auto"/>
        <w:jc w:val="both"/>
        <w:rPr>
          <w:rFonts w:ascii="Times New Roman" w:eastAsia="Times New Roman" w:hAnsi="Times New Roman" w:cs="Times New Roman"/>
          <w:i/>
          <w:sz w:val="24"/>
          <w:szCs w:val="24"/>
          <w:lang w:val="uk-UA" w:eastAsia="ru-RU"/>
        </w:rPr>
      </w:pPr>
      <w:r w:rsidRPr="004F5BBE">
        <w:rPr>
          <w:rFonts w:ascii="Times New Roman" w:eastAsia="Times New Roman" w:hAnsi="Times New Roman" w:cs="Times New Roman"/>
          <w:b/>
          <w:sz w:val="24"/>
          <w:szCs w:val="24"/>
          <w:lang w:val="uk-UA" w:eastAsia="ru-RU"/>
        </w:rPr>
        <w:t>Розділ ІІ.</w:t>
      </w:r>
      <w:r w:rsidR="00D26943">
        <w:rPr>
          <w:rFonts w:ascii="Times New Roman" w:eastAsia="Times New Roman" w:hAnsi="Times New Roman" w:cs="Times New Roman"/>
          <w:sz w:val="24"/>
          <w:szCs w:val="24"/>
          <w:lang w:val="uk-UA" w:eastAsia="ru-RU"/>
        </w:rPr>
        <w:t xml:space="preserve"> Аналіз </w:t>
      </w:r>
      <w:proofErr w:type="spellStart"/>
      <w:r w:rsidR="00D26943">
        <w:rPr>
          <w:rFonts w:ascii="Times New Roman" w:eastAsia="Times New Roman" w:hAnsi="Times New Roman" w:cs="Times New Roman"/>
          <w:sz w:val="24"/>
          <w:szCs w:val="24"/>
          <w:lang w:val="uk-UA" w:eastAsia="ru-RU"/>
        </w:rPr>
        <w:t>проє</w:t>
      </w:r>
      <w:r w:rsidRPr="004F5BBE">
        <w:rPr>
          <w:rFonts w:ascii="Times New Roman" w:eastAsia="Times New Roman" w:hAnsi="Times New Roman" w:cs="Times New Roman"/>
          <w:sz w:val="24"/>
          <w:szCs w:val="24"/>
          <w:lang w:val="uk-UA" w:eastAsia="ru-RU"/>
        </w:rPr>
        <w:t>кту</w:t>
      </w:r>
      <w:proofErr w:type="spellEnd"/>
      <w:r w:rsidRPr="004F5BBE">
        <w:rPr>
          <w:rFonts w:ascii="Times New Roman" w:eastAsia="Times New Roman" w:hAnsi="Times New Roman" w:cs="Times New Roman"/>
          <w:sz w:val="24"/>
          <w:szCs w:val="24"/>
          <w:lang w:val="uk-UA" w:eastAsia="ru-RU"/>
        </w:rPr>
        <w:t xml:space="preserve"> на предмет можливості або неможливості його реалізації  </w:t>
      </w:r>
      <w:r w:rsidRPr="004F5BBE">
        <w:rPr>
          <w:rFonts w:ascii="Times New Roman" w:eastAsia="Times New Roman" w:hAnsi="Times New Roman" w:cs="Times New Roman"/>
          <w:i/>
          <w:sz w:val="24"/>
          <w:szCs w:val="24"/>
          <w:lang w:val="uk-UA" w:eastAsia="ru-RU"/>
        </w:rPr>
        <w:t>(заповнює працівник структурного пі</w:t>
      </w:r>
      <w:r w:rsidR="00D26943">
        <w:rPr>
          <w:rFonts w:ascii="Times New Roman" w:eastAsia="Times New Roman" w:hAnsi="Times New Roman" w:cs="Times New Roman"/>
          <w:i/>
          <w:sz w:val="24"/>
          <w:szCs w:val="24"/>
          <w:lang w:val="uk-UA" w:eastAsia="ru-RU"/>
        </w:rPr>
        <w:t>дрозділу Гребінківської селищної</w:t>
      </w:r>
      <w:r w:rsidRPr="004F5BBE">
        <w:rPr>
          <w:rFonts w:ascii="Times New Roman" w:eastAsia="Times New Roman" w:hAnsi="Times New Roman" w:cs="Times New Roman"/>
          <w:i/>
          <w:sz w:val="24"/>
          <w:szCs w:val="24"/>
          <w:lang w:val="uk-UA" w:eastAsia="ru-RU"/>
        </w:rPr>
        <w:t xml:space="preserve"> ради, до повноважень якого відноситься реалізація проекту). </w:t>
      </w:r>
    </w:p>
    <w:p w14:paraId="23E4FB6D" w14:textId="77777777" w:rsidR="004F5BBE" w:rsidRPr="004F5BBE" w:rsidRDefault="004F5BBE" w:rsidP="004F5BBE">
      <w:pPr>
        <w:spacing w:after="0" w:line="240" w:lineRule="auto"/>
        <w:jc w:val="both"/>
        <w:rPr>
          <w:rFonts w:ascii="Times New Roman" w:eastAsia="Times New Roman" w:hAnsi="Times New Roman" w:cs="Times New Roman"/>
          <w:b/>
          <w:sz w:val="16"/>
          <w:szCs w:val="16"/>
          <w:lang w:val="uk-UA" w:eastAsia="ru-RU"/>
        </w:rPr>
      </w:pPr>
    </w:p>
    <w:p w14:paraId="228E584B"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b/>
          <w:sz w:val="24"/>
          <w:szCs w:val="24"/>
          <w:lang w:val="uk-UA" w:eastAsia="ru-RU"/>
        </w:rPr>
        <w:t>2.1.</w:t>
      </w:r>
      <w:r w:rsidR="00D26943">
        <w:rPr>
          <w:rFonts w:ascii="Times New Roman" w:eastAsia="Times New Roman" w:hAnsi="Times New Roman" w:cs="Times New Roman"/>
          <w:sz w:val="24"/>
          <w:szCs w:val="24"/>
          <w:lang w:val="uk-UA" w:eastAsia="ru-RU"/>
        </w:rPr>
        <w:t xml:space="preserve"> Форма </w:t>
      </w:r>
      <w:proofErr w:type="spellStart"/>
      <w:r w:rsidR="00D26943">
        <w:rPr>
          <w:rFonts w:ascii="Times New Roman" w:eastAsia="Times New Roman" w:hAnsi="Times New Roman" w:cs="Times New Roman"/>
          <w:sz w:val="24"/>
          <w:szCs w:val="24"/>
          <w:lang w:val="uk-UA" w:eastAsia="ru-RU"/>
        </w:rPr>
        <w:t>проє</w:t>
      </w:r>
      <w:r w:rsidRPr="004F5BBE">
        <w:rPr>
          <w:rFonts w:ascii="Times New Roman" w:eastAsia="Times New Roman" w:hAnsi="Times New Roman" w:cs="Times New Roman"/>
          <w:sz w:val="24"/>
          <w:szCs w:val="24"/>
          <w:lang w:val="uk-UA" w:eastAsia="ru-RU"/>
        </w:rPr>
        <w:t>кту</w:t>
      </w:r>
      <w:proofErr w:type="spellEnd"/>
      <w:r w:rsidRPr="004F5BBE">
        <w:rPr>
          <w:rFonts w:ascii="Times New Roman" w:eastAsia="Times New Roman" w:hAnsi="Times New Roman" w:cs="Times New Roman"/>
          <w:sz w:val="24"/>
          <w:szCs w:val="24"/>
          <w:lang w:val="uk-UA" w:eastAsia="ru-RU"/>
        </w:rPr>
        <w:t xml:space="preserve">  містить всю інформацію, необхідну для зд</w:t>
      </w:r>
      <w:r w:rsidR="00D26943">
        <w:rPr>
          <w:rFonts w:ascii="Times New Roman" w:eastAsia="Times New Roman" w:hAnsi="Times New Roman" w:cs="Times New Roman"/>
          <w:sz w:val="24"/>
          <w:szCs w:val="24"/>
          <w:lang w:val="uk-UA" w:eastAsia="ru-RU"/>
        </w:rPr>
        <w:t xml:space="preserve">ійснення аналізу пропозиції </w:t>
      </w:r>
      <w:proofErr w:type="spellStart"/>
      <w:r w:rsidR="00D26943">
        <w:rPr>
          <w:rFonts w:ascii="Times New Roman" w:eastAsia="Times New Roman" w:hAnsi="Times New Roman" w:cs="Times New Roman"/>
          <w:sz w:val="24"/>
          <w:szCs w:val="24"/>
          <w:lang w:val="uk-UA" w:eastAsia="ru-RU"/>
        </w:rPr>
        <w:t>проє</w:t>
      </w:r>
      <w:r w:rsidRPr="004F5BBE">
        <w:rPr>
          <w:rFonts w:ascii="Times New Roman" w:eastAsia="Times New Roman" w:hAnsi="Times New Roman" w:cs="Times New Roman"/>
          <w:sz w:val="24"/>
          <w:szCs w:val="24"/>
          <w:lang w:val="uk-UA" w:eastAsia="ru-RU"/>
        </w:rPr>
        <w:t>кту</w:t>
      </w:r>
      <w:proofErr w:type="spellEnd"/>
      <w:r w:rsidRPr="004F5BBE">
        <w:rPr>
          <w:rFonts w:ascii="Times New Roman" w:eastAsia="Times New Roman" w:hAnsi="Times New Roman" w:cs="Times New Roman"/>
          <w:sz w:val="24"/>
          <w:szCs w:val="24"/>
          <w:lang w:val="uk-UA" w:eastAsia="ru-RU"/>
        </w:rPr>
        <w:t xml:space="preserve"> на предмет можливості/неможливості його реалізації </w:t>
      </w:r>
      <w:r w:rsidRPr="004F5BBE">
        <w:rPr>
          <w:rFonts w:ascii="Times New Roman" w:eastAsia="Times New Roman" w:hAnsi="Times New Roman" w:cs="Times New Roman"/>
          <w:i/>
          <w:sz w:val="24"/>
          <w:szCs w:val="24"/>
          <w:lang w:val="uk-UA" w:eastAsia="ru-RU"/>
        </w:rPr>
        <w:t>(необхідну відповідь підкреслити:</w:t>
      </w:r>
      <w:r w:rsidRPr="004F5BBE">
        <w:rPr>
          <w:rFonts w:ascii="Times New Roman" w:eastAsia="Times New Roman" w:hAnsi="Times New Roman" w:cs="Times New Roman"/>
          <w:sz w:val="24"/>
          <w:szCs w:val="24"/>
          <w:lang w:val="uk-UA" w:eastAsia="ru-RU"/>
        </w:rPr>
        <w:t xml:space="preserve">  </w:t>
      </w:r>
    </w:p>
    <w:p w14:paraId="49DE0AF7"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 xml:space="preserve">а) так                                                      </w:t>
      </w:r>
    </w:p>
    <w:p w14:paraId="665777C6"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б) ні (</w:t>
      </w:r>
      <w:r w:rsidRPr="004F5BBE">
        <w:rPr>
          <w:rFonts w:ascii="Times New Roman" w:eastAsia="Times New Roman" w:hAnsi="Times New Roman" w:cs="Times New Roman"/>
          <w:i/>
          <w:sz w:val="24"/>
          <w:szCs w:val="24"/>
          <w:lang w:val="uk-UA" w:eastAsia="ru-RU"/>
        </w:rPr>
        <w:t>чому? зазначити чіткі причини</w:t>
      </w:r>
      <w:r w:rsidRPr="004F5BBE">
        <w:rPr>
          <w:rFonts w:ascii="Times New Roman" w:eastAsia="Times New Roman" w:hAnsi="Times New Roman" w:cs="Times New Roman"/>
          <w:sz w:val="24"/>
          <w:szCs w:val="24"/>
          <w:lang w:val="uk-UA" w:eastAsia="ru-RU"/>
        </w:rPr>
        <w:t>)</w:t>
      </w:r>
    </w:p>
    <w:p w14:paraId="449AE329"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05097BE2"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57E2345D"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1BFFB485" w14:textId="77777777" w:rsidR="004F5BBE" w:rsidRPr="004F5BBE" w:rsidRDefault="004F5BBE" w:rsidP="004F5BBE">
      <w:pPr>
        <w:spacing w:after="0" w:line="240" w:lineRule="auto"/>
        <w:jc w:val="both"/>
        <w:rPr>
          <w:rFonts w:ascii="Times New Roman" w:eastAsia="Times New Roman" w:hAnsi="Times New Roman" w:cs="Times New Roman"/>
          <w:b/>
          <w:sz w:val="16"/>
          <w:szCs w:val="16"/>
          <w:lang w:val="uk-UA" w:eastAsia="ru-RU"/>
        </w:rPr>
      </w:pPr>
    </w:p>
    <w:p w14:paraId="3BBD18E6" w14:textId="77777777" w:rsidR="004F5BBE" w:rsidRPr="004F5BBE" w:rsidRDefault="004F5BBE" w:rsidP="004F5BBE">
      <w:pPr>
        <w:spacing w:after="0" w:line="240" w:lineRule="auto"/>
        <w:jc w:val="both"/>
        <w:rPr>
          <w:rFonts w:ascii="Times New Roman" w:eastAsia="Times New Roman" w:hAnsi="Times New Roman" w:cs="Times New Roman"/>
          <w:i/>
          <w:sz w:val="24"/>
          <w:szCs w:val="24"/>
          <w:lang w:val="uk-UA" w:eastAsia="ru-RU"/>
        </w:rPr>
      </w:pPr>
      <w:r w:rsidRPr="004F5BBE">
        <w:rPr>
          <w:rFonts w:ascii="Times New Roman" w:eastAsia="Times New Roman" w:hAnsi="Times New Roman" w:cs="Times New Roman"/>
          <w:b/>
          <w:sz w:val="24"/>
          <w:szCs w:val="24"/>
          <w:lang w:val="uk-UA" w:eastAsia="ru-RU"/>
        </w:rPr>
        <w:t>2.2.</w:t>
      </w:r>
      <w:r w:rsidRPr="004F5BBE">
        <w:rPr>
          <w:rFonts w:ascii="Times New Roman" w:eastAsia="Times New Roman" w:hAnsi="Times New Roman" w:cs="Times New Roman"/>
          <w:sz w:val="24"/>
          <w:szCs w:val="24"/>
          <w:lang w:val="uk-UA" w:eastAsia="ru-RU"/>
        </w:rPr>
        <w:t xml:space="preserve"> Інфор</w:t>
      </w:r>
      <w:r w:rsidR="00D26943">
        <w:rPr>
          <w:rFonts w:ascii="Times New Roman" w:eastAsia="Times New Roman" w:hAnsi="Times New Roman" w:cs="Times New Roman"/>
          <w:sz w:val="24"/>
          <w:szCs w:val="24"/>
          <w:lang w:val="uk-UA" w:eastAsia="ru-RU"/>
        </w:rPr>
        <w:t xml:space="preserve">мацію, що викладена у Формі </w:t>
      </w:r>
      <w:proofErr w:type="spellStart"/>
      <w:r w:rsidR="00D26943">
        <w:rPr>
          <w:rFonts w:ascii="Times New Roman" w:eastAsia="Times New Roman" w:hAnsi="Times New Roman" w:cs="Times New Roman"/>
          <w:sz w:val="24"/>
          <w:szCs w:val="24"/>
          <w:lang w:val="uk-UA" w:eastAsia="ru-RU"/>
        </w:rPr>
        <w:t>проєкту</w:t>
      </w:r>
      <w:proofErr w:type="spellEnd"/>
      <w:r w:rsidR="00D26943">
        <w:rPr>
          <w:rFonts w:ascii="Times New Roman" w:eastAsia="Times New Roman" w:hAnsi="Times New Roman" w:cs="Times New Roman"/>
          <w:sz w:val="24"/>
          <w:szCs w:val="24"/>
          <w:lang w:val="uk-UA" w:eastAsia="ru-RU"/>
        </w:rPr>
        <w:t xml:space="preserve">, було доповнено автором </w:t>
      </w:r>
      <w:proofErr w:type="spellStart"/>
      <w:r w:rsidR="00D26943">
        <w:rPr>
          <w:rFonts w:ascii="Times New Roman" w:eastAsia="Times New Roman" w:hAnsi="Times New Roman" w:cs="Times New Roman"/>
          <w:sz w:val="24"/>
          <w:szCs w:val="24"/>
          <w:lang w:val="uk-UA" w:eastAsia="ru-RU"/>
        </w:rPr>
        <w:t>проє</w:t>
      </w:r>
      <w:r w:rsidRPr="004F5BBE">
        <w:rPr>
          <w:rFonts w:ascii="Times New Roman" w:eastAsia="Times New Roman" w:hAnsi="Times New Roman" w:cs="Times New Roman"/>
          <w:sz w:val="24"/>
          <w:szCs w:val="24"/>
          <w:lang w:val="uk-UA" w:eastAsia="ru-RU"/>
        </w:rPr>
        <w:t>кту</w:t>
      </w:r>
      <w:proofErr w:type="spellEnd"/>
      <w:r w:rsidRPr="004F5BBE">
        <w:rPr>
          <w:rFonts w:ascii="Times New Roman" w:eastAsia="Times New Roman" w:hAnsi="Times New Roman" w:cs="Times New Roman"/>
          <w:sz w:val="24"/>
          <w:szCs w:val="24"/>
          <w:lang w:val="uk-UA" w:eastAsia="ru-RU"/>
        </w:rPr>
        <w:t xml:space="preserve"> </w:t>
      </w:r>
      <w:r w:rsidRPr="004F5BBE">
        <w:rPr>
          <w:rFonts w:ascii="Times New Roman" w:eastAsia="Times New Roman" w:hAnsi="Times New Roman" w:cs="Times New Roman"/>
          <w:i/>
          <w:sz w:val="24"/>
          <w:szCs w:val="24"/>
          <w:lang w:val="uk-UA" w:eastAsia="ru-RU"/>
        </w:rPr>
        <w:t>(необхідну відповідь підкреслити):</w:t>
      </w:r>
    </w:p>
    <w:p w14:paraId="60710D70"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а) так  (</w:t>
      </w:r>
      <w:r w:rsidRPr="004F5BBE">
        <w:rPr>
          <w:rFonts w:ascii="Times New Roman" w:eastAsia="Times New Roman" w:hAnsi="Times New Roman" w:cs="Times New Roman"/>
          <w:i/>
          <w:sz w:val="24"/>
          <w:szCs w:val="24"/>
          <w:lang w:val="uk-UA" w:eastAsia="ru-RU"/>
        </w:rPr>
        <w:t>зазначити, яку саме інформацію надано  додатково</w:t>
      </w:r>
      <w:r w:rsidRPr="004F5BBE">
        <w:rPr>
          <w:rFonts w:ascii="Times New Roman" w:eastAsia="Times New Roman" w:hAnsi="Times New Roman" w:cs="Times New Roman"/>
          <w:sz w:val="24"/>
          <w:szCs w:val="24"/>
          <w:lang w:val="uk-UA" w:eastAsia="ru-RU"/>
        </w:rPr>
        <w:t xml:space="preserve">)  </w:t>
      </w:r>
    </w:p>
    <w:p w14:paraId="6C1D7261"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40B9D445"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34113D99"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б) ні (</w:t>
      </w:r>
      <w:r w:rsidRPr="004F5BBE">
        <w:rPr>
          <w:rFonts w:ascii="Times New Roman" w:eastAsia="Times New Roman" w:hAnsi="Times New Roman" w:cs="Times New Roman"/>
          <w:i/>
          <w:sz w:val="24"/>
          <w:szCs w:val="24"/>
          <w:lang w:val="uk-UA" w:eastAsia="ru-RU"/>
        </w:rPr>
        <w:t>чому? зазначити чіткі причини</w:t>
      </w:r>
      <w:r w:rsidRPr="004F5BBE">
        <w:rPr>
          <w:rFonts w:ascii="Times New Roman" w:eastAsia="Times New Roman" w:hAnsi="Times New Roman" w:cs="Times New Roman"/>
          <w:sz w:val="24"/>
          <w:szCs w:val="24"/>
          <w:lang w:val="uk-UA" w:eastAsia="ru-RU"/>
        </w:rPr>
        <w:t>)</w:t>
      </w:r>
    </w:p>
    <w:p w14:paraId="1474EAF4"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64665A58"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45A4DBA7" w14:textId="77777777" w:rsidR="004F5BBE" w:rsidRPr="004F5BBE" w:rsidRDefault="004F5BBE" w:rsidP="004F5BBE">
      <w:pPr>
        <w:spacing w:after="0" w:line="240" w:lineRule="auto"/>
        <w:jc w:val="both"/>
        <w:rPr>
          <w:rFonts w:ascii="Times New Roman" w:eastAsia="Times New Roman" w:hAnsi="Times New Roman" w:cs="Times New Roman"/>
          <w:b/>
          <w:sz w:val="16"/>
          <w:szCs w:val="16"/>
          <w:lang w:val="uk-UA" w:eastAsia="ru-RU"/>
        </w:rPr>
      </w:pPr>
      <w:r w:rsidRPr="004F5BBE">
        <w:rPr>
          <w:rFonts w:ascii="Times New Roman" w:eastAsia="Times New Roman" w:hAnsi="Times New Roman" w:cs="Times New Roman"/>
          <w:sz w:val="24"/>
          <w:szCs w:val="24"/>
          <w:lang w:val="uk-UA" w:eastAsia="ru-RU"/>
        </w:rPr>
        <w:t>……………………………………………………………………...…………………………………</w:t>
      </w:r>
    </w:p>
    <w:p w14:paraId="608B6EE8"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b/>
          <w:sz w:val="24"/>
          <w:szCs w:val="24"/>
          <w:lang w:val="uk-UA" w:eastAsia="ru-RU"/>
        </w:rPr>
        <w:t>2.3.</w:t>
      </w:r>
      <w:r w:rsidR="00D26943">
        <w:rPr>
          <w:rFonts w:ascii="Times New Roman" w:eastAsia="Times New Roman" w:hAnsi="Times New Roman" w:cs="Times New Roman"/>
          <w:sz w:val="24"/>
          <w:szCs w:val="24"/>
          <w:lang w:val="uk-UA" w:eastAsia="ru-RU"/>
        </w:rPr>
        <w:t xml:space="preserve"> Запропонований </w:t>
      </w:r>
      <w:proofErr w:type="spellStart"/>
      <w:r w:rsidR="00D26943">
        <w:rPr>
          <w:rFonts w:ascii="Times New Roman" w:eastAsia="Times New Roman" w:hAnsi="Times New Roman" w:cs="Times New Roman"/>
          <w:sz w:val="24"/>
          <w:szCs w:val="24"/>
          <w:lang w:val="uk-UA" w:eastAsia="ru-RU"/>
        </w:rPr>
        <w:t>проє</w:t>
      </w:r>
      <w:r w:rsidRPr="004F5BBE">
        <w:rPr>
          <w:rFonts w:ascii="Times New Roman" w:eastAsia="Times New Roman" w:hAnsi="Times New Roman" w:cs="Times New Roman"/>
          <w:sz w:val="24"/>
          <w:szCs w:val="24"/>
          <w:lang w:val="uk-UA" w:eastAsia="ru-RU"/>
        </w:rPr>
        <w:t>кт</w:t>
      </w:r>
      <w:proofErr w:type="spellEnd"/>
      <w:r w:rsidRPr="004F5BBE">
        <w:rPr>
          <w:rFonts w:ascii="Times New Roman" w:eastAsia="Times New Roman" w:hAnsi="Times New Roman" w:cs="Times New Roman"/>
          <w:sz w:val="24"/>
          <w:szCs w:val="24"/>
          <w:lang w:val="uk-UA" w:eastAsia="ru-RU"/>
        </w:rPr>
        <w:t xml:space="preserve"> стосується повн</w:t>
      </w:r>
      <w:r w:rsidR="00D26943">
        <w:rPr>
          <w:rFonts w:ascii="Times New Roman" w:eastAsia="Times New Roman" w:hAnsi="Times New Roman" w:cs="Times New Roman"/>
          <w:sz w:val="24"/>
          <w:szCs w:val="24"/>
          <w:lang w:val="uk-UA" w:eastAsia="ru-RU"/>
        </w:rPr>
        <w:t>оважень  Гребінківської селищної</w:t>
      </w:r>
      <w:r w:rsidRPr="004F5BBE">
        <w:rPr>
          <w:rFonts w:ascii="Times New Roman" w:eastAsia="Times New Roman" w:hAnsi="Times New Roman" w:cs="Times New Roman"/>
          <w:sz w:val="24"/>
          <w:szCs w:val="24"/>
          <w:lang w:val="uk-UA" w:eastAsia="ru-RU"/>
        </w:rPr>
        <w:t xml:space="preserve"> ради </w:t>
      </w:r>
      <w:r w:rsidRPr="004F5BBE">
        <w:rPr>
          <w:rFonts w:ascii="Times New Roman" w:eastAsia="Times New Roman" w:hAnsi="Times New Roman" w:cs="Times New Roman"/>
          <w:i/>
          <w:sz w:val="24"/>
          <w:szCs w:val="24"/>
          <w:lang w:val="uk-UA" w:eastAsia="ru-RU"/>
        </w:rPr>
        <w:t>(необхідну відповідь підкреслити):</w:t>
      </w:r>
    </w:p>
    <w:p w14:paraId="602AA0EE"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 xml:space="preserve">а) так                                                      </w:t>
      </w:r>
    </w:p>
    <w:p w14:paraId="5E6CC4D1"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б) ні (</w:t>
      </w:r>
      <w:r w:rsidRPr="004F5BBE">
        <w:rPr>
          <w:rFonts w:ascii="Times New Roman" w:eastAsia="Times New Roman" w:hAnsi="Times New Roman" w:cs="Times New Roman"/>
          <w:i/>
          <w:sz w:val="24"/>
          <w:szCs w:val="24"/>
          <w:lang w:val="uk-UA" w:eastAsia="ru-RU"/>
        </w:rPr>
        <w:t>зазначити чіткі причини</w:t>
      </w:r>
      <w:r w:rsidRPr="004F5BBE">
        <w:rPr>
          <w:rFonts w:ascii="Times New Roman" w:eastAsia="Times New Roman" w:hAnsi="Times New Roman" w:cs="Times New Roman"/>
          <w:sz w:val="24"/>
          <w:szCs w:val="24"/>
          <w:lang w:val="uk-UA" w:eastAsia="ru-RU"/>
        </w:rPr>
        <w:t>)</w:t>
      </w:r>
    </w:p>
    <w:p w14:paraId="0DC77785" w14:textId="77777777" w:rsidR="004F5BBE" w:rsidRPr="004F5BBE" w:rsidRDefault="004F5BBE" w:rsidP="004F5BBE">
      <w:pPr>
        <w:spacing w:after="0" w:line="240" w:lineRule="auto"/>
        <w:jc w:val="both"/>
        <w:rPr>
          <w:rFonts w:ascii="Times New Roman" w:eastAsia="Times New Roman" w:hAnsi="Times New Roman" w:cs="Times New Roman"/>
          <w:b/>
          <w:sz w:val="16"/>
          <w:szCs w:val="16"/>
          <w:lang w:val="uk-UA" w:eastAsia="ru-RU"/>
        </w:rPr>
      </w:pPr>
      <w:r w:rsidRPr="004F5BBE">
        <w:rPr>
          <w:rFonts w:ascii="Times New Roman" w:eastAsia="Times New Roman" w:hAnsi="Times New Roman" w:cs="Times New Roman"/>
          <w:sz w:val="24"/>
          <w:szCs w:val="24"/>
          <w:lang w:val="uk-UA" w:eastAsia="ru-RU"/>
        </w:rPr>
        <w:t>……………………………………………………………………...………………………………………………………………………………………………………...………………………………………………………………………………………………………...…………………………………</w:t>
      </w:r>
    </w:p>
    <w:p w14:paraId="3840EAE1" w14:textId="77777777" w:rsidR="004F5BBE" w:rsidRPr="004F5BBE" w:rsidRDefault="004F5BBE" w:rsidP="004F5BBE">
      <w:pPr>
        <w:spacing w:after="0" w:line="240" w:lineRule="auto"/>
        <w:jc w:val="both"/>
        <w:rPr>
          <w:rFonts w:ascii="Times New Roman" w:eastAsia="Times New Roman" w:hAnsi="Times New Roman" w:cs="Times New Roman"/>
          <w:i/>
          <w:sz w:val="24"/>
          <w:szCs w:val="24"/>
          <w:lang w:val="uk-UA" w:eastAsia="ru-RU"/>
        </w:rPr>
      </w:pPr>
      <w:r w:rsidRPr="004F5BBE">
        <w:rPr>
          <w:rFonts w:ascii="Times New Roman" w:eastAsia="Times New Roman" w:hAnsi="Times New Roman" w:cs="Times New Roman"/>
          <w:b/>
          <w:sz w:val="24"/>
          <w:szCs w:val="24"/>
          <w:lang w:val="uk-UA" w:eastAsia="ru-RU"/>
        </w:rPr>
        <w:t>2.4.</w:t>
      </w:r>
      <w:r w:rsidR="00D26943">
        <w:rPr>
          <w:rFonts w:ascii="Times New Roman" w:eastAsia="Times New Roman" w:hAnsi="Times New Roman" w:cs="Times New Roman"/>
          <w:sz w:val="24"/>
          <w:szCs w:val="24"/>
          <w:lang w:val="uk-UA" w:eastAsia="ru-RU"/>
        </w:rPr>
        <w:t xml:space="preserve"> Запропонований </w:t>
      </w:r>
      <w:proofErr w:type="spellStart"/>
      <w:r w:rsidR="00D26943">
        <w:rPr>
          <w:rFonts w:ascii="Times New Roman" w:eastAsia="Times New Roman" w:hAnsi="Times New Roman" w:cs="Times New Roman"/>
          <w:sz w:val="24"/>
          <w:szCs w:val="24"/>
          <w:lang w:val="uk-UA" w:eastAsia="ru-RU"/>
        </w:rPr>
        <w:t>проє</w:t>
      </w:r>
      <w:r w:rsidRPr="004F5BBE">
        <w:rPr>
          <w:rFonts w:ascii="Times New Roman" w:eastAsia="Times New Roman" w:hAnsi="Times New Roman" w:cs="Times New Roman"/>
          <w:sz w:val="24"/>
          <w:szCs w:val="24"/>
          <w:lang w:val="uk-UA" w:eastAsia="ru-RU"/>
        </w:rPr>
        <w:t>кт</w:t>
      </w:r>
      <w:proofErr w:type="spellEnd"/>
      <w:r w:rsidRPr="004F5BBE">
        <w:rPr>
          <w:rFonts w:ascii="Times New Roman" w:eastAsia="Times New Roman" w:hAnsi="Times New Roman" w:cs="Times New Roman"/>
          <w:sz w:val="24"/>
          <w:szCs w:val="24"/>
          <w:lang w:val="uk-UA" w:eastAsia="ru-RU"/>
        </w:rPr>
        <w:t xml:space="preserve"> відповідає чинному законодавству та нормативно правовим актам, у </w:t>
      </w:r>
      <w:proofErr w:type="spellStart"/>
      <w:r w:rsidRPr="004F5BBE">
        <w:rPr>
          <w:rFonts w:ascii="Times New Roman" w:eastAsia="Times New Roman" w:hAnsi="Times New Roman" w:cs="Times New Roman"/>
          <w:sz w:val="24"/>
          <w:szCs w:val="24"/>
          <w:lang w:val="uk-UA" w:eastAsia="ru-RU"/>
        </w:rPr>
        <w:t>т.ч</w:t>
      </w:r>
      <w:proofErr w:type="spellEnd"/>
      <w:r w:rsidRPr="004F5BBE">
        <w:rPr>
          <w:rFonts w:ascii="Times New Roman" w:eastAsia="Times New Roman" w:hAnsi="Times New Roman" w:cs="Times New Roman"/>
          <w:sz w:val="24"/>
          <w:szCs w:val="24"/>
          <w:lang w:val="uk-UA" w:eastAsia="ru-RU"/>
        </w:rPr>
        <w:t>. рішенням виконавчого ком</w:t>
      </w:r>
      <w:r w:rsidR="00D26943">
        <w:rPr>
          <w:rFonts w:ascii="Times New Roman" w:eastAsia="Times New Roman" w:hAnsi="Times New Roman" w:cs="Times New Roman"/>
          <w:sz w:val="24"/>
          <w:szCs w:val="24"/>
          <w:lang w:val="uk-UA" w:eastAsia="ru-RU"/>
        </w:rPr>
        <w:t>ітету та Гребінківської селищної</w:t>
      </w:r>
      <w:r w:rsidRPr="004F5BBE">
        <w:rPr>
          <w:rFonts w:ascii="Times New Roman" w:eastAsia="Times New Roman" w:hAnsi="Times New Roman" w:cs="Times New Roman"/>
          <w:sz w:val="24"/>
          <w:szCs w:val="24"/>
          <w:lang w:val="uk-UA" w:eastAsia="ru-RU"/>
        </w:rPr>
        <w:t xml:space="preserve"> ради.</w:t>
      </w:r>
    </w:p>
    <w:p w14:paraId="2D7F911B"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 xml:space="preserve">а) так                                                      </w:t>
      </w:r>
    </w:p>
    <w:p w14:paraId="11EE8AB5"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б) ні (</w:t>
      </w:r>
      <w:r w:rsidRPr="004F5BBE">
        <w:rPr>
          <w:rFonts w:ascii="Times New Roman" w:eastAsia="Times New Roman" w:hAnsi="Times New Roman" w:cs="Times New Roman"/>
          <w:i/>
          <w:sz w:val="24"/>
          <w:szCs w:val="24"/>
          <w:lang w:val="uk-UA" w:eastAsia="ru-RU"/>
        </w:rPr>
        <w:t>зазначити чіткі причини</w:t>
      </w:r>
      <w:r w:rsidRPr="004F5BBE">
        <w:rPr>
          <w:rFonts w:ascii="Times New Roman" w:eastAsia="Times New Roman" w:hAnsi="Times New Roman" w:cs="Times New Roman"/>
          <w:sz w:val="24"/>
          <w:szCs w:val="24"/>
          <w:lang w:val="uk-UA" w:eastAsia="ru-RU"/>
        </w:rPr>
        <w:t>)</w:t>
      </w:r>
    </w:p>
    <w:p w14:paraId="074C09B0" w14:textId="77777777" w:rsidR="004F5BBE" w:rsidRPr="004F5BBE" w:rsidRDefault="004F5BBE" w:rsidP="004F5BBE">
      <w:pPr>
        <w:spacing w:after="0" w:line="240" w:lineRule="auto"/>
        <w:jc w:val="both"/>
        <w:rPr>
          <w:rFonts w:ascii="Times New Roman" w:eastAsia="Times New Roman" w:hAnsi="Times New Roman" w:cs="Times New Roman"/>
          <w:b/>
          <w:sz w:val="16"/>
          <w:szCs w:val="16"/>
          <w:highlight w:val="green"/>
          <w:lang w:val="uk-UA" w:eastAsia="ru-RU"/>
        </w:rPr>
      </w:pPr>
      <w:r w:rsidRPr="004F5BBE">
        <w:rPr>
          <w:rFonts w:ascii="Times New Roman" w:eastAsia="Times New Roman" w:hAnsi="Times New Roman" w:cs="Times New Roman"/>
          <w:sz w:val="24"/>
          <w:szCs w:val="24"/>
          <w:lang w:val="uk-UA" w:eastAsia="ru-RU"/>
        </w:rPr>
        <w:t>……………………………………………………………………...………………………………………………………………………………………………………...………………………………………………………………………………………………………...…………………………………</w:t>
      </w:r>
    </w:p>
    <w:p w14:paraId="0B1C66CE"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b/>
          <w:sz w:val="24"/>
          <w:szCs w:val="24"/>
          <w:lang w:val="uk-UA" w:eastAsia="ru-RU"/>
        </w:rPr>
        <w:t>2.5.</w:t>
      </w:r>
      <w:r w:rsidR="00D26943">
        <w:rPr>
          <w:rFonts w:ascii="Times New Roman" w:eastAsia="Times New Roman" w:hAnsi="Times New Roman" w:cs="Times New Roman"/>
          <w:sz w:val="24"/>
          <w:szCs w:val="24"/>
          <w:lang w:val="uk-UA" w:eastAsia="ru-RU"/>
        </w:rPr>
        <w:t xml:space="preserve"> Запропонований </w:t>
      </w:r>
      <w:proofErr w:type="spellStart"/>
      <w:r w:rsidR="00D26943">
        <w:rPr>
          <w:rFonts w:ascii="Times New Roman" w:eastAsia="Times New Roman" w:hAnsi="Times New Roman" w:cs="Times New Roman"/>
          <w:sz w:val="24"/>
          <w:szCs w:val="24"/>
          <w:lang w:val="uk-UA" w:eastAsia="ru-RU"/>
        </w:rPr>
        <w:t>проє</w:t>
      </w:r>
      <w:r w:rsidRPr="004F5BBE">
        <w:rPr>
          <w:rFonts w:ascii="Times New Roman" w:eastAsia="Times New Roman" w:hAnsi="Times New Roman" w:cs="Times New Roman"/>
          <w:sz w:val="24"/>
          <w:szCs w:val="24"/>
          <w:lang w:val="uk-UA" w:eastAsia="ru-RU"/>
        </w:rPr>
        <w:t>кт</w:t>
      </w:r>
      <w:proofErr w:type="spellEnd"/>
      <w:r w:rsidRPr="004F5BBE">
        <w:rPr>
          <w:rFonts w:ascii="Times New Roman" w:eastAsia="Times New Roman" w:hAnsi="Times New Roman" w:cs="Times New Roman"/>
          <w:sz w:val="24"/>
          <w:szCs w:val="24"/>
          <w:lang w:val="uk-UA" w:eastAsia="ru-RU"/>
        </w:rPr>
        <w:t xml:space="preserve"> відповідає пріоритетам і цілям розвитку міста </w:t>
      </w:r>
      <w:r w:rsidRPr="004F5BBE">
        <w:rPr>
          <w:rFonts w:ascii="Times New Roman" w:eastAsia="Times New Roman" w:hAnsi="Times New Roman" w:cs="Times New Roman"/>
          <w:i/>
          <w:sz w:val="24"/>
          <w:szCs w:val="24"/>
          <w:lang w:val="uk-UA" w:eastAsia="ru-RU"/>
        </w:rPr>
        <w:t>(необхідну відповідь підкреслити):</w:t>
      </w:r>
    </w:p>
    <w:p w14:paraId="5BA09359"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 xml:space="preserve">а) так                                                      </w:t>
      </w:r>
    </w:p>
    <w:p w14:paraId="3A41A51C"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б) ні (</w:t>
      </w:r>
      <w:r w:rsidRPr="004F5BBE">
        <w:rPr>
          <w:rFonts w:ascii="Times New Roman" w:eastAsia="Times New Roman" w:hAnsi="Times New Roman" w:cs="Times New Roman"/>
          <w:i/>
          <w:sz w:val="24"/>
          <w:szCs w:val="24"/>
          <w:lang w:val="uk-UA" w:eastAsia="ru-RU"/>
        </w:rPr>
        <w:t>зазначити чіткі причини</w:t>
      </w:r>
      <w:r w:rsidRPr="004F5BBE">
        <w:rPr>
          <w:rFonts w:ascii="Times New Roman" w:eastAsia="Times New Roman" w:hAnsi="Times New Roman" w:cs="Times New Roman"/>
          <w:sz w:val="24"/>
          <w:szCs w:val="24"/>
          <w:lang w:val="uk-UA" w:eastAsia="ru-RU"/>
        </w:rPr>
        <w:t>)</w:t>
      </w:r>
    </w:p>
    <w:p w14:paraId="0367EC9B" w14:textId="77777777" w:rsidR="004F5BBE" w:rsidRPr="004F5BBE" w:rsidRDefault="004F5BBE" w:rsidP="004F5BBE">
      <w:pPr>
        <w:spacing w:after="0" w:line="240" w:lineRule="auto"/>
        <w:jc w:val="both"/>
        <w:rPr>
          <w:rFonts w:ascii="Times New Roman" w:eastAsia="Times New Roman" w:hAnsi="Times New Roman" w:cs="Times New Roman"/>
          <w:b/>
          <w:sz w:val="24"/>
          <w:szCs w:val="24"/>
          <w:lang w:val="uk-UA" w:eastAsia="ru-RU"/>
        </w:rPr>
      </w:pPr>
      <w:r w:rsidRPr="004F5BBE">
        <w:rPr>
          <w:rFonts w:ascii="Times New Roman" w:eastAsia="Times New Roman" w:hAnsi="Times New Roman" w:cs="Times New Roman"/>
          <w:sz w:val="24"/>
          <w:szCs w:val="24"/>
          <w:lang w:val="uk-UA" w:eastAsia="ru-RU"/>
        </w:rPr>
        <w:t>……………………………………………………………………...………………………………………………………………………………………………………...…………………………………</w:t>
      </w:r>
    </w:p>
    <w:p w14:paraId="44ECAA16"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b/>
          <w:sz w:val="24"/>
          <w:szCs w:val="24"/>
          <w:lang w:val="uk-UA" w:eastAsia="ru-RU"/>
        </w:rPr>
        <w:t>2.6.</w:t>
      </w:r>
      <w:r w:rsidRPr="004F5BBE">
        <w:rPr>
          <w:rFonts w:ascii="Times New Roman" w:eastAsia="Times New Roman" w:hAnsi="Times New Roman" w:cs="Times New Roman"/>
          <w:sz w:val="24"/>
          <w:szCs w:val="24"/>
          <w:lang w:val="uk-UA" w:eastAsia="ru-RU"/>
        </w:rPr>
        <w:t xml:space="preserve"> Територія/земельна ділянка/об’єкт на якій відбуватиметься</w:t>
      </w:r>
      <w:r w:rsidR="00D26943">
        <w:rPr>
          <w:rFonts w:ascii="Times New Roman" w:eastAsia="Times New Roman" w:hAnsi="Times New Roman" w:cs="Times New Roman"/>
          <w:sz w:val="24"/>
          <w:szCs w:val="24"/>
          <w:lang w:val="uk-UA" w:eastAsia="ru-RU"/>
        </w:rPr>
        <w:t xml:space="preserve"> реалізація запропонованого </w:t>
      </w:r>
      <w:proofErr w:type="spellStart"/>
      <w:r w:rsidR="00D26943">
        <w:rPr>
          <w:rFonts w:ascii="Times New Roman" w:eastAsia="Times New Roman" w:hAnsi="Times New Roman" w:cs="Times New Roman"/>
          <w:sz w:val="24"/>
          <w:szCs w:val="24"/>
          <w:lang w:val="uk-UA" w:eastAsia="ru-RU"/>
        </w:rPr>
        <w:t>проє</w:t>
      </w:r>
      <w:r w:rsidRPr="004F5BBE">
        <w:rPr>
          <w:rFonts w:ascii="Times New Roman" w:eastAsia="Times New Roman" w:hAnsi="Times New Roman" w:cs="Times New Roman"/>
          <w:sz w:val="24"/>
          <w:szCs w:val="24"/>
          <w:lang w:val="uk-UA" w:eastAsia="ru-RU"/>
        </w:rPr>
        <w:t>кту</w:t>
      </w:r>
      <w:proofErr w:type="spellEnd"/>
      <w:r w:rsidRPr="004F5BBE">
        <w:rPr>
          <w:rFonts w:ascii="Times New Roman" w:eastAsia="Times New Roman" w:hAnsi="Times New Roman" w:cs="Times New Roman"/>
          <w:sz w:val="24"/>
          <w:szCs w:val="24"/>
          <w:lang w:val="uk-UA" w:eastAsia="ru-RU"/>
        </w:rPr>
        <w:t xml:space="preserve"> </w:t>
      </w:r>
      <w:r w:rsidRPr="004F5BBE">
        <w:rPr>
          <w:rFonts w:ascii="Times New Roman" w:eastAsia="Times New Roman" w:hAnsi="Times New Roman" w:cs="Times New Roman"/>
          <w:i/>
          <w:sz w:val="24"/>
          <w:szCs w:val="24"/>
          <w:lang w:val="uk-UA" w:eastAsia="ru-RU"/>
        </w:rPr>
        <w:t>(необхідну відповідь підкреслити);</w:t>
      </w:r>
    </w:p>
    <w:p w14:paraId="4645D52D"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а) це територія/земельна ділянка/об’єкт, на якій можливо здійснюв</w:t>
      </w:r>
      <w:r w:rsidR="00D26943">
        <w:rPr>
          <w:rFonts w:ascii="Times New Roman" w:eastAsia="Times New Roman" w:hAnsi="Times New Roman" w:cs="Times New Roman"/>
          <w:sz w:val="24"/>
          <w:szCs w:val="24"/>
          <w:lang w:val="uk-UA" w:eastAsia="ru-RU"/>
        </w:rPr>
        <w:t xml:space="preserve">ати реалізацію відповідного </w:t>
      </w:r>
      <w:proofErr w:type="spellStart"/>
      <w:r w:rsidR="00D26943">
        <w:rPr>
          <w:rFonts w:ascii="Times New Roman" w:eastAsia="Times New Roman" w:hAnsi="Times New Roman" w:cs="Times New Roman"/>
          <w:sz w:val="24"/>
          <w:szCs w:val="24"/>
          <w:lang w:val="uk-UA" w:eastAsia="ru-RU"/>
        </w:rPr>
        <w:t>проє</w:t>
      </w:r>
      <w:r w:rsidRPr="004F5BBE">
        <w:rPr>
          <w:rFonts w:ascii="Times New Roman" w:eastAsia="Times New Roman" w:hAnsi="Times New Roman" w:cs="Times New Roman"/>
          <w:sz w:val="24"/>
          <w:szCs w:val="24"/>
          <w:lang w:val="uk-UA" w:eastAsia="ru-RU"/>
        </w:rPr>
        <w:t>кту</w:t>
      </w:r>
      <w:proofErr w:type="spellEnd"/>
      <w:r w:rsidRPr="004F5BBE">
        <w:rPr>
          <w:rFonts w:ascii="Times New Roman" w:eastAsia="Times New Roman" w:hAnsi="Times New Roman" w:cs="Times New Roman"/>
          <w:sz w:val="24"/>
          <w:szCs w:val="24"/>
          <w:lang w:val="uk-UA" w:eastAsia="ru-RU"/>
        </w:rPr>
        <w:t xml:space="preserve"> за  рахунок коштів </w:t>
      </w:r>
      <w:r w:rsidR="00D26943">
        <w:rPr>
          <w:rFonts w:ascii="Times New Roman" w:eastAsia="Times New Roman" w:hAnsi="Times New Roman" w:cs="Times New Roman"/>
          <w:sz w:val="24"/>
          <w:szCs w:val="24"/>
          <w:lang w:val="uk-UA" w:eastAsia="ru-RU"/>
        </w:rPr>
        <w:t xml:space="preserve">бюджету Гребінківської селищної </w:t>
      </w:r>
      <w:r w:rsidRPr="004F5BBE">
        <w:rPr>
          <w:rFonts w:ascii="Times New Roman" w:eastAsia="Times New Roman" w:hAnsi="Times New Roman" w:cs="Times New Roman"/>
          <w:sz w:val="24"/>
          <w:szCs w:val="24"/>
          <w:lang w:val="uk-UA" w:eastAsia="ru-RU"/>
        </w:rPr>
        <w:t>територіальної громади;</w:t>
      </w:r>
    </w:p>
    <w:p w14:paraId="000FE842" w14:textId="77777777" w:rsidR="004F5BBE" w:rsidRPr="004F5BBE" w:rsidRDefault="004F5BBE" w:rsidP="004F5BBE">
      <w:pPr>
        <w:spacing w:after="0" w:line="240" w:lineRule="auto"/>
        <w:jc w:val="both"/>
        <w:rPr>
          <w:rFonts w:ascii="Times New Roman" w:eastAsia="Times New Roman" w:hAnsi="Times New Roman" w:cs="Times New Roman"/>
          <w:i/>
          <w:sz w:val="24"/>
          <w:szCs w:val="24"/>
          <w:lang w:val="uk-UA" w:eastAsia="ru-RU"/>
        </w:rPr>
      </w:pPr>
      <w:r w:rsidRPr="004F5BBE">
        <w:rPr>
          <w:rFonts w:ascii="Times New Roman" w:eastAsia="Times New Roman" w:hAnsi="Times New Roman" w:cs="Times New Roman"/>
          <w:sz w:val="24"/>
          <w:szCs w:val="24"/>
          <w:lang w:val="uk-UA" w:eastAsia="ru-RU"/>
        </w:rPr>
        <w:lastRenderedPageBreak/>
        <w:t>б) ця територія/земельна ділянка/об’єкт не належить до переліку територій /об’єкт, на яких можливо здійснюв</w:t>
      </w:r>
      <w:r w:rsidR="00D26943">
        <w:rPr>
          <w:rFonts w:ascii="Times New Roman" w:eastAsia="Times New Roman" w:hAnsi="Times New Roman" w:cs="Times New Roman"/>
          <w:sz w:val="24"/>
          <w:szCs w:val="24"/>
          <w:lang w:val="uk-UA" w:eastAsia="ru-RU"/>
        </w:rPr>
        <w:t xml:space="preserve">ати реалізацію відповідного </w:t>
      </w:r>
      <w:proofErr w:type="spellStart"/>
      <w:r w:rsidR="00D26943">
        <w:rPr>
          <w:rFonts w:ascii="Times New Roman" w:eastAsia="Times New Roman" w:hAnsi="Times New Roman" w:cs="Times New Roman"/>
          <w:sz w:val="24"/>
          <w:szCs w:val="24"/>
          <w:lang w:val="uk-UA" w:eastAsia="ru-RU"/>
        </w:rPr>
        <w:t>проє</w:t>
      </w:r>
      <w:r w:rsidRPr="004F5BBE">
        <w:rPr>
          <w:rFonts w:ascii="Times New Roman" w:eastAsia="Times New Roman" w:hAnsi="Times New Roman" w:cs="Times New Roman"/>
          <w:sz w:val="24"/>
          <w:szCs w:val="24"/>
          <w:lang w:val="uk-UA" w:eastAsia="ru-RU"/>
        </w:rPr>
        <w:t>кту</w:t>
      </w:r>
      <w:proofErr w:type="spellEnd"/>
      <w:r w:rsidRPr="004F5BBE">
        <w:rPr>
          <w:rFonts w:ascii="Times New Roman" w:eastAsia="Times New Roman" w:hAnsi="Times New Roman" w:cs="Times New Roman"/>
          <w:sz w:val="24"/>
          <w:szCs w:val="24"/>
          <w:lang w:val="uk-UA" w:eastAsia="ru-RU"/>
        </w:rPr>
        <w:t xml:space="preserve"> за</w:t>
      </w:r>
      <w:r w:rsidR="00D26943">
        <w:rPr>
          <w:rFonts w:ascii="Times New Roman" w:eastAsia="Times New Roman" w:hAnsi="Times New Roman" w:cs="Times New Roman"/>
          <w:sz w:val="24"/>
          <w:szCs w:val="24"/>
          <w:lang w:val="uk-UA" w:eastAsia="ru-RU"/>
        </w:rPr>
        <w:t xml:space="preserve">  рахунок коштів бюджету Гребінківської селищної</w:t>
      </w:r>
      <w:r w:rsidRPr="004F5BBE">
        <w:rPr>
          <w:rFonts w:ascii="Times New Roman" w:eastAsia="Times New Roman" w:hAnsi="Times New Roman" w:cs="Times New Roman"/>
          <w:sz w:val="24"/>
          <w:szCs w:val="24"/>
          <w:lang w:val="uk-UA" w:eastAsia="ru-RU"/>
        </w:rPr>
        <w:t xml:space="preserve"> територіальної громади </w:t>
      </w:r>
      <w:r w:rsidRPr="004F5BBE">
        <w:rPr>
          <w:rFonts w:ascii="Times New Roman" w:eastAsia="Times New Roman" w:hAnsi="Times New Roman" w:cs="Times New Roman"/>
          <w:i/>
          <w:sz w:val="24"/>
          <w:szCs w:val="24"/>
          <w:lang w:val="uk-UA" w:eastAsia="ru-RU"/>
        </w:rPr>
        <w:t>(обґрунтування)</w:t>
      </w:r>
    </w:p>
    <w:p w14:paraId="7D4DD555"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2DFE2846"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в) не стосується.</w:t>
      </w:r>
    </w:p>
    <w:p w14:paraId="0A5BD96E" w14:textId="77777777" w:rsidR="004F5BBE" w:rsidRPr="004F5BBE" w:rsidRDefault="004F5BBE" w:rsidP="004F5BBE">
      <w:pPr>
        <w:spacing w:after="0" w:line="240" w:lineRule="auto"/>
        <w:jc w:val="both"/>
        <w:rPr>
          <w:rFonts w:ascii="Times New Roman" w:eastAsia="Times New Roman" w:hAnsi="Times New Roman" w:cs="Times New Roman"/>
          <w:b/>
          <w:sz w:val="16"/>
          <w:szCs w:val="16"/>
          <w:lang w:val="uk-UA" w:eastAsia="ru-RU"/>
        </w:rPr>
      </w:pPr>
    </w:p>
    <w:p w14:paraId="00B0F5D4"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b/>
          <w:sz w:val="24"/>
          <w:szCs w:val="24"/>
          <w:lang w:val="uk-UA" w:eastAsia="ru-RU"/>
        </w:rPr>
        <w:t>2.7.</w:t>
      </w:r>
      <w:r w:rsidR="00D26943">
        <w:rPr>
          <w:rFonts w:ascii="Times New Roman" w:eastAsia="Times New Roman" w:hAnsi="Times New Roman" w:cs="Times New Roman"/>
          <w:sz w:val="24"/>
          <w:szCs w:val="24"/>
          <w:lang w:val="uk-UA" w:eastAsia="ru-RU"/>
        </w:rPr>
        <w:t xml:space="preserve"> Реалізація запропонованого </w:t>
      </w:r>
      <w:proofErr w:type="spellStart"/>
      <w:r w:rsidR="00D26943">
        <w:rPr>
          <w:rFonts w:ascii="Times New Roman" w:eastAsia="Times New Roman" w:hAnsi="Times New Roman" w:cs="Times New Roman"/>
          <w:sz w:val="24"/>
          <w:szCs w:val="24"/>
          <w:lang w:val="uk-UA" w:eastAsia="ru-RU"/>
        </w:rPr>
        <w:t>проє</w:t>
      </w:r>
      <w:r w:rsidRPr="004F5BBE">
        <w:rPr>
          <w:rFonts w:ascii="Times New Roman" w:eastAsia="Times New Roman" w:hAnsi="Times New Roman" w:cs="Times New Roman"/>
          <w:sz w:val="24"/>
          <w:szCs w:val="24"/>
          <w:lang w:val="uk-UA" w:eastAsia="ru-RU"/>
        </w:rPr>
        <w:t>кту</w:t>
      </w:r>
      <w:proofErr w:type="spellEnd"/>
      <w:r w:rsidRPr="004F5BBE">
        <w:rPr>
          <w:rFonts w:ascii="Times New Roman" w:eastAsia="Times New Roman" w:hAnsi="Times New Roman" w:cs="Times New Roman"/>
          <w:sz w:val="24"/>
          <w:szCs w:val="24"/>
          <w:lang w:val="uk-UA" w:eastAsia="ru-RU"/>
        </w:rPr>
        <w:t xml:space="preserve"> відбуватиметься протягом одного бюджетного року і спрямована на кінцевий результат </w:t>
      </w:r>
      <w:r w:rsidRPr="004F5BBE">
        <w:rPr>
          <w:rFonts w:ascii="Times New Roman" w:eastAsia="Times New Roman" w:hAnsi="Times New Roman" w:cs="Times New Roman"/>
          <w:i/>
          <w:sz w:val="24"/>
          <w:szCs w:val="24"/>
          <w:lang w:val="uk-UA" w:eastAsia="ru-RU"/>
        </w:rPr>
        <w:t>(необхідну відповідь підкреслити)</w:t>
      </w:r>
      <w:r w:rsidRPr="004F5BBE">
        <w:rPr>
          <w:rFonts w:ascii="Times New Roman" w:eastAsia="Times New Roman" w:hAnsi="Times New Roman" w:cs="Times New Roman"/>
          <w:sz w:val="24"/>
          <w:szCs w:val="24"/>
          <w:lang w:val="uk-UA" w:eastAsia="ru-RU"/>
        </w:rPr>
        <w:t xml:space="preserve">: </w:t>
      </w:r>
    </w:p>
    <w:p w14:paraId="1FD38795"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 xml:space="preserve">а) так                                                      </w:t>
      </w:r>
    </w:p>
    <w:p w14:paraId="11051023"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б) ні (</w:t>
      </w:r>
      <w:r w:rsidRPr="004F5BBE">
        <w:rPr>
          <w:rFonts w:ascii="Times New Roman" w:eastAsia="Times New Roman" w:hAnsi="Times New Roman" w:cs="Times New Roman"/>
          <w:i/>
          <w:sz w:val="24"/>
          <w:szCs w:val="24"/>
          <w:lang w:val="uk-UA" w:eastAsia="ru-RU"/>
        </w:rPr>
        <w:t>зазначити чіткі причини</w:t>
      </w:r>
      <w:r w:rsidRPr="004F5BBE">
        <w:rPr>
          <w:rFonts w:ascii="Times New Roman" w:eastAsia="Times New Roman" w:hAnsi="Times New Roman" w:cs="Times New Roman"/>
          <w:sz w:val="24"/>
          <w:szCs w:val="24"/>
          <w:lang w:val="uk-UA" w:eastAsia="ru-RU"/>
        </w:rPr>
        <w:t>)</w:t>
      </w:r>
    </w:p>
    <w:p w14:paraId="0A48C5C1" w14:textId="77777777" w:rsidR="004F5BBE" w:rsidRPr="004F5BBE" w:rsidRDefault="004F5BBE" w:rsidP="004F5BBE">
      <w:pPr>
        <w:spacing w:after="0" w:line="240" w:lineRule="auto"/>
        <w:jc w:val="both"/>
        <w:rPr>
          <w:rFonts w:ascii="Times New Roman" w:eastAsia="Times New Roman" w:hAnsi="Times New Roman" w:cs="Times New Roman"/>
          <w:b/>
          <w:sz w:val="24"/>
          <w:szCs w:val="24"/>
          <w:lang w:val="uk-UA" w:eastAsia="ru-RU"/>
        </w:rPr>
      </w:pPr>
      <w:r w:rsidRPr="004F5BBE">
        <w:rPr>
          <w:rFonts w:ascii="Times New Roman" w:eastAsia="Times New Roman" w:hAnsi="Times New Roman" w:cs="Times New Roman"/>
          <w:sz w:val="24"/>
          <w:szCs w:val="24"/>
          <w:lang w:val="uk-UA" w:eastAsia="ru-RU"/>
        </w:rPr>
        <w:t>……………………………………………………………………...………………………………………………………………………………………………………...…………………………………</w:t>
      </w:r>
    </w:p>
    <w:p w14:paraId="24D72D55"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b/>
          <w:sz w:val="24"/>
          <w:szCs w:val="24"/>
          <w:lang w:val="uk-UA" w:eastAsia="ru-RU"/>
        </w:rPr>
        <w:t>2.8.</w:t>
      </w:r>
      <w:r w:rsidR="00D26943">
        <w:rPr>
          <w:rFonts w:ascii="Times New Roman" w:eastAsia="Times New Roman" w:hAnsi="Times New Roman" w:cs="Times New Roman"/>
          <w:sz w:val="24"/>
          <w:szCs w:val="24"/>
          <w:lang w:val="uk-UA" w:eastAsia="ru-RU"/>
        </w:rPr>
        <w:t xml:space="preserve"> Кошторис </w:t>
      </w:r>
      <w:proofErr w:type="spellStart"/>
      <w:r w:rsidR="00D26943">
        <w:rPr>
          <w:rFonts w:ascii="Times New Roman" w:eastAsia="Times New Roman" w:hAnsi="Times New Roman" w:cs="Times New Roman"/>
          <w:sz w:val="24"/>
          <w:szCs w:val="24"/>
          <w:lang w:val="uk-UA" w:eastAsia="ru-RU"/>
        </w:rPr>
        <w:t>проєкту</w:t>
      </w:r>
      <w:proofErr w:type="spellEnd"/>
      <w:r w:rsidR="00D26943">
        <w:rPr>
          <w:rFonts w:ascii="Times New Roman" w:eastAsia="Times New Roman" w:hAnsi="Times New Roman" w:cs="Times New Roman"/>
          <w:sz w:val="24"/>
          <w:szCs w:val="24"/>
          <w:lang w:val="uk-UA" w:eastAsia="ru-RU"/>
        </w:rPr>
        <w:t xml:space="preserve">, поданий автором </w:t>
      </w:r>
      <w:proofErr w:type="spellStart"/>
      <w:r w:rsidR="00D26943">
        <w:rPr>
          <w:rFonts w:ascii="Times New Roman" w:eastAsia="Times New Roman" w:hAnsi="Times New Roman" w:cs="Times New Roman"/>
          <w:sz w:val="24"/>
          <w:szCs w:val="24"/>
          <w:lang w:val="uk-UA" w:eastAsia="ru-RU"/>
        </w:rPr>
        <w:t>проє</w:t>
      </w:r>
      <w:r w:rsidRPr="004F5BBE">
        <w:rPr>
          <w:rFonts w:ascii="Times New Roman" w:eastAsia="Times New Roman" w:hAnsi="Times New Roman" w:cs="Times New Roman"/>
          <w:sz w:val="24"/>
          <w:szCs w:val="24"/>
          <w:lang w:val="uk-UA" w:eastAsia="ru-RU"/>
        </w:rPr>
        <w:t>кту</w:t>
      </w:r>
      <w:proofErr w:type="spellEnd"/>
      <w:r w:rsidRPr="004F5BBE">
        <w:rPr>
          <w:rFonts w:ascii="Times New Roman" w:eastAsia="Times New Roman" w:hAnsi="Times New Roman" w:cs="Times New Roman"/>
          <w:sz w:val="24"/>
          <w:szCs w:val="24"/>
          <w:lang w:val="uk-UA" w:eastAsia="ru-RU"/>
        </w:rPr>
        <w:t xml:space="preserve"> для його реалізації </w:t>
      </w:r>
      <w:r w:rsidRPr="004F5BBE">
        <w:rPr>
          <w:rFonts w:ascii="Times New Roman" w:eastAsia="Times New Roman" w:hAnsi="Times New Roman" w:cs="Times New Roman"/>
          <w:i/>
          <w:sz w:val="24"/>
          <w:szCs w:val="24"/>
          <w:lang w:val="uk-UA" w:eastAsia="ru-RU"/>
        </w:rPr>
        <w:t>(необхідну відповідь підкреслити)</w:t>
      </w:r>
      <w:r w:rsidRPr="004F5BBE">
        <w:rPr>
          <w:rFonts w:ascii="Times New Roman" w:eastAsia="Times New Roman" w:hAnsi="Times New Roman" w:cs="Times New Roman"/>
          <w:sz w:val="24"/>
          <w:szCs w:val="24"/>
          <w:lang w:val="uk-UA" w:eastAsia="ru-RU"/>
        </w:rPr>
        <w:t xml:space="preserve">: </w:t>
      </w:r>
    </w:p>
    <w:p w14:paraId="6DF2D827"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а) приймається без додаткових зауважень</w:t>
      </w:r>
    </w:p>
    <w:p w14:paraId="185B3031" w14:textId="77777777" w:rsidR="004F5BBE" w:rsidRPr="004F5BBE" w:rsidRDefault="004F5BBE" w:rsidP="004F5BBE">
      <w:pPr>
        <w:spacing w:after="0" w:line="240" w:lineRule="auto"/>
        <w:jc w:val="both"/>
        <w:rPr>
          <w:rFonts w:ascii="Times New Roman" w:eastAsia="Times New Roman" w:hAnsi="Times New Roman" w:cs="Times New Roman"/>
          <w:i/>
          <w:sz w:val="24"/>
          <w:szCs w:val="24"/>
          <w:lang w:val="uk-UA" w:eastAsia="ru-RU"/>
        </w:rPr>
      </w:pPr>
      <w:r w:rsidRPr="004F5BBE">
        <w:rPr>
          <w:rFonts w:ascii="Times New Roman" w:eastAsia="Times New Roman" w:hAnsi="Times New Roman" w:cs="Times New Roman"/>
          <w:sz w:val="24"/>
          <w:szCs w:val="24"/>
          <w:lang w:val="uk-UA" w:eastAsia="ru-RU"/>
        </w:rPr>
        <w:t>б) з зауваженнями (</w:t>
      </w:r>
      <w:r w:rsidRPr="004F5BBE">
        <w:rPr>
          <w:rFonts w:ascii="Times New Roman" w:eastAsia="Times New Roman" w:hAnsi="Times New Roman" w:cs="Times New Roman"/>
          <w:i/>
          <w:sz w:val="24"/>
          <w:szCs w:val="24"/>
          <w:lang w:val="uk-UA" w:eastAsia="ru-RU"/>
        </w:rPr>
        <w:t xml:space="preserve">необхідно </w:t>
      </w:r>
      <w:proofErr w:type="spellStart"/>
      <w:r w:rsidRPr="004F5BBE">
        <w:rPr>
          <w:rFonts w:ascii="Times New Roman" w:eastAsia="Times New Roman" w:hAnsi="Times New Roman" w:cs="Times New Roman"/>
          <w:i/>
          <w:sz w:val="24"/>
          <w:szCs w:val="24"/>
          <w:lang w:val="uk-UA" w:eastAsia="ru-RU"/>
        </w:rPr>
        <w:t>внести</w:t>
      </w:r>
      <w:proofErr w:type="spellEnd"/>
      <w:r w:rsidRPr="004F5BBE">
        <w:rPr>
          <w:rFonts w:ascii="Times New Roman" w:eastAsia="Times New Roman" w:hAnsi="Times New Roman" w:cs="Times New Roman"/>
          <w:i/>
          <w:sz w:val="24"/>
          <w:szCs w:val="24"/>
          <w:lang w:val="uk-UA" w:eastAsia="ru-RU"/>
        </w:rPr>
        <w:t xml:space="preserve"> відповідні зауваження за пропонованою нижче формою)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4"/>
        <w:gridCol w:w="2164"/>
        <w:gridCol w:w="2538"/>
      </w:tblGrid>
      <w:tr w:rsidR="004F5BBE" w:rsidRPr="004F5BBE" w14:paraId="47A7AB76" w14:textId="77777777" w:rsidTr="004F5BBE">
        <w:tc>
          <w:tcPr>
            <w:tcW w:w="4584" w:type="dxa"/>
            <w:vMerge w:val="restart"/>
          </w:tcPr>
          <w:p w14:paraId="7D5485C3" w14:textId="77777777" w:rsidR="004F5BBE" w:rsidRPr="004F5BBE" w:rsidRDefault="00D26943" w:rsidP="004F5BB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Складові </w:t>
            </w:r>
            <w:proofErr w:type="spellStart"/>
            <w:r>
              <w:rPr>
                <w:rFonts w:ascii="Times New Roman" w:eastAsia="Times New Roman" w:hAnsi="Times New Roman" w:cs="Times New Roman"/>
                <w:sz w:val="24"/>
                <w:szCs w:val="24"/>
                <w:lang w:val="uk-UA" w:eastAsia="ru-RU"/>
              </w:rPr>
              <w:t>проє</w:t>
            </w:r>
            <w:r w:rsidR="004F5BBE" w:rsidRPr="004F5BBE">
              <w:rPr>
                <w:rFonts w:ascii="Times New Roman" w:eastAsia="Times New Roman" w:hAnsi="Times New Roman" w:cs="Times New Roman"/>
                <w:sz w:val="24"/>
                <w:szCs w:val="24"/>
                <w:lang w:val="uk-UA" w:eastAsia="ru-RU"/>
              </w:rPr>
              <w:t>кту</w:t>
            </w:r>
            <w:proofErr w:type="spellEnd"/>
          </w:p>
        </w:tc>
        <w:tc>
          <w:tcPr>
            <w:tcW w:w="4702" w:type="dxa"/>
            <w:gridSpan w:val="2"/>
          </w:tcPr>
          <w:p w14:paraId="2E9C925C" w14:textId="77777777" w:rsidR="004F5BBE" w:rsidRPr="004F5BBE" w:rsidRDefault="004F5BBE" w:rsidP="004F5BBE">
            <w:pPr>
              <w:spacing w:after="0" w:line="240" w:lineRule="auto"/>
              <w:jc w:val="center"/>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 xml:space="preserve">Витрати за кошторисом </w:t>
            </w:r>
          </w:p>
        </w:tc>
      </w:tr>
      <w:tr w:rsidR="004F5BBE" w:rsidRPr="004F5BBE" w14:paraId="09BA868B" w14:textId="77777777" w:rsidTr="004F5BBE">
        <w:tc>
          <w:tcPr>
            <w:tcW w:w="4584" w:type="dxa"/>
            <w:vMerge/>
          </w:tcPr>
          <w:p w14:paraId="0669B81F"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p>
        </w:tc>
        <w:tc>
          <w:tcPr>
            <w:tcW w:w="2164" w:type="dxa"/>
          </w:tcPr>
          <w:p w14:paraId="20C9201B" w14:textId="77777777" w:rsidR="004F5BBE" w:rsidRPr="004F5BBE" w:rsidRDefault="00D26943" w:rsidP="004F5BB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Запропоновані автором </w:t>
            </w:r>
            <w:proofErr w:type="spellStart"/>
            <w:r>
              <w:rPr>
                <w:rFonts w:ascii="Times New Roman" w:eastAsia="Times New Roman" w:hAnsi="Times New Roman" w:cs="Times New Roman"/>
                <w:sz w:val="24"/>
                <w:szCs w:val="24"/>
                <w:lang w:val="uk-UA" w:eastAsia="ru-RU"/>
              </w:rPr>
              <w:t>проє</w:t>
            </w:r>
            <w:r w:rsidR="004F5BBE" w:rsidRPr="004F5BBE">
              <w:rPr>
                <w:rFonts w:ascii="Times New Roman" w:eastAsia="Times New Roman" w:hAnsi="Times New Roman" w:cs="Times New Roman"/>
                <w:sz w:val="24"/>
                <w:szCs w:val="24"/>
                <w:lang w:val="uk-UA" w:eastAsia="ru-RU"/>
              </w:rPr>
              <w:t>кту</w:t>
            </w:r>
            <w:proofErr w:type="spellEnd"/>
          </w:p>
        </w:tc>
        <w:tc>
          <w:tcPr>
            <w:tcW w:w="2538" w:type="dxa"/>
          </w:tcPr>
          <w:p w14:paraId="5EE1710A" w14:textId="77777777" w:rsidR="004F5BBE" w:rsidRPr="004F5BBE" w:rsidRDefault="004F5BBE" w:rsidP="004F5BBE">
            <w:pPr>
              <w:spacing w:after="0" w:line="240" w:lineRule="auto"/>
              <w:jc w:val="center"/>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Зміни, внесені виконавчим органом</w:t>
            </w:r>
          </w:p>
        </w:tc>
      </w:tr>
      <w:tr w:rsidR="004F5BBE" w:rsidRPr="004F5BBE" w14:paraId="0944B86B" w14:textId="77777777" w:rsidTr="004F5BBE">
        <w:tc>
          <w:tcPr>
            <w:tcW w:w="4584" w:type="dxa"/>
          </w:tcPr>
          <w:p w14:paraId="53C84A47"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1.</w:t>
            </w:r>
          </w:p>
        </w:tc>
        <w:tc>
          <w:tcPr>
            <w:tcW w:w="2164" w:type="dxa"/>
          </w:tcPr>
          <w:p w14:paraId="45D66015" w14:textId="77777777" w:rsidR="004F5BBE" w:rsidRPr="004F5BBE" w:rsidRDefault="004F5BBE" w:rsidP="004F5BBE">
            <w:pPr>
              <w:spacing w:after="0" w:line="240" w:lineRule="auto"/>
              <w:jc w:val="center"/>
              <w:rPr>
                <w:rFonts w:ascii="Times New Roman" w:eastAsia="Times New Roman" w:hAnsi="Times New Roman" w:cs="Times New Roman"/>
                <w:sz w:val="24"/>
                <w:szCs w:val="24"/>
                <w:lang w:val="uk-UA" w:eastAsia="ru-RU"/>
              </w:rPr>
            </w:pPr>
          </w:p>
        </w:tc>
        <w:tc>
          <w:tcPr>
            <w:tcW w:w="2538" w:type="dxa"/>
          </w:tcPr>
          <w:p w14:paraId="4C30DABF" w14:textId="77777777" w:rsidR="004F5BBE" w:rsidRPr="004F5BBE" w:rsidRDefault="004F5BBE" w:rsidP="004F5BBE">
            <w:pPr>
              <w:spacing w:after="0" w:line="240" w:lineRule="auto"/>
              <w:jc w:val="center"/>
              <w:rPr>
                <w:rFonts w:ascii="Times New Roman" w:eastAsia="Times New Roman" w:hAnsi="Times New Roman" w:cs="Times New Roman"/>
                <w:sz w:val="24"/>
                <w:szCs w:val="24"/>
                <w:lang w:val="uk-UA" w:eastAsia="ru-RU"/>
              </w:rPr>
            </w:pPr>
          </w:p>
        </w:tc>
      </w:tr>
      <w:tr w:rsidR="004F5BBE" w:rsidRPr="004F5BBE" w14:paraId="551C7FFE" w14:textId="77777777" w:rsidTr="004F5BBE">
        <w:tc>
          <w:tcPr>
            <w:tcW w:w="4584" w:type="dxa"/>
          </w:tcPr>
          <w:p w14:paraId="2C638AFB"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2.</w:t>
            </w:r>
          </w:p>
        </w:tc>
        <w:tc>
          <w:tcPr>
            <w:tcW w:w="2164" w:type="dxa"/>
          </w:tcPr>
          <w:p w14:paraId="01D79C2C" w14:textId="77777777" w:rsidR="004F5BBE" w:rsidRPr="004F5BBE" w:rsidRDefault="004F5BBE" w:rsidP="004F5BBE">
            <w:pPr>
              <w:spacing w:after="0" w:line="240" w:lineRule="auto"/>
              <w:jc w:val="center"/>
              <w:rPr>
                <w:rFonts w:ascii="Times New Roman" w:eastAsia="Times New Roman" w:hAnsi="Times New Roman" w:cs="Times New Roman"/>
                <w:sz w:val="24"/>
                <w:szCs w:val="24"/>
                <w:lang w:val="uk-UA" w:eastAsia="ru-RU"/>
              </w:rPr>
            </w:pPr>
          </w:p>
        </w:tc>
        <w:tc>
          <w:tcPr>
            <w:tcW w:w="2538" w:type="dxa"/>
          </w:tcPr>
          <w:p w14:paraId="478F076B" w14:textId="77777777" w:rsidR="004F5BBE" w:rsidRPr="004F5BBE" w:rsidRDefault="004F5BBE" w:rsidP="004F5BBE">
            <w:pPr>
              <w:spacing w:after="0" w:line="240" w:lineRule="auto"/>
              <w:jc w:val="center"/>
              <w:rPr>
                <w:rFonts w:ascii="Times New Roman" w:eastAsia="Times New Roman" w:hAnsi="Times New Roman" w:cs="Times New Roman"/>
                <w:sz w:val="24"/>
                <w:szCs w:val="24"/>
                <w:lang w:val="uk-UA" w:eastAsia="ru-RU"/>
              </w:rPr>
            </w:pPr>
          </w:p>
        </w:tc>
      </w:tr>
      <w:tr w:rsidR="004F5BBE" w:rsidRPr="004F5BBE" w14:paraId="743F8E91" w14:textId="77777777" w:rsidTr="004F5BBE">
        <w:tc>
          <w:tcPr>
            <w:tcW w:w="4584" w:type="dxa"/>
          </w:tcPr>
          <w:p w14:paraId="4167283D"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tc>
        <w:tc>
          <w:tcPr>
            <w:tcW w:w="2164" w:type="dxa"/>
          </w:tcPr>
          <w:p w14:paraId="2D7F7464" w14:textId="77777777" w:rsidR="004F5BBE" w:rsidRPr="004F5BBE" w:rsidRDefault="004F5BBE" w:rsidP="004F5BBE">
            <w:pPr>
              <w:spacing w:after="0" w:line="240" w:lineRule="auto"/>
              <w:jc w:val="center"/>
              <w:rPr>
                <w:rFonts w:ascii="Times New Roman" w:eastAsia="Times New Roman" w:hAnsi="Times New Roman" w:cs="Times New Roman"/>
                <w:sz w:val="24"/>
                <w:szCs w:val="24"/>
                <w:lang w:val="uk-UA" w:eastAsia="ru-RU"/>
              </w:rPr>
            </w:pPr>
          </w:p>
        </w:tc>
        <w:tc>
          <w:tcPr>
            <w:tcW w:w="2538" w:type="dxa"/>
          </w:tcPr>
          <w:p w14:paraId="0DA0FE11" w14:textId="77777777" w:rsidR="004F5BBE" w:rsidRPr="004F5BBE" w:rsidRDefault="004F5BBE" w:rsidP="004F5BBE">
            <w:pPr>
              <w:spacing w:after="0" w:line="240" w:lineRule="auto"/>
              <w:jc w:val="center"/>
              <w:rPr>
                <w:rFonts w:ascii="Times New Roman" w:eastAsia="Times New Roman" w:hAnsi="Times New Roman" w:cs="Times New Roman"/>
                <w:sz w:val="24"/>
                <w:szCs w:val="24"/>
                <w:lang w:val="uk-UA" w:eastAsia="ru-RU"/>
              </w:rPr>
            </w:pPr>
          </w:p>
        </w:tc>
      </w:tr>
    </w:tbl>
    <w:p w14:paraId="454D39F3" w14:textId="77777777" w:rsidR="004F5BBE" w:rsidRPr="004F5BBE" w:rsidRDefault="00D26943" w:rsidP="004F5BBE">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Загальна сума </w:t>
      </w:r>
      <w:proofErr w:type="spellStart"/>
      <w:r>
        <w:rPr>
          <w:rFonts w:ascii="Times New Roman" w:eastAsia="Times New Roman" w:hAnsi="Times New Roman" w:cs="Times New Roman"/>
          <w:sz w:val="24"/>
          <w:szCs w:val="24"/>
          <w:lang w:val="uk-UA" w:eastAsia="ru-RU"/>
        </w:rPr>
        <w:t>проє</w:t>
      </w:r>
      <w:r w:rsidR="004F5BBE" w:rsidRPr="004F5BBE">
        <w:rPr>
          <w:rFonts w:ascii="Times New Roman" w:eastAsia="Times New Roman" w:hAnsi="Times New Roman" w:cs="Times New Roman"/>
          <w:sz w:val="24"/>
          <w:szCs w:val="24"/>
          <w:lang w:val="uk-UA" w:eastAsia="ru-RU"/>
        </w:rPr>
        <w:t>кту</w:t>
      </w:r>
      <w:proofErr w:type="spellEnd"/>
      <w:r w:rsidR="004F5BBE" w:rsidRPr="004F5BBE">
        <w:rPr>
          <w:rFonts w:ascii="Times New Roman" w:eastAsia="Times New Roman" w:hAnsi="Times New Roman" w:cs="Times New Roman"/>
          <w:sz w:val="24"/>
          <w:szCs w:val="24"/>
          <w:lang w:val="uk-UA" w:eastAsia="ru-RU"/>
        </w:rPr>
        <w:t>, пропонована автором,  складає ___________гривень.</w:t>
      </w:r>
    </w:p>
    <w:p w14:paraId="3EB5010F" w14:textId="77777777" w:rsidR="004F5BBE" w:rsidRPr="004F5BBE" w:rsidRDefault="00D26943" w:rsidP="004F5BBE">
      <w:pPr>
        <w:spacing w:after="0" w:line="240" w:lineRule="auto"/>
        <w:jc w:val="both"/>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 xml:space="preserve">Загальна сума </w:t>
      </w:r>
      <w:proofErr w:type="spellStart"/>
      <w:r>
        <w:rPr>
          <w:rFonts w:ascii="Times New Roman" w:eastAsia="Times New Roman" w:hAnsi="Times New Roman" w:cs="Times New Roman"/>
          <w:sz w:val="24"/>
          <w:szCs w:val="24"/>
          <w:lang w:val="uk-UA" w:eastAsia="ru-RU"/>
        </w:rPr>
        <w:t>проє</w:t>
      </w:r>
      <w:r w:rsidR="004F5BBE" w:rsidRPr="004F5BBE">
        <w:rPr>
          <w:rFonts w:ascii="Times New Roman" w:eastAsia="Times New Roman" w:hAnsi="Times New Roman" w:cs="Times New Roman"/>
          <w:sz w:val="24"/>
          <w:szCs w:val="24"/>
          <w:lang w:val="uk-UA" w:eastAsia="ru-RU"/>
        </w:rPr>
        <w:t>кту</w:t>
      </w:r>
      <w:proofErr w:type="spellEnd"/>
      <w:r w:rsidR="004F5BBE" w:rsidRPr="004F5BBE">
        <w:rPr>
          <w:rFonts w:ascii="Times New Roman" w:eastAsia="Times New Roman" w:hAnsi="Times New Roman" w:cs="Times New Roman"/>
          <w:sz w:val="24"/>
          <w:szCs w:val="24"/>
          <w:lang w:val="uk-UA" w:eastAsia="ru-RU"/>
        </w:rPr>
        <w:t xml:space="preserve">, відкоригована згідно з зауваженнями виконавчого органу, складає ____________ гривень </w:t>
      </w:r>
      <w:r w:rsidR="004F5BBE" w:rsidRPr="004F5BBE">
        <w:rPr>
          <w:rFonts w:ascii="Times New Roman" w:eastAsia="Times New Roman" w:hAnsi="Times New Roman" w:cs="Times New Roman"/>
          <w:i/>
          <w:sz w:val="24"/>
          <w:szCs w:val="24"/>
          <w:lang w:val="uk-UA" w:eastAsia="ru-RU"/>
        </w:rPr>
        <w:t>(заповнюється за потреби)</w:t>
      </w:r>
    </w:p>
    <w:p w14:paraId="40F677DD"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Обґрунтування внесених змін:</w:t>
      </w:r>
    </w:p>
    <w:p w14:paraId="4A6123D7" w14:textId="77777777" w:rsidR="004F5BBE" w:rsidRPr="004F5BBE" w:rsidRDefault="004F5BBE" w:rsidP="004F5BBE">
      <w:pPr>
        <w:spacing w:after="0" w:line="240" w:lineRule="auto"/>
        <w:jc w:val="both"/>
        <w:rPr>
          <w:rFonts w:ascii="Times New Roman" w:eastAsia="Times New Roman" w:hAnsi="Times New Roman" w:cs="Times New Roman"/>
          <w:b/>
          <w:sz w:val="16"/>
          <w:szCs w:val="16"/>
          <w:lang w:val="uk-UA" w:eastAsia="ru-RU"/>
        </w:rPr>
      </w:pPr>
      <w:r w:rsidRPr="004F5BBE">
        <w:rPr>
          <w:rFonts w:ascii="Times New Roman" w:eastAsia="Times New Roman" w:hAnsi="Times New Roman" w:cs="Times New Roman"/>
          <w:sz w:val="24"/>
          <w:szCs w:val="24"/>
          <w:lang w:val="uk-UA" w:eastAsia="ru-RU"/>
        </w:rPr>
        <w:t>……………………………………………………………………...………………………………………………………………………………………………………...…………………………………</w:t>
      </w:r>
    </w:p>
    <w:p w14:paraId="0BA8BEAF"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b/>
          <w:sz w:val="24"/>
          <w:szCs w:val="24"/>
          <w:lang w:val="uk-UA" w:eastAsia="ru-RU"/>
        </w:rPr>
        <w:t>2.9.</w:t>
      </w:r>
      <w:r w:rsidRPr="004F5BBE">
        <w:rPr>
          <w:rFonts w:ascii="Times New Roman" w:eastAsia="Times New Roman" w:hAnsi="Times New Roman" w:cs="Times New Roman"/>
          <w:sz w:val="24"/>
          <w:szCs w:val="24"/>
          <w:lang w:val="uk-UA" w:eastAsia="ru-RU"/>
        </w:rPr>
        <w:t xml:space="preserve"> </w:t>
      </w:r>
      <w:r w:rsidR="00D26943">
        <w:rPr>
          <w:rFonts w:ascii="Times New Roman" w:eastAsia="Times New Roman" w:hAnsi="Times New Roman" w:cs="Times New Roman"/>
          <w:sz w:val="24"/>
          <w:szCs w:val="24"/>
          <w:lang w:val="uk-UA" w:eastAsia="ru-RU"/>
        </w:rPr>
        <w:t xml:space="preserve">Існує необхідність розробки </w:t>
      </w:r>
      <w:proofErr w:type="spellStart"/>
      <w:r w:rsidR="00D26943">
        <w:rPr>
          <w:rFonts w:ascii="Times New Roman" w:eastAsia="Times New Roman" w:hAnsi="Times New Roman" w:cs="Times New Roman"/>
          <w:sz w:val="24"/>
          <w:szCs w:val="24"/>
          <w:lang w:val="uk-UA" w:eastAsia="ru-RU"/>
        </w:rPr>
        <w:t>проє</w:t>
      </w:r>
      <w:r w:rsidRPr="004F5BBE">
        <w:rPr>
          <w:rFonts w:ascii="Times New Roman" w:eastAsia="Times New Roman" w:hAnsi="Times New Roman" w:cs="Times New Roman"/>
          <w:sz w:val="24"/>
          <w:szCs w:val="24"/>
          <w:lang w:val="uk-UA" w:eastAsia="ru-RU"/>
        </w:rPr>
        <w:t>кт</w:t>
      </w:r>
      <w:r w:rsidR="00D26943">
        <w:rPr>
          <w:rFonts w:ascii="Times New Roman" w:eastAsia="Times New Roman" w:hAnsi="Times New Roman" w:cs="Times New Roman"/>
          <w:sz w:val="24"/>
          <w:szCs w:val="24"/>
          <w:lang w:val="uk-UA" w:eastAsia="ru-RU"/>
        </w:rPr>
        <w:t>но</w:t>
      </w:r>
      <w:proofErr w:type="spellEnd"/>
      <w:r w:rsidR="00D26943">
        <w:rPr>
          <w:rFonts w:ascii="Times New Roman" w:eastAsia="Times New Roman" w:hAnsi="Times New Roman" w:cs="Times New Roman"/>
          <w:sz w:val="24"/>
          <w:szCs w:val="24"/>
          <w:lang w:val="uk-UA" w:eastAsia="ru-RU"/>
        </w:rPr>
        <w:t xml:space="preserve">-кошторисної документації </w:t>
      </w:r>
      <w:proofErr w:type="spellStart"/>
      <w:r w:rsidR="00D26943">
        <w:rPr>
          <w:rFonts w:ascii="Times New Roman" w:eastAsia="Times New Roman" w:hAnsi="Times New Roman" w:cs="Times New Roman"/>
          <w:sz w:val="24"/>
          <w:szCs w:val="24"/>
          <w:lang w:val="uk-UA" w:eastAsia="ru-RU"/>
        </w:rPr>
        <w:t>проє</w:t>
      </w:r>
      <w:r w:rsidRPr="004F5BBE">
        <w:rPr>
          <w:rFonts w:ascii="Times New Roman" w:eastAsia="Times New Roman" w:hAnsi="Times New Roman" w:cs="Times New Roman"/>
          <w:sz w:val="24"/>
          <w:szCs w:val="24"/>
          <w:lang w:val="uk-UA" w:eastAsia="ru-RU"/>
        </w:rPr>
        <w:t>кту</w:t>
      </w:r>
      <w:proofErr w:type="spellEnd"/>
      <w:r w:rsidRPr="004F5BBE">
        <w:rPr>
          <w:rFonts w:ascii="Times New Roman" w:eastAsia="Times New Roman" w:hAnsi="Times New Roman" w:cs="Times New Roman"/>
          <w:sz w:val="24"/>
          <w:szCs w:val="24"/>
          <w:lang w:val="uk-UA" w:eastAsia="ru-RU"/>
        </w:rPr>
        <w:t xml:space="preserve"> за рахунок коштів </w:t>
      </w:r>
      <w:r w:rsidR="00BB30D4">
        <w:rPr>
          <w:rFonts w:ascii="Times New Roman" w:eastAsia="Times New Roman" w:hAnsi="Times New Roman" w:cs="Times New Roman"/>
          <w:sz w:val="24"/>
          <w:szCs w:val="24"/>
          <w:lang w:val="uk-UA" w:eastAsia="ru-RU"/>
        </w:rPr>
        <w:t xml:space="preserve">бюджету Гребінківської селищної </w:t>
      </w:r>
      <w:r w:rsidRPr="004F5BBE">
        <w:rPr>
          <w:rFonts w:ascii="Times New Roman" w:eastAsia="Times New Roman" w:hAnsi="Times New Roman" w:cs="Times New Roman"/>
          <w:sz w:val="24"/>
          <w:szCs w:val="24"/>
          <w:lang w:val="uk-UA" w:eastAsia="ru-RU"/>
        </w:rPr>
        <w:t xml:space="preserve">територіальної громади </w:t>
      </w:r>
      <w:r w:rsidRPr="004F5BBE">
        <w:rPr>
          <w:rFonts w:ascii="Times New Roman" w:eastAsia="Times New Roman" w:hAnsi="Times New Roman" w:cs="Times New Roman"/>
          <w:i/>
          <w:sz w:val="24"/>
          <w:szCs w:val="24"/>
          <w:lang w:val="uk-UA" w:eastAsia="ru-RU"/>
        </w:rPr>
        <w:t>(необхідну відповідь підкреслити):</w:t>
      </w:r>
    </w:p>
    <w:p w14:paraId="63A7EF4D"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 xml:space="preserve">а) так                                                      </w:t>
      </w:r>
    </w:p>
    <w:p w14:paraId="3C9451DC"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 xml:space="preserve">б) ні </w:t>
      </w:r>
    </w:p>
    <w:p w14:paraId="21154C8D" w14:textId="77777777" w:rsidR="004F5BBE" w:rsidRPr="004F5BBE" w:rsidRDefault="004F5BBE" w:rsidP="004F5BBE">
      <w:pPr>
        <w:spacing w:after="0" w:line="240" w:lineRule="auto"/>
        <w:jc w:val="both"/>
        <w:rPr>
          <w:rFonts w:ascii="Times New Roman" w:eastAsia="Times New Roman" w:hAnsi="Times New Roman" w:cs="Times New Roman"/>
          <w:b/>
          <w:sz w:val="16"/>
          <w:szCs w:val="16"/>
          <w:lang w:val="uk-UA" w:eastAsia="ru-RU"/>
        </w:rPr>
      </w:pPr>
    </w:p>
    <w:p w14:paraId="492678B7"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b/>
          <w:sz w:val="24"/>
          <w:szCs w:val="24"/>
          <w:lang w:val="uk-UA" w:eastAsia="ru-RU"/>
        </w:rPr>
        <w:t>2.10.</w:t>
      </w:r>
      <w:r w:rsidRPr="004F5BBE">
        <w:rPr>
          <w:rFonts w:ascii="Times New Roman" w:eastAsia="Times New Roman" w:hAnsi="Times New Roman" w:cs="Times New Roman"/>
          <w:sz w:val="24"/>
          <w:szCs w:val="24"/>
          <w:lang w:val="uk-UA" w:eastAsia="ru-RU"/>
        </w:rPr>
        <w:t xml:space="preserve"> Висновок стосовно технічних можливостей </w:t>
      </w:r>
      <w:r w:rsidR="00BB30D4">
        <w:rPr>
          <w:rFonts w:ascii="Times New Roman" w:eastAsia="Times New Roman" w:hAnsi="Times New Roman" w:cs="Times New Roman"/>
          <w:sz w:val="24"/>
          <w:szCs w:val="24"/>
          <w:lang w:val="uk-UA" w:eastAsia="ru-RU"/>
        </w:rPr>
        <w:t xml:space="preserve">реалізації  запропонованого </w:t>
      </w:r>
      <w:proofErr w:type="spellStart"/>
      <w:r w:rsidR="00BB30D4">
        <w:rPr>
          <w:rFonts w:ascii="Times New Roman" w:eastAsia="Times New Roman" w:hAnsi="Times New Roman" w:cs="Times New Roman"/>
          <w:sz w:val="24"/>
          <w:szCs w:val="24"/>
          <w:lang w:val="uk-UA" w:eastAsia="ru-RU"/>
        </w:rPr>
        <w:t>проє</w:t>
      </w:r>
      <w:r w:rsidRPr="004F5BBE">
        <w:rPr>
          <w:rFonts w:ascii="Times New Roman" w:eastAsia="Times New Roman" w:hAnsi="Times New Roman" w:cs="Times New Roman"/>
          <w:sz w:val="24"/>
          <w:szCs w:val="24"/>
          <w:lang w:val="uk-UA" w:eastAsia="ru-RU"/>
        </w:rPr>
        <w:t>кту</w:t>
      </w:r>
      <w:proofErr w:type="spellEnd"/>
      <w:r w:rsidRPr="004F5BBE">
        <w:rPr>
          <w:rFonts w:ascii="Times New Roman" w:eastAsia="Times New Roman" w:hAnsi="Times New Roman" w:cs="Times New Roman"/>
          <w:sz w:val="24"/>
          <w:szCs w:val="24"/>
          <w:lang w:val="uk-UA" w:eastAsia="ru-RU"/>
        </w:rPr>
        <w:t xml:space="preserve"> </w:t>
      </w:r>
      <w:r w:rsidRPr="004F5BBE">
        <w:rPr>
          <w:rFonts w:ascii="Times New Roman" w:eastAsia="Times New Roman" w:hAnsi="Times New Roman" w:cs="Times New Roman"/>
          <w:i/>
          <w:sz w:val="24"/>
          <w:szCs w:val="24"/>
          <w:lang w:val="uk-UA" w:eastAsia="ru-RU"/>
        </w:rPr>
        <w:t>(необхідну відповідь підкреслити)</w:t>
      </w:r>
      <w:r w:rsidRPr="004F5BBE">
        <w:rPr>
          <w:rFonts w:ascii="Times New Roman" w:eastAsia="Times New Roman" w:hAnsi="Times New Roman" w:cs="Times New Roman"/>
          <w:sz w:val="24"/>
          <w:szCs w:val="24"/>
          <w:lang w:val="uk-UA" w:eastAsia="ru-RU"/>
        </w:rPr>
        <w:t>:</w:t>
      </w:r>
    </w:p>
    <w:p w14:paraId="63F1E6DC"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а) позитивний</w:t>
      </w:r>
    </w:p>
    <w:p w14:paraId="523272B8"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б) негативний (</w:t>
      </w:r>
      <w:r w:rsidRPr="004F5BBE">
        <w:rPr>
          <w:rFonts w:ascii="Times New Roman" w:eastAsia="Times New Roman" w:hAnsi="Times New Roman" w:cs="Times New Roman"/>
          <w:i/>
          <w:sz w:val="24"/>
          <w:szCs w:val="24"/>
          <w:lang w:val="uk-UA" w:eastAsia="ru-RU"/>
        </w:rPr>
        <w:t>зазначити чіткі причини</w:t>
      </w:r>
      <w:r w:rsidRPr="004F5BBE">
        <w:rPr>
          <w:rFonts w:ascii="Times New Roman" w:eastAsia="Times New Roman" w:hAnsi="Times New Roman" w:cs="Times New Roman"/>
          <w:sz w:val="24"/>
          <w:szCs w:val="24"/>
          <w:lang w:val="uk-UA" w:eastAsia="ru-RU"/>
        </w:rPr>
        <w:t>)</w:t>
      </w:r>
    </w:p>
    <w:p w14:paraId="7467CCCA" w14:textId="77777777" w:rsidR="004F5BBE" w:rsidRPr="004F5BBE" w:rsidRDefault="004F5BBE" w:rsidP="004F5BBE">
      <w:pPr>
        <w:spacing w:after="0" w:line="240" w:lineRule="auto"/>
        <w:jc w:val="both"/>
        <w:rPr>
          <w:rFonts w:ascii="Times New Roman" w:eastAsia="Times New Roman" w:hAnsi="Times New Roman" w:cs="Times New Roman"/>
          <w:b/>
          <w:sz w:val="16"/>
          <w:szCs w:val="16"/>
          <w:lang w:val="uk-UA" w:eastAsia="ru-RU"/>
        </w:rPr>
      </w:pPr>
      <w:r w:rsidRPr="004F5BBE">
        <w:rPr>
          <w:rFonts w:ascii="Times New Roman" w:eastAsia="Times New Roman" w:hAnsi="Times New Roman" w:cs="Times New Roman"/>
          <w:sz w:val="24"/>
          <w:szCs w:val="24"/>
          <w:lang w:val="uk-UA" w:eastAsia="ru-RU"/>
        </w:rPr>
        <w:t>……………………………………………………………………...………………………………………………………………………………………………………...…………………………………</w:t>
      </w:r>
    </w:p>
    <w:p w14:paraId="4D285A51"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b/>
          <w:sz w:val="24"/>
          <w:szCs w:val="24"/>
          <w:lang w:val="uk-UA" w:eastAsia="ru-RU"/>
        </w:rPr>
        <w:t>2.11</w:t>
      </w:r>
      <w:r w:rsidRPr="004F5BBE">
        <w:rPr>
          <w:rFonts w:ascii="Times New Roman" w:eastAsia="Times New Roman" w:hAnsi="Times New Roman" w:cs="Times New Roman"/>
          <w:sz w:val="24"/>
          <w:szCs w:val="24"/>
          <w:lang w:val="uk-UA" w:eastAsia="ru-RU"/>
        </w:rPr>
        <w:t xml:space="preserve">. Висновок стосовно доцільності реалізації запропонованого завдання в контексті законодавчих вимог щодо економії бюджетних коштів </w:t>
      </w:r>
      <w:r w:rsidRPr="004F5BBE">
        <w:rPr>
          <w:rFonts w:ascii="Times New Roman" w:eastAsia="Times New Roman" w:hAnsi="Times New Roman" w:cs="Times New Roman"/>
          <w:i/>
          <w:sz w:val="24"/>
          <w:szCs w:val="24"/>
          <w:lang w:val="uk-UA" w:eastAsia="ru-RU"/>
        </w:rPr>
        <w:t>(необхідну відповідь підкреслити)</w:t>
      </w:r>
      <w:r w:rsidRPr="004F5BBE">
        <w:rPr>
          <w:rFonts w:ascii="Times New Roman" w:eastAsia="Times New Roman" w:hAnsi="Times New Roman" w:cs="Times New Roman"/>
          <w:sz w:val="24"/>
          <w:szCs w:val="24"/>
          <w:lang w:val="uk-UA" w:eastAsia="ru-RU"/>
        </w:rPr>
        <w:t>:</w:t>
      </w:r>
    </w:p>
    <w:p w14:paraId="201DB5DC"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а) позитивний</w:t>
      </w:r>
    </w:p>
    <w:p w14:paraId="2ED689FF"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б) негативний (</w:t>
      </w:r>
      <w:r w:rsidRPr="004F5BBE">
        <w:rPr>
          <w:rFonts w:ascii="Times New Roman" w:eastAsia="Times New Roman" w:hAnsi="Times New Roman" w:cs="Times New Roman"/>
          <w:i/>
          <w:sz w:val="24"/>
          <w:szCs w:val="24"/>
          <w:lang w:val="uk-UA" w:eastAsia="ru-RU"/>
        </w:rPr>
        <w:t>зазначити конкретні причини</w:t>
      </w:r>
      <w:r w:rsidRPr="004F5BBE">
        <w:rPr>
          <w:rFonts w:ascii="Times New Roman" w:eastAsia="Times New Roman" w:hAnsi="Times New Roman" w:cs="Times New Roman"/>
          <w:sz w:val="24"/>
          <w:szCs w:val="24"/>
          <w:lang w:val="uk-UA" w:eastAsia="ru-RU"/>
        </w:rPr>
        <w:t>)</w:t>
      </w:r>
    </w:p>
    <w:p w14:paraId="7778C3A4" w14:textId="77777777" w:rsidR="004F5BBE" w:rsidRPr="004F5BBE" w:rsidRDefault="004F5BBE" w:rsidP="004F5BBE">
      <w:pPr>
        <w:spacing w:after="0" w:line="240" w:lineRule="auto"/>
        <w:jc w:val="both"/>
        <w:rPr>
          <w:rFonts w:ascii="Times New Roman" w:eastAsia="Times New Roman" w:hAnsi="Times New Roman" w:cs="Times New Roman"/>
          <w:b/>
          <w:sz w:val="16"/>
          <w:szCs w:val="16"/>
          <w:lang w:val="uk-UA" w:eastAsia="ru-RU"/>
        </w:rPr>
      </w:pPr>
      <w:r w:rsidRPr="004F5BBE">
        <w:rPr>
          <w:rFonts w:ascii="Times New Roman" w:eastAsia="Times New Roman" w:hAnsi="Times New Roman" w:cs="Times New Roman"/>
          <w:sz w:val="24"/>
          <w:szCs w:val="24"/>
          <w:lang w:val="uk-UA" w:eastAsia="ru-RU"/>
        </w:rPr>
        <w:t>……………………………………………………………………...………………………………………………………………………………………………………...…………………………………</w:t>
      </w:r>
    </w:p>
    <w:p w14:paraId="6EF659C5"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b/>
          <w:sz w:val="24"/>
          <w:szCs w:val="24"/>
          <w:lang w:val="uk-UA" w:eastAsia="ru-RU"/>
        </w:rPr>
        <w:t>2.12.</w:t>
      </w:r>
      <w:r w:rsidRPr="004F5BBE">
        <w:rPr>
          <w:rFonts w:ascii="Times New Roman" w:eastAsia="Times New Roman" w:hAnsi="Times New Roman" w:cs="Times New Roman"/>
          <w:sz w:val="24"/>
          <w:szCs w:val="24"/>
          <w:lang w:val="uk-UA" w:eastAsia="ru-RU"/>
        </w:rPr>
        <w:t xml:space="preserve"> Висновок стосовно експлуатаційних витрат на реалізацію запропонованого завдання в контексті законодавчих вимог щодо економії </w:t>
      </w:r>
      <w:r w:rsidRPr="004F5BBE">
        <w:rPr>
          <w:rFonts w:ascii="Times New Roman" w:eastAsia="Times New Roman" w:hAnsi="Times New Roman" w:cs="Times New Roman"/>
          <w:i/>
          <w:sz w:val="24"/>
          <w:szCs w:val="24"/>
          <w:lang w:val="uk-UA" w:eastAsia="ru-RU"/>
        </w:rPr>
        <w:t>(необхідну відповідь підкреслити)</w:t>
      </w:r>
      <w:r w:rsidRPr="004F5BBE">
        <w:rPr>
          <w:rFonts w:ascii="Times New Roman" w:eastAsia="Times New Roman" w:hAnsi="Times New Roman" w:cs="Times New Roman"/>
          <w:sz w:val="24"/>
          <w:szCs w:val="24"/>
          <w:lang w:val="uk-UA" w:eastAsia="ru-RU"/>
        </w:rPr>
        <w:t>:</w:t>
      </w:r>
    </w:p>
    <w:p w14:paraId="7BDEC9AF"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а) позитивний</w:t>
      </w:r>
    </w:p>
    <w:p w14:paraId="2CEC26CD"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б) негативний (</w:t>
      </w:r>
      <w:r w:rsidRPr="004F5BBE">
        <w:rPr>
          <w:rFonts w:ascii="Times New Roman" w:eastAsia="Times New Roman" w:hAnsi="Times New Roman" w:cs="Times New Roman"/>
          <w:i/>
          <w:sz w:val="24"/>
          <w:szCs w:val="24"/>
          <w:lang w:val="uk-UA" w:eastAsia="ru-RU"/>
        </w:rPr>
        <w:t>чому?</w:t>
      </w:r>
      <w:r w:rsidRPr="004F5BBE">
        <w:rPr>
          <w:rFonts w:ascii="Times New Roman" w:eastAsia="Times New Roman" w:hAnsi="Times New Roman" w:cs="Times New Roman"/>
          <w:sz w:val="24"/>
          <w:szCs w:val="24"/>
          <w:lang w:val="uk-UA" w:eastAsia="ru-RU"/>
        </w:rPr>
        <w:t>)</w:t>
      </w:r>
    </w:p>
    <w:p w14:paraId="7A99536C" w14:textId="77777777" w:rsidR="004F5BBE" w:rsidRPr="004F5BBE" w:rsidRDefault="004F5BBE" w:rsidP="004F5BBE">
      <w:pPr>
        <w:spacing w:after="0" w:line="240" w:lineRule="auto"/>
        <w:jc w:val="both"/>
        <w:rPr>
          <w:rFonts w:ascii="Times New Roman" w:eastAsia="Times New Roman" w:hAnsi="Times New Roman" w:cs="Times New Roman"/>
          <w:b/>
          <w:sz w:val="16"/>
          <w:szCs w:val="16"/>
          <w:lang w:val="uk-UA" w:eastAsia="ru-RU"/>
        </w:rPr>
      </w:pPr>
      <w:r w:rsidRPr="004F5BBE">
        <w:rPr>
          <w:rFonts w:ascii="Times New Roman" w:eastAsia="Times New Roman" w:hAnsi="Times New Roman" w:cs="Times New Roman"/>
          <w:sz w:val="24"/>
          <w:szCs w:val="24"/>
          <w:lang w:val="uk-UA" w:eastAsia="ru-RU"/>
        </w:rPr>
        <w:t>……………………………………………………………………...………………………………………………………………………………………………………...…………………………………</w:t>
      </w:r>
    </w:p>
    <w:p w14:paraId="672244FA" w14:textId="77777777" w:rsidR="004F5BBE" w:rsidRPr="004F5BBE" w:rsidRDefault="004F5BBE" w:rsidP="004F5BBE">
      <w:pPr>
        <w:spacing w:after="0" w:line="240" w:lineRule="auto"/>
        <w:jc w:val="both"/>
        <w:rPr>
          <w:rFonts w:ascii="Times New Roman" w:eastAsia="Times New Roman" w:hAnsi="Times New Roman" w:cs="Times New Roman"/>
          <w:b/>
          <w:sz w:val="16"/>
          <w:szCs w:val="16"/>
          <w:lang w:val="uk-UA" w:eastAsia="ru-RU"/>
        </w:rPr>
      </w:pPr>
    </w:p>
    <w:p w14:paraId="28BD16A5"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b/>
          <w:sz w:val="24"/>
          <w:szCs w:val="24"/>
          <w:lang w:val="uk-UA" w:eastAsia="ru-RU"/>
        </w:rPr>
        <w:t xml:space="preserve">2.13. </w:t>
      </w:r>
      <w:r w:rsidRPr="004F5BBE">
        <w:rPr>
          <w:rFonts w:ascii="Times New Roman" w:eastAsia="Times New Roman" w:hAnsi="Times New Roman" w:cs="Times New Roman"/>
          <w:sz w:val="24"/>
          <w:szCs w:val="24"/>
          <w:lang w:val="uk-UA" w:eastAsia="ru-RU"/>
        </w:rPr>
        <w:t>Висновки і погодження/узгодження з іншими структурними підр</w:t>
      </w:r>
      <w:r w:rsidR="00BB30D4">
        <w:rPr>
          <w:rFonts w:ascii="Times New Roman" w:eastAsia="Times New Roman" w:hAnsi="Times New Roman" w:cs="Times New Roman"/>
          <w:sz w:val="24"/>
          <w:szCs w:val="24"/>
          <w:lang w:val="uk-UA" w:eastAsia="ru-RU"/>
        </w:rPr>
        <w:t>озділами Гребінківської селищної</w:t>
      </w:r>
      <w:r w:rsidRPr="004F5BBE">
        <w:rPr>
          <w:rFonts w:ascii="Times New Roman" w:eastAsia="Times New Roman" w:hAnsi="Times New Roman" w:cs="Times New Roman"/>
          <w:sz w:val="24"/>
          <w:szCs w:val="24"/>
          <w:lang w:val="uk-UA" w:eastAsia="ru-RU"/>
        </w:rPr>
        <w:t xml:space="preserve"> ради, </w:t>
      </w:r>
      <w:r w:rsidR="00BB30D4">
        <w:rPr>
          <w:rFonts w:ascii="Times New Roman" w:eastAsia="Times New Roman" w:hAnsi="Times New Roman" w:cs="Times New Roman"/>
          <w:sz w:val="24"/>
          <w:szCs w:val="24"/>
          <w:lang w:val="uk-UA" w:eastAsia="ru-RU"/>
        </w:rPr>
        <w:t xml:space="preserve">до компетенції яких входить </w:t>
      </w:r>
      <w:proofErr w:type="spellStart"/>
      <w:r w:rsidR="00BB30D4">
        <w:rPr>
          <w:rFonts w:ascii="Times New Roman" w:eastAsia="Times New Roman" w:hAnsi="Times New Roman" w:cs="Times New Roman"/>
          <w:sz w:val="24"/>
          <w:szCs w:val="24"/>
          <w:lang w:val="uk-UA" w:eastAsia="ru-RU"/>
        </w:rPr>
        <w:t>проє</w:t>
      </w:r>
      <w:r w:rsidRPr="004F5BBE">
        <w:rPr>
          <w:rFonts w:ascii="Times New Roman" w:eastAsia="Times New Roman" w:hAnsi="Times New Roman" w:cs="Times New Roman"/>
          <w:sz w:val="24"/>
          <w:szCs w:val="24"/>
          <w:lang w:val="uk-UA" w:eastAsia="ru-RU"/>
        </w:rPr>
        <w:t>кт</w:t>
      </w:r>
      <w:proofErr w:type="spellEnd"/>
      <w:r w:rsidRPr="004F5BBE">
        <w:rPr>
          <w:rFonts w:ascii="Times New Roman" w:eastAsia="Times New Roman" w:hAnsi="Times New Roman" w:cs="Times New Roman"/>
          <w:sz w:val="24"/>
          <w:szCs w:val="24"/>
          <w:lang w:val="uk-UA" w:eastAsia="ru-RU"/>
        </w:rPr>
        <w:t>, сто</w:t>
      </w:r>
      <w:r w:rsidR="00BB30D4">
        <w:rPr>
          <w:rFonts w:ascii="Times New Roman" w:eastAsia="Times New Roman" w:hAnsi="Times New Roman" w:cs="Times New Roman"/>
          <w:sz w:val="24"/>
          <w:szCs w:val="24"/>
          <w:lang w:val="uk-UA" w:eastAsia="ru-RU"/>
        </w:rPr>
        <w:t xml:space="preserve">совно можливості реалізації </w:t>
      </w:r>
      <w:proofErr w:type="spellStart"/>
      <w:r w:rsidR="00BB30D4">
        <w:rPr>
          <w:rFonts w:ascii="Times New Roman" w:eastAsia="Times New Roman" w:hAnsi="Times New Roman" w:cs="Times New Roman"/>
          <w:sz w:val="24"/>
          <w:szCs w:val="24"/>
          <w:lang w:val="uk-UA" w:eastAsia="ru-RU"/>
        </w:rPr>
        <w:t>проє</w:t>
      </w:r>
      <w:r w:rsidRPr="004F5BBE">
        <w:rPr>
          <w:rFonts w:ascii="Times New Roman" w:eastAsia="Times New Roman" w:hAnsi="Times New Roman" w:cs="Times New Roman"/>
          <w:sz w:val="24"/>
          <w:szCs w:val="24"/>
          <w:lang w:val="uk-UA" w:eastAsia="ru-RU"/>
        </w:rPr>
        <w:t>кту</w:t>
      </w:r>
      <w:proofErr w:type="spellEnd"/>
      <w:r w:rsidRPr="004F5BBE">
        <w:rPr>
          <w:rFonts w:ascii="Times New Roman" w:eastAsia="Times New Roman" w:hAnsi="Times New Roman" w:cs="Times New Roman"/>
          <w:sz w:val="24"/>
          <w:szCs w:val="24"/>
          <w:lang w:val="uk-UA" w:eastAsia="ru-RU"/>
        </w:rPr>
        <w:t>, ситуації та умо</w:t>
      </w:r>
      <w:r w:rsidR="00BB30D4">
        <w:rPr>
          <w:rFonts w:ascii="Times New Roman" w:eastAsia="Times New Roman" w:hAnsi="Times New Roman" w:cs="Times New Roman"/>
          <w:sz w:val="24"/>
          <w:szCs w:val="24"/>
          <w:lang w:val="uk-UA" w:eastAsia="ru-RU"/>
        </w:rPr>
        <w:t xml:space="preserve">в, в яких реалізація </w:t>
      </w:r>
      <w:proofErr w:type="spellStart"/>
      <w:r w:rsidR="00BB30D4">
        <w:rPr>
          <w:rFonts w:ascii="Times New Roman" w:eastAsia="Times New Roman" w:hAnsi="Times New Roman" w:cs="Times New Roman"/>
          <w:sz w:val="24"/>
          <w:szCs w:val="24"/>
          <w:lang w:val="uk-UA" w:eastAsia="ru-RU"/>
        </w:rPr>
        <w:t>проє</w:t>
      </w:r>
      <w:r w:rsidRPr="004F5BBE">
        <w:rPr>
          <w:rFonts w:ascii="Times New Roman" w:eastAsia="Times New Roman" w:hAnsi="Times New Roman" w:cs="Times New Roman"/>
          <w:sz w:val="24"/>
          <w:szCs w:val="24"/>
          <w:lang w:val="uk-UA" w:eastAsia="ru-RU"/>
        </w:rPr>
        <w:t>кту</w:t>
      </w:r>
      <w:proofErr w:type="spellEnd"/>
      <w:r w:rsidRPr="004F5BBE">
        <w:rPr>
          <w:rFonts w:ascii="Times New Roman" w:eastAsia="Times New Roman" w:hAnsi="Times New Roman" w:cs="Times New Roman"/>
          <w:sz w:val="24"/>
          <w:szCs w:val="24"/>
          <w:lang w:val="uk-UA" w:eastAsia="ru-RU"/>
        </w:rPr>
        <w:t xml:space="preserve"> може суперечити/пе</w:t>
      </w:r>
      <w:r w:rsidR="00BB30D4">
        <w:rPr>
          <w:rFonts w:ascii="Times New Roman" w:eastAsia="Times New Roman" w:hAnsi="Times New Roman" w:cs="Times New Roman"/>
          <w:sz w:val="24"/>
          <w:szCs w:val="24"/>
          <w:lang w:val="uk-UA" w:eastAsia="ru-RU"/>
        </w:rPr>
        <w:t xml:space="preserve">решкоджати реалізації інших </w:t>
      </w:r>
      <w:proofErr w:type="spellStart"/>
      <w:r w:rsidR="00BB30D4">
        <w:rPr>
          <w:rFonts w:ascii="Times New Roman" w:eastAsia="Times New Roman" w:hAnsi="Times New Roman" w:cs="Times New Roman"/>
          <w:sz w:val="24"/>
          <w:szCs w:val="24"/>
          <w:lang w:val="uk-UA" w:eastAsia="ru-RU"/>
        </w:rPr>
        <w:t>проє</w:t>
      </w:r>
      <w:r w:rsidRPr="004F5BBE">
        <w:rPr>
          <w:rFonts w:ascii="Times New Roman" w:eastAsia="Times New Roman" w:hAnsi="Times New Roman" w:cs="Times New Roman"/>
          <w:sz w:val="24"/>
          <w:szCs w:val="24"/>
          <w:lang w:val="uk-UA" w:eastAsia="ru-RU"/>
        </w:rPr>
        <w:t>ктів</w:t>
      </w:r>
      <w:proofErr w:type="spellEnd"/>
      <w:r w:rsidRPr="004F5BBE">
        <w:rPr>
          <w:rFonts w:ascii="Times New Roman" w:eastAsia="Times New Roman" w:hAnsi="Times New Roman" w:cs="Times New Roman"/>
          <w:sz w:val="24"/>
          <w:szCs w:val="24"/>
          <w:lang w:val="uk-UA" w:eastAsia="ru-RU"/>
        </w:rPr>
        <w:t xml:space="preserve"> або міських інвестицій, які стосуються цієї земельної ділянки/території або об’єкту/будівлі ……………………………………………………………………...…………………………………….а) позитивно</w:t>
      </w:r>
    </w:p>
    <w:p w14:paraId="791A7A06"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 xml:space="preserve">б) нейтрально (зазначити можливі ускладнення під час реалізації проекту) </w:t>
      </w:r>
    </w:p>
    <w:p w14:paraId="07C84054"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28588BA4"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67F1E419"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в) негативно (зазначити чіткі причини відмови)</w:t>
      </w:r>
    </w:p>
    <w:p w14:paraId="45C884E6"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389F4206"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50B4AB2F" w14:textId="77777777" w:rsidR="004F5BBE" w:rsidRPr="004F5BBE" w:rsidRDefault="004F5BBE" w:rsidP="004F5BBE">
      <w:pPr>
        <w:spacing w:after="0" w:line="240" w:lineRule="auto"/>
        <w:jc w:val="both"/>
        <w:rPr>
          <w:rFonts w:ascii="Times New Roman" w:eastAsia="Times New Roman" w:hAnsi="Times New Roman" w:cs="Times New Roman"/>
          <w:b/>
          <w:sz w:val="16"/>
          <w:szCs w:val="16"/>
          <w:lang w:val="uk-UA" w:eastAsia="ru-RU"/>
        </w:rPr>
      </w:pPr>
    </w:p>
    <w:p w14:paraId="3E17FD18"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b/>
          <w:sz w:val="24"/>
          <w:szCs w:val="24"/>
          <w:lang w:val="uk-UA" w:eastAsia="ru-RU"/>
        </w:rPr>
        <w:t>2.14.</w:t>
      </w:r>
      <w:r w:rsidRPr="004F5BBE">
        <w:rPr>
          <w:rFonts w:ascii="Times New Roman" w:eastAsia="Times New Roman" w:hAnsi="Times New Roman" w:cs="Times New Roman"/>
          <w:sz w:val="24"/>
          <w:szCs w:val="24"/>
          <w:lang w:val="uk-UA" w:eastAsia="ru-RU"/>
        </w:rPr>
        <w:t xml:space="preserve"> Чи реалізація запропонованого проекту  передбачає витрати в майбутньому (наприклад, витрати на утримання, поточний ремонт і </w:t>
      </w:r>
      <w:proofErr w:type="spellStart"/>
      <w:r w:rsidRPr="004F5BBE">
        <w:rPr>
          <w:rFonts w:ascii="Times New Roman" w:eastAsia="Times New Roman" w:hAnsi="Times New Roman" w:cs="Times New Roman"/>
          <w:sz w:val="24"/>
          <w:szCs w:val="24"/>
          <w:lang w:val="uk-UA" w:eastAsia="ru-RU"/>
        </w:rPr>
        <w:t>т.д</w:t>
      </w:r>
      <w:proofErr w:type="spellEnd"/>
      <w:r w:rsidRPr="004F5BBE">
        <w:rPr>
          <w:rFonts w:ascii="Times New Roman" w:eastAsia="Times New Roman" w:hAnsi="Times New Roman" w:cs="Times New Roman"/>
          <w:sz w:val="24"/>
          <w:szCs w:val="24"/>
          <w:lang w:val="uk-UA" w:eastAsia="ru-RU"/>
        </w:rPr>
        <w:t>.)</w:t>
      </w:r>
    </w:p>
    <w:p w14:paraId="39556573"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а) так (</w:t>
      </w:r>
      <w:r w:rsidRPr="004F5BBE">
        <w:rPr>
          <w:rFonts w:ascii="Times New Roman" w:eastAsia="Times New Roman" w:hAnsi="Times New Roman" w:cs="Times New Roman"/>
          <w:i/>
          <w:sz w:val="24"/>
          <w:szCs w:val="24"/>
          <w:lang w:val="uk-UA" w:eastAsia="ru-RU"/>
        </w:rPr>
        <w:t>які у річному вимірі?</w:t>
      </w:r>
      <w:r w:rsidRPr="004F5BBE">
        <w:rPr>
          <w:rFonts w:ascii="Times New Roman" w:eastAsia="Times New Roman" w:hAnsi="Times New Roman" w:cs="Times New Roman"/>
          <w:sz w:val="24"/>
          <w:szCs w:val="24"/>
          <w:lang w:val="uk-UA" w:eastAsia="ru-RU"/>
        </w:rPr>
        <w:t>)</w:t>
      </w:r>
    </w:p>
    <w:p w14:paraId="1C21BD8D"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55719CB8"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0296182A"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б) ні</w:t>
      </w:r>
    </w:p>
    <w:p w14:paraId="5329A427" w14:textId="77777777" w:rsidR="004F5BBE" w:rsidRPr="004F5BBE" w:rsidRDefault="004F5BBE" w:rsidP="004F5BBE">
      <w:pPr>
        <w:spacing w:after="0" w:line="240" w:lineRule="auto"/>
        <w:jc w:val="both"/>
        <w:rPr>
          <w:rFonts w:ascii="Times New Roman" w:eastAsia="Times New Roman" w:hAnsi="Times New Roman" w:cs="Times New Roman"/>
          <w:b/>
          <w:sz w:val="16"/>
          <w:szCs w:val="16"/>
          <w:lang w:val="uk-UA" w:eastAsia="ru-RU"/>
        </w:rPr>
      </w:pPr>
    </w:p>
    <w:p w14:paraId="7F8B3C0A"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b/>
          <w:sz w:val="24"/>
          <w:szCs w:val="24"/>
          <w:lang w:val="uk-UA" w:eastAsia="ru-RU"/>
        </w:rPr>
        <w:t>Розділ ІІІ.</w:t>
      </w:r>
      <w:r w:rsidR="00BB30D4">
        <w:rPr>
          <w:rFonts w:ascii="Times New Roman" w:eastAsia="Times New Roman" w:hAnsi="Times New Roman" w:cs="Times New Roman"/>
          <w:b/>
          <w:sz w:val="24"/>
          <w:szCs w:val="24"/>
          <w:lang w:val="uk-UA" w:eastAsia="ru-RU"/>
        </w:rPr>
        <w:t xml:space="preserve"> Рекомендації щодо внесення </w:t>
      </w:r>
      <w:proofErr w:type="spellStart"/>
      <w:r w:rsidR="00BB30D4">
        <w:rPr>
          <w:rFonts w:ascii="Times New Roman" w:eastAsia="Times New Roman" w:hAnsi="Times New Roman" w:cs="Times New Roman"/>
          <w:b/>
          <w:sz w:val="24"/>
          <w:szCs w:val="24"/>
          <w:lang w:val="uk-UA" w:eastAsia="ru-RU"/>
        </w:rPr>
        <w:t>проє</w:t>
      </w:r>
      <w:r w:rsidRPr="004F5BBE">
        <w:rPr>
          <w:rFonts w:ascii="Times New Roman" w:eastAsia="Times New Roman" w:hAnsi="Times New Roman" w:cs="Times New Roman"/>
          <w:b/>
          <w:sz w:val="24"/>
          <w:szCs w:val="24"/>
          <w:lang w:val="uk-UA" w:eastAsia="ru-RU"/>
        </w:rPr>
        <w:t>кту</w:t>
      </w:r>
      <w:proofErr w:type="spellEnd"/>
      <w:r w:rsidRPr="004F5BBE">
        <w:rPr>
          <w:rFonts w:ascii="Times New Roman" w:eastAsia="Times New Roman" w:hAnsi="Times New Roman" w:cs="Times New Roman"/>
          <w:b/>
          <w:sz w:val="24"/>
          <w:szCs w:val="24"/>
          <w:lang w:val="uk-UA" w:eastAsia="ru-RU"/>
        </w:rPr>
        <w:t xml:space="preserve">, запропонованого до </w:t>
      </w:r>
      <w:r w:rsidR="005C4780">
        <w:rPr>
          <w:rFonts w:ascii="Times New Roman" w:eastAsia="Times New Roman" w:hAnsi="Times New Roman" w:cs="Times New Roman"/>
          <w:b/>
          <w:sz w:val="24"/>
          <w:szCs w:val="24"/>
          <w:lang w:val="uk-UA" w:eastAsia="ru-RU"/>
        </w:rPr>
        <w:t xml:space="preserve">фінансування за рахунок коштів </w:t>
      </w:r>
      <w:r w:rsidRPr="004F5BBE">
        <w:rPr>
          <w:rFonts w:ascii="Times New Roman" w:eastAsia="Times New Roman" w:hAnsi="Times New Roman" w:cs="Times New Roman"/>
          <w:b/>
          <w:sz w:val="24"/>
          <w:szCs w:val="24"/>
          <w:lang w:val="uk-UA" w:eastAsia="ru-RU"/>
        </w:rPr>
        <w:t>громадського бюджету (бюджету</w:t>
      </w:r>
      <w:r w:rsidR="00BB30D4">
        <w:rPr>
          <w:rFonts w:ascii="Times New Roman" w:eastAsia="Times New Roman" w:hAnsi="Times New Roman" w:cs="Times New Roman"/>
          <w:b/>
          <w:sz w:val="24"/>
          <w:szCs w:val="24"/>
          <w:lang w:val="uk-UA" w:eastAsia="ru-RU"/>
        </w:rPr>
        <w:t xml:space="preserve"> участі) Гребінківської селищної</w:t>
      </w:r>
      <w:r w:rsidRPr="004F5BBE">
        <w:rPr>
          <w:rFonts w:ascii="Times New Roman" w:eastAsia="Times New Roman" w:hAnsi="Times New Roman" w:cs="Times New Roman"/>
          <w:b/>
          <w:sz w:val="24"/>
          <w:szCs w:val="24"/>
          <w:lang w:val="uk-UA" w:eastAsia="ru-RU"/>
        </w:rPr>
        <w:t xml:space="preserve"> терито</w:t>
      </w:r>
      <w:r w:rsidR="00BB30D4">
        <w:rPr>
          <w:rFonts w:ascii="Times New Roman" w:eastAsia="Times New Roman" w:hAnsi="Times New Roman" w:cs="Times New Roman"/>
          <w:b/>
          <w:sz w:val="24"/>
          <w:szCs w:val="24"/>
          <w:lang w:val="uk-UA" w:eastAsia="ru-RU"/>
        </w:rPr>
        <w:t xml:space="preserve">ріальної громади, в перелік </w:t>
      </w:r>
      <w:proofErr w:type="spellStart"/>
      <w:r w:rsidR="00BB30D4">
        <w:rPr>
          <w:rFonts w:ascii="Times New Roman" w:eastAsia="Times New Roman" w:hAnsi="Times New Roman" w:cs="Times New Roman"/>
          <w:b/>
          <w:sz w:val="24"/>
          <w:szCs w:val="24"/>
          <w:lang w:val="uk-UA" w:eastAsia="ru-RU"/>
        </w:rPr>
        <w:t>проє</w:t>
      </w:r>
      <w:r w:rsidRPr="004F5BBE">
        <w:rPr>
          <w:rFonts w:ascii="Times New Roman" w:eastAsia="Times New Roman" w:hAnsi="Times New Roman" w:cs="Times New Roman"/>
          <w:b/>
          <w:sz w:val="24"/>
          <w:szCs w:val="24"/>
          <w:lang w:val="uk-UA" w:eastAsia="ru-RU"/>
        </w:rPr>
        <w:t>ктів</w:t>
      </w:r>
      <w:proofErr w:type="spellEnd"/>
      <w:r w:rsidRPr="004F5BBE">
        <w:rPr>
          <w:rFonts w:ascii="Times New Roman" w:eastAsia="Times New Roman" w:hAnsi="Times New Roman" w:cs="Times New Roman"/>
          <w:b/>
          <w:sz w:val="24"/>
          <w:szCs w:val="24"/>
          <w:lang w:val="uk-UA" w:eastAsia="ru-RU"/>
        </w:rPr>
        <w:t xml:space="preserve">  для голосування</w:t>
      </w:r>
      <w:r w:rsidRPr="004F5BBE">
        <w:rPr>
          <w:rFonts w:ascii="Times New Roman" w:eastAsia="Times New Roman" w:hAnsi="Times New Roman" w:cs="Times New Roman"/>
          <w:sz w:val="24"/>
          <w:szCs w:val="24"/>
          <w:lang w:val="uk-UA" w:eastAsia="ru-RU"/>
        </w:rPr>
        <w:t xml:space="preserve"> (</w:t>
      </w:r>
      <w:r w:rsidRPr="004F5BBE">
        <w:rPr>
          <w:rFonts w:ascii="Times New Roman" w:eastAsia="Times New Roman" w:hAnsi="Times New Roman" w:cs="Times New Roman"/>
          <w:i/>
          <w:sz w:val="24"/>
          <w:szCs w:val="24"/>
          <w:lang w:val="uk-UA" w:eastAsia="ru-RU"/>
        </w:rPr>
        <w:t xml:space="preserve">в </w:t>
      </w:r>
      <w:proofErr w:type="spellStart"/>
      <w:r w:rsidRPr="004F5BBE">
        <w:rPr>
          <w:rFonts w:ascii="Times New Roman" w:eastAsia="Times New Roman" w:hAnsi="Times New Roman" w:cs="Times New Roman"/>
          <w:i/>
          <w:sz w:val="24"/>
          <w:szCs w:val="24"/>
          <w:lang w:val="uk-UA" w:eastAsia="ru-RU"/>
        </w:rPr>
        <w:t>т.ч</w:t>
      </w:r>
      <w:proofErr w:type="spellEnd"/>
      <w:r w:rsidRPr="004F5BBE">
        <w:rPr>
          <w:rFonts w:ascii="Times New Roman" w:eastAsia="Times New Roman" w:hAnsi="Times New Roman" w:cs="Times New Roman"/>
          <w:i/>
          <w:sz w:val="24"/>
          <w:szCs w:val="24"/>
          <w:lang w:val="uk-UA" w:eastAsia="ru-RU"/>
        </w:rPr>
        <w:t>.  опис передумов, які можуть зашко</w:t>
      </w:r>
      <w:r w:rsidR="00BB30D4">
        <w:rPr>
          <w:rFonts w:ascii="Times New Roman" w:eastAsia="Times New Roman" w:hAnsi="Times New Roman" w:cs="Times New Roman"/>
          <w:i/>
          <w:sz w:val="24"/>
          <w:szCs w:val="24"/>
          <w:lang w:val="uk-UA" w:eastAsia="ru-RU"/>
        </w:rPr>
        <w:t>дити реалізації пропозиції (</w:t>
      </w:r>
      <w:proofErr w:type="spellStart"/>
      <w:r w:rsidR="00BB30D4">
        <w:rPr>
          <w:rFonts w:ascii="Times New Roman" w:eastAsia="Times New Roman" w:hAnsi="Times New Roman" w:cs="Times New Roman"/>
          <w:i/>
          <w:sz w:val="24"/>
          <w:szCs w:val="24"/>
          <w:lang w:val="uk-UA" w:eastAsia="ru-RU"/>
        </w:rPr>
        <w:t>проє</w:t>
      </w:r>
      <w:r w:rsidRPr="004F5BBE">
        <w:rPr>
          <w:rFonts w:ascii="Times New Roman" w:eastAsia="Times New Roman" w:hAnsi="Times New Roman" w:cs="Times New Roman"/>
          <w:i/>
          <w:sz w:val="24"/>
          <w:szCs w:val="24"/>
          <w:lang w:val="uk-UA" w:eastAsia="ru-RU"/>
        </w:rPr>
        <w:t>кту</w:t>
      </w:r>
      <w:proofErr w:type="spellEnd"/>
      <w:r w:rsidRPr="004F5BBE">
        <w:rPr>
          <w:rFonts w:ascii="Times New Roman" w:eastAsia="Times New Roman" w:hAnsi="Times New Roman" w:cs="Times New Roman"/>
          <w:i/>
          <w:sz w:val="24"/>
          <w:szCs w:val="24"/>
          <w:lang w:val="uk-UA" w:eastAsia="ru-RU"/>
        </w:rPr>
        <w:t>) та інші зауваження, що є важливими для</w:t>
      </w:r>
      <w:r w:rsidR="00BB30D4">
        <w:rPr>
          <w:rFonts w:ascii="Times New Roman" w:eastAsia="Times New Roman" w:hAnsi="Times New Roman" w:cs="Times New Roman"/>
          <w:i/>
          <w:sz w:val="24"/>
          <w:szCs w:val="24"/>
          <w:lang w:val="uk-UA" w:eastAsia="ru-RU"/>
        </w:rPr>
        <w:t xml:space="preserve"> реалізації запропонованого </w:t>
      </w:r>
      <w:proofErr w:type="spellStart"/>
      <w:r w:rsidR="00BB30D4">
        <w:rPr>
          <w:rFonts w:ascii="Times New Roman" w:eastAsia="Times New Roman" w:hAnsi="Times New Roman" w:cs="Times New Roman"/>
          <w:i/>
          <w:sz w:val="24"/>
          <w:szCs w:val="24"/>
          <w:lang w:val="uk-UA" w:eastAsia="ru-RU"/>
        </w:rPr>
        <w:t>проє</w:t>
      </w:r>
      <w:r w:rsidRPr="004F5BBE">
        <w:rPr>
          <w:rFonts w:ascii="Times New Roman" w:eastAsia="Times New Roman" w:hAnsi="Times New Roman" w:cs="Times New Roman"/>
          <w:i/>
          <w:sz w:val="24"/>
          <w:szCs w:val="24"/>
          <w:lang w:val="uk-UA" w:eastAsia="ru-RU"/>
        </w:rPr>
        <w:t>кту</w:t>
      </w:r>
      <w:proofErr w:type="spellEnd"/>
      <w:r w:rsidRPr="004F5BBE">
        <w:rPr>
          <w:rFonts w:ascii="Times New Roman" w:eastAsia="Times New Roman" w:hAnsi="Times New Roman" w:cs="Times New Roman"/>
          <w:sz w:val="24"/>
          <w:szCs w:val="24"/>
          <w:lang w:val="uk-UA" w:eastAsia="ru-RU"/>
        </w:rPr>
        <w:t>)*</w:t>
      </w:r>
    </w:p>
    <w:p w14:paraId="1B8B549B"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а) позитивні</w:t>
      </w:r>
    </w:p>
    <w:p w14:paraId="4B397348"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 xml:space="preserve">б) негативні </w:t>
      </w:r>
    </w:p>
    <w:p w14:paraId="76087B1A"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Обґрунтування/зауваження:</w:t>
      </w:r>
    </w:p>
    <w:p w14:paraId="3E678E81"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25D2C0A8"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2135C60C"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26FB8C1C"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1B3AC82B"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391DE3BA"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p>
    <w:p w14:paraId="4AB622B2" w14:textId="77777777" w:rsidR="004F5BBE" w:rsidRPr="004F5BBE" w:rsidRDefault="004F5BBE" w:rsidP="004F5BBE">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________________              ___________________          _____________________________</w:t>
      </w:r>
    </w:p>
    <w:p w14:paraId="485DF57C" w14:textId="77777777" w:rsidR="004F5BBE" w:rsidRPr="004F5BBE" w:rsidRDefault="004F5BBE" w:rsidP="004F5BBE">
      <w:pPr>
        <w:spacing w:after="0" w:line="240" w:lineRule="auto"/>
        <w:jc w:val="both"/>
        <w:rPr>
          <w:rFonts w:ascii="Times New Roman" w:eastAsia="Times New Roman" w:hAnsi="Times New Roman" w:cs="Times New Roman"/>
          <w:i/>
          <w:sz w:val="24"/>
          <w:szCs w:val="24"/>
          <w:lang w:val="uk-UA" w:eastAsia="ru-RU"/>
        </w:rPr>
      </w:pPr>
      <w:r w:rsidRPr="004F5BBE">
        <w:rPr>
          <w:rFonts w:ascii="Times New Roman" w:eastAsia="Times New Roman" w:hAnsi="Times New Roman" w:cs="Times New Roman"/>
          <w:i/>
          <w:sz w:val="24"/>
          <w:szCs w:val="24"/>
          <w:lang w:val="uk-UA" w:eastAsia="ru-RU"/>
        </w:rPr>
        <w:t xml:space="preserve">         (дата)                                      (підпис)                    ПІБ керівника структурного підрозділу    </w:t>
      </w:r>
    </w:p>
    <w:p w14:paraId="579F6253" w14:textId="77777777" w:rsidR="004F5BBE" w:rsidRPr="004F5BBE" w:rsidRDefault="004F5BBE" w:rsidP="004F5BBE">
      <w:pPr>
        <w:spacing w:after="0" w:line="240" w:lineRule="auto"/>
        <w:ind w:left="3600"/>
        <w:jc w:val="both"/>
        <w:rPr>
          <w:rFonts w:ascii="Times New Roman" w:eastAsia="Times New Roman" w:hAnsi="Times New Roman" w:cs="Times New Roman"/>
          <w:i/>
          <w:sz w:val="24"/>
          <w:szCs w:val="24"/>
          <w:lang w:val="uk-UA" w:eastAsia="ru-RU"/>
        </w:rPr>
      </w:pPr>
      <w:r w:rsidRPr="004F5BBE">
        <w:rPr>
          <w:rFonts w:ascii="Times New Roman" w:eastAsia="Times New Roman" w:hAnsi="Times New Roman" w:cs="Times New Roman"/>
          <w:i/>
          <w:sz w:val="24"/>
          <w:szCs w:val="24"/>
          <w:lang w:val="uk-UA" w:eastAsia="ru-RU"/>
        </w:rPr>
        <w:t xml:space="preserve">                                </w:t>
      </w:r>
      <w:r w:rsidR="00BB30D4">
        <w:rPr>
          <w:rFonts w:ascii="Times New Roman" w:eastAsia="Times New Roman" w:hAnsi="Times New Roman" w:cs="Times New Roman"/>
          <w:i/>
          <w:sz w:val="24"/>
          <w:szCs w:val="24"/>
          <w:lang w:val="uk-UA" w:eastAsia="ru-RU"/>
        </w:rPr>
        <w:t xml:space="preserve">        Гребінківської селищної ради</w:t>
      </w:r>
      <w:r w:rsidRPr="004F5BBE">
        <w:rPr>
          <w:rFonts w:ascii="Times New Roman" w:eastAsia="Times New Roman" w:hAnsi="Times New Roman" w:cs="Times New Roman"/>
          <w:i/>
          <w:sz w:val="24"/>
          <w:szCs w:val="24"/>
          <w:lang w:val="uk-UA" w:eastAsia="ru-RU"/>
        </w:rPr>
        <w:t xml:space="preserve"> </w:t>
      </w:r>
    </w:p>
    <w:p w14:paraId="188BE08C" w14:textId="77777777" w:rsidR="004F5BBE" w:rsidRPr="004F5BBE" w:rsidRDefault="004F5BBE" w:rsidP="004F5BBE">
      <w:pPr>
        <w:spacing w:after="0" w:line="240" w:lineRule="auto"/>
        <w:ind w:left="5664"/>
        <w:jc w:val="both"/>
        <w:rPr>
          <w:rFonts w:ascii="Times New Roman" w:eastAsia="Times New Roman" w:hAnsi="Times New Roman" w:cs="Times New Roman"/>
          <w:sz w:val="28"/>
          <w:szCs w:val="28"/>
          <w:lang w:val="uk-UA" w:eastAsia="ru-RU"/>
        </w:rPr>
      </w:pPr>
      <w:r w:rsidRPr="004F5BBE">
        <w:rPr>
          <w:rFonts w:ascii="Times New Roman" w:eastAsia="Times New Roman" w:hAnsi="Times New Roman" w:cs="Times New Roman"/>
          <w:sz w:val="28"/>
          <w:szCs w:val="28"/>
          <w:lang w:val="uk-UA" w:eastAsia="ru-RU"/>
        </w:rPr>
        <w:t xml:space="preserve">         </w:t>
      </w:r>
    </w:p>
    <w:p w14:paraId="49321EE5" w14:textId="77777777" w:rsidR="00BB30D4" w:rsidRDefault="00BB30D4" w:rsidP="004F5BBE">
      <w:pPr>
        <w:spacing w:after="0" w:line="240" w:lineRule="auto"/>
        <w:jc w:val="both"/>
        <w:rPr>
          <w:rFonts w:ascii="Times New Roman" w:eastAsia="Times New Roman" w:hAnsi="Times New Roman" w:cs="Times New Roman"/>
          <w:sz w:val="24"/>
          <w:szCs w:val="24"/>
          <w:lang w:val="uk-UA" w:eastAsia="ru-RU"/>
        </w:rPr>
      </w:pPr>
    </w:p>
    <w:p w14:paraId="22D80E56" w14:textId="77777777" w:rsidR="00BB30D4" w:rsidRPr="00BB30D4" w:rsidRDefault="00BB30D4" w:rsidP="004F5BBE">
      <w:pPr>
        <w:spacing w:after="0" w:line="240" w:lineRule="auto"/>
        <w:jc w:val="both"/>
        <w:rPr>
          <w:rFonts w:ascii="Times New Roman" w:eastAsia="Times New Roman" w:hAnsi="Times New Roman" w:cs="Times New Roman"/>
          <w:b/>
          <w:sz w:val="28"/>
          <w:szCs w:val="28"/>
          <w:lang w:val="uk-UA" w:eastAsia="ru-RU"/>
        </w:rPr>
      </w:pPr>
    </w:p>
    <w:p w14:paraId="55AAB63C" w14:textId="77777777" w:rsidR="004F5BBE" w:rsidRPr="00BB30D4" w:rsidRDefault="00BB30D4" w:rsidP="004F5BBE">
      <w:pPr>
        <w:spacing w:after="0" w:line="240" w:lineRule="auto"/>
        <w:jc w:val="both"/>
        <w:rPr>
          <w:rFonts w:ascii="Times New Roman" w:eastAsia="Times New Roman" w:hAnsi="Times New Roman" w:cs="Times New Roman"/>
          <w:b/>
          <w:sz w:val="28"/>
          <w:szCs w:val="28"/>
          <w:lang w:val="uk-UA" w:eastAsia="ru-RU"/>
        </w:rPr>
      </w:pPr>
      <w:r w:rsidRPr="00BB30D4">
        <w:rPr>
          <w:rFonts w:ascii="Times New Roman" w:eastAsia="Times New Roman" w:hAnsi="Times New Roman" w:cs="Times New Roman"/>
          <w:b/>
          <w:sz w:val="28"/>
          <w:szCs w:val="28"/>
          <w:lang w:val="uk-UA" w:eastAsia="ru-RU"/>
        </w:rPr>
        <w:t>Селищний голова</w:t>
      </w:r>
      <w:r w:rsidRPr="00BB30D4">
        <w:rPr>
          <w:rFonts w:ascii="Times New Roman" w:eastAsia="Times New Roman" w:hAnsi="Times New Roman" w:cs="Times New Roman"/>
          <w:b/>
          <w:sz w:val="28"/>
          <w:szCs w:val="28"/>
          <w:lang w:val="uk-UA" w:eastAsia="ru-RU"/>
        </w:rPr>
        <w:tab/>
      </w:r>
      <w:r w:rsidRPr="00BB30D4">
        <w:rPr>
          <w:rFonts w:ascii="Times New Roman" w:eastAsia="Times New Roman" w:hAnsi="Times New Roman" w:cs="Times New Roman"/>
          <w:b/>
          <w:sz w:val="28"/>
          <w:szCs w:val="28"/>
          <w:lang w:val="uk-UA" w:eastAsia="ru-RU"/>
        </w:rPr>
        <w:tab/>
      </w:r>
      <w:r w:rsidRPr="00BB30D4">
        <w:rPr>
          <w:rFonts w:ascii="Times New Roman" w:eastAsia="Times New Roman" w:hAnsi="Times New Roman" w:cs="Times New Roman"/>
          <w:b/>
          <w:sz w:val="28"/>
          <w:szCs w:val="28"/>
          <w:lang w:val="uk-UA" w:eastAsia="ru-RU"/>
        </w:rPr>
        <w:tab/>
      </w:r>
      <w:r w:rsidRPr="00BB30D4">
        <w:rPr>
          <w:rFonts w:ascii="Times New Roman" w:eastAsia="Times New Roman" w:hAnsi="Times New Roman" w:cs="Times New Roman"/>
          <w:b/>
          <w:sz w:val="28"/>
          <w:szCs w:val="28"/>
          <w:lang w:val="uk-UA" w:eastAsia="ru-RU"/>
        </w:rPr>
        <w:tab/>
      </w:r>
      <w:r w:rsidRPr="00BB30D4">
        <w:rPr>
          <w:rFonts w:ascii="Times New Roman" w:eastAsia="Times New Roman" w:hAnsi="Times New Roman" w:cs="Times New Roman"/>
          <w:b/>
          <w:sz w:val="28"/>
          <w:szCs w:val="28"/>
          <w:lang w:val="uk-UA" w:eastAsia="ru-RU"/>
        </w:rPr>
        <w:tab/>
      </w:r>
      <w:r w:rsidRPr="00BB30D4">
        <w:rPr>
          <w:rFonts w:ascii="Times New Roman" w:eastAsia="Times New Roman" w:hAnsi="Times New Roman" w:cs="Times New Roman"/>
          <w:b/>
          <w:sz w:val="28"/>
          <w:szCs w:val="28"/>
          <w:lang w:val="uk-UA" w:eastAsia="ru-RU"/>
        </w:rPr>
        <w:tab/>
      </w:r>
      <w:r w:rsidRPr="00BB30D4">
        <w:rPr>
          <w:rFonts w:ascii="Times New Roman" w:eastAsia="Times New Roman" w:hAnsi="Times New Roman" w:cs="Times New Roman"/>
          <w:b/>
          <w:sz w:val="28"/>
          <w:szCs w:val="28"/>
          <w:lang w:val="uk-UA" w:eastAsia="ru-RU"/>
        </w:rPr>
        <w:tab/>
        <w:t>Роман ЗАСУХА</w:t>
      </w:r>
    </w:p>
    <w:p w14:paraId="111DF018" w14:textId="77777777" w:rsidR="004F5BBE" w:rsidRDefault="004F5BBE" w:rsidP="00273337">
      <w:pPr>
        <w:jc w:val="center"/>
        <w:rPr>
          <w:b/>
          <w:lang w:val="uk-UA"/>
        </w:rPr>
      </w:pPr>
    </w:p>
    <w:p w14:paraId="44908975" w14:textId="77777777" w:rsidR="004F5BBE" w:rsidRDefault="004F5BBE" w:rsidP="00273337">
      <w:pPr>
        <w:jc w:val="center"/>
        <w:rPr>
          <w:b/>
          <w:lang w:val="uk-UA"/>
        </w:rPr>
      </w:pPr>
    </w:p>
    <w:p w14:paraId="77F624F1" w14:textId="77777777" w:rsidR="004F5BBE" w:rsidRDefault="004F5BBE" w:rsidP="00273337">
      <w:pPr>
        <w:jc w:val="center"/>
        <w:rPr>
          <w:b/>
          <w:lang w:val="uk-UA"/>
        </w:rPr>
      </w:pPr>
    </w:p>
    <w:p w14:paraId="38F430C8" w14:textId="24E30E74" w:rsidR="004F5BBE" w:rsidRDefault="004F5BBE" w:rsidP="00273337">
      <w:pPr>
        <w:jc w:val="center"/>
        <w:rPr>
          <w:b/>
          <w:lang w:val="uk-UA"/>
        </w:rPr>
      </w:pPr>
    </w:p>
    <w:p w14:paraId="35AE41CC" w14:textId="791EF7C9" w:rsidR="00B15856" w:rsidRDefault="00B15856" w:rsidP="00273337">
      <w:pPr>
        <w:jc w:val="center"/>
        <w:rPr>
          <w:b/>
          <w:lang w:val="uk-UA"/>
        </w:rPr>
      </w:pPr>
    </w:p>
    <w:p w14:paraId="3414E191" w14:textId="201E41C8" w:rsidR="00B15856" w:rsidRDefault="00B15856" w:rsidP="00273337">
      <w:pPr>
        <w:jc w:val="center"/>
        <w:rPr>
          <w:b/>
          <w:lang w:val="uk-UA"/>
        </w:rPr>
      </w:pPr>
    </w:p>
    <w:p w14:paraId="0B002C9F" w14:textId="77777777" w:rsidR="00BB30D4" w:rsidRDefault="00BB30D4" w:rsidP="00BB30D4">
      <w:pPr>
        <w:spacing w:after="0" w:line="240" w:lineRule="auto"/>
        <w:rPr>
          <w:b/>
          <w:lang w:val="uk-UA"/>
        </w:rPr>
      </w:pPr>
    </w:p>
    <w:p w14:paraId="20BC7993" w14:textId="77777777" w:rsidR="004F5BBE" w:rsidRPr="0006306B" w:rsidRDefault="004F5BBE" w:rsidP="00BB30D4">
      <w:pPr>
        <w:spacing w:after="0" w:line="240" w:lineRule="auto"/>
        <w:jc w:val="right"/>
        <w:rPr>
          <w:rFonts w:ascii="Times New Roman" w:eastAsia="Times New Roman" w:hAnsi="Times New Roman" w:cs="Times New Roman"/>
          <w:b/>
          <w:bCs/>
          <w:sz w:val="24"/>
          <w:szCs w:val="24"/>
          <w:lang w:val="uk-UA" w:eastAsia="ru-RU"/>
        </w:rPr>
      </w:pPr>
      <w:r w:rsidRPr="0006306B">
        <w:rPr>
          <w:rFonts w:ascii="Times New Roman" w:eastAsia="Times New Roman" w:hAnsi="Times New Roman" w:cs="Times New Roman"/>
          <w:b/>
          <w:bCs/>
          <w:sz w:val="24"/>
          <w:szCs w:val="24"/>
          <w:lang w:val="uk-UA" w:eastAsia="ru-RU"/>
        </w:rPr>
        <w:lastRenderedPageBreak/>
        <w:t>Додаток 3</w:t>
      </w:r>
    </w:p>
    <w:p w14:paraId="7990BD83" w14:textId="77777777" w:rsidR="004F5BBE" w:rsidRPr="0006306B" w:rsidRDefault="004F5BBE" w:rsidP="00BB30D4">
      <w:pPr>
        <w:spacing w:after="0" w:line="240" w:lineRule="auto"/>
        <w:jc w:val="right"/>
        <w:rPr>
          <w:rFonts w:ascii="Times New Roman" w:eastAsia="Times New Roman" w:hAnsi="Times New Roman" w:cs="Times New Roman"/>
          <w:b/>
          <w:bCs/>
          <w:sz w:val="24"/>
          <w:szCs w:val="24"/>
          <w:lang w:val="uk-UA" w:eastAsia="ru-RU"/>
        </w:rPr>
      </w:pPr>
      <w:r w:rsidRPr="0006306B">
        <w:rPr>
          <w:rFonts w:ascii="Times New Roman" w:eastAsia="Times New Roman" w:hAnsi="Times New Roman" w:cs="Times New Roman"/>
          <w:b/>
          <w:bCs/>
          <w:sz w:val="24"/>
          <w:szCs w:val="24"/>
          <w:lang w:val="uk-UA" w:eastAsia="ru-RU"/>
        </w:rPr>
        <w:t xml:space="preserve">до Положення  про  громадський           </w:t>
      </w:r>
    </w:p>
    <w:p w14:paraId="40C344E0" w14:textId="77777777" w:rsidR="00BB30D4" w:rsidRPr="0006306B" w:rsidRDefault="004F5BBE" w:rsidP="00BB30D4">
      <w:pPr>
        <w:spacing w:after="0" w:line="240" w:lineRule="auto"/>
        <w:jc w:val="right"/>
        <w:rPr>
          <w:rFonts w:ascii="Times New Roman" w:eastAsia="Times New Roman" w:hAnsi="Times New Roman" w:cs="Times New Roman"/>
          <w:b/>
          <w:bCs/>
          <w:sz w:val="24"/>
          <w:szCs w:val="24"/>
          <w:lang w:val="uk-UA" w:eastAsia="ru-RU"/>
        </w:rPr>
      </w:pPr>
      <w:r w:rsidRPr="0006306B">
        <w:rPr>
          <w:rFonts w:ascii="Times New Roman" w:eastAsia="Times New Roman" w:hAnsi="Times New Roman" w:cs="Times New Roman"/>
          <w:b/>
          <w:bCs/>
          <w:sz w:val="24"/>
          <w:szCs w:val="24"/>
          <w:lang w:val="uk-UA" w:eastAsia="ru-RU"/>
        </w:rPr>
        <w:t>бюджет (бюджет</w:t>
      </w:r>
      <w:r w:rsidR="00BB30D4" w:rsidRPr="0006306B">
        <w:rPr>
          <w:rFonts w:ascii="Times New Roman" w:eastAsia="Times New Roman" w:hAnsi="Times New Roman" w:cs="Times New Roman"/>
          <w:b/>
          <w:bCs/>
          <w:sz w:val="24"/>
          <w:szCs w:val="24"/>
          <w:lang w:val="uk-UA" w:eastAsia="ru-RU"/>
        </w:rPr>
        <w:t xml:space="preserve"> участі) </w:t>
      </w:r>
    </w:p>
    <w:p w14:paraId="1E3609A3" w14:textId="77777777" w:rsidR="004F5BBE" w:rsidRPr="0006306B" w:rsidRDefault="00BB30D4" w:rsidP="00BB30D4">
      <w:pPr>
        <w:spacing w:after="0" w:line="240" w:lineRule="auto"/>
        <w:jc w:val="right"/>
        <w:rPr>
          <w:rFonts w:ascii="Times New Roman" w:eastAsia="Times New Roman" w:hAnsi="Times New Roman" w:cs="Times New Roman"/>
          <w:b/>
          <w:bCs/>
          <w:sz w:val="24"/>
          <w:szCs w:val="24"/>
          <w:lang w:val="uk-UA" w:eastAsia="ru-RU"/>
        </w:rPr>
      </w:pPr>
      <w:r w:rsidRPr="0006306B">
        <w:rPr>
          <w:rFonts w:ascii="Times New Roman" w:eastAsia="Times New Roman" w:hAnsi="Times New Roman" w:cs="Times New Roman"/>
          <w:b/>
          <w:bCs/>
          <w:sz w:val="24"/>
          <w:szCs w:val="24"/>
          <w:lang w:val="uk-UA" w:eastAsia="ru-RU"/>
        </w:rPr>
        <w:t>Гребінківської селищної</w:t>
      </w:r>
      <w:r w:rsidR="004F5BBE" w:rsidRPr="0006306B">
        <w:rPr>
          <w:rFonts w:ascii="Times New Roman" w:eastAsia="Times New Roman" w:hAnsi="Times New Roman" w:cs="Times New Roman"/>
          <w:b/>
          <w:bCs/>
          <w:sz w:val="24"/>
          <w:szCs w:val="24"/>
          <w:lang w:val="uk-UA" w:eastAsia="ru-RU"/>
        </w:rPr>
        <w:t xml:space="preserve"> </w:t>
      </w:r>
      <w:r w:rsidR="004F5BBE" w:rsidRPr="0006306B">
        <w:rPr>
          <w:rFonts w:ascii="Times New Roman" w:eastAsia="Times New Roman" w:hAnsi="Times New Roman" w:cs="Times New Roman"/>
          <w:b/>
          <w:bCs/>
          <w:sz w:val="24"/>
          <w:szCs w:val="24"/>
          <w:lang w:val="uk-UA" w:eastAsia="ru-RU"/>
        </w:rPr>
        <w:br/>
        <w:t>територіальної громади</w:t>
      </w:r>
    </w:p>
    <w:p w14:paraId="1A1C77E7" w14:textId="77777777" w:rsidR="004F5BBE" w:rsidRPr="004F5BBE" w:rsidRDefault="004F5BBE" w:rsidP="00BB30D4">
      <w:pPr>
        <w:tabs>
          <w:tab w:val="left" w:pos="1560"/>
        </w:tabs>
        <w:spacing w:after="0" w:line="240" w:lineRule="auto"/>
        <w:rPr>
          <w:rFonts w:ascii="Times New Roman" w:eastAsia="Times New Roman" w:hAnsi="Times New Roman" w:cs="Times New Roman"/>
          <w:b/>
          <w:sz w:val="28"/>
          <w:szCs w:val="24"/>
          <w:lang w:val="uk-UA" w:eastAsia="ru-RU"/>
        </w:rPr>
      </w:pPr>
    </w:p>
    <w:p w14:paraId="5130898C" w14:textId="77777777" w:rsidR="004F5BBE" w:rsidRPr="004F5BBE" w:rsidRDefault="00BB30D4" w:rsidP="00BB30D4">
      <w:pPr>
        <w:suppressAutoHyphens/>
        <w:spacing w:after="0" w:line="240" w:lineRule="auto"/>
        <w:jc w:val="center"/>
        <w:outlineLvl w:val="0"/>
        <w:rPr>
          <w:rFonts w:ascii="Times New Roman" w:eastAsia="Times New Roman" w:hAnsi="Times New Roman" w:cs="Times New Roman"/>
          <w:b/>
          <w:sz w:val="28"/>
          <w:szCs w:val="28"/>
          <w:lang w:val="uk-UA" w:eastAsia="zh-CN"/>
        </w:rPr>
      </w:pPr>
      <w:r>
        <w:rPr>
          <w:rFonts w:ascii="Times New Roman" w:eastAsia="Times New Roman" w:hAnsi="Times New Roman" w:cs="Times New Roman"/>
          <w:b/>
          <w:sz w:val="28"/>
          <w:szCs w:val="28"/>
          <w:lang w:val="uk-UA" w:eastAsia="zh-CN"/>
        </w:rPr>
        <w:t>УТОЧНЕННЯ ФОРМИ ПРОЄ</w:t>
      </w:r>
      <w:r w:rsidR="004F5BBE" w:rsidRPr="004F5BBE">
        <w:rPr>
          <w:rFonts w:ascii="Times New Roman" w:eastAsia="Times New Roman" w:hAnsi="Times New Roman" w:cs="Times New Roman"/>
          <w:b/>
          <w:sz w:val="28"/>
          <w:szCs w:val="28"/>
          <w:lang w:val="uk-UA" w:eastAsia="zh-CN"/>
        </w:rPr>
        <w:t xml:space="preserve">КТУ, </w:t>
      </w:r>
    </w:p>
    <w:p w14:paraId="4E199547" w14:textId="77777777" w:rsidR="004F5BBE" w:rsidRPr="004F5BBE" w:rsidRDefault="004F5BBE" w:rsidP="00BB30D4">
      <w:pPr>
        <w:suppressAutoHyphens/>
        <w:spacing w:after="0" w:line="240" w:lineRule="auto"/>
        <w:jc w:val="center"/>
        <w:outlineLvl w:val="0"/>
        <w:rPr>
          <w:rFonts w:ascii="Times New Roman" w:eastAsia="Times New Roman" w:hAnsi="Times New Roman" w:cs="Times New Roman"/>
          <w:b/>
          <w:sz w:val="28"/>
          <w:szCs w:val="28"/>
          <w:lang w:val="uk-UA" w:eastAsia="zh-CN"/>
        </w:rPr>
      </w:pPr>
      <w:r w:rsidRPr="004F5BBE">
        <w:rPr>
          <w:rFonts w:ascii="Times New Roman" w:eastAsia="Times New Roman" w:hAnsi="Times New Roman" w:cs="Times New Roman"/>
          <w:b/>
          <w:sz w:val="28"/>
          <w:szCs w:val="28"/>
          <w:lang w:val="uk-UA" w:eastAsia="zh-CN"/>
        </w:rPr>
        <w:t>реалізація якого планується за рахунок</w:t>
      </w:r>
    </w:p>
    <w:p w14:paraId="4680A154" w14:textId="77777777" w:rsidR="004F5BBE" w:rsidRPr="004F5BBE" w:rsidRDefault="004F5BBE" w:rsidP="00BB30D4">
      <w:pPr>
        <w:suppressAutoHyphens/>
        <w:spacing w:after="0" w:line="240" w:lineRule="auto"/>
        <w:jc w:val="center"/>
        <w:outlineLvl w:val="0"/>
        <w:rPr>
          <w:rFonts w:ascii="Times New Roman" w:eastAsia="Times New Roman" w:hAnsi="Times New Roman" w:cs="Times New Roman"/>
          <w:b/>
          <w:sz w:val="28"/>
          <w:szCs w:val="28"/>
          <w:lang w:val="uk-UA" w:eastAsia="ru-RU"/>
        </w:rPr>
      </w:pPr>
      <w:r w:rsidRPr="004F5BBE">
        <w:rPr>
          <w:rFonts w:ascii="Times New Roman" w:eastAsia="Times New Roman" w:hAnsi="Times New Roman" w:cs="Times New Roman"/>
          <w:b/>
          <w:sz w:val="28"/>
          <w:szCs w:val="28"/>
          <w:lang w:val="uk-UA" w:eastAsia="zh-CN"/>
        </w:rPr>
        <w:t xml:space="preserve">коштів </w:t>
      </w:r>
      <w:r w:rsidRPr="004F5BBE">
        <w:rPr>
          <w:rFonts w:ascii="Times New Roman" w:eastAsia="Times New Roman" w:hAnsi="Times New Roman" w:cs="Times New Roman"/>
          <w:b/>
          <w:sz w:val="28"/>
          <w:szCs w:val="28"/>
          <w:lang w:val="uk-UA" w:eastAsia="ru-RU"/>
        </w:rPr>
        <w:t xml:space="preserve">громадського бюджету (бюджету </w:t>
      </w:r>
      <w:r w:rsidR="00BB30D4">
        <w:rPr>
          <w:rFonts w:ascii="Times New Roman" w:eastAsia="Times New Roman" w:hAnsi="Times New Roman" w:cs="Times New Roman"/>
          <w:b/>
          <w:sz w:val="28"/>
          <w:szCs w:val="28"/>
          <w:lang w:val="uk-UA" w:eastAsia="ru-RU"/>
        </w:rPr>
        <w:t xml:space="preserve">участі) </w:t>
      </w:r>
      <w:r w:rsidR="00BB30D4">
        <w:rPr>
          <w:rFonts w:ascii="Times New Roman" w:eastAsia="Times New Roman" w:hAnsi="Times New Roman" w:cs="Times New Roman"/>
          <w:b/>
          <w:sz w:val="28"/>
          <w:szCs w:val="28"/>
          <w:lang w:val="uk-UA" w:eastAsia="ru-RU"/>
        </w:rPr>
        <w:br/>
        <w:t>Гребінківської селищної</w:t>
      </w:r>
      <w:r w:rsidRPr="004F5BBE">
        <w:rPr>
          <w:rFonts w:ascii="Times New Roman" w:eastAsia="Times New Roman" w:hAnsi="Times New Roman" w:cs="Times New Roman"/>
          <w:b/>
          <w:sz w:val="28"/>
          <w:szCs w:val="28"/>
          <w:lang w:val="uk-UA" w:eastAsia="ru-RU"/>
        </w:rPr>
        <w:t xml:space="preserve"> територіальної громади</w:t>
      </w:r>
    </w:p>
    <w:p w14:paraId="4FB9F9DE" w14:textId="77777777" w:rsidR="004F5BBE" w:rsidRPr="004F5BBE" w:rsidRDefault="004F5BBE" w:rsidP="00BB30D4">
      <w:pPr>
        <w:suppressAutoHyphens/>
        <w:spacing w:after="0" w:line="240" w:lineRule="auto"/>
        <w:jc w:val="center"/>
        <w:outlineLvl w:val="0"/>
        <w:rPr>
          <w:rFonts w:ascii="Times New Roman" w:eastAsia="Times New Roman" w:hAnsi="Times New Roman" w:cs="Times New Roman"/>
          <w:b/>
          <w:sz w:val="28"/>
          <w:szCs w:val="28"/>
          <w:lang w:val="en-US" w:eastAsia="zh-CN"/>
        </w:rPr>
      </w:pPr>
      <w:r w:rsidRPr="004F5BBE">
        <w:rPr>
          <w:rFonts w:ascii="Times New Roman" w:eastAsia="Times New Roman" w:hAnsi="Times New Roman" w:cs="Times New Roman"/>
          <w:b/>
          <w:sz w:val="28"/>
          <w:szCs w:val="28"/>
          <w:lang w:val="uk-UA" w:eastAsia="zh-CN"/>
        </w:rPr>
        <w:t xml:space="preserve"> у _____ році</w:t>
      </w:r>
    </w:p>
    <w:p w14:paraId="2CB39822" w14:textId="77777777" w:rsidR="004F5BBE" w:rsidRPr="004F5BBE" w:rsidRDefault="004F5BBE" w:rsidP="00BB30D4">
      <w:pPr>
        <w:spacing w:after="0" w:line="240" w:lineRule="auto"/>
        <w:jc w:val="center"/>
        <w:rPr>
          <w:rFonts w:ascii="Times New Roman" w:eastAsia="Times New Roman" w:hAnsi="Times New Roman" w:cs="Times New Roman"/>
          <w:b/>
          <w:sz w:val="24"/>
          <w:szCs w:val="24"/>
          <w:lang w:val="uk-UA" w:eastAsia="ru-RU"/>
        </w:rPr>
      </w:pPr>
    </w:p>
    <w:p w14:paraId="00E02C11" w14:textId="77777777" w:rsidR="004F5BBE" w:rsidRPr="004F5BBE" w:rsidRDefault="00BB30D4" w:rsidP="00BB30D4">
      <w:pPr>
        <w:numPr>
          <w:ilvl w:val="0"/>
          <w:numId w:val="1"/>
        </w:numPr>
        <w:spacing w:after="0" w:line="240" w:lineRule="auto"/>
        <w:ind w:left="0" w:firstLine="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Коротка назва </w:t>
      </w:r>
      <w:proofErr w:type="spellStart"/>
      <w:r>
        <w:rPr>
          <w:rFonts w:ascii="Times New Roman" w:eastAsia="Times New Roman" w:hAnsi="Times New Roman" w:cs="Times New Roman"/>
          <w:sz w:val="24"/>
          <w:szCs w:val="24"/>
          <w:lang w:val="uk-UA" w:eastAsia="ru-RU"/>
        </w:rPr>
        <w:t>проє</w:t>
      </w:r>
      <w:r w:rsidR="004F5BBE" w:rsidRPr="004F5BBE">
        <w:rPr>
          <w:rFonts w:ascii="Times New Roman" w:eastAsia="Times New Roman" w:hAnsi="Times New Roman" w:cs="Times New Roman"/>
          <w:sz w:val="24"/>
          <w:szCs w:val="24"/>
          <w:lang w:val="uk-UA" w:eastAsia="ru-RU"/>
        </w:rPr>
        <w:t>кту</w:t>
      </w:r>
      <w:proofErr w:type="spellEnd"/>
      <w:r w:rsidR="004F5BBE" w:rsidRPr="004F5BBE">
        <w:rPr>
          <w:rFonts w:ascii="Times New Roman" w:eastAsia="Times New Roman" w:hAnsi="Times New Roman" w:cs="Times New Roman"/>
          <w:sz w:val="24"/>
          <w:szCs w:val="24"/>
          <w:lang w:val="uk-UA" w:eastAsia="ru-RU"/>
        </w:rPr>
        <w:t>……………………………………………………………………</w:t>
      </w:r>
    </w:p>
    <w:p w14:paraId="3307483E" w14:textId="77777777" w:rsidR="004F5BBE" w:rsidRPr="004F5BBE" w:rsidRDefault="004F5BBE" w:rsidP="00BB30D4">
      <w:pPr>
        <w:spacing w:after="0" w:line="240" w:lineRule="auto"/>
        <w:jc w:val="center"/>
        <w:rPr>
          <w:rFonts w:ascii="Times New Roman" w:eastAsia="Times New Roman" w:hAnsi="Times New Roman" w:cs="Times New Roman"/>
          <w:b/>
          <w:sz w:val="24"/>
          <w:szCs w:val="24"/>
          <w:lang w:val="uk-UA" w:eastAsia="ru-RU"/>
        </w:rPr>
      </w:pPr>
    </w:p>
    <w:p w14:paraId="396B319D" w14:textId="77777777" w:rsidR="004F5BBE" w:rsidRPr="004F5BBE" w:rsidRDefault="004F5BBE" w:rsidP="00BB30D4">
      <w:pPr>
        <w:spacing w:after="0" w:line="240" w:lineRule="auto"/>
        <w:jc w:val="center"/>
        <w:rPr>
          <w:rFonts w:ascii="Times New Roman" w:eastAsia="Times New Roman" w:hAnsi="Times New Roman" w:cs="Times New Roman"/>
          <w:b/>
          <w:sz w:val="24"/>
          <w:szCs w:val="24"/>
          <w:lang w:val="uk-UA" w:eastAsia="ru-RU"/>
        </w:rPr>
      </w:pPr>
      <w:r w:rsidRPr="004F5BBE">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6432" behindDoc="0" locked="0" layoutInCell="1" allowOverlap="1" wp14:anchorId="35B41770" wp14:editId="58F406AB">
                <wp:simplePos x="0" y="0"/>
                <wp:positionH relativeFrom="column">
                  <wp:posOffset>4914900</wp:posOffset>
                </wp:positionH>
                <wp:positionV relativeFrom="paragraph">
                  <wp:posOffset>167640</wp:posOffset>
                </wp:positionV>
                <wp:extent cx="228600" cy="228600"/>
                <wp:effectExtent l="13335" t="11430" r="5715" b="762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F57815A" w14:textId="77777777" w:rsidR="003A7C24" w:rsidRPr="000B6C51" w:rsidRDefault="003A7C24" w:rsidP="004F5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41770" id="_x0000_t202" coordsize="21600,21600" o:spt="202" path="m,l,21600r21600,l21600,xe">
                <v:stroke joinstyle="miter"/>
                <v:path gradientshapeok="t" o:connecttype="rect"/>
              </v:shapetype>
              <v:shape id="Надпись 8" o:spid="_x0000_s1026" type="#_x0000_t202" style="position:absolute;left:0;text-align:left;margin-left:387pt;margin-top:13.2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">
                <v:textbox>
                  <w:txbxContent>
                    <w:p w14:paraId="0F57815A" w14:textId="77777777" w:rsidR="003A7C24" w:rsidRPr="000B6C51" w:rsidRDefault="003A7C24" w:rsidP="004F5BBE"/>
                  </w:txbxContent>
                </v:textbox>
              </v:shape>
            </w:pict>
          </mc:Fallback>
        </mc:AlternateContent>
      </w:r>
      <w:r w:rsidRPr="004F5BB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24B0A5F0" wp14:editId="27DABD88">
                <wp:simplePos x="0" y="0"/>
                <wp:positionH relativeFrom="column">
                  <wp:posOffset>4686300</wp:posOffset>
                </wp:positionH>
                <wp:positionV relativeFrom="paragraph">
                  <wp:posOffset>167640</wp:posOffset>
                </wp:positionV>
                <wp:extent cx="228600" cy="228600"/>
                <wp:effectExtent l="13335" t="11430" r="5715" b="762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9E4D6F6" w14:textId="77777777" w:rsidR="003A7C24" w:rsidRPr="000B6C51" w:rsidRDefault="003A7C24" w:rsidP="004F5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0A5F0" id="Надпись 7" o:spid="_x0000_s1027" type="#_x0000_t202" style="position:absolute;left:0;text-align:left;margin-left:369pt;margin-top:13.2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">
                <v:textbox>
                  <w:txbxContent>
                    <w:p w14:paraId="39E4D6F6" w14:textId="77777777" w:rsidR="003A7C24" w:rsidRPr="000B6C51" w:rsidRDefault="003A7C24" w:rsidP="004F5BBE"/>
                  </w:txbxContent>
                </v:textbox>
              </v:shape>
            </w:pict>
          </mc:Fallback>
        </mc:AlternateContent>
      </w:r>
      <w:r w:rsidRPr="004F5BB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0DA5DFFA" wp14:editId="2F8E3DEE">
                <wp:simplePos x="0" y="0"/>
                <wp:positionH relativeFrom="column">
                  <wp:posOffset>4457700</wp:posOffset>
                </wp:positionH>
                <wp:positionV relativeFrom="paragraph">
                  <wp:posOffset>167640</wp:posOffset>
                </wp:positionV>
                <wp:extent cx="228600" cy="228600"/>
                <wp:effectExtent l="13335" t="11430" r="5715" b="762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D20AD9F" w14:textId="77777777" w:rsidR="003A7C24" w:rsidRPr="000B6C51" w:rsidRDefault="003A7C24" w:rsidP="004F5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5DFFA" id="Надпись 6" o:spid="_x0000_s1028" type="#_x0000_t202" style="position:absolute;left:0;text-align:left;margin-left:351pt;margin-top:13.2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U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">
                <v:textbox>
                  <w:txbxContent>
                    <w:p w14:paraId="6D20AD9F" w14:textId="77777777" w:rsidR="003A7C24" w:rsidRPr="000B6C51" w:rsidRDefault="003A7C24" w:rsidP="004F5BBE"/>
                  </w:txbxContent>
                </v:textbox>
              </v:shape>
            </w:pict>
          </mc:Fallback>
        </mc:AlternateContent>
      </w:r>
      <w:r w:rsidRPr="004F5BB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7EEAB191" wp14:editId="0CAB0D47">
                <wp:simplePos x="0" y="0"/>
                <wp:positionH relativeFrom="column">
                  <wp:posOffset>4229100</wp:posOffset>
                </wp:positionH>
                <wp:positionV relativeFrom="paragraph">
                  <wp:posOffset>167640</wp:posOffset>
                </wp:positionV>
                <wp:extent cx="228600" cy="228600"/>
                <wp:effectExtent l="13335" t="11430" r="5715" b="762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0876E94" w14:textId="77777777" w:rsidR="003A7C24" w:rsidRPr="000B6C51" w:rsidRDefault="003A7C24" w:rsidP="004F5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AB191" id="Надпись 5" o:spid="_x0000_s1029" type="#_x0000_t202" style="position:absolute;left:0;text-align:left;margin-left:333pt;margin-top:13.2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">
                <v:textbox>
                  <w:txbxContent>
                    <w:p w14:paraId="50876E94" w14:textId="77777777" w:rsidR="003A7C24" w:rsidRPr="000B6C51" w:rsidRDefault="003A7C24" w:rsidP="004F5BBE"/>
                  </w:txbxContent>
                </v:textbox>
              </v:shape>
            </w:pict>
          </mc:Fallback>
        </mc:AlternateContent>
      </w:r>
      <w:r w:rsidRPr="004F5BBE">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2336" behindDoc="0" locked="0" layoutInCell="1" allowOverlap="1" wp14:anchorId="19290B2D" wp14:editId="569E8188">
                <wp:simplePos x="0" y="0"/>
                <wp:positionH relativeFrom="column">
                  <wp:posOffset>4000500</wp:posOffset>
                </wp:positionH>
                <wp:positionV relativeFrom="paragraph">
                  <wp:posOffset>167640</wp:posOffset>
                </wp:positionV>
                <wp:extent cx="228600" cy="228600"/>
                <wp:effectExtent l="13335" t="11430" r="5715" b="762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1C39CDE" w14:textId="77777777" w:rsidR="003A7C24" w:rsidRPr="000B6C51" w:rsidRDefault="003A7C24" w:rsidP="004F5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90B2D" id="Надпись 4" o:spid="_x0000_s1030" type="#_x0000_t202" style="position:absolute;left:0;text-align:left;margin-left:315pt;margin-top:13.2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wT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">
                <v:textbox>
                  <w:txbxContent>
                    <w:p w14:paraId="71C39CDE" w14:textId="77777777" w:rsidR="003A7C24" w:rsidRPr="000B6C51" w:rsidRDefault="003A7C24" w:rsidP="004F5BBE"/>
                  </w:txbxContent>
                </v:textbox>
              </v:shape>
            </w:pict>
          </mc:Fallback>
        </mc:AlternateContent>
      </w:r>
      <w:r w:rsidRPr="004F5BBE">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1312" behindDoc="0" locked="0" layoutInCell="1" allowOverlap="1" wp14:anchorId="19DC237D" wp14:editId="2D4A2729">
                <wp:simplePos x="0" y="0"/>
                <wp:positionH relativeFrom="column">
                  <wp:posOffset>3771900</wp:posOffset>
                </wp:positionH>
                <wp:positionV relativeFrom="paragraph">
                  <wp:posOffset>167640</wp:posOffset>
                </wp:positionV>
                <wp:extent cx="228600" cy="228600"/>
                <wp:effectExtent l="13335" t="11430" r="5715" b="762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7350B34" w14:textId="77777777" w:rsidR="003A7C24" w:rsidRPr="00C879DC" w:rsidRDefault="003A7C24" w:rsidP="004F5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C237D" id="Надпись 3" o:spid="_x0000_s1031" type="#_x0000_t202" style="position:absolute;left:0;text-align:left;margin-left:297pt;margin-top:13.2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n/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">
                <v:textbox>
                  <w:txbxContent>
                    <w:p w14:paraId="77350B34" w14:textId="77777777" w:rsidR="003A7C24" w:rsidRPr="00C879DC" w:rsidRDefault="003A7C24" w:rsidP="004F5BBE"/>
                  </w:txbxContent>
                </v:textbox>
              </v:shape>
            </w:pict>
          </mc:Fallback>
        </mc:AlternateContent>
      </w:r>
      <w:r w:rsidRPr="004F5BBE">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0288" behindDoc="0" locked="0" layoutInCell="1" allowOverlap="1" wp14:anchorId="10CD24F1" wp14:editId="290EEB3F">
                <wp:simplePos x="0" y="0"/>
                <wp:positionH relativeFrom="column">
                  <wp:posOffset>3543300</wp:posOffset>
                </wp:positionH>
                <wp:positionV relativeFrom="paragraph">
                  <wp:posOffset>167640</wp:posOffset>
                </wp:positionV>
                <wp:extent cx="228600" cy="228600"/>
                <wp:effectExtent l="13335" t="11430" r="5715" b="762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A8B3A3E" w14:textId="77777777" w:rsidR="003A7C24" w:rsidRPr="00C879DC" w:rsidRDefault="003A7C24" w:rsidP="004F5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D24F1" id="Надпись 2" o:spid="_x0000_s1032" type="#_x0000_t202" style="position:absolute;left:0;text-align:left;margin-left:279pt;margin-top:13.2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cRFAIAADE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">
                <v:textbox>
                  <w:txbxContent>
                    <w:p w14:paraId="7A8B3A3E" w14:textId="77777777" w:rsidR="003A7C24" w:rsidRPr="00C879DC" w:rsidRDefault="003A7C24" w:rsidP="004F5BBE"/>
                  </w:txbxContent>
                </v:textbox>
              </v:shape>
            </w:pict>
          </mc:Fallback>
        </mc:AlternateContent>
      </w:r>
      <w:r w:rsidRPr="004F5BBE">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59264" behindDoc="0" locked="0" layoutInCell="1" allowOverlap="1" wp14:anchorId="3C63A47B" wp14:editId="55A9DF4B">
                <wp:simplePos x="0" y="0"/>
                <wp:positionH relativeFrom="column">
                  <wp:posOffset>3314700</wp:posOffset>
                </wp:positionH>
                <wp:positionV relativeFrom="paragraph">
                  <wp:posOffset>167640</wp:posOffset>
                </wp:positionV>
                <wp:extent cx="228600" cy="228600"/>
                <wp:effectExtent l="13335" t="11430" r="5715" b="762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982702F" w14:textId="77777777" w:rsidR="003A7C24" w:rsidRPr="00C879DC" w:rsidRDefault="003A7C24" w:rsidP="004F5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3A47B" id="Надпись 1" o:spid="_x0000_s1033" type="#_x0000_t202" style="position:absolute;left:0;text-align:left;margin-left:261pt;margin-top:13.2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9L9FAIAADE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">
                <v:textbox>
                  <w:txbxContent>
                    <w:p w14:paraId="0982702F" w14:textId="77777777" w:rsidR="003A7C24" w:rsidRPr="00C879DC" w:rsidRDefault="003A7C24" w:rsidP="004F5BBE"/>
                  </w:txbxContent>
                </v:textbox>
              </v:shape>
            </w:pict>
          </mc:Fallback>
        </mc:AlternateContent>
      </w:r>
    </w:p>
    <w:p w14:paraId="605B3720" w14:textId="77777777" w:rsidR="004F5BBE" w:rsidRPr="004F5BBE" w:rsidRDefault="004F5BBE" w:rsidP="00BB30D4">
      <w:pPr>
        <w:spacing w:after="0" w:line="240" w:lineRule="auto"/>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 xml:space="preserve">2. </w:t>
      </w:r>
      <w:r w:rsidR="00BB30D4">
        <w:rPr>
          <w:rFonts w:ascii="Times New Roman" w:eastAsia="Times New Roman" w:hAnsi="Times New Roman" w:cs="Times New Roman"/>
          <w:sz w:val="24"/>
          <w:szCs w:val="24"/>
          <w:lang w:val="uk-UA" w:eastAsia="ru-RU"/>
        </w:rPr>
        <w:t xml:space="preserve">Включено до реєстру поданих </w:t>
      </w:r>
      <w:proofErr w:type="spellStart"/>
      <w:r w:rsidR="00BB30D4">
        <w:rPr>
          <w:rFonts w:ascii="Times New Roman" w:eastAsia="Times New Roman" w:hAnsi="Times New Roman" w:cs="Times New Roman"/>
          <w:sz w:val="24"/>
          <w:szCs w:val="24"/>
          <w:lang w:val="uk-UA" w:eastAsia="ru-RU"/>
        </w:rPr>
        <w:t>проє</w:t>
      </w:r>
      <w:r w:rsidRPr="004F5BBE">
        <w:rPr>
          <w:rFonts w:ascii="Times New Roman" w:eastAsia="Times New Roman" w:hAnsi="Times New Roman" w:cs="Times New Roman"/>
          <w:sz w:val="24"/>
          <w:szCs w:val="24"/>
          <w:lang w:val="uk-UA" w:eastAsia="ru-RU"/>
        </w:rPr>
        <w:t>ктів</w:t>
      </w:r>
      <w:proofErr w:type="spellEnd"/>
      <w:r w:rsidRPr="004F5BBE">
        <w:rPr>
          <w:rFonts w:ascii="Times New Roman" w:eastAsia="Times New Roman" w:hAnsi="Times New Roman" w:cs="Times New Roman"/>
          <w:sz w:val="24"/>
          <w:szCs w:val="24"/>
          <w:lang w:val="uk-UA" w:eastAsia="ru-RU"/>
        </w:rPr>
        <w:t xml:space="preserve">   за № </w:t>
      </w:r>
      <w:r w:rsidRPr="004F5BBE">
        <w:rPr>
          <w:rFonts w:ascii="Times New Roman" w:eastAsia="Times New Roman" w:hAnsi="Times New Roman" w:cs="Times New Roman"/>
          <w:sz w:val="18"/>
          <w:szCs w:val="18"/>
          <w:lang w:val="uk-UA" w:eastAsia="ru-RU"/>
        </w:rPr>
        <w:t xml:space="preserve"> </w:t>
      </w:r>
    </w:p>
    <w:p w14:paraId="265EBC1D" w14:textId="77777777" w:rsidR="004F5BBE" w:rsidRPr="004F5BBE" w:rsidRDefault="004F5BBE" w:rsidP="00BB30D4">
      <w:pPr>
        <w:spacing w:after="0" w:line="240" w:lineRule="auto"/>
        <w:jc w:val="center"/>
        <w:rPr>
          <w:rFonts w:ascii="Times New Roman" w:eastAsia="Times New Roman" w:hAnsi="Times New Roman" w:cs="Times New Roman"/>
          <w:b/>
          <w:sz w:val="24"/>
          <w:szCs w:val="24"/>
          <w:lang w:val="uk-UA" w:eastAsia="ru-RU"/>
        </w:rPr>
      </w:pPr>
    </w:p>
    <w:p w14:paraId="1B63772F" w14:textId="77777777" w:rsidR="004F5BBE" w:rsidRPr="004F5BBE" w:rsidRDefault="004F5BBE" w:rsidP="00BB30D4">
      <w:pPr>
        <w:spacing w:after="0" w:line="240" w:lineRule="auto"/>
        <w:jc w:val="center"/>
        <w:rPr>
          <w:rFonts w:ascii="Times New Roman" w:eastAsia="Times New Roman" w:hAnsi="Times New Roman" w:cs="Times New Roman"/>
          <w:b/>
          <w:sz w:val="24"/>
          <w:szCs w:val="24"/>
          <w:lang w:val="uk-UA" w:eastAsia="ru-RU"/>
        </w:rPr>
      </w:pPr>
    </w:p>
    <w:p w14:paraId="51E006F6" w14:textId="77777777" w:rsidR="004F5BBE" w:rsidRPr="004F5BBE" w:rsidRDefault="004F5BBE" w:rsidP="00BB30D4">
      <w:pPr>
        <w:numPr>
          <w:ilvl w:val="0"/>
          <w:numId w:val="2"/>
        </w:numPr>
        <w:spacing w:after="0" w:line="240" w:lineRule="auto"/>
        <w:ind w:left="0" w:firstLine="0"/>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Опис уточнень що бажає надати автор (наприклад уточнення вартості, місця реалізації, об’єкту)</w:t>
      </w:r>
    </w:p>
    <w:p w14:paraId="1A77F0BF" w14:textId="77777777" w:rsidR="004F5BBE" w:rsidRPr="004F5BBE" w:rsidRDefault="004F5BBE" w:rsidP="00BB30D4">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065BA003" w14:textId="77777777" w:rsidR="004F5BBE" w:rsidRPr="004F5BBE" w:rsidRDefault="004F5BBE" w:rsidP="00BB30D4">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041657A7" w14:textId="77777777" w:rsidR="004F5BBE" w:rsidRPr="004F5BBE" w:rsidRDefault="004F5BBE" w:rsidP="00BB30D4">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682D5CDC" w14:textId="77777777" w:rsidR="004F5BBE" w:rsidRPr="004F5BBE" w:rsidRDefault="004F5BBE" w:rsidP="00BB30D4">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2F5050CB" w14:textId="77777777" w:rsidR="004F5BBE" w:rsidRPr="004F5BBE" w:rsidRDefault="004F5BBE" w:rsidP="00BB30D4">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373852AA" w14:textId="77777777" w:rsidR="004F5BBE" w:rsidRPr="004F5BBE" w:rsidRDefault="004F5BBE" w:rsidP="00BB30D4">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06C81236" w14:textId="77777777" w:rsidR="004F5BBE" w:rsidRPr="004F5BBE" w:rsidRDefault="004F5BBE" w:rsidP="00BB30D4">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446F5BE9" w14:textId="77777777" w:rsidR="004F5BBE" w:rsidRPr="004F5BBE" w:rsidRDefault="004F5BBE" w:rsidP="00BB30D4">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7F25DF9E" w14:textId="77777777" w:rsidR="004F5BBE" w:rsidRPr="004F5BBE" w:rsidRDefault="004F5BBE" w:rsidP="00BB30D4">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6B00B8C4" w14:textId="77777777" w:rsidR="004F5BBE" w:rsidRPr="004F5BBE" w:rsidRDefault="004F5BBE" w:rsidP="00BB30D4">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15BD2786" w14:textId="77777777" w:rsidR="004F5BBE" w:rsidRPr="004F5BBE" w:rsidRDefault="004F5BBE" w:rsidP="00BB30D4">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14A1FDF3" w14:textId="77777777" w:rsidR="004F5BBE" w:rsidRPr="004F5BBE" w:rsidRDefault="004F5BBE" w:rsidP="00BB30D4">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25980495" w14:textId="77777777" w:rsidR="004F5BBE" w:rsidRPr="004F5BBE" w:rsidRDefault="004F5BBE" w:rsidP="00BB30D4">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53F48F89" w14:textId="77777777" w:rsidR="004F5BBE" w:rsidRPr="004F5BBE" w:rsidRDefault="004F5BBE" w:rsidP="00BB30D4">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68335894" w14:textId="77777777" w:rsidR="004F5BBE" w:rsidRPr="004F5BBE" w:rsidRDefault="004F5BBE" w:rsidP="00BB30D4">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14DA0F7E" w14:textId="77777777" w:rsidR="004F5BBE" w:rsidRPr="004F5BBE" w:rsidRDefault="004F5BBE" w:rsidP="00BB30D4">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0C911391" w14:textId="77777777" w:rsidR="004F5BBE" w:rsidRPr="004F5BBE" w:rsidRDefault="004F5BBE" w:rsidP="00BB30D4">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34A85D65" w14:textId="77777777" w:rsidR="004F5BBE" w:rsidRPr="004F5BBE" w:rsidRDefault="004F5BBE" w:rsidP="00BB30D4">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3A13BC9D" w14:textId="77777777" w:rsidR="004F5BBE" w:rsidRPr="004F5BBE" w:rsidRDefault="004F5BBE" w:rsidP="00BB30D4">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2237B378" w14:textId="77777777" w:rsidR="004F5BBE" w:rsidRPr="004F5BBE" w:rsidRDefault="004F5BBE" w:rsidP="00BB30D4">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4DECD3AA" w14:textId="77777777" w:rsidR="004F5BBE" w:rsidRPr="004F5BBE" w:rsidRDefault="004F5BBE" w:rsidP="00BB30D4">
      <w:pPr>
        <w:spacing w:after="0" w:line="240" w:lineRule="auto"/>
        <w:jc w:val="both"/>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w:t>
      </w:r>
    </w:p>
    <w:p w14:paraId="11810F21" w14:textId="77777777" w:rsidR="004F5BBE" w:rsidRPr="004F5BBE" w:rsidRDefault="004F5BBE" w:rsidP="00BB30D4">
      <w:pPr>
        <w:spacing w:after="0" w:line="240" w:lineRule="auto"/>
        <w:jc w:val="center"/>
        <w:rPr>
          <w:rFonts w:ascii="Times New Roman" w:eastAsia="Times New Roman" w:hAnsi="Times New Roman" w:cs="Times New Roman"/>
          <w:b/>
          <w:sz w:val="16"/>
          <w:szCs w:val="16"/>
          <w:lang w:val="uk-UA" w:eastAsia="ru-RU"/>
        </w:rPr>
      </w:pPr>
      <w:r w:rsidRPr="004F5BBE">
        <w:rPr>
          <w:rFonts w:ascii="Times New Roman" w:eastAsia="Times New Roman" w:hAnsi="Times New Roman" w:cs="Times New Roman"/>
          <w:sz w:val="16"/>
          <w:szCs w:val="16"/>
          <w:lang w:val="uk-UA" w:eastAsia="ru-RU"/>
        </w:rPr>
        <w:t>(інша додаткова інформація,  може бути додана та не є обов’язковою надається у додатках про що зазначається в уточненні</w:t>
      </w:r>
      <w:r w:rsidRPr="004F5BBE">
        <w:rPr>
          <w:rFonts w:ascii="Times New Roman" w:eastAsia="Times New Roman" w:hAnsi="Times New Roman" w:cs="Times New Roman"/>
          <w:b/>
          <w:sz w:val="16"/>
          <w:szCs w:val="16"/>
          <w:lang w:val="uk-UA" w:eastAsia="ru-RU"/>
        </w:rPr>
        <w:t>)</w:t>
      </w:r>
    </w:p>
    <w:p w14:paraId="1F2E2DD2" w14:textId="77777777" w:rsidR="004F5BBE" w:rsidRPr="004F5BBE" w:rsidRDefault="004F5BBE" w:rsidP="00BB30D4">
      <w:pPr>
        <w:spacing w:after="0" w:line="240" w:lineRule="auto"/>
        <w:jc w:val="center"/>
        <w:rPr>
          <w:rFonts w:ascii="Times New Roman" w:eastAsia="Times New Roman" w:hAnsi="Times New Roman" w:cs="Times New Roman"/>
          <w:b/>
          <w:sz w:val="16"/>
          <w:szCs w:val="16"/>
          <w:lang w:val="uk-UA" w:eastAsia="ru-RU"/>
        </w:rPr>
      </w:pPr>
    </w:p>
    <w:p w14:paraId="49A09A0B" w14:textId="77777777" w:rsidR="004F5BBE" w:rsidRPr="004F5BBE" w:rsidRDefault="004F5BBE" w:rsidP="00BB30D4">
      <w:pPr>
        <w:spacing w:after="0" w:line="240" w:lineRule="auto"/>
        <w:jc w:val="center"/>
        <w:rPr>
          <w:rFonts w:ascii="Times New Roman" w:eastAsia="Times New Roman" w:hAnsi="Times New Roman" w:cs="Times New Roman"/>
          <w:b/>
          <w:sz w:val="16"/>
          <w:szCs w:val="16"/>
          <w:lang w:val="uk-UA" w:eastAsia="ru-RU"/>
        </w:rPr>
      </w:pPr>
    </w:p>
    <w:p w14:paraId="31428026" w14:textId="77777777" w:rsidR="004F5BBE" w:rsidRPr="004F5BBE" w:rsidRDefault="004F5BBE" w:rsidP="00BB30D4">
      <w:pPr>
        <w:spacing w:after="0" w:line="240" w:lineRule="auto"/>
        <w:jc w:val="both"/>
        <w:rPr>
          <w:rFonts w:ascii="Times New Roman" w:eastAsia="Times New Roman" w:hAnsi="Times New Roman" w:cs="Times New Roman"/>
          <w:sz w:val="24"/>
          <w:szCs w:val="24"/>
          <w:vertAlign w:val="subscript"/>
          <w:lang w:val="uk-UA" w:eastAsia="ru-RU"/>
        </w:rPr>
      </w:pPr>
      <w:r w:rsidRPr="004F5BBE">
        <w:rPr>
          <w:rFonts w:ascii="Times New Roman" w:eastAsia="Times New Roman" w:hAnsi="Times New Roman" w:cs="Times New Roman"/>
          <w:sz w:val="24"/>
          <w:szCs w:val="24"/>
          <w:lang w:val="uk-UA" w:eastAsia="ru-RU"/>
        </w:rPr>
        <w:t xml:space="preserve">__________                                __________________                                    __________________ </w:t>
      </w:r>
      <w:r w:rsidRPr="004F5BBE">
        <w:rPr>
          <w:rFonts w:ascii="Times New Roman" w:eastAsia="Times New Roman" w:hAnsi="Times New Roman" w:cs="Times New Roman"/>
          <w:sz w:val="24"/>
          <w:szCs w:val="24"/>
          <w:vertAlign w:val="subscript"/>
          <w:lang w:val="uk-UA" w:eastAsia="ru-RU"/>
        </w:rPr>
        <w:t xml:space="preserve">                                                                          </w:t>
      </w:r>
    </w:p>
    <w:p w14:paraId="5F3AF7B6" w14:textId="77777777" w:rsidR="004F5BBE" w:rsidRPr="004F5BBE" w:rsidRDefault="004F5BBE" w:rsidP="00BB30D4">
      <w:pPr>
        <w:spacing w:after="0" w:line="240" w:lineRule="auto"/>
        <w:jc w:val="both"/>
        <w:rPr>
          <w:rFonts w:ascii="Times New Roman" w:eastAsia="Times New Roman" w:hAnsi="Times New Roman" w:cs="Times New Roman"/>
          <w:sz w:val="24"/>
          <w:szCs w:val="24"/>
          <w:vertAlign w:val="subscript"/>
          <w:lang w:val="uk-UA" w:eastAsia="ru-RU"/>
        </w:rPr>
      </w:pPr>
      <w:r w:rsidRPr="004F5BBE">
        <w:rPr>
          <w:rFonts w:ascii="Times New Roman" w:eastAsia="Times New Roman" w:hAnsi="Times New Roman" w:cs="Times New Roman"/>
          <w:sz w:val="24"/>
          <w:szCs w:val="24"/>
          <w:vertAlign w:val="subscript"/>
          <w:lang w:val="uk-UA" w:eastAsia="ru-RU"/>
        </w:rPr>
        <w:t xml:space="preserve">    дата                                                                                    підпис автора                                                                                        ПІБ автора</w:t>
      </w:r>
    </w:p>
    <w:p w14:paraId="743DED03" w14:textId="77777777" w:rsidR="004F5BBE" w:rsidRPr="004F5BBE" w:rsidRDefault="004F5BBE" w:rsidP="00BB30D4">
      <w:pPr>
        <w:spacing w:after="0" w:line="240" w:lineRule="auto"/>
        <w:jc w:val="both"/>
        <w:rPr>
          <w:rFonts w:ascii="Times New Roman" w:eastAsia="Times New Roman" w:hAnsi="Times New Roman" w:cs="Times New Roman"/>
          <w:sz w:val="24"/>
          <w:szCs w:val="24"/>
          <w:lang w:val="uk-UA" w:eastAsia="ru-RU"/>
        </w:rPr>
      </w:pPr>
    </w:p>
    <w:p w14:paraId="06BA7B83" w14:textId="77777777" w:rsidR="004F5BBE" w:rsidRPr="004F5BBE" w:rsidRDefault="004F5BBE" w:rsidP="00BB30D4">
      <w:pPr>
        <w:spacing w:after="0" w:line="240" w:lineRule="auto"/>
        <w:rPr>
          <w:rFonts w:ascii="Times New Roman" w:eastAsia="Times New Roman" w:hAnsi="Times New Roman" w:cs="Times New Roman"/>
          <w:sz w:val="24"/>
          <w:szCs w:val="24"/>
          <w:lang w:val="uk-UA" w:eastAsia="ru-RU"/>
        </w:rPr>
      </w:pPr>
      <w:r w:rsidRPr="004F5BBE">
        <w:rPr>
          <w:rFonts w:ascii="Times New Roman" w:eastAsia="Times New Roman" w:hAnsi="Times New Roman" w:cs="Times New Roman"/>
          <w:sz w:val="24"/>
          <w:szCs w:val="24"/>
          <w:lang w:val="uk-UA" w:eastAsia="ru-RU"/>
        </w:rPr>
        <w:t xml:space="preserve"> </w:t>
      </w:r>
    </w:p>
    <w:p w14:paraId="3B2107F6" w14:textId="77777777" w:rsidR="00BB30D4" w:rsidRDefault="00BB30D4" w:rsidP="00BB30D4">
      <w:pPr>
        <w:spacing w:after="0" w:line="240" w:lineRule="auto"/>
        <w:jc w:val="both"/>
        <w:rPr>
          <w:rFonts w:ascii="Times New Roman" w:eastAsia="Times New Roman" w:hAnsi="Times New Roman" w:cs="Times New Roman"/>
          <w:sz w:val="24"/>
          <w:szCs w:val="24"/>
          <w:lang w:val="uk-UA" w:eastAsia="ru-RU"/>
        </w:rPr>
      </w:pPr>
    </w:p>
    <w:p w14:paraId="7D3B4B1F" w14:textId="77777777" w:rsidR="00BB30D4" w:rsidRPr="00BB30D4" w:rsidRDefault="00BB30D4" w:rsidP="00BB30D4">
      <w:pPr>
        <w:spacing w:after="0" w:line="240" w:lineRule="auto"/>
        <w:jc w:val="both"/>
        <w:rPr>
          <w:rFonts w:ascii="Times New Roman" w:eastAsia="Times New Roman" w:hAnsi="Times New Roman" w:cs="Times New Roman"/>
          <w:b/>
          <w:sz w:val="28"/>
          <w:szCs w:val="28"/>
          <w:lang w:val="uk-UA" w:eastAsia="ru-RU"/>
        </w:rPr>
      </w:pPr>
    </w:p>
    <w:p w14:paraId="66BDCD89" w14:textId="77777777" w:rsidR="00BB30D4" w:rsidRPr="00BB30D4" w:rsidRDefault="00BB30D4" w:rsidP="00BB30D4">
      <w:pPr>
        <w:spacing w:after="0" w:line="240" w:lineRule="auto"/>
        <w:jc w:val="both"/>
        <w:rPr>
          <w:rFonts w:ascii="Times New Roman" w:eastAsia="Times New Roman" w:hAnsi="Times New Roman" w:cs="Times New Roman"/>
          <w:b/>
          <w:sz w:val="28"/>
          <w:szCs w:val="28"/>
          <w:lang w:val="uk-UA" w:eastAsia="ru-RU"/>
        </w:rPr>
      </w:pPr>
      <w:r w:rsidRPr="00BB30D4">
        <w:rPr>
          <w:rFonts w:ascii="Times New Roman" w:eastAsia="Times New Roman" w:hAnsi="Times New Roman" w:cs="Times New Roman"/>
          <w:b/>
          <w:sz w:val="28"/>
          <w:szCs w:val="28"/>
          <w:lang w:val="uk-UA" w:eastAsia="ru-RU"/>
        </w:rPr>
        <w:t>Селищний голова</w:t>
      </w:r>
      <w:r w:rsidRPr="00BB30D4">
        <w:rPr>
          <w:rFonts w:ascii="Times New Roman" w:eastAsia="Times New Roman" w:hAnsi="Times New Roman" w:cs="Times New Roman"/>
          <w:b/>
          <w:sz w:val="28"/>
          <w:szCs w:val="28"/>
          <w:lang w:val="uk-UA" w:eastAsia="ru-RU"/>
        </w:rPr>
        <w:tab/>
      </w:r>
      <w:r w:rsidRPr="00BB30D4">
        <w:rPr>
          <w:rFonts w:ascii="Times New Roman" w:eastAsia="Times New Roman" w:hAnsi="Times New Roman" w:cs="Times New Roman"/>
          <w:b/>
          <w:sz w:val="28"/>
          <w:szCs w:val="28"/>
          <w:lang w:val="uk-UA" w:eastAsia="ru-RU"/>
        </w:rPr>
        <w:tab/>
      </w:r>
      <w:r w:rsidRPr="00BB30D4">
        <w:rPr>
          <w:rFonts w:ascii="Times New Roman" w:eastAsia="Times New Roman" w:hAnsi="Times New Roman" w:cs="Times New Roman"/>
          <w:b/>
          <w:sz w:val="28"/>
          <w:szCs w:val="28"/>
          <w:lang w:val="uk-UA" w:eastAsia="ru-RU"/>
        </w:rPr>
        <w:tab/>
      </w:r>
      <w:r w:rsidRPr="00BB30D4">
        <w:rPr>
          <w:rFonts w:ascii="Times New Roman" w:eastAsia="Times New Roman" w:hAnsi="Times New Roman" w:cs="Times New Roman"/>
          <w:b/>
          <w:sz w:val="28"/>
          <w:szCs w:val="28"/>
          <w:lang w:val="uk-UA" w:eastAsia="ru-RU"/>
        </w:rPr>
        <w:tab/>
      </w:r>
      <w:r w:rsidRPr="00BB30D4">
        <w:rPr>
          <w:rFonts w:ascii="Times New Roman" w:eastAsia="Times New Roman" w:hAnsi="Times New Roman" w:cs="Times New Roman"/>
          <w:b/>
          <w:sz w:val="28"/>
          <w:szCs w:val="28"/>
          <w:lang w:val="uk-UA" w:eastAsia="ru-RU"/>
        </w:rPr>
        <w:tab/>
      </w:r>
      <w:r w:rsidRPr="00BB30D4">
        <w:rPr>
          <w:rFonts w:ascii="Times New Roman" w:eastAsia="Times New Roman" w:hAnsi="Times New Roman" w:cs="Times New Roman"/>
          <w:b/>
          <w:sz w:val="28"/>
          <w:szCs w:val="28"/>
          <w:lang w:val="uk-UA" w:eastAsia="ru-RU"/>
        </w:rPr>
        <w:tab/>
      </w:r>
      <w:r w:rsidRPr="00BB30D4">
        <w:rPr>
          <w:rFonts w:ascii="Times New Roman" w:eastAsia="Times New Roman" w:hAnsi="Times New Roman" w:cs="Times New Roman"/>
          <w:b/>
          <w:sz w:val="28"/>
          <w:szCs w:val="28"/>
          <w:lang w:val="uk-UA" w:eastAsia="ru-RU"/>
        </w:rPr>
        <w:tab/>
        <w:t>Роман ЗАСУХА</w:t>
      </w:r>
    </w:p>
    <w:p w14:paraId="1A82E28E" w14:textId="77777777" w:rsidR="00BB30D4" w:rsidRDefault="00BB30D4" w:rsidP="00BB30D4">
      <w:pPr>
        <w:jc w:val="center"/>
      </w:pPr>
    </w:p>
    <w:p w14:paraId="2A3A16A3" w14:textId="77777777" w:rsidR="004F5BBE" w:rsidRPr="0006306B" w:rsidRDefault="004F5BBE" w:rsidP="00BB30D4">
      <w:pPr>
        <w:spacing w:after="0"/>
        <w:jc w:val="right"/>
        <w:rPr>
          <w:rFonts w:ascii="Times New Roman" w:hAnsi="Times New Roman" w:cs="Times New Roman"/>
          <w:b/>
          <w:bCs/>
          <w:sz w:val="24"/>
          <w:szCs w:val="24"/>
        </w:rPr>
      </w:pPr>
      <w:proofErr w:type="spellStart"/>
      <w:r w:rsidRPr="0006306B">
        <w:rPr>
          <w:rFonts w:ascii="Times New Roman" w:hAnsi="Times New Roman" w:cs="Times New Roman"/>
          <w:b/>
          <w:bCs/>
          <w:sz w:val="24"/>
          <w:szCs w:val="24"/>
        </w:rPr>
        <w:lastRenderedPageBreak/>
        <w:t>Додаток</w:t>
      </w:r>
      <w:proofErr w:type="spellEnd"/>
      <w:r w:rsidRPr="0006306B">
        <w:rPr>
          <w:rFonts w:ascii="Times New Roman" w:hAnsi="Times New Roman" w:cs="Times New Roman"/>
          <w:b/>
          <w:bCs/>
          <w:sz w:val="24"/>
          <w:szCs w:val="24"/>
        </w:rPr>
        <w:t xml:space="preserve"> 4</w:t>
      </w:r>
    </w:p>
    <w:p w14:paraId="118335C6" w14:textId="77777777" w:rsidR="004F5BBE" w:rsidRPr="0006306B" w:rsidRDefault="004F5BBE" w:rsidP="00BB30D4">
      <w:pPr>
        <w:spacing w:after="0"/>
        <w:jc w:val="right"/>
        <w:rPr>
          <w:rFonts w:ascii="Times New Roman" w:hAnsi="Times New Roman" w:cs="Times New Roman"/>
          <w:b/>
          <w:bCs/>
          <w:sz w:val="24"/>
          <w:szCs w:val="24"/>
        </w:rPr>
      </w:pPr>
      <w:r w:rsidRPr="0006306B">
        <w:rPr>
          <w:rFonts w:ascii="Times New Roman" w:hAnsi="Times New Roman" w:cs="Times New Roman"/>
          <w:b/>
          <w:bCs/>
          <w:sz w:val="24"/>
          <w:szCs w:val="24"/>
        </w:rPr>
        <w:t xml:space="preserve">до   </w:t>
      </w:r>
      <w:proofErr w:type="spellStart"/>
      <w:r w:rsidRPr="0006306B">
        <w:rPr>
          <w:rFonts w:ascii="Times New Roman" w:hAnsi="Times New Roman" w:cs="Times New Roman"/>
          <w:b/>
          <w:bCs/>
          <w:sz w:val="24"/>
          <w:szCs w:val="24"/>
        </w:rPr>
        <w:t>Положення</w:t>
      </w:r>
      <w:proofErr w:type="spellEnd"/>
      <w:r w:rsidRPr="0006306B">
        <w:rPr>
          <w:rFonts w:ascii="Times New Roman" w:hAnsi="Times New Roman" w:cs="Times New Roman"/>
          <w:b/>
          <w:bCs/>
          <w:sz w:val="24"/>
          <w:szCs w:val="24"/>
        </w:rPr>
        <w:t xml:space="preserve">   про   </w:t>
      </w:r>
      <w:proofErr w:type="spellStart"/>
      <w:r w:rsidRPr="0006306B">
        <w:rPr>
          <w:rFonts w:ascii="Times New Roman" w:hAnsi="Times New Roman" w:cs="Times New Roman"/>
          <w:b/>
          <w:bCs/>
          <w:sz w:val="24"/>
          <w:szCs w:val="24"/>
        </w:rPr>
        <w:t>громадський</w:t>
      </w:r>
      <w:proofErr w:type="spellEnd"/>
      <w:r w:rsidRPr="0006306B">
        <w:rPr>
          <w:rFonts w:ascii="Times New Roman" w:hAnsi="Times New Roman" w:cs="Times New Roman"/>
          <w:b/>
          <w:bCs/>
          <w:sz w:val="24"/>
          <w:szCs w:val="24"/>
        </w:rPr>
        <w:t xml:space="preserve">           </w:t>
      </w:r>
    </w:p>
    <w:p w14:paraId="71B29623" w14:textId="77777777" w:rsidR="00BB30D4" w:rsidRPr="0006306B" w:rsidRDefault="004F5BBE" w:rsidP="00BB30D4">
      <w:pPr>
        <w:spacing w:after="0"/>
        <w:jc w:val="right"/>
        <w:rPr>
          <w:rFonts w:ascii="Times New Roman" w:hAnsi="Times New Roman" w:cs="Times New Roman"/>
          <w:b/>
          <w:bCs/>
          <w:sz w:val="24"/>
          <w:szCs w:val="24"/>
        </w:rPr>
      </w:pPr>
      <w:r w:rsidRPr="0006306B">
        <w:rPr>
          <w:rFonts w:ascii="Times New Roman" w:hAnsi="Times New Roman" w:cs="Times New Roman"/>
          <w:b/>
          <w:bCs/>
          <w:sz w:val="24"/>
          <w:szCs w:val="24"/>
        </w:rPr>
        <w:t xml:space="preserve">бюджет (бюджет </w:t>
      </w:r>
      <w:proofErr w:type="spellStart"/>
      <w:r w:rsidRPr="0006306B">
        <w:rPr>
          <w:rFonts w:ascii="Times New Roman" w:hAnsi="Times New Roman" w:cs="Times New Roman"/>
          <w:b/>
          <w:bCs/>
          <w:sz w:val="24"/>
          <w:szCs w:val="24"/>
        </w:rPr>
        <w:t>участі</w:t>
      </w:r>
      <w:proofErr w:type="spellEnd"/>
      <w:r w:rsidRPr="0006306B">
        <w:rPr>
          <w:rFonts w:ascii="Times New Roman" w:hAnsi="Times New Roman" w:cs="Times New Roman"/>
          <w:b/>
          <w:bCs/>
          <w:sz w:val="24"/>
          <w:szCs w:val="24"/>
        </w:rPr>
        <w:t xml:space="preserve">) </w:t>
      </w:r>
    </w:p>
    <w:p w14:paraId="6B36B92B" w14:textId="77777777" w:rsidR="004F5BBE" w:rsidRPr="0006306B" w:rsidRDefault="00BB30D4" w:rsidP="00BB30D4">
      <w:pPr>
        <w:spacing w:after="0"/>
        <w:jc w:val="right"/>
        <w:rPr>
          <w:rFonts w:ascii="Times New Roman" w:hAnsi="Times New Roman" w:cs="Times New Roman"/>
          <w:b/>
          <w:bCs/>
          <w:sz w:val="24"/>
          <w:szCs w:val="24"/>
        </w:rPr>
      </w:pPr>
      <w:r w:rsidRPr="0006306B">
        <w:rPr>
          <w:rFonts w:ascii="Times New Roman" w:hAnsi="Times New Roman" w:cs="Times New Roman"/>
          <w:b/>
          <w:bCs/>
          <w:sz w:val="24"/>
          <w:szCs w:val="24"/>
          <w:lang w:val="uk-UA"/>
        </w:rPr>
        <w:t>Гребінківської селищної</w:t>
      </w:r>
      <w:r w:rsidR="004F5BBE" w:rsidRPr="0006306B">
        <w:rPr>
          <w:rFonts w:ascii="Times New Roman" w:hAnsi="Times New Roman" w:cs="Times New Roman"/>
          <w:b/>
          <w:bCs/>
          <w:sz w:val="24"/>
          <w:szCs w:val="24"/>
        </w:rPr>
        <w:t xml:space="preserve"> </w:t>
      </w:r>
    </w:p>
    <w:p w14:paraId="2D6A9B96" w14:textId="77777777" w:rsidR="004F5BBE" w:rsidRPr="00BB30D4" w:rsidRDefault="004F5BBE" w:rsidP="00BB30D4">
      <w:pPr>
        <w:spacing w:after="0"/>
        <w:jc w:val="right"/>
        <w:rPr>
          <w:rFonts w:ascii="Times New Roman" w:hAnsi="Times New Roman" w:cs="Times New Roman"/>
          <w:sz w:val="24"/>
          <w:szCs w:val="24"/>
        </w:rPr>
      </w:pPr>
      <w:proofErr w:type="spellStart"/>
      <w:r w:rsidRPr="0006306B">
        <w:rPr>
          <w:rFonts w:ascii="Times New Roman" w:hAnsi="Times New Roman" w:cs="Times New Roman"/>
          <w:b/>
          <w:bCs/>
          <w:sz w:val="24"/>
          <w:szCs w:val="24"/>
        </w:rPr>
        <w:t>територіальної</w:t>
      </w:r>
      <w:proofErr w:type="spellEnd"/>
      <w:r w:rsidRPr="0006306B">
        <w:rPr>
          <w:rFonts w:ascii="Times New Roman" w:hAnsi="Times New Roman" w:cs="Times New Roman"/>
          <w:b/>
          <w:bCs/>
          <w:sz w:val="24"/>
          <w:szCs w:val="24"/>
        </w:rPr>
        <w:t xml:space="preserve"> </w:t>
      </w:r>
      <w:proofErr w:type="spellStart"/>
      <w:r w:rsidRPr="0006306B">
        <w:rPr>
          <w:rFonts w:ascii="Times New Roman" w:hAnsi="Times New Roman" w:cs="Times New Roman"/>
          <w:b/>
          <w:bCs/>
          <w:sz w:val="24"/>
          <w:szCs w:val="24"/>
        </w:rPr>
        <w:t>громади</w:t>
      </w:r>
      <w:proofErr w:type="spellEnd"/>
    </w:p>
    <w:p w14:paraId="6DDF91CC" w14:textId="77777777" w:rsidR="004F5BBE" w:rsidRPr="00C53969" w:rsidRDefault="004F5BBE" w:rsidP="00BB30D4">
      <w:pPr>
        <w:jc w:val="center"/>
        <w:rPr>
          <w:rFonts w:ascii="Times New Roman" w:hAnsi="Times New Roman" w:cs="Times New Roman"/>
          <w:b/>
          <w:sz w:val="10"/>
          <w:szCs w:val="10"/>
        </w:rPr>
      </w:pPr>
    </w:p>
    <w:p w14:paraId="34E923D0" w14:textId="77777777" w:rsidR="004F5BBE" w:rsidRPr="00BB30D4" w:rsidRDefault="00BB30D4" w:rsidP="00BB30D4">
      <w:pPr>
        <w:jc w:val="center"/>
        <w:rPr>
          <w:rFonts w:ascii="Times New Roman" w:hAnsi="Times New Roman" w:cs="Times New Roman"/>
          <w:b/>
          <w:sz w:val="28"/>
          <w:szCs w:val="28"/>
        </w:rPr>
      </w:pPr>
      <w:r>
        <w:rPr>
          <w:rFonts w:ascii="Times New Roman" w:hAnsi="Times New Roman" w:cs="Times New Roman"/>
          <w:b/>
          <w:sz w:val="28"/>
          <w:szCs w:val="28"/>
        </w:rPr>
        <w:t>ЗАПЕРЕЧЕННЯ АВТОРА ПРОЕКТУ</w:t>
      </w:r>
    </w:p>
    <w:p w14:paraId="6F0FC132" w14:textId="77777777" w:rsidR="004F5BBE" w:rsidRPr="00BB30D4" w:rsidRDefault="004F5BBE" w:rsidP="00BB30D4">
      <w:pPr>
        <w:spacing w:after="0"/>
        <w:jc w:val="center"/>
        <w:rPr>
          <w:rFonts w:ascii="Times New Roman" w:hAnsi="Times New Roman" w:cs="Times New Roman"/>
          <w:b/>
          <w:sz w:val="28"/>
          <w:szCs w:val="28"/>
          <w:lang w:eastAsia="zh-CN"/>
        </w:rPr>
      </w:pPr>
      <w:proofErr w:type="spellStart"/>
      <w:r w:rsidRPr="00BB30D4">
        <w:rPr>
          <w:rFonts w:ascii="Times New Roman" w:hAnsi="Times New Roman" w:cs="Times New Roman"/>
          <w:b/>
          <w:sz w:val="28"/>
          <w:szCs w:val="28"/>
          <w:lang w:eastAsia="zh-CN"/>
        </w:rPr>
        <w:t>реалізація</w:t>
      </w:r>
      <w:proofErr w:type="spellEnd"/>
      <w:r w:rsidRPr="00BB30D4">
        <w:rPr>
          <w:rFonts w:ascii="Times New Roman" w:hAnsi="Times New Roman" w:cs="Times New Roman"/>
          <w:b/>
          <w:sz w:val="28"/>
          <w:szCs w:val="28"/>
          <w:lang w:eastAsia="zh-CN"/>
        </w:rPr>
        <w:t xml:space="preserve"> </w:t>
      </w:r>
      <w:proofErr w:type="spellStart"/>
      <w:r w:rsidRPr="00BB30D4">
        <w:rPr>
          <w:rFonts w:ascii="Times New Roman" w:hAnsi="Times New Roman" w:cs="Times New Roman"/>
          <w:b/>
          <w:sz w:val="28"/>
          <w:szCs w:val="28"/>
          <w:lang w:eastAsia="zh-CN"/>
        </w:rPr>
        <w:t>якого</w:t>
      </w:r>
      <w:proofErr w:type="spellEnd"/>
      <w:r w:rsidRPr="00BB30D4">
        <w:rPr>
          <w:rFonts w:ascii="Times New Roman" w:hAnsi="Times New Roman" w:cs="Times New Roman"/>
          <w:b/>
          <w:sz w:val="28"/>
          <w:szCs w:val="28"/>
          <w:lang w:eastAsia="zh-CN"/>
        </w:rPr>
        <w:t xml:space="preserve"> </w:t>
      </w:r>
      <w:proofErr w:type="spellStart"/>
      <w:r w:rsidRPr="00BB30D4">
        <w:rPr>
          <w:rFonts w:ascii="Times New Roman" w:hAnsi="Times New Roman" w:cs="Times New Roman"/>
          <w:b/>
          <w:sz w:val="28"/>
          <w:szCs w:val="28"/>
          <w:lang w:eastAsia="zh-CN"/>
        </w:rPr>
        <w:t>планується</w:t>
      </w:r>
      <w:proofErr w:type="spellEnd"/>
      <w:r w:rsidRPr="00BB30D4">
        <w:rPr>
          <w:rFonts w:ascii="Times New Roman" w:hAnsi="Times New Roman" w:cs="Times New Roman"/>
          <w:b/>
          <w:sz w:val="28"/>
          <w:szCs w:val="28"/>
          <w:lang w:eastAsia="zh-CN"/>
        </w:rPr>
        <w:t xml:space="preserve"> за </w:t>
      </w:r>
      <w:proofErr w:type="spellStart"/>
      <w:r w:rsidRPr="00BB30D4">
        <w:rPr>
          <w:rFonts w:ascii="Times New Roman" w:hAnsi="Times New Roman" w:cs="Times New Roman"/>
          <w:b/>
          <w:sz w:val="28"/>
          <w:szCs w:val="28"/>
          <w:lang w:eastAsia="zh-CN"/>
        </w:rPr>
        <w:t>рахунок</w:t>
      </w:r>
      <w:proofErr w:type="spellEnd"/>
    </w:p>
    <w:p w14:paraId="4A7384D0" w14:textId="77777777" w:rsidR="004F5BBE" w:rsidRPr="00BB30D4" w:rsidRDefault="004F5BBE" w:rsidP="00BB30D4">
      <w:pPr>
        <w:suppressAutoHyphens/>
        <w:spacing w:after="0"/>
        <w:jc w:val="center"/>
        <w:outlineLvl w:val="0"/>
        <w:rPr>
          <w:rFonts w:ascii="Times New Roman" w:hAnsi="Times New Roman" w:cs="Times New Roman"/>
          <w:b/>
          <w:sz w:val="28"/>
          <w:szCs w:val="28"/>
        </w:rPr>
      </w:pPr>
      <w:proofErr w:type="spellStart"/>
      <w:r w:rsidRPr="00BB30D4">
        <w:rPr>
          <w:rFonts w:ascii="Times New Roman" w:hAnsi="Times New Roman" w:cs="Times New Roman"/>
          <w:b/>
          <w:sz w:val="28"/>
          <w:szCs w:val="28"/>
          <w:lang w:eastAsia="zh-CN"/>
        </w:rPr>
        <w:t>коштів</w:t>
      </w:r>
      <w:proofErr w:type="spellEnd"/>
      <w:r w:rsidRPr="00BB30D4">
        <w:rPr>
          <w:rFonts w:ascii="Times New Roman" w:hAnsi="Times New Roman" w:cs="Times New Roman"/>
          <w:b/>
          <w:sz w:val="28"/>
          <w:szCs w:val="28"/>
          <w:lang w:eastAsia="zh-CN"/>
        </w:rPr>
        <w:t xml:space="preserve"> </w:t>
      </w:r>
      <w:proofErr w:type="spellStart"/>
      <w:r w:rsidRPr="00BB30D4">
        <w:rPr>
          <w:rFonts w:ascii="Times New Roman" w:hAnsi="Times New Roman" w:cs="Times New Roman"/>
          <w:b/>
          <w:sz w:val="28"/>
          <w:szCs w:val="28"/>
        </w:rPr>
        <w:t>громадського</w:t>
      </w:r>
      <w:proofErr w:type="spellEnd"/>
      <w:r w:rsidRPr="00BB30D4">
        <w:rPr>
          <w:rFonts w:ascii="Times New Roman" w:hAnsi="Times New Roman" w:cs="Times New Roman"/>
          <w:b/>
          <w:sz w:val="28"/>
          <w:szCs w:val="28"/>
        </w:rPr>
        <w:t xml:space="preserve"> бюджету (бюджету </w:t>
      </w:r>
      <w:proofErr w:type="spellStart"/>
      <w:r w:rsidRPr="00BB30D4">
        <w:rPr>
          <w:rFonts w:ascii="Times New Roman" w:hAnsi="Times New Roman" w:cs="Times New Roman"/>
          <w:b/>
          <w:sz w:val="28"/>
          <w:szCs w:val="28"/>
        </w:rPr>
        <w:t>участі</w:t>
      </w:r>
      <w:proofErr w:type="spellEnd"/>
      <w:r w:rsidRPr="00BB30D4">
        <w:rPr>
          <w:rFonts w:ascii="Times New Roman" w:hAnsi="Times New Roman" w:cs="Times New Roman"/>
          <w:b/>
          <w:sz w:val="28"/>
          <w:szCs w:val="28"/>
        </w:rPr>
        <w:t xml:space="preserve">) </w:t>
      </w:r>
      <w:r w:rsidRPr="00BB30D4">
        <w:rPr>
          <w:rFonts w:ascii="Times New Roman" w:hAnsi="Times New Roman" w:cs="Times New Roman"/>
          <w:b/>
          <w:sz w:val="28"/>
          <w:szCs w:val="28"/>
        </w:rPr>
        <w:br/>
      </w:r>
      <w:r w:rsidR="00BB30D4">
        <w:rPr>
          <w:rFonts w:ascii="Times New Roman" w:hAnsi="Times New Roman" w:cs="Times New Roman"/>
          <w:b/>
          <w:sz w:val="28"/>
          <w:szCs w:val="28"/>
          <w:lang w:val="uk-UA"/>
        </w:rPr>
        <w:t>Гребінківської селищної</w:t>
      </w:r>
      <w:r w:rsidRPr="00BB30D4">
        <w:rPr>
          <w:rFonts w:ascii="Times New Roman" w:hAnsi="Times New Roman" w:cs="Times New Roman"/>
          <w:b/>
          <w:sz w:val="28"/>
          <w:szCs w:val="28"/>
        </w:rPr>
        <w:t xml:space="preserve"> </w:t>
      </w:r>
      <w:proofErr w:type="spellStart"/>
      <w:r w:rsidRPr="00BB30D4">
        <w:rPr>
          <w:rFonts w:ascii="Times New Roman" w:hAnsi="Times New Roman" w:cs="Times New Roman"/>
          <w:b/>
          <w:sz w:val="28"/>
          <w:szCs w:val="28"/>
        </w:rPr>
        <w:t>територіальної</w:t>
      </w:r>
      <w:proofErr w:type="spellEnd"/>
      <w:r w:rsidRPr="00BB30D4">
        <w:rPr>
          <w:rFonts w:ascii="Times New Roman" w:hAnsi="Times New Roman" w:cs="Times New Roman"/>
          <w:b/>
          <w:sz w:val="28"/>
          <w:szCs w:val="28"/>
        </w:rPr>
        <w:t xml:space="preserve"> </w:t>
      </w:r>
      <w:proofErr w:type="spellStart"/>
      <w:r w:rsidRPr="00BB30D4">
        <w:rPr>
          <w:rFonts w:ascii="Times New Roman" w:hAnsi="Times New Roman" w:cs="Times New Roman"/>
          <w:b/>
          <w:sz w:val="28"/>
          <w:szCs w:val="28"/>
        </w:rPr>
        <w:t>громади</w:t>
      </w:r>
      <w:proofErr w:type="spellEnd"/>
    </w:p>
    <w:p w14:paraId="4CBAFDE6" w14:textId="77777777" w:rsidR="004F5BBE" w:rsidRPr="00BB30D4" w:rsidRDefault="004F5BBE" w:rsidP="00BB30D4">
      <w:pPr>
        <w:suppressAutoHyphens/>
        <w:spacing w:after="0"/>
        <w:jc w:val="center"/>
        <w:outlineLvl w:val="0"/>
        <w:rPr>
          <w:rFonts w:ascii="Times New Roman" w:hAnsi="Times New Roman" w:cs="Times New Roman"/>
          <w:b/>
          <w:sz w:val="28"/>
          <w:szCs w:val="28"/>
          <w:lang w:eastAsia="zh-CN"/>
        </w:rPr>
      </w:pPr>
      <w:r w:rsidRPr="00BB30D4">
        <w:rPr>
          <w:rFonts w:ascii="Times New Roman" w:hAnsi="Times New Roman" w:cs="Times New Roman"/>
          <w:b/>
          <w:sz w:val="28"/>
          <w:szCs w:val="28"/>
          <w:lang w:eastAsia="zh-CN"/>
        </w:rPr>
        <w:t xml:space="preserve">у _____ </w:t>
      </w:r>
      <w:proofErr w:type="spellStart"/>
      <w:r w:rsidRPr="00BB30D4">
        <w:rPr>
          <w:rFonts w:ascii="Times New Roman" w:hAnsi="Times New Roman" w:cs="Times New Roman"/>
          <w:b/>
          <w:sz w:val="28"/>
          <w:szCs w:val="28"/>
          <w:lang w:eastAsia="zh-CN"/>
        </w:rPr>
        <w:t>році</w:t>
      </w:r>
      <w:proofErr w:type="spellEnd"/>
    </w:p>
    <w:p w14:paraId="3CAB2E55" w14:textId="77777777" w:rsidR="004F5BBE" w:rsidRPr="00C53969" w:rsidRDefault="004F5BBE" w:rsidP="00BB30D4">
      <w:pPr>
        <w:suppressAutoHyphens/>
        <w:jc w:val="center"/>
        <w:outlineLvl w:val="0"/>
        <w:rPr>
          <w:rFonts w:ascii="Times New Roman" w:hAnsi="Times New Roman" w:cs="Times New Roman"/>
          <w:b/>
          <w:sz w:val="16"/>
          <w:szCs w:val="16"/>
          <w:lang w:eastAsia="zh-CN"/>
        </w:rPr>
      </w:pPr>
    </w:p>
    <w:p w14:paraId="0E1D3B30" w14:textId="77777777" w:rsidR="00BB30D4" w:rsidRDefault="00BB30D4" w:rsidP="00BB30D4">
      <w:pPr>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Коротка</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назва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проє</w:t>
      </w:r>
      <w:r w:rsidR="004F5BBE" w:rsidRPr="00BB30D4">
        <w:rPr>
          <w:rFonts w:ascii="Times New Roman" w:hAnsi="Times New Roman" w:cs="Times New Roman"/>
          <w:sz w:val="28"/>
          <w:szCs w:val="28"/>
        </w:rPr>
        <w:t>кту</w:t>
      </w:r>
      <w:proofErr w:type="spellEnd"/>
    </w:p>
    <w:p w14:paraId="12745EC8" w14:textId="469FD24C" w:rsidR="004F5BBE" w:rsidRPr="00C53969" w:rsidRDefault="004F5BBE" w:rsidP="00BB30D4">
      <w:pPr>
        <w:spacing w:after="0" w:line="240" w:lineRule="auto"/>
        <w:jc w:val="both"/>
        <w:rPr>
          <w:rFonts w:ascii="Times New Roman" w:hAnsi="Times New Roman" w:cs="Times New Roman"/>
          <w:sz w:val="28"/>
          <w:szCs w:val="28"/>
          <w:lang w:val="uk-UA"/>
        </w:rPr>
      </w:pPr>
      <w:r w:rsidRPr="00BB30D4">
        <w:rPr>
          <w:rFonts w:ascii="Times New Roman" w:hAnsi="Times New Roman" w:cs="Times New Roman"/>
          <w:sz w:val="28"/>
          <w:szCs w:val="28"/>
        </w:rPr>
        <w:t>………………………………………………………………………</w:t>
      </w:r>
      <w:r w:rsidR="00C53969">
        <w:rPr>
          <w:rFonts w:ascii="Times New Roman" w:hAnsi="Times New Roman" w:cs="Times New Roman"/>
          <w:sz w:val="28"/>
          <w:szCs w:val="28"/>
        </w:rPr>
        <w:t>…</w:t>
      </w:r>
      <w:r w:rsidR="00C53969">
        <w:rPr>
          <w:rFonts w:ascii="Times New Roman" w:hAnsi="Times New Roman" w:cs="Times New Roman"/>
          <w:sz w:val="28"/>
          <w:szCs w:val="28"/>
          <w:lang w:val="uk-UA"/>
        </w:rPr>
        <w:t>…………..</w:t>
      </w:r>
    </w:p>
    <w:p w14:paraId="1F180683" w14:textId="67C706A1" w:rsidR="00C53969" w:rsidRPr="00C53969" w:rsidRDefault="004F5BBE" w:rsidP="00C53969">
      <w:pPr>
        <w:jc w:val="both"/>
        <w:rPr>
          <w:rFonts w:ascii="Times New Roman" w:hAnsi="Times New Roman" w:cs="Times New Roman"/>
          <w:sz w:val="28"/>
          <w:szCs w:val="28"/>
          <w:lang w:val="uk-UA"/>
        </w:rPr>
      </w:pPr>
      <w:r w:rsidRPr="00BB30D4">
        <w:rPr>
          <w:rFonts w:ascii="Times New Roman" w:hAnsi="Times New Roman" w:cs="Times New Roman"/>
          <w:sz w:val="28"/>
          <w:szCs w:val="28"/>
        </w:rPr>
        <w:t>……………………………………………………………………………</w:t>
      </w:r>
      <w:r w:rsidR="00C53969">
        <w:rPr>
          <w:rFonts w:ascii="Times New Roman" w:hAnsi="Times New Roman" w:cs="Times New Roman"/>
          <w:sz w:val="28"/>
          <w:szCs w:val="28"/>
          <w:lang w:val="uk-UA"/>
        </w:rPr>
        <w:t>…………</w:t>
      </w:r>
    </w:p>
    <w:p w14:paraId="15BD03F6" w14:textId="300A8834" w:rsidR="00C53969" w:rsidRDefault="004F5BBE" w:rsidP="00C53969">
      <w:pPr>
        <w:jc w:val="both"/>
        <w:rPr>
          <w:rFonts w:ascii="Times New Roman" w:hAnsi="Times New Roman" w:cs="Times New Roman"/>
          <w:sz w:val="28"/>
          <w:szCs w:val="28"/>
        </w:rPr>
      </w:pPr>
      <w:r w:rsidRPr="00BB30D4">
        <w:rPr>
          <w:rFonts w:ascii="Times New Roman" w:hAnsi="Times New Roman" w:cs="Times New Roman"/>
          <w:b/>
          <w:noProof/>
          <w:sz w:val="28"/>
          <w:szCs w:val="28"/>
          <w:lang w:eastAsia="ru-RU"/>
        </w:rPr>
        <mc:AlternateContent>
          <mc:Choice Requires="wps">
            <w:drawing>
              <wp:anchor distT="0" distB="0" distL="114300" distR="114300" simplePos="0" relativeHeight="251675648" behindDoc="0" locked="0" layoutInCell="1" allowOverlap="1" wp14:anchorId="70E82D90" wp14:editId="1628EE0B">
                <wp:simplePos x="0" y="0"/>
                <wp:positionH relativeFrom="column">
                  <wp:posOffset>4914900</wp:posOffset>
                </wp:positionH>
                <wp:positionV relativeFrom="paragraph">
                  <wp:posOffset>167640</wp:posOffset>
                </wp:positionV>
                <wp:extent cx="228600" cy="228600"/>
                <wp:effectExtent l="13335" t="9525" r="5715" b="952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467FFB7" w14:textId="77777777" w:rsidR="003A7C24" w:rsidRPr="000B6C51" w:rsidRDefault="003A7C24" w:rsidP="004F5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82D90" id="Надпись 9" o:spid="_x0000_s1034" type="#_x0000_t202" style="position:absolute;left:0;text-align:left;margin-left:387pt;margin-top:13.2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Uc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">
                <v:textbox>
                  <w:txbxContent>
                    <w:p w14:paraId="3467FFB7" w14:textId="77777777" w:rsidR="003A7C24" w:rsidRPr="000B6C51" w:rsidRDefault="003A7C24" w:rsidP="004F5BBE"/>
                  </w:txbxContent>
                </v:textbox>
              </v:shape>
            </w:pict>
          </mc:Fallback>
        </mc:AlternateContent>
      </w:r>
      <w:r w:rsidRPr="00BB30D4">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3B40D1DF" wp14:editId="40C0227E">
                <wp:simplePos x="0" y="0"/>
                <wp:positionH relativeFrom="column">
                  <wp:posOffset>4686300</wp:posOffset>
                </wp:positionH>
                <wp:positionV relativeFrom="paragraph">
                  <wp:posOffset>167640</wp:posOffset>
                </wp:positionV>
                <wp:extent cx="228600" cy="228600"/>
                <wp:effectExtent l="13335" t="9525" r="5715" b="952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D5FAAA0" w14:textId="77777777" w:rsidR="003A7C24" w:rsidRPr="000B6C51" w:rsidRDefault="003A7C24" w:rsidP="004F5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0D1DF" id="Надпись 10" o:spid="_x0000_s1035" type="#_x0000_t202" style="position:absolute;left:0;text-align:left;margin-left:369pt;margin-top:13.2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Dw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">
                <v:textbox>
                  <w:txbxContent>
                    <w:p w14:paraId="1D5FAAA0" w14:textId="77777777" w:rsidR="003A7C24" w:rsidRPr="000B6C51" w:rsidRDefault="003A7C24" w:rsidP="004F5BBE"/>
                  </w:txbxContent>
                </v:textbox>
              </v:shape>
            </w:pict>
          </mc:Fallback>
        </mc:AlternateContent>
      </w:r>
      <w:r w:rsidRPr="00BB30D4">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25F80462" wp14:editId="36CCD774">
                <wp:simplePos x="0" y="0"/>
                <wp:positionH relativeFrom="column">
                  <wp:posOffset>4457700</wp:posOffset>
                </wp:positionH>
                <wp:positionV relativeFrom="paragraph">
                  <wp:posOffset>167640</wp:posOffset>
                </wp:positionV>
                <wp:extent cx="228600" cy="228600"/>
                <wp:effectExtent l="13335" t="9525" r="5715" b="952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FCEB819" w14:textId="77777777" w:rsidR="003A7C24" w:rsidRPr="000B6C51" w:rsidRDefault="003A7C24" w:rsidP="004F5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80462" id="Надпись 11" o:spid="_x0000_s1036" type="#_x0000_t202" style="position:absolute;left:0;text-align:left;margin-left:351pt;margin-top:13.2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">
                <v:textbox>
                  <w:txbxContent>
                    <w:p w14:paraId="6FCEB819" w14:textId="77777777" w:rsidR="003A7C24" w:rsidRPr="000B6C51" w:rsidRDefault="003A7C24" w:rsidP="004F5BBE"/>
                  </w:txbxContent>
                </v:textbox>
              </v:shape>
            </w:pict>
          </mc:Fallback>
        </mc:AlternateContent>
      </w:r>
      <w:r w:rsidRPr="00BB30D4">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6B724B4A" wp14:editId="1ABF4108">
                <wp:simplePos x="0" y="0"/>
                <wp:positionH relativeFrom="column">
                  <wp:posOffset>4229100</wp:posOffset>
                </wp:positionH>
                <wp:positionV relativeFrom="paragraph">
                  <wp:posOffset>167640</wp:posOffset>
                </wp:positionV>
                <wp:extent cx="228600" cy="228600"/>
                <wp:effectExtent l="13335" t="9525" r="5715" b="952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929BA3D" w14:textId="77777777" w:rsidR="003A7C24" w:rsidRPr="000B6C51" w:rsidRDefault="003A7C24" w:rsidP="004F5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24B4A" id="Надпись 12" o:spid="_x0000_s1037" type="#_x0000_t202" style="position:absolute;left:0;text-align:left;margin-left:333pt;margin-top:13.2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DA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">
                <v:textbox>
                  <w:txbxContent>
                    <w:p w14:paraId="1929BA3D" w14:textId="77777777" w:rsidR="003A7C24" w:rsidRPr="000B6C51" w:rsidRDefault="003A7C24" w:rsidP="004F5BBE"/>
                  </w:txbxContent>
                </v:textbox>
              </v:shape>
            </w:pict>
          </mc:Fallback>
        </mc:AlternateContent>
      </w:r>
      <w:r w:rsidRPr="00BB30D4">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362EA028" wp14:editId="35C2E69D">
                <wp:simplePos x="0" y="0"/>
                <wp:positionH relativeFrom="column">
                  <wp:posOffset>4000500</wp:posOffset>
                </wp:positionH>
                <wp:positionV relativeFrom="paragraph">
                  <wp:posOffset>167640</wp:posOffset>
                </wp:positionV>
                <wp:extent cx="228600" cy="228600"/>
                <wp:effectExtent l="13335" t="9525" r="5715" b="952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7697480" w14:textId="77777777" w:rsidR="003A7C24" w:rsidRPr="000B6C51" w:rsidRDefault="003A7C24" w:rsidP="004F5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EA028" id="Надпись 13" o:spid="_x0000_s1038" type="#_x0000_t202" style="position:absolute;left:0;text-align:left;margin-left:315pt;margin-top:13.2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4uFA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">
                <v:textbox>
                  <w:txbxContent>
                    <w:p w14:paraId="07697480" w14:textId="77777777" w:rsidR="003A7C24" w:rsidRPr="000B6C51" w:rsidRDefault="003A7C24" w:rsidP="004F5BBE"/>
                  </w:txbxContent>
                </v:textbox>
              </v:shape>
            </w:pict>
          </mc:Fallback>
        </mc:AlternateContent>
      </w:r>
      <w:r w:rsidRPr="00BB30D4">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1115E4D6" wp14:editId="0FF8AA61">
                <wp:simplePos x="0" y="0"/>
                <wp:positionH relativeFrom="column">
                  <wp:posOffset>3771900</wp:posOffset>
                </wp:positionH>
                <wp:positionV relativeFrom="paragraph">
                  <wp:posOffset>167640</wp:posOffset>
                </wp:positionV>
                <wp:extent cx="228600" cy="228600"/>
                <wp:effectExtent l="13335" t="9525" r="5715" b="952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ACDCBC8" w14:textId="77777777" w:rsidR="003A7C24" w:rsidRPr="00C879DC" w:rsidRDefault="003A7C24" w:rsidP="004F5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5E4D6" id="Надпись 14" o:spid="_x0000_s1039" type="#_x0000_t202" style="position:absolute;left:0;text-align:left;margin-left:297pt;margin-top:13.2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vC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">
                <v:textbox>
                  <w:txbxContent>
                    <w:p w14:paraId="6ACDCBC8" w14:textId="77777777" w:rsidR="003A7C24" w:rsidRPr="00C879DC" w:rsidRDefault="003A7C24" w:rsidP="004F5BBE"/>
                  </w:txbxContent>
                </v:textbox>
              </v:shape>
            </w:pict>
          </mc:Fallback>
        </mc:AlternateContent>
      </w:r>
      <w:r w:rsidRPr="00BB30D4">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51AD0D66" wp14:editId="76E7EACD">
                <wp:simplePos x="0" y="0"/>
                <wp:positionH relativeFrom="column">
                  <wp:posOffset>3543300</wp:posOffset>
                </wp:positionH>
                <wp:positionV relativeFrom="paragraph">
                  <wp:posOffset>167640</wp:posOffset>
                </wp:positionV>
                <wp:extent cx="228600" cy="228600"/>
                <wp:effectExtent l="13335" t="9525" r="5715" b="952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7C2DF0E" w14:textId="77777777" w:rsidR="003A7C24" w:rsidRPr="00C879DC" w:rsidRDefault="003A7C24" w:rsidP="004F5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D0D66" id="Надпись 15" o:spid="_x0000_s1040" type="#_x0000_t202" style="position:absolute;left:0;text-align:left;margin-left:279pt;margin-top:13.2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Ip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">
                <v:textbox>
                  <w:txbxContent>
                    <w:p w14:paraId="17C2DF0E" w14:textId="77777777" w:rsidR="003A7C24" w:rsidRPr="00C879DC" w:rsidRDefault="003A7C24" w:rsidP="004F5BBE"/>
                  </w:txbxContent>
                </v:textbox>
              </v:shape>
            </w:pict>
          </mc:Fallback>
        </mc:AlternateContent>
      </w:r>
      <w:r w:rsidRPr="00BB30D4">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3A27B821" wp14:editId="20CF94FE">
                <wp:simplePos x="0" y="0"/>
                <wp:positionH relativeFrom="column">
                  <wp:posOffset>3314700</wp:posOffset>
                </wp:positionH>
                <wp:positionV relativeFrom="paragraph">
                  <wp:posOffset>167640</wp:posOffset>
                </wp:positionV>
                <wp:extent cx="228600" cy="228600"/>
                <wp:effectExtent l="13335" t="9525" r="5715" b="952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9ED134C" w14:textId="77777777" w:rsidR="003A7C24" w:rsidRPr="00C879DC" w:rsidRDefault="003A7C24" w:rsidP="004F5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7B821" id="Надпись 16" o:spid="_x0000_s1041" type="#_x0000_t202" style="position:absolute;left:0;text-align:left;margin-left:261pt;margin-top:13.2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fF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">
                <v:textbox>
                  <w:txbxContent>
                    <w:p w14:paraId="09ED134C" w14:textId="77777777" w:rsidR="003A7C24" w:rsidRPr="00C879DC" w:rsidRDefault="003A7C24" w:rsidP="004F5BBE"/>
                  </w:txbxContent>
                </v:textbox>
              </v:shape>
            </w:pict>
          </mc:Fallback>
        </mc:AlternateContent>
      </w:r>
    </w:p>
    <w:p w14:paraId="14191C93" w14:textId="56A1BC2E" w:rsidR="00BB30D4" w:rsidRDefault="00BB30D4" w:rsidP="00BB30D4">
      <w:pPr>
        <w:numPr>
          <w:ilvl w:val="0"/>
          <w:numId w:val="3"/>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Включено до </w:t>
      </w:r>
      <w:proofErr w:type="spellStart"/>
      <w:r>
        <w:rPr>
          <w:rFonts w:ascii="Times New Roman" w:hAnsi="Times New Roman" w:cs="Times New Roman"/>
          <w:sz w:val="28"/>
          <w:szCs w:val="28"/>
        </w:rPr>
        <w:t>реєстру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проє</w:t>
      </w:r>
      <w:r w:rsidR="004F5BBE" w:rsidRPr="00BB30D4">
        <w:rPr>
          <w:rFonts w:ascii="Times New Roman" w:hAnsi="Times New Roman" w:cs="Times New Roman"/>
          <w:sz w:val="28"/>
          <w:szCs w:val="28"/>
        </w:rPr>
        <w:t>ктів</w:t>
      </w:r>
      <w:proofErr w:type="spellEnd"/>
      <w:r w:rsidR="004F5BBE" w:rsidRPr="00BB30D4">
        <w:rPr>
          <w:rFonts w:ascii="Times New Roman" w:hAnsi="Times New Roman" w:cs="Times New Roman"/>
          <w:sz w:val="28"/>
          <w:szCs w:val="28"/>
        </w:rPr>
        <w:t xml:space="preserve">   за №  </w:t>
      </w:r>
    </w:p>
    <w:p w14:paraId="2269F33E" w14:textId="77777777" w:rsidR="00BB30D4" w:rsidRDefault="004F5BBE" w:rsidP="00BB30D4">
      <w:pPr>
        <w:numPr>
          <w:ilvl w:val="0"/>
          <w:numId w:val="3"/>
        </w:numPr>
        <w:spacing w:after="0" w:line="240" w:lineRule="auto"/>
        <w:ind w:left="0" w:firstLine="0"/>
        <w:rPr>
          <w:rFonts w:ascii="Times New Roman" w:hAnsi="Times New Roman" w:cs="Times New Roman"/>
          <w:sz w:val="28"/>
          <w:szCs w:val="28"/>
        </w:rPr>
      </w:pPr>
      <w:proofErr w:type="spellStart"/>
      <w:r w:rsidRPr="00BB30D4">
        <w:rPr>
          <w:sz w:val="28"/>
          <w:szCs w:val="28"/>
        </w:rPr>
        <w:t>Назва</w:t>
      </w:r>
      <w:proofErr w:type="spellEnd"/>
      <w:r w:rsidRPr="00BB30D4">
        <w:rPr>
          <w:sz w:val="28"/>
          <w:szCs w:val="28"/>
        </w:rPr>
        <w:t xml:space="preserve"> структурного </w:t>
      </w:r>
      <w:proofErr w:type="spellStart"/>
      <w:r w:rsidRPr="00BB30D4">
        <w:rPr>
          <w:sz w:val="28"/>
          <w:szCs w:val="28"/>
        </w:rPr>
        <w:t>підрозділу</w:t>
      </w:r>
      <w:proofErr w:type="spellEnd"/>
      <w:r w:rsidR="00BB30D4" w:rsidRPr="00BB30D4">
        <w:rPr>
          <w:sz w:val="28"/>
          <w:szCs w:val="28"/>
        </w:rPr>
        <w:t xml:space="preserve"> </w:t>
      </w:r>
      <w:r w:rsidR="00BB30D4" w:rsidRPr="00BB30D4">
        <w:rPr>
          <w:sz w:val="28"/>
          <w:szCs w:val="28"/>
          <w:lang w:val="uk-UA"/>
        </w:rPr>
        <w:t>Гребінківської селищної</w:t>
      </w:r>
      <w:r w:rsidRPr="00BB30D4">
        <w:rPr>
          <w:sz w:val="28"/>
          <w:szCs w:val="28"/>
        </w:rPr>
        <w:t xml:space="preserve"> ради, </w:t>
      </w:r>
      <w:proofErr w:type="spellStart"/>
      <w:r w:rsidRPr="00BB30D4">
        <w:rPr>
          <w:sz w:val="28"/>
          <w:szCs w:val="28"/>
        </w:rPr>
        <w:t>яким</w:t>
      </w:r>
      <w:proofErr w:type="spellEnd"/>
      <w:r w:rsidRPr="00BB30D4">
        <w:rPr>
          <w:sz w:val="28"/>
          <w:szCs w:val="28"/>
        </w:rPr>
        <w:t xml:space="preserve"> </w:t>
      </w:r>
      <w:proofErr w:type="spellStart"/>
      <w:r w:rsidRPr="00BB30D4">
        <w:rPr>
          <w:sz w:val="28"/>
          <w:szCs w:val="28"/>
        </w:rPr>
        <w:t>бу</w:t>
      </w:r>
      <w:r w:rsidR="00BB30D4" w:rsidRPr="00BB30D4">
        <w:rPr>
          <w:sz w:val="28"/>
          <w:szCs w:val="28"/>
        </w:rPr>
        <w:t>ло</w:t>
      </w:r>
      <w:proofErr w:type="spellEnd"/>
      <w:r w:rsidR="00BB30D4" w:rsidRPr="00BB30D4">
        <w:rPr>
          <w:sz w:val="28"/>
          <w:szCs w:val="28"/>
        </w:rPr>
        <w:t xml:space="preserve"> </w:t>
      </w:r>
      <w:proofErr w:type="spellStart"/>
      <w:r w:rsidR="00BB30D4" w:rsidRPr="00BB30D4">
        <w:rPr>
          <w:sz w:val="28"/>
          <w:szCs w:val="28"/>
        </w:rPr>
        <w:t>заповнено</w:t>
      </w:r>
      <w:proofErr w:type="spellEnd"/>
      <w:r w:rsidR="00BB30D4" w:rsidRPr="00BB30D4">
        <w:rPr>
          <w:sz w:val="28"/>
          <w:szCs w:val="28"/>
        </w:rPr>
        <w:t xml:space="preserve"> </w:t>
      </w:r>
      <w:proofErr w:type="spellStart"/>
      <w:r w:rsidR="00BB30D4" w:rsidRPr="00BB30D4">
        <w:rPr>
          <w:sz w:val="28"/>
          <w:szCs w:val="28"/>
        </w:rPr>
        <w:t>картку</w:t>
      </w:r>
      <w:proofErr w:type="spellEnd"/>
      <w:r w:rsidR="00BB30D4" w:rsidRPr="00BB30D4">
        <w:rPr>
          <w:sz w:val="28"/>
          <w:szCs w:val="28"/>
        </w:rPr>
        <w:t xml:space="preserve"> </w:t>
      </w:r>
      <w:proofErr w:type="spellStart"/>
      <w:r w:rsidR="00BB30D4" w:rsidRPr="00BB30D4">
        <w:rPr>
          <w:sz w:val="28"/>
          <w:szCs w:val="28"/>
        </w:rPr>
        <w:t>аналізу</w:t>
      </w:r>
      <w:proofErr w:type="spellEnd"/>
      <w:r w:rsidR="00BB30D4" w:rsidRPr="00BB30D4">
        <w:rPr>
          <w:sz w:val="28"/>
          <w:szCs w:val="28"/>
        </w:rPr>
        <w:t xml:space="preserve"> </w:t>
      </w:r>
      <w:proofErr w:type="spellStart"/>
      <w:r w:rsidR="00BB30D4" w:rsidRPr="00BB30D4">
        <w:rPr>
          <w:sz w:val="28"/>
          <w:szCs w:val="28"/>
        </w:rPr>
        <w:t>проє</w:t>
      </w:r>
      <w:r w:rsidRPr="00BB30D4">
        <w:rPr>
          <w:sz w:val="28"/>
          <w:szCs w:val="28"/>
        </w:rPr>
        <w:t>кту</w:t>
      </w:r>
      <w:proofErr w:type="spellEnd"/>
      <w:r w:rsidRPr="00BB30D4">
        <w:rPr>
          <w:sz w:val="28"/>
          <w:szCs w:val="28"/>
        </w:rPr>
        <w:t xml:space="preserve"> …………………………………………………………………………………</w:t>
      </w:r>
      <w:r w:rsidR="00BB30D4">
        <w:rPr>
          <w:sz w:val="28"/>
          <w:szCs w:val="28"/>
          <w:lang w:val="uk-UA"/>
        </w:rPr>
        <w:t>………………………………………………</w:t>
      </w:r>
    </w:p>
    <w:p w14:paraId="55A56212" w14:textId="79BCB5D7" w:rsidR="004F5BBE" w:rsidRPr="00BB30D4" w:rsidRDefault="004F5BBE" w:rsidP="00BB30D4">
      <w:pPr>
        <w:numPr>
          <w:ilvl w:val="0"/>
          <w:numId w:val="3"/>
        </w:numPr>
        <w:spacing w:after="0" w:line="240" w:lineRule="auto"/>
        <w:ind w:left="0" w:firstLine="0"/>
        <w:rPr>
          <w:rFonts w:ascii="Times New Roman" w:hAnsi="Times New Roman" w:cs="Times New Roman"/>
          <w:sz w:val="28"/>
          <w:szCs w:val="28"/>
        </w:rPr>
      </w:pPr>
      <w:r w:rsidRPr="00BB30D4">
        <w:rPr>
          <w:sz w:val="28"/>
          <w:szCs w:val="28"/>
          <w:lang w:val="uk-UA"/>
        </w:rPr>
        <w:t xml:space="preserve"> Висновок відповідно до</w:t>
      </w:r>
      <w:r w:rsidR="005C4780">
        <w:rPr>
          <w:sz w:val="28"/>
          <w:szCs w:val="28"/>
          <w:lang w:val="uk-UA"/>
        </w:rPr>
        <w:t xml:space="preserve"> розділу ІІІ картки аналізу </w:t>
      </w:r>
      <w:proofErr w:type="spellStart"/>
      <w:r w:rsidR="005C4780">
        <w:rPr>
          <w:sz w:val="28"/>
          <w:szCs w:val="28"/>
          <w:lang w:val="uk-UA"/>
        </w:rPr>
        <w:t>проє</w:t>
      </w:r>
      <w:r w:rsidRPr="00BB30D4">
        <w:rPr>
          <w:sz w:val="28"/>
          <w:szCs w:val="28"/>
          <w:lang w:val="uk-UA"/>
        </w:rPr>
        <w:t>кту</w:t>
      </w:r>
      <w:proofErr w:type="spellEnd"/>
      <w:r w:rsidRPr="00BB30D4">
        <w:rPr>
          <w:sz w:val="28"/>
          <w:szCs w:val="28"/>
          <w:lang w:val="uk-UA"/>
        </w:rPr>
        <w:t>) …………………………………………………………………………………………………</w:t>
      </w:r>
      <w:r w:rsidR="00C53969">
        <w:rPr>
          <w:sz w:val="28"/>
          <w:szCs w:val="28"/>
          <w:lang w:val="uk-UA"/>
        </w:rPr>
        <w:t>………………………………</w:t>
      </w:r>
    </w:p>
    <w:p w14:paraId="44B0307E" w14:textId="77777777" w:rsidR="004F5BBE" w:rsidRPr="00BB30D4" w:rsidRDefault="007A2F41" w:rsidP="00BB30D4">
      <w:pPr>
        <w:pStyle w:val="ae"/>
        <w:numPr>
          <w:ilvl w:val="0"/>
          <w:numId w:val="3"/>
        </w:numPr>
        <w:spacing w:line="276" w:lineRule="auto"/>
        <w:ind w:left="0" w:firstLine="0"/>
        <w:rPr>
          <w:i/>
          <w:sz w:val="28"/>
          <w:szCs w:val="28"/>
          <w:lang w:val="uk-UA"/>
        </w:rPr>
      </w:pPr>
      <w:r w:rsidRPr="00BB30D4">
        <w:rPr>
          <w:sz w:val="28"/>
          <w:szCs w:val="28"/>
          <w:lang w:val="uk-UA"/>
        </w:rPr>
        <w:t>Обґрунтування</w:t>
      </w:r>
      <w:r w:rsidR="004F5BBE" w:rsidRPr="00BB30D4">
        <w:rPr>
          <w:sz w:val="28"/>
          <w:szCs w:val="28"/>
          <w:lang w:val="uk-UA"/>
        </w:rPr>
        <w:t xml:space="preserve"> щодо непогодження з висновками структурного пі</w:t>
      </w:r>
      <w:r>
        <w:rPr>
          <w:sz w:val="28"/>
          <w:szCs w:val="28"/>
          <w:lang w:val="uk-UA"/>
        </w:rPr>
        <w:t xml:space="preserve">дрозділу Гребінківської селищної </w:t>
      </w:r>
      <w:r w:rsidR="004F5BBE" w:rsidRPr="00BB30D4">
        <w:rPr>
          <w:sz w:val="28"/>
          <w:szCs w:val="28"/>
          <w:lang w:val="uk-UA"/>
        </w:rPr>
        <w:t xml:space="preserve"> ради </w:t>
      </w:r>
      <w:r w:rsidR="004F5BBE" w:rsidRPr="00BB30D4">
        <w:rPr>
          <w:i/>
          <w:sz w:val="28"/>
          <w:szCs w:val="28"/>
          <w:lang w:val="uk-UA"/>
        </w:rPr>
        <w:t>(пояснення та пропозиції щодо непогодження з висновками)</w:t>
      </w:r>
    </w:p>
    <w:p w14:paraId="36413774" w14:textId="77777777" w:rsidR="004F5BBE" w:rsidRPr="00BB30D4" w:rsidRDefault="004F5BBE" w:rsidP="00BB30D4">
      <w:pPr>
        <w:pBdr>
          <w:top w:val="single" w:sz="4" w:space="1" w:color="auto"/>
          <w:left w:val="single" w:sz="4" w:space="0" w:color="auto"/>
          <w:bottom w:val="single" w:sz="4" w:space="0" w:color="auto"/>
          <w:right w:val="single" w:sz="4" w:space="4" w:color="auto"/>
        </w:pBdr>
        <w:jc w:val="center"/>
        <w:rPr>
          <w:rFonts w:ascii="Times New Roman" w:hAnsi="Times New Roman" w:cs="Times New Roman"/>
          <w:b/>
          <w:sz w:val="28"/>
          <w:szCs w:val="28"/>
          <w:lang w:val="uk-UA"/>
        </w:rPr>
      </w:pPr>
    </w:p>
    <w:p w14:paraId="3DE638AA" w14:textId="77777777" w:rsidR="004F5BBE" w:rsidRPr="00BB30D4" w:rsidRDefault="004F5BBE" w:rsidP="0006306B">
      <w:pPr>
        <w:pBdr>
          <w:top w:val="single" w:sz="4" w:space="1" w:color="auto"/>
          <w:left w:val="single" w:sz="4" w:space="0" w:color="auto"/>
          <w:bottom w:val="single" w:sz="4" w:space="0" w:color="auto"/>
          <w:right w:val="single" w:sz="4" w:space="4" w:color="auto"/>
        </w:pBdr>
        <w:rPr>
          <w:rFonts w:ascii="Times New Roman" w:hAnsi="Times New Roman" w:cs="Times New Roman"/>
          <w:b/>
          <w:sz w:val="28"/>
          <w:szCs w:val="28"/>
          <w:lang w:val="uk-UA"/>
        </w:rPr>
      </w:pPr>
    </w:p>
    <w:p w14:paraId="441895DE" w14:textId="53FB667B" w:rsidR="004F5BBE" w:rsidRDefault="004F5BBE" w:rsidP="004F5BBE">
      <w:pPr>
        <w:pBdr>
          <w:top w:val="single" w:sz="4" w:space="1" w:color="auto"/>
          <w:left w:val="single" w:sz="4" w:space="0" w:color="auto"/>
          <w:bottom w:val="single" w:sz="4" w:space="0" w:color="auto"/>
          <w:right w:val="single" w:sz="4" w:space="4" w:color="auto"/>
        </w:pBdr>
        <w:rPr>
          <w:rFonts w:ascii="Times New Roman" w:hAnsi="Times New Roman" w:cs="Times New Roman"/>
          <w:b/>
          <w:sz w:val="28"/>
          <w:szCs w:val="28"/>
          <w:lang w:val="uk-UA"/>
        </w:rPr>
      </w:pPr>
    </w:p>
    <w:p w14:paraId="6E975399" w14:textId="3E6F0965" w:rsidR="00C53969" w:rsidRDefault="00C53969" w:rsidP="004F5BBE">
      <w:pPr>
        <w:pBdr>
          <w:top w:val="single" w:sz="4" w:space="1" w:color="auto"/>
          <w:left w:val="single" w:sz="4" w:space="0" w:color="auto"/>
          <w:bottom w:val="single" w:sz="4" w:space="0" w:color="auto"/>
          <w:right w:val="single" w:sz="4" w:space="4" w:color="auto"/>
        </w:pBdr>
        <w:rPr>
          <w:rFonts w:ascii="Times New Roman" w:hAnsi="Times New Roman" w:cs="Times New Roman"/>
          <w:b/>
          <w:sz w:val="28"/>
          <w:szCs w:val="28"/>
          <w:lang w:val="uk-UA"/>
        </w:rPr>
      </w:pPr>
    </w:p>
    <w:p w14:paraId="44C8486D" w14:textId="77777777" w:rsidR="00C53969" w:rsidRPr="00BB30D4" w:rsidRDefault="00C53969" w:rsidP="004F5BBE">
      <w:pPr>
        <w:pBdr>
          <w:top w:val="single" w:sz="4" w:space="1" w:color="auto"/>
          <w:left w:val="single" w:sz="4" w:space="0" w:color="auto"/>
          <w:bottom w:val="single" w:sz="4" w:space="0" w:color="auto"/>
          <w:right w:val="single" w:sz="4" w:space="4" w:color="auto"/>
        </w:pBdr>
        <w:rPr>
          <w:rFonts w:ascii="Times New Roman" w:hAnsi="Times New Roman" w:cs="Times New Roman"/>
          <w:b/>
          <w:sz w:val="28"/>
          <w:szCs w:val="28"/>
          <w:lang w:val="uk-UA"/>
        </w:rPr>
      </w:pPr>
    </w:p>
    <w:p w14:paraId="7E3A43C1" w14:textId="77777777" w:rsidR="004F5BBE" w:rsidRPr="00BB30D4" w:rsidRDefault="004F5BBE" w:rsidP="004F5BBE">
      <w:pPr>
        <w:pBdr>
          <w:top w:val="single" w:sz="4" w:space="1" w:color="auto"/>
          <w:left w:val="single" w:sz="4" w:space="0" w:color="auto"/>
          <w:bottom w:val="single" w:sz="4" w:space="0" w:color="auto"/>
          <w:right w:val="single" w:sz="4" w:space="4" w:color="auto"/>
        </w:pBdr>
        <w:jc w:val="center"/>
        <w:rPr>
          <w:rFonts w:ascii="Times New Roman" w:hAnsi="Times New Roman" w:cs="Times New Roman"/>
          <w:b/>
          <w:sz w:val="28"/>
          <w:szCs w:val="28"/>
          <w:lang w:val="uk-UA"/>
        </w:rPr>
      </w:pPr>
    </w:p>
    <w:p w14:paraId="1C4648B7" w14:textId="77777777" w:rsidR="004F5BBE" w:rsidRPr="00BB30D4" w:rsidRDefault="004F5BBE" w:rsidP="004F5BBE">
      <w:pPr>
        <w:jc w:val="center"/>
        <w:rPr>
          <w:rFonts w:ascii="Times New Roman" w:hAnsi="Times New Roman" w:cs="Times New Roman"/>
          <w:b/>
          <w:sz w:val="28"/>
          <w:szCs w:val="28"/>
        </w:rPr>
      </w:pPr>
      <w:r w:rsidRPr="00BB30D4">
        <w:rPr>
          <w:rFonts w:ascii="Times New Roman" w:hAnsi="Times New Roman" w:cs="Times New Roman"/>
          <w:sz w:val="28"/>
          <w:szCs w:val="28"/>
        </w:rPr>
        <w:t>(</w:t>
      </w:r>
      <w:proofErr w:type="spellStart"/>
      <w:r w:rsidRPr="00BB30D4">
        <w:rPr>
          <w:rFonts w:ascii="Times New Roman" w:hAnsi="Times New Roman" w:cs="Times New Roman"/>
          <w:sz w:val="28"/>
          <w:szCs w:val="28"/>
        </w:rPr>
        <w:t>інша</w:t>
      </w:r>
      <w:proofErr w:type="spellEnd"/>
      <w:r w:rsidRPr="00BB30D4">
        <w:rPr>
          <w:rFonts w:ascii="Times New Roman" w:hAnsi="Times New Roman" w:cs="Times New Roman"/>
          <w:sz w:val="28"/>
          <w:szCs w:val="28"/>
        </w:rPr>
        <w:t xml:space="preserve"> </w:t>
      </w:r>
      <w:proofErr w:type="spellStart"/>
      <w:r w:rsidRPr="00BB30D4">
        <w:rPr>
          <w:rFonts w:ascii="Times New Roman" w:hAnsi="Times New Roman" w:cs="Times New Roman"/>
          <w:sz w:val="28"/>
          <w:szCs w:val="28"/>
        </w:rPr>
        <w:t>додаткова</w:t>
      </w:r>
      <w:proofErr w:type="spellEnd"/>
      <w:r w:rsidRPr="00BB30D4">
        <w:rPr>
          <w:rFonts w:ascii="Times New Roman" w:hAnsi="Times New Roman" w:cs="Times New Roman"/>
          <w:sz w:val="28"/>
          <w:szCs w:val="28"/>
        </w:rPr>
        <w:t xml:space="preserve"> </w:t>
      </w:r>
      <w:proofErr w:type="spellStart"/>
      <w:proofErr w:type="gramStart"/>
      <w:r w:rsidRPr="00BB30D4">
        <w:rPr>
          <w:rFonts w:ascii="Times New Roman" w:hAnsi="Times New Roman" w:cs="Times New Roman"/>
          <w:sz w:val="28"/>
          <w:szCs w:val="28"/>
        </w:rPr>
        <w:t>інформація</w:t>
      </w:r>
      <w:proofErr w:type="spellEnd"/>
      <w:r w:rsidRPr="00BB30D4">
        <w:rPr>
          <w:rFonts w:ascii="Times New Roman" w:hAnsi="Times New Roman" w:cs="Times New Roman"/>
          <w:sz w:val="28"/>
          <w:szCs w:val="28"/>
        </w:rPr>
        <w:t xml:space="preserve">,  </w:t>
      </w:r>
      <w:proofErr w:type="spellStart"/>
      <w:r w:rsidRPr="00BB30D4">
        <w:rPr>
          <w:rFonts w:ascii="Times New Roman" w:hAnsi="Times New Roman" w:cs="Times New Roman"/>
          <w:sz w:val="28"/>
          <w:szCs w:val="28"/>
        </w:rPr>
        <w:t>може</w:t>
      </w:r>
      <w:proofErr w:type="spellEnd"/>
      <w:proofErr w:type="gramEnd"/>
      <w:r w:rsidRPr="00BB30D4">
        <w:rPr>
          <w:rFonts w:ascii="Times New Roman" w:hAnsi="Times New Roman" w:cs="Times New Roman"/>
          <w:sz w:val="28"/>
          <w:szCs w:val="28"/>
        </w:rPr>
        <w:t xml:space="preserve"> бути додана та не є </w:t>
      </w:r>
      <w:proofErr w:type="spellStart"/>
      <w:r w:rsidRPr="00BB30D4">
        <w:rPr>
          <w:rFonts w:ascii="Times New Roman" w:hAnsi="Times New Roman" w:cs="Times New Roman"/>
          <w:sz w:val="28"/>
          <w:szCs w:val="28"/>
        </w:rPr>
        <w:t>обов’язковою</w:t>
      </w:r>
      <w:proofErr w:type="spellEnd"/>
      <w:r w:rsidRPr="00BB30D4">
        <w:rPr>
          <w:rFonts w:ascii="Times New Roman" w:hAnsi="Times New Roman" w:cs="Times New Roman"/>
          <w:sz w:val="28"/>
          <w:szCs w:val="28"/>
        </w:rPr>
        <w:t xml:space="preserve"> </w:t>
      </w:r>
      <w:proofErr w:type="spellStart"/>
      <w:r w:rsidRPr="00BB30D4">
        <w:rPr>
          <w:rFonts w:ascii="Times New Roman" w:hAnsi="Times New Roman" w:cs="Times New Roman"/>
          <w:sz w:val="28"/>
          <w:szCs w:val="28"/>
        </w:rPr>
        <w:t>надається</w:t>
      </w:r>
      <w:proofErr w:type="spellEnd"/>
      <w:r w:rsidRPr="00BB30D4">
        <w:rPr>
          <w:rFonts w:ascii="Times New Roman" w:hAnsi="Times New Roman" w:cs="Times New Roman"/>
          <w:sz w:val="28"/>
          <w:szCs w:val="28"/>
        </w:rPr>
        <w:t xml:space="preserve"> у </w:t>
      </w:r>
      <w:proofErr w:type="spellStart"/>
      <w:r w:rsidRPr="00BB30D4">
        <w:rPr>
          <w:rFonts w:ascii="Times New Roman" w:hAnsi="Times New Roman" w:cs="Times New Roman"/>
          <w:sz w:val="28"/>
          <w:szCs w:val="28"/>
        </w:rPr>
        <w:t>додатках</w:t>
      </w:r>
      <w:proofErr w:type="spellEnd"/>
      <w:r w:rsidRPr="00BB30D4">
        <w:rPr>
          <w:rFonts w:ascii="Times New Roman" w:hAnsi="Times New Roman" w:cs="Times New Roman"/>
          <w:sz w:val="28"/>
          <w:szCs w:val="28"/>
        </w:rPr>
        <w:t xml:space="preserve"> про </w:t>
      </w:r>
      <w:proofErr w:type="spellStart"/>
      <w:r w:rsidRPr="00BB30D4">
        <w:rPr>
          <w:rFonts w:ascii="Times New Roman" w:hAnsi="Times New Roman" w:cs="Times New Roman"/>
          <w:sz w:val="28"/>
          <w:szCs w:val="28"/>
        </w:rPr>
        <w:t>що</w:t>
      </w:r>
      <w:proofErr w:type="spellEnd"/>
      <w:r w:rsidRPr="00BB30D4">
        <w:rPr>
          <w:rFonts w:ascii="Times New Roman" w:hAnsi="Times New Roman" w:cs="Times New Roman"/>
          <w:sz w:val="28"/>
          <w:szCs w:val="28"/>
        </w:rPr>
        <w:t xml:space="preserve"> </w:t>
      </w:r>
      <w:proofErr w:type="spellStart"/>
      <w:r w:rsidRPr="00BB30D4">
        <w:rPr>
          <w:rFonts w:ascii="Times New Roman" w:hAnsi="Times New Roman" w:cs="Times New Roman"/>
          <w:sz w:val="28"/>
          <w:szCs w:val="28"/>
        </w:rPr>
        <w:t>зазначається</w:t>
      </w:r>
      <w:proofErr w:type="spellEnd"/>
      <w:r w:rsidRPr="00BB30D4">
        <w:rPr>
          <w:rFonts w:ascii="Times New Roman" w:hAnsi="Times New Roman" w:cs="Times New Roman"/>
          <w:sz w:val="28"/>
          <w:szCs w:val="28"/>
        </w:rPr>
        <w:t xml:space="preserve"> в </w:t>
      </w:r>
      <w:proofErr w:type="spellStart"/>
      <w:r w:rsidRPr="00BB30D4">
        <w:rPr>
          <w:rFonts w:ascii="Times New Roman" w:hAnsi="Times New Roman" w:cs="Times New Roman"/>
          <w:sz w:val="28"/>
          <w:szCs w:val="28"/>
        </w:rPr>
        <w:t>уточненні</w:t>
      </w:r>
      <w:proofErr w:type="spellEnd"/>
      <w:r w:rsidRPr="00BB30D4">
        <w:rPr>
          <w:rFonts w:ascii="Times New Roman" w:hAnsi="Times New Roman" w:cs="Times New Roman"/>
          <w:b/>
          <w:sz w:val="28"/>
          <w:szCs w:val="28"/>
        </w:rPr>
        <w:t>)</w:t>
      </w:r>
    </w:p>
    <w:p w14:paraId="4F6042DC" w14:textId="77777777" w:rsidR="004F5BBE" w:rsidRPr="00C53969" w:rsidRDefault="004F5BBE" w:rsidP="004F5BBE">
      <w:pPr>
        <w:jc w:val="center"/>
        <w:rPr>
          <w:rFonts w:ascii="Times New Roman" w:hAnsi="Times New Roman" w:cs="Times New Roman"/>
          <w:b/>
          <w:sz w:val="16"/>
          <w:szCs w:val="16"/>
        </w:rPr>
      </w:pPr>
    </w:p>
    <w:p w14:paraId="3AF1DC78" w14:textId="77777777" w:rsidR="004F5BBE" w:rsidRPr="00BB30D4" w:rsidRDefault="004F5BBE" w:rsidP="004F5BBE">
      <w:pPr>
        <w:jc w:val="both"/>
        <w:rPr>
          <w:rFonts w:ascii="Times New Roman" w:hAnsi="Times New Roman" w:cs="Times New Roman"/>
          <w:sz w:val="28"/>
          <w:szCs w:val="28"/>
          <w:vertAlign w:val="subscript"/>
        </w:rPr>
      </w:pPr>
      <w:r w:rsidRPr="00BB30D4">
        <w:rPr>
          <w:rFonts w:ascii="Times New Roman" w:hAnsi="Times New Roman" w:cs="Times New Roman"/>
          <w:sz w:val="28"/>
          <w:szCs w:val="28"/>
        </w:rPr>
        <w:t xml:space="preserve">          ______________________                    ______________________________ </w:t>
      </w:r>
      <w:r w:rsidRPr="00BB30D4">
        <w:rPr>
          <w:rFonts w:ascii="Times New Roman" w:hAnsi="Times New Roman" w:cs="Times New Roman"/>
          <w:sz w:val="28"/>
          <w:szCs w:val="28"/>
          <w:vertAlign w:val="subscript"/>
        </w:rPr>
        <w:t xml:space="preserve">                                                               дата                                                                                </w:t>
      </w:r>
      <w:proofErr w:type="spellStart"/>
      <w:r w:rsidRPr="00BB30D4">
        <w:rPr>
          <w:rFonts w:ascii="Times New Roman" w:hAnsi="Times New Roman" w:cs="Times New Roman"/>
          <w:sz w:val="28"/>
          <w:szCs w:val="28"/>
          <w:vertAlign w:val="subscript"/>
        </w:rPr>
        <w:t>підпис</w:t>
      </w:r>
      <w:proofErr w:type="spellEnd"/>
      <w:r w:rsidRPr="00BB30D4">
        <w:rPr>
          <w:rFonts w:ascii="Times New Roman" w:hAnsi="Times New Roman" w:cs="Times New Roman"/>
          <w:sz w:val="28"/>
          <w:szCs w:val="28"/>
          <w:vertAlign w:val="subscript"/>
        </w:rPr>
        <w:t xml:space="preserve"> автора                                                                   ПІБ автора</w:t>
      </w:r>
    </w:p>
    <w:p w14:paraId="70B2B92E" w14:textId="77777777" w:rsidR="007A2F41" w:rsidRPr="00BB30D4" w:rsidRDefault="007A2F41" w:rsidP="007A2F41">
      <w:pPr>
        <w:spacing w:after="0" w:line="240" w:lineRule="auto"/>
        <w:jc w:val="both"/>
        <w:rPr>
          <w:rFonts w:ascii="Times New Roman" w:eastAsia="Times New Roman" w:hAnsi="Times New Roman" w:cs="Times New Roman"/>
          <w:b/>
          <w:sz w:val="28"/>
          <w:szCs w:val="28"/>
          <w:lang w:val="uk-UA" w:eastAsia="ru-RU"/>
        </w:rPr>
      </w:pPr>
    </w:p>
    <w:p w14:paraId="137714AC" w14:textId="77777777" w:rsidR="007A2F41" w:rsidRPr="00BB30D4" w:rsidRDefault="007A2F41" w:rsidP="007A2F41">
      <w:pPr>
        <w:spacing w:after="0" w:line="240" w:lineRule="auto"/>
        <w:jc w:val="both"/>
        <w:rPr>
          <w:rFonts w:ascii="Times New Roman" w:eastAsia="Times New Roman" w:hAnsi="Times New Roman" w:cs="Times New Roman"/>
          <w:b/>
          <w:sz w:val="28"/>
          <w:szCs w:val="28"/>
          <w:lang w:val="uk-UA" w:eastAsia="ru-RU"/>
        </w:rPr>
      </w:pPr>
      <w:r w:rsidRPr="00BB30D4">
        <w:rPr>
          <w:rFonts w:ascii="Times New Roman" w:eastAsia="Times New Roman" w:hAnsi="Times New Roman" w:cs="Times New Roman"/>
          <w:b/>
          <w:sz w:val="28"/>
          <w:szCs w:val="28"/>
          <w:lang w:val="uk-UA" w:eastAsia="ru-RU"/>
        </w:rPr>
        <w:t>Селищний голова</w:t>
      </w:r>
      <w:r w:rsidRPr="00BB30D4">
        <w:rPr>
          <w:rFonts w:ascii="Times New Roman" w:eastAsia="Times New Roman" w:hAnsi="Times New Roman" w:cs="Times New Roman"/>
          <w:b/>
          <w:sz w:val="28"/>
          <w:szCs w:val="28"/>
          <w:lang w:val="uk-UA" w:eastAsia="ru-RU"/>
        </w:rPr>
        <w:tab/>
      </w:r>
      <w:r w:rsidRPr="00BB30D4">
        <w:rPr>
          <w:rFonts w:ascii="Times New Roman" w:eastAsia="Times New Roman" w:hAnsi="Times New Roman" w:cs="Times New Roman"/>
          <w:b/>
          <w:sz w:val="28"/>
          <w:szCs w:val="28"/>
          <w:lang w:val="uk-UA" w:eastAsia="ru-RU"/>
        </w:rPr>
        <w:tab/>
      </w:r>
      <w:r w:rsidRPr="00BB30D4">
        <w:rPr>
          <w:rFonts w:ascii="Times New Roman" w:eastAsia="Times New Roman" w:hAnsi="Times New Roman" w:cs="Times New Roman"/>
          <w:b/>
          <w:sz w:val="28"/>
          <w:szCs w:val="28"/>
          <w:lang w:val="uk-UA" w:eastAsia="ru-RU"/>
        </w:rPr>
        <w:tab/>
      </w:r>
      <w:r w:rsidRPr="00BB30D4">
        <w:rPr>
          <w:rFonts w:ascii="Times New Roman" w:eastAsia="Times New Roman" w:hAnsi="Times New Roman" w:cs="Times New Roman"/>
          <w:b/>
          <w:sz w:val="28"/>
          <w:szCs w:val="28"/>
          <w:lang w:val="uk-UA" w:eastAsia="ru-RU"/>
        </w:rPr>
        <w:tab/>
      </w:r>
      <w:r w:rsidRPr="00BB30D4">
        <w:rPr>
          <w:rFonts w:ascii="Times New Roman" w:eastAsia="Times New Roman" w:hAnsi="Times New Roman" w:cs="Times New Roman"/>
          <w:b/>
          <w:sz w:val="28"/>
          <w:szCs w:val="28"/>
          <w:lang w:val="uk-UA" w:eastAsia="ru-RU"/>
        </w:rPr>
        <w:tab/>
      </w:r>
      <w:r w:rsidRPr="00BB30D4">
        <w:rPr>
          <w:rFonts w:ascii="Times New Roman" w:eastAsia="Times New Roman" w:hAnsi="Times New Roman" w:cs="Times New Roman"/>
          <w:b/>
          <w:sz w:val="28"/>
          <w:szCs w:val="28"/>
          <w:lang w:val="uk-UA" w:eastAsia="ru-RU"/>
        </w:rPr>
        <w:tab/>
      </w:r>
      <w:r w:rsidRPr="00BB30D4">
        <w:rPr>
          <w:rFonts w:ascii="Times New Roman" w:eastAsia="Times New Roman" w:hAnsi="Times New Roman" w:cs="Times New Roman"/>
          <w:b/>
          <w:sz w:val="28"/>
          <w:szCs w:val="28"/>
          <w:lang w:val="uk-UA" w:eastAsia="ru-RU"/>
        </w:rPr>
        <w:tab/>
        <w:t>Роман ЗАСУХА</w:t>
      </w:r>
    </w:p>
    <w:sectPr w:rsidR="007A2F41" w:rsidRPr="00BB30D4" w:rsidSect="00924A8F">
      <w:headerReference w:type="even" r:id="rId19"/>
      <w:headerReference w:type="default" r:id="rId20"/>
      <w:headerReference w:type="first" r:id="rId21"/>
      <w:pgSz w:w="11906" w:h="16838" w:code="9"/>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DA301" w14:textId="77777777" w:rsidR="00103FBC" w:rsidRDefault="00103FBC">
      <w:pPr>
        <w:spacing w:after="0" w:line="240" w:lineRule="auto"/>
      </w:pPr>
      <w:r>
        <w:separator/>
      </w:r>
    </w:p>
  </w:endnote>
  <w:endnote w:type="continuationSeparator" w:id="0">
    <w:p w14:paraId="1FC1C987" w14:textId="77777777" w:rsidR="00103FBC" w:rsidRDefault="00103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DDF4" w14:textId="77777777" w:rsidR="003A7C24" w:rsidRDefault="003A7C24">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6A3A" w14:textId="77777777" w:rsidR="00103FBC" w:rsidRDefault="00103FBC">
      <w:pPr>
        <w:spacing w:after="0" w:line="240" w:lineRule="auto"/>
      </w:pPr>
      <w:r>
        <w:separator/>
      </w:r>
    </w:p>
  </w:footnote>
  <w:footnote w:type="continuationSeparator" w:id="0">
    <w:p w14:paraId="533D3039" w14:textId="77777777" w:rsidR="00103FBC" w:rsidRDefault="00103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92F2" w14:textId="77777777" w:rsidR="003A7C24" w:rsidRDefault="003A7C24" w:rsidP="004F5BB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0A541C0" w14:textId="77777777" w:rsidR="003A7C24" w:rsidRDefault="003A7C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5482" w14:textId="77777777" w:rsidR="003A7C24" w:rsidRPr="00A34189" w:rsidRDefault="003A7C24" w:rsidP="004F5BBE">
    <w:pPr>
      <w:pStyle w:val="a3"/>
      <w:jc w:val="center"/>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C3BC" w14:textId="77777777" w:rsidR="003A7C24" w:rsidRDefault="003A7C24">
    <w:pPr>
      <w:pStyle w:val="a3"/>
      <w:jc w:val="center"/>
    </w:pPr>
  </w:p>
  <w:p w14:paraId="4ADDDC63" w14:textId="77777777" w:rsidR="003A7C24" w:rsidRDefault="003A7C24">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E173" w14:textId="77777777" w:rsidR="003A7C24" w:rsidRDefault="003A7C24" w:rsidP="004F5BB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823C341" w14:textId="77777777" w:rsidR="003A7C24" w:rsidRDefault="003A7C24">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8F1F" w14:textId="77777777" w:rsidR="003A7C24" w:rsidRPr="008B509D" w:rsidRDefault="003A7C24" w:rsidP="008B509D">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4554" w14:textId="77777777" w:rsidR="003A7C24" w:rsidRDefault="003A7C24">
    <w:pPr>
      <w:pStyle w:val="a3"/>
      <w:jc w:val="center"/>
    </w:pPr>
  </w:p>
  <w:p w14:paraId="253183E7" w14:textId="77777777" w:rsidR="003A7C24" w:rsidRDefault="003A7C2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40CC"/>
    <w:multiLevelType w:val="hybridMultilevel"/>
    <w:tmpl w:val="83386A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CC4A30"/>
    <w:multiLevelType w:val="hybridMultilevel"/>
    <w:tmpl w:val="2068781C"/>
    <w:lvl w:ilvl="0" w:tplc="651ECB2E">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 w15:restartNumberingAfterBreak="0">
    <w:nsid w:val="2DC47AA5"/>
    <w:multiLevelType w:val="hybridMultilevel"/>
    <w:tmpl w:val="9732008A"/>
    <w:lvl w:ilvl="0" w:tplc="06A09968">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3" w15:restartNumberingAfterBreak="0">
    <w:nsid w:val="69801396"/>
    <w:multiLevelType w:val="hybridMultilevel"/>
    <w:tmpl w:val="F6A819FA"/>
    <w:lvl w:ilvl="0" w:tplc="2E969E78">
      <w:start w:val="3"/>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CAB"/>
    <w:rsid w:val="00017231"/>
    <w:rsid w:val="00017F7F"/>
    <w:rsid w:val="00037916"/>
    <w:rsid w:val="00045BDF"/>
    <w:rsid w:val="0006306B"/>
    <w:rsid w:val="000B55B1"/>
    <w:rsid w:val="000D4C45"/>
    <w:rsid w:val="000E6F6D"/>
    <w:rsid w:val="000F528F"/>
    <w:rsid w:val="000F5585"/>
    <w:rsid w:val="00103FBC"/>
    <w:rsid w:val="001114B4"/>
    <w:rsid w:val="0014248D"/>
    <w:rsid w:val="00164874"/>
    <w:rsid w:val="001C7CC8"/>
    <w:rsid w:val="001D322E"/>
    <w:rsid w:val="001F7F12"/>
    <w:rsid w:val="0020491E"/>
    <w:rsid w:val="00273337"/>
    <w:rsid w:val="00273AD8"/>
    <w:rsid w:val="00306E93"/>
    <w:rsid w:val="00325CAB"/>
    <w:rsid w:val="003601EC"/>
    <w:rsid w:val="00364D84"/>
    <w:rsid w:val="003A7C24"/>
    <w:rsid w:val="003E10B4"/>
    <w:rsid w:val="00490E24"/>
    <w:rsid w:val="00495331"/>
    <w:rsid w:val="004F5BBE"/>
    <w:rsid w:val="00505BC6"/>
    <w:rsid w:val="005B712C"/>
    <w:rsid w:val="005C4780"/>
    <w:rsid w:val="005D2091"/>
    <w:rsid w:val="005E6098"/>
    <w:rsid w:val="00626E68"/>
    <w:rsid w:val="00642FB3"/>
    <w:rsid w:val="006656CE"/>
    <w:rsid w:val="00736ECC"/>
    <w:rsid w:val="0075659B"/>
    <w:rsid w:val="007915CA"/>
    <w:rsid w:val="00794886"/>
    <w:rsid w:val="007A2F41"/>
    <w:rsid w:val="007A3B36"/>
    <w:rsid w:val="008B509D"/>
    <w:rsid w:val="008C34F5"/>
    <w:rsid w:val="008C4514"/>
    <w:rsid w:val="008D5DE4"/>
    <w:rsid w:val="008E7737"/>
    <w:rsid w:val="009036B1"/>
    <w:rsid w:val="00924A8F"/>
    <w:rsid w:val="009969B0"/>
    <w:rsid w:val="009F00DE"/>
    <w:rsid w:val="00A057B8"/>
    <w:rsid w:val="00AC0AF0"/>
    <w:rsid w:val="00AE2FDA"/>
    <w:rsid w:val="00B15856"/>
    <w:rsid w:val="00B30B23"/>
    <w:rsid w:val="00B42B8E"/>
    <w:rsid w:val="00B67308"/>
    <w:rsid w:val="00BA01D2"/>
    <w:rsid w:val="00BB30D4"/>
    <w:rsid w:val="00BD3252"/>
    <w:rsid w:val="00C23F07"/>
    <w:rsid w:val="00C53969"/>
    <w:rsid w:val="00C83F72"/>
    <w:rsid w:val="00CB13E4"/>
    <w:rsid w:val="00CD2F1C"/>
    <w:rsid w:val="00CF0659"/>
    <w:rsid w:val="00D26943"/>
    <w:rsid w:val="00DB0669"/>
    <w:rsid w:val="00DB0D3B"/>
    <w:rsid w:val="00EB1DFA"/>
    <w:rsid w:val="00EF66C3"/>
    <w:rsid w:val="00F37F51"/>
    <w:rsid w:val="00F46E7B"/>
    <w:rsid w:val="00F4734F"/>
    <w:rsid w:val="00FA6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45D33"/>
  <w15:chartTrackingRefBased/>
  <w15:docId w15:val="{152A41EA-A1C8-4830-B187-8DC09FE5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6730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67308"/>
  </w:style>
  <w:style w:type="character" w:styleId="a5">
    <w:name w:val="page number"/>
    <w:basedOn w:val="a0"/>
    <w:rsid w:val="00B67308"/>
  </w:style>
  <w:style w:type="paragraph" w:styleId="a6">
    <w:name w:val="Balloon Text"/>
    <w:basedOn w:val="a"/>
    <w:link w:val="a7"/>
    <w:uiPriority w:val="99"/>
    <w:semiHidden/>
    <w:unhideWhenUsed/>
    <w:rsid w:val="00B6730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67308"/>
    <w:rPr>
      <w:rFonts w:ascii="Segoe UI" w:hAnsi="Segoe UI" w:cs="Segoe UI"/>
      <w:sz w:val="18"/>
      <w:szCs w:val="18"/>
    </w:rPr>
  </w:style>
  <w:style w:type="character" w:styleId="a8">
    <w:name w:val="Emphasis"/>
    <w:basedOn w:val="a0"/>
    <w:uiPriority w:val="20"/>
    <w:qFormat/>
    <w:rsid w:val="00EF66C3"/>
    <w:rPr>
      <w:i/>
      <w:iCs/>
    </w:rPr>
  </w:style>
  <w:style w:type="paragraph" w:styleId="a9">
    <w:name w:val="Normal (Web)"/>
    <w:basedOn w:val="a"/>
    <w:semiHidden/>
    <w:unhideWhenUsed/>
    <w:rsid w:val="004F5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semiHidden/>
    <w:unhideWhenUsed/>
    <w:rsid w:val="004F5BBE"/>
    <w:pPr>
      <w:spacing w:after="0" w:line="240" w:lineRule="auto"/>
      <w:jc w:val="both"/>
    </w:pPr>
    <w:rPr>
      <w:rFonts w:ascii="Times New Roman" w:eastAsia="Times New Roman" w:hAnsi="Times New Roman" w:cs="Times New Roman"/>
      <w:sz w:val="24"/>
      <w:szCs w:val="24"/>
      <w:lang w:val="uk-UA" w:eastAsia="ru-RU"/>
    </w:rPr>
  </w:style>
  <w:style w:type="character" w:customStyle="1" w:styleId="ab">
    <w:name w:val="Основной текст Знак"/>
    <w:basedOn w:val="a0"/>
    <w:link w:val="aa"/>
    <w:semiHidden/>
    <w:rsid w:val="004F5BBE"/>
    <w:rPr>
      <w:rFonts w:ascii="Times New Roman" w:eastAsia="Times New Roman" w:hAnsi="Times New Roman" w:cs="Times New Roman"/>
      <w:sz w:val="24"/>
      <w:szCs w:val="24"/>
      <w:lang w:val="uk-UA" w:eastAsia="ru-RU"/>
    </w:rPr>
  </w:style>
  <w:style w:type="paragraph" w:styleId="ac">
    <w:name w:val="Plain Text"/>
    <w:basedOn w:val="a"/>
    <w:link w:val="ad"/>
    <w:uiPriority w:val="99"/>
    <w:unhideWhenUsed/>
    <w:rsid w:val="004F5BBE"/>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uiPriority w:val="99"/>
    <w:rsid w:val="004F5BBE"/>
    <w:rPr>
      <w:rFonts w:ascii="Courier New" w:eastAsia="Times New Roman" w:hAnsi="Courier New" w:cs="Courier New"/>
      <w:sz w:val="20"/>
      <w:szCs w:val="20"/>
      <w:lang w:eastAsia="ru-RU"/>
    </w:rPr>
  </w:style>
  <w:style w:type="paragraph" w:styleId="ae">
    <w:name w:val="List Paragraph"/>
    <w:basedOn w:val="a"/>
    <w:uiPriority w:val="34"/>
    <w:qFormat/>
    <w:rsid w:val="004F5BBE"/>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4F5BB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F5BBE"/>
  </w:style>
  <w:style w:type="character" w:styleId="af1">
    <w:name w:val="Hyperlink"/>
    <w:basedOn w:val="a0"/>
    <w:uiPriority w:val="99"/>
    <w:unhideWhenUsed/>
    <w:rsid w:val="007A2F41"/>
    <w:rPr>
      <w:color w:val="0563C1" w:themeColor="hyperlink"/>
      <w:u w:val="single"/>
    </w:rPr>
  </w:style>
  <w:style w:type="character" w:styleId="af2">
    <w:name w:val="Unresolved Mention"/>
    <w:basedOn w:val="a0"/>
    <w:uiPriority w:val="99"/>
    <w:semiHidden/>
    <w:unhideWhenUsed/>
    <w:rsid w:val="001C7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7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grebinky-rada.gov.ua"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yperlink" Target="https://grebinky-rada.gov.u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ebinky-rada.gov.ua"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grebinky-rada.gov.ua"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grebinky-rada.gov.ua"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889</TotalTime>
  <Pages>22</Pages>
  <Words>7077</Words>
  <Characters>40340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ARTLINE</cp:lastModifiedBy>
  <cp:revision>32</cp:revision>
  <cp:lastPrinted>2021-12-28T09:57:00Z</cp:lastPrinted>
  <dcterms:created xsi:type="dcterms:W3CDTF">2021-12-06T13:09:00Z</dcterms:created>
  <dcterms:modified xsi:type="dcterms:W3CDTF">2021-12-28T10:10:00Z</dcterms:modified>
</cp:coreProperties>
</file>