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72" w:rsidRPr="008861D3" w:rsidRDefault="008861D3" w:rsidP="008861D3">
      <w:pPr>
        <w:ind w:firstLine="8364"/>
        <w:rPr>
          <w:sz w:val="24"/>
          <w:szCs w:val="24"/>
          <w:lang w:val="uk-UA"/>
        </w:rPr>
      </w:pPr>
      <w:bookmarkStart w:id="0" w:name="_Hlk67565879"/>
      <w:r>
        <w:rPr>
          <w:sz w:val="24"/>
          <w:szCs w:val="24"/>
          <w:lang w:val="uk-UA"/>
        </w:rPr>
        <w:t>ПРОЄКТ</w:t>
      </w:r>
    </w:p>
    <w:p w:rsidR="008861D3" w:rsidRDefault="008861D3" w:rsidP="00065272">
      <w:pPr>
        <w:jc w:val="center"/>
        <w:rPr>
          <w:b/>
          <w:sz w:val="32"/>
          <w:szCs w:val="32"/>
        </w:rPr>
      </w:pPr>
    </w:p>
    <w:p w:rsidR="008861D3" w:rsidRDefault="008861D3" w:rsidP="00065272">
      <w:pPr>
        <w:jc w:val="center"/>
        <w:rPr>
          <w:b/>
          <w:sz w:val="32"/>
          <w:szCs w:val="32"/>
        </w:rPr>
      </w:pPr>
      <w:r w:rsidRPr="00D00167">
        <w:rPr>
          <w:sz w:val="24"/>
          <w:szCs w:val="24"/>
        </w:rPr>
        <w:object w:dxaOrig="1632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PBrush" ShapeID="_x0000_i1025" DrawAspect="Content" ObjectID="_1706681835" r:id="rId7"/>
        </w:object>
      </w:r>
    </w:p>
    <w:p w:rsidR="00065272" w:rsidRPr="007B1211" w:rsidRDefault="00065272" w:rsidP="00065272">
      <w:pPr>
        <w:jc w:val="center"/>
        <w:rPr>
          <w:b/>
          <w:sz w:val="32"/>
          <w:szCs w:val="32"/>
        </w:rPr>
      </w:pPr>
      <w:r w:rsidRPr="007B1211">
        <w:rPr>
          <w:b/>
          <w:sz w:val="32"/>
          <w:szCs w:val="32"/>
        </w:rPr>
        <w:t>УКРАЇНА</w:t>
      </w:r>
    </w:p>
    <w:p w:rsidR="00065272" w:rsidRPr="007B1211" w:rsidRDefault="00065272" w:rsidP="00065272">
      <w:pPr>
        <w:jc w:val="center"/>
        <w:rPr>
          <w:b/>
          <w:sz w:val="32"/>
          <w:szCs w:val="32"/>
        </w:rPr>
      </w:pPr>
      <w:r w:rsidRPr="007B1211">
        <w:rPr>
          <w:b/>
          <w:sz w:val="32"/>
          <w:szCs w:val="32"/>
        </w:rPr>
        <w:t>ГРЕБІНКІВСЬКА СЕЛИЩНА РАДА</w:t>
      </w:r>
    </w:p>
    <w:p w:rsidR="00065272" w:rsidRPr="007B1211" w:rsidRDefault="00065272" w:rsidP="00065272">
      <w:pPr>
        <w:ind w:left="-1701" w:firstLine="1701"/>
        <w:jc w:val="center"/>
        <w:outlineLvl w:val="0"/>
        <w:rPr>
          <w:b/>
          <w:sz w:val="32"/>
          <w:szCs w:val="32"/>
        </w:rPr>
      </w:pPr>
      <w:proofErr w:type="spellStart"/>
      <w:r w:rsidRPr="007B1211">
        <w:rPr>
          <w:b/>
          <w:sz w:val="32"/>
          <w:szCs w:val="32"/>
        </w:rPr>
        <w:t>Білоцерківського</w:t>
      </w:r>
      <w:proofErr w:type="spellEnd"/>
      <w:r w:rsidRPr="007B1211">
        <w:rPr>
          <w:b/>
          <w:sz w:val="32"/>
          <w:szCs w:val="32"/>
        </w:rPr>
        <w:t xml:space="preserve"> району</w:t>
      </w:r>
    </w:p>
    <w:p w:rsidR="00065272" w:rsidRPr="007B1211" w:rsidRDefault="00065272" w:rsidP="00065272">
      <w:pPr>
        <w:jc w:val="center"/>
        <w:outlineLvl w:val="0"/>
        <w:rPr>
          <w:b/>
          <w:sz w:val="32"/>
          <w:szCs w:val="32"/>
        </w:rPr>
      </w:pPr>
      <w:proofErr w:type="spellStart"/>
      <w:r w:rsidRPr="007B1211">
        <w:rPr>
          <w:b/>
          <w:sz w:val="32"/>
          <w:szCs w:val="32"/>
        </w:rPr>
        <w:t>Київської</w:t>
      </w:r>
      <w:proofErr w:type="spellEnd"/>
      <w:r w:rsidRPr="007B1211">
        <w:rPr>
          <w:b/>
          <w:sz w:val="32"/>
          <w:szCs w:val="32"/>
        </w:rPr>
        <w:t xml:space="preserve"> </w:t>
      </w:r>
      <w:proofErr w:type="spellStart"/>
      <w:r w:rsidRPr="007B1211">
        <w:rPr>
          <w:b/>
          <w:sz w:val="32"/>
          <w:szCs w:val="32"/>
        </w:rPr>
        <w:t>області</w:t>
      </w:r>
      <w:proofErr w:type="spellEnd"/>
    </w:p>
    <w:p w:rsidR="00065272" w:rsidRPr="007B1211" w:rsidRDefault="00065272" w:rsidP="00065272">
      <w:pPr>
        <w:jc w:val="center"/>
        <w:outlineLvl w:val="0"/>
        <w:rPr>
          <w:sz w:val="32"/>
          <w:szCs w:val="32"/>
        </w:rPr>
      </w:pPr>
    </w:p>
    <w:p w:rsidR="00065272" w:rsidRPr="007B1211" w:rsidRDefault="00065272" w:rsidP="00065272">
      <w:pPr>
        <w:jc w:val="center"/>
        <w:rPr>
          <w:b/>
          <w:sz w:val="32"/>
          <w:szCs w:val="32"/>
        </w:rPr>
      </w:pPr>
      <w:r w:rsidRPr="007B1211">
        <w:rPr>
          <w:b/>
          <w:sz w:val="32"/>
          <w:szCs w:val="32"/>
        </w:rPr>
        <w:t xml:space="preserve">РІШЕННЯ </w:t>
      </w:r>
    </w:p>
    <w:p w:rsidR="00337BBB" w:rsidRPr="00236AAC" w:rsidRDefault="00337BBB" w:rsidP="00337BBB">
      <w:pPr>
        <w:rPr>
          <w:sz w:val="36"/>
          <w:szCs w:val="36"/>
          <w:lang w:val="uk-UA"/>
        </w:rPr>
      </w:pPr>
    </w:p>
    <w:p w:rsidR="00FF3F9A" w:rsidRDefault="00FF3F9A" w:rsidP="00FF3F9A">
      <w:pPr>
        <w:rPr>
          <w:b/>
          <w:lang w:val="uk-UA"/>
        </w:rPr>
      </w:pPr>
      <w:r w:rsidRPr="00007C5A">
        <w:rPr>
          <w:b/>
          <w:lang w:val="uk-UA"/>
        </w:rPr>
        <w:t xml:space="preserve">від </w:t>
      </w:r>
      <w:r>
        <w:rPr>
          <w:b/>
          <w:lang w:val="uk-UA"/>
        </w:rPr>
        <w:t>2</w:t>
      </w:r>
      <w:r w:rsidR="00AE1940">
        <w:rPr>
          <w:b/>
          <w:lang w:val="uk-UA"/>
        </w:rPr>
        <w:t>4</w:t>
      </w:r>
      <w:r w:rsidRPr="00007C5A">
        <w:rPr>
          <w:b/>
          <w:lang w:val="uk-UA"/>
        </w:rPr>
        <w:t xml:space="preserve"> </w:t>
      </w:r>
      <w:r w:rsidR="00AE1940">
        <w:rPr>
          <w:b/>
          <w:lang w:val="uk-UA"/>
        </w:rPr>
        <w:t>лютого</w:t>
      </w:r>
      <w:r w:rsidRPr="00007C5A">
        <w:rPr>
          <w:b/>
          <w:lang w:val="uk-UA"/>
        </w:rPr>
        <w:t xml:space="preserve"> 202</w:t>
      </w:r>
      <w:r>
        <w:rPr>
          <w:b/>
          <w:lang w:val="uk-UA"/>
        </w:rPr>
        <w:t>2</w:t>
      </w:r>
      <w:r w:rsidRPr="00007C5A">
        <w:rPr>
          <w:b/>
          <w:lang w:val="uk-UA"/>
        </w:rPr>
        <w:t xml:space="preserve"> року                   смт Гребінки                     №</w:t>
      </w:r>
      <w:r>
        <w:rPr>
          <w:b/>
          <w:lang w:val="uk-UA"/>
        </w:rPr>
        <w:t xml:space="preserve"> </w:t>
      </w:r>
      <w:r w:rsidR="00AE1940">
        <w:rPr>
          <w:b/>
          <w:lang w:val="uk-UA"/>
        </w:rPr>
        <w:t>___</w:t>
      </w:r>
      <w:r>
        <w:rPr>
          <w:b/>
          <w:lang w:val="uk-UA"/>
        </w:rPr>
        <w:t>-1</w:t>
      </w:r>
      <w:r w:rsidR="00AE1940">
        <w:rPr>
          <w:b/>
          <w:lang w:val="uk-UA"/>
        </w:rPr>
        <w:t>4</w:t>
      </w:r>
      <w:r>
        <w:rPr>
          <w:b/>
          <w:lang w:val="uk-UA"/>
        </w:rPr>
        <w:t>-</w:t>
      </w:r>
      <w:r>
        <w:rPr>
          <w:b/>
          <w:lang w:val="en-US"/>
        </w:rPr>
        <w:t>VIII</w:t>
      </w:r>
    </w:p>
    <w:p w:rsidR="00337BBB" w:rsidRPr="00236AAC" w:rsidRDefault="00337BBB" w:rsidP="00337BBB">
      <w:pPr>
        <w:rPr>
          <w:b/>
          <w:bCs/>
          <w:sz w:val="36"/>
          <w:szCs w:val="36"/>
          <w:lang w:val="uk-UA"/>
        </w:rPr>
      </w:pPr>
    </w:p>
    <w:p w:rsidR="00337BBB" w:rsidRPr="001217FB" w:rsidRDefault="00337BBB" w:rsidP="00337BBB">
      <w:pPr>
        <w:rPr>
          <w:b/>
          <w:bCs/>
          <w:lang w:val="uk-UA"/>
        </w:rPr>
      </w:pPr>
      <w:r w:rsidRPr="001217FB">
        <w:rPr>
          <w:b/>
          <w:bCs/>
          <w:lang w:val="uk-UA"/>
        </w:rPr>
        <w:t xml:space="preserve">Про затвердження розпоряджень </w:t>
      </w:r>
    </w:p>
    <w:p w:rsidR="00337BBB" w:rsidRPr="001217FB" w:rsidRDefault="00C755B9" w:rsidP="00337BBB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Гребінківського </w:t>
      </w:r>
      <w:r w:rsidR="00337BBB" w:rsidRPr="001217FB">
        <w:rPr>
          <w:b/>
          <w:bCs/>
          <w:lang w:val="uk-UA"/>
        </w:rPr>
        <w:t xml:space="preserve">селищного голови </w:t>
      </w:r>
    </w:p>
    <w:bookmarkEnd w:id="0"/>
    <w:p w:rsidR="00337BBB" w:rsidRPr="00C755B9" w:rsidRDefault="00337BBB" w:rsidP="00337BBB">
      <w:pPr>
        <w:pStyle w:val="a5"/>
        <w:ind w:left="0"/>
        <w:rPr>
          <w:b w:val="0"/>
          <w:i w:val="0"/>
          <w:iCs w:val="0"/>
          <w:sz w:val="28"/>
          <w:szCs w:val="28"/>
        </w:rPr>
      </w:pPr>
    </w:p>
    <w:p w:rsidR="00337BBB" w:rsidRPr="00CB6168" w:rsidRDefault="00337BBB" w:rsidP="00337BBB">
      <w:pPr>
        <w:pStyle w:val="a5"/>
        <w:ind w:left="0" w:firstLine="708"/>
        <w:rPr>
          <w:b w:val="0"/>
          <w:i w:val="0"/>
          <w:sz w:val="28"/>
          <w:szCs w:val="28"/>
        </w:rPr>
      </w:pPr>
      <w:r w:rsidRPr="00AA46F6">
        <w:rPr>
          <w:b w:val="0"/>
          <w:i w:val="0"/>
          <w:sz w:val="28"/>
          <w:szCs w:val="28"/>
        </w:rPr>
        <w:t xml:space="preserve">Керуючись ст.26 та ст.59 Закону України </w:t>
      </w:r>
      <w:r>
        <w:rPr>
          <w:b w:val="0"/>
          <w:i w:val="0"/>
          <w:sz w:val="28"/>
          <w:szCs w:val="28"/>
        </w:rPr>
        <w:t>«</w:t>
      </w:r>
      <w:r w:rsidRPr="00AA46F6">
        <w:rPr>
          <w:b w:val="0"/>
          <w:i w:val="0"/>
          <w:sz w:val="28"/>
          <w:szCs w:val="28"/>
        </w:rPr>
        <w:t>Про місцеве самоврядування в Україні</w:t>
      </w:r>
      <w:r w:rsidRPr="00CB6168">
        <w:rPr>
          <w:b w:val="0"/>
          <w:i w:val="0"/>
          <w:sz w:val="28"/>
          <w:szCs w:val="28"/>
        </w:rPr>
        <w:t>»</w:t>
      </w:r>
      <w:r w:rsidR="00C755B9">
        <w:rPr>
          <w:b w:val="0"/>
          <w:i w:val="0"/>
          <w:sz w:val="28"/>
          <w:szCs w:val="28"/>
        </w:rPr>
        <w:t>,</w:t>
      </w:r>
      <w:r w:rsidRPr="00CB6168">
        <w:rPr>
          <w:b w:val="0"/>
          <w:i w:val="0"/>
          <w:sz w:val="28"/>
          <w:szCs w:val="28"/>
        </w:rPr>
        <w:t xml:space="preserve"> заслухавши інформацію </w:t>
      </w:r>
      <w:r w:rsidR="00C755B9" w:rsidRPr="00C755B9">
        <w:rPr>
          <w:b w:val="0"/>
          <w:i w:val="0"/>
          <w:sz w:val="28"/>
          <w:szCs w:val="28"/>
        </w:rPr>
        <w:t xml:space="preserve">начальника відділу загально-організаційної роботи та управління персоналом Гребінківської селищної ради </w:t>
      </w:r>
      <w:r w:rsidR="00C755B9">
        <w:rPr>
          <w:b w:val="0"/>
          <w:i w:val="0"/>
          <w:sz w:val="28"/>
          <w:szCs w:val="28"/>
        </w:rPr>
        <w:t xml:space="preserve">Олени </w:t>
      </w:r>
      <w:r w:rsidR="00C755B9" w:rsidRPr="00C755B9">
        <w:rPr>
          <w:b w:val="0"/>
          <w:i w:val="0"/>
          <w:sz w:val="28"/>
          <w:szCs w:val="28"/>
        </w:rPr>
        <w:t>Т</w:t>
      </w:r>
      <w:r w:rsidR="00C755B9">
        <w:rPr>
          <w:b w:val="0"/>
          <w:i w:val="0"/>
          <w:sz w:val="28"/>
          <w:szCs w:val="28"/>
        </w:rPr>
        <w:t>ИХОНЕНКО</w:t>
      </w:r>
      <w:r w:rsidRPr="00CB6168">
        <w:rPr>
          <w:b w:val="0"/>
          <w:i w:val="0"/>
          <w:sz w:val="28"/>
          <w:szCs w:val="28"/>
        </w:rPr>
        <w:t xml:space="preserve">, </w:t>
      </w:r>
      <w:r w:rsidR="00C755B9" w:rsidRPr="00C755B9">
        <w:rPr>
          <w:b w:val="0"/>
          <w:i w:val="0"/>
          <w:sz w:val="28"/>
          <w:szCs w:val="28"/>
        </w:rPr>
        <w:t>враховуючи висновки і рекомендації постійної комісії з питань прав людини, законності</w:t>
      </w:r>
      <w:r w:rsidR="00AD69D9">
        <w:rPr>
          <w:b w:val="0"/>
          <w:i w:val="0"/>
          <w:sz w:val="28"/>
          <w:szCs w:val="28"/>
        </w:rPr>
        <w:t>,</w:t>
      </w:r>
      <w:r w:rsidR="00C755B9" w:rsidRPr="00C755B9">
        <w:rPr>
          <w:b w:val="0"/>
          <w:i w:val="0"/>
          <w:sz w:val="28"/>
          <w:szCs w:val="28"/>
        </w:rPr>
        <w:t xml:space="preserve"> депутатської діяльності, етики та регламенту</w:t>
      </w:r>
      <w:r w:rsidR="00C755B9">
        <w:rPr>
          <w:b w:val="0"/>
          <w:i w:val="0"/>
          <w:sz w:val="28"/>
          <w:szCs w:val="28"/>
        </w:rPr>
        <w:t>,</w:t>
      </w:r>
      <w:r w:rsidR="00C755B9" w:rsidRPr="00CB6168">
        <w:rPr>
          <w:b w:val="0"/>
          <w:i w:val="0"/>
          <w:sz w:val="28"/>
          <w:szCs w:val="28"/>
        </w:rPr>
        <w:t xml:space="preserve"> </w:t>
      </w:r>
      <w:r w:rsidRPr="00CB6168">
        <w:rPr>
          <w:b w:val="0"/>
          <w:i w:val="0"/>
          <w:sz w:val="28"/>
          <w:szCs w:val="28"/>
        </w:rPr>
        <w:t>Гребінківська селищна рада</w:t>
      </w:r>
    </w:p>
    <w:p w:rsidR="00337BBB" w:rsidRPr="00CB6168" w:rsidRDefault="00337BBB" w:rsidP="00337BBB">
      <w:pPr>
        <w:jc w:val="both"/>
        <w:rPr>
          <w:bCs/>
          <w:lang w:val="uk-UA"/>
        </w:rPr>
      </w:pPr>
    </w:p>
    <w:p w:rsidR="00337BBB" w:rsidRPr="000B42F5" w:rsidRDefault="00337BBB" w:rsidP="00337BBB">
      <w:pPr>
        <w:rPr>
          <w:b/>
          <w:lang w:val="uk-UA"/>
        </w:rPr>
      </w:pPr>
      <w:r w:rsidRPr="000B42F5">
        <w:rPr>
          <w:b/>
          <w:lang w:val="uk-UA"/>
        </w:rPr>
        <w:t>В</w:t>
      </w:r>
      <w:r w:rsidR="00C755B9">
        <w:rPr>
          <w:b/>
          <w:lang w:val="uk-UA"/>
        </w:rPr>
        <w:t xml:space="preserve"> </w:t>
      </w:r>
      <w:r w:rsidRPr="000B42F5">
        <w:rPr>
          <w:b/>
          <w:lang w:val="uk-UA"/>
        </w:rPr>
        <w:t>И</w:t>
      </w:r>
      <w:r w:rsidR="00C755B9">
        <w:rPr>
          <w:b/>
          <w:lang w:val="uk-UA"/>
        </w:rPr>
        <w:t xml:space="preserve"> </w:t>
      </w:r>
      <w:r w:rsidRPr="000B42F5">
        <w:rPr>
          <w:b/>
          <w:lang w:val="uk-UA"/>
        </w:rPr>
        <w:t>Р</w:t>
      </w:r>
      <w:r w:rsidR="00C755B9">
        <w:rPr>
          <w:b/>
          <w:lang w:val="uk-UA"/>
        </w:rPr>
        <w:t xml:space="preserve"> </w:t>
      </w:r>
      <w:r w:rsidRPr="000B42F5">
        <w:rPr>
          <w:b/>
          <w:lang w:val="uk-UA"/>
        </w:rPr>
        <w:t>І</w:t>
      </w:r>
      <w:r w:rsidR="00C755B9">
        <w:rPr>
          <w:b/>
          <w:lang w:val="uk-UA"/>
        </w:rPr>
        <w:t xml:space="preserve"> </w:t>
      </w:r>
      <w:r w:rsidRPr="000B42F5">
        <w:rPr>
          <w:b/>
          <w:lang w:val="uk-UA"/>
        </w:rPr>
        <w:t>Ш</w:t>
      </w:r>
      <w:r w:rsidR="00C755B9">
        <w:rPr>
          <w:b/>
          <w:lang w:val="uk-UA"/>
        </w:rPr>
        <w:t xml:space="preserve"> </w:t>
      </w:r>
      <w:r w:rsidRPr="000B42F5">
        <w:rPr>
          <w:b/>
          <w:lang w:val="uk-UA"/>
        </w:rPr>
        <w:t>И</w:t>
      </w:r>
      <w:r w:rsidR="00C755B9">
        <w:rPr>
          <w:b/>
          <w:lang w:val="uk-UA"/>
        </w:rPr>
        <w:t xml:space="preserve"> </w:t>
      </w:r>
      <w:r w:rsidRPr="000B42F5">
        <w:rPr>
          <w:b/>
          <w:lang w:val="uk-UA"/>
        </w:rPr>
        <w:t>Л</w:t>
      </w:r>
      <w:r w:rsidR="00C755B9">
        <w:rPr>
          <w:b/>
          <w:lang w:val="uk-UA"/>
        </w:rPr>
        <w:t xml:space="preserve"> </w:t>
      </w:r>
      <w:r w:rsidRPr="000B42F5">
        <w:rPr>
          <w:b/>
          <w:lang w:val="uk-UA"/>
        </w:rPr>
        <w:t>А</w:t>
      </w:r>
      <w:r w:rsidR="00C755B9">
        <w:rPr>
          <w:b/>
          <w:lang w:val="uk-UA"/>
        </w:rPr>
        <w:t xml:space="preserve"> </w:t>
      </w:r>
      <w:r w:rsidRPr="000B42F5">
        <w:rPr>
          <w:b/>
          <w:lang w:val="uk-UA"/>
        </w:rPr>
        <w:t xml:space="preserve">: </w:t>
      </w:r>
    </w:p>
    <w:p w:rsidR="00337BBB" w:rsidRDefault="00337BBB" w:rsidP="00337BBB">
      <w:pPr>
        <w:rPr>
          <w:b/>
          <w:bCs/>
          <w:sz w:val="24"/>
          <w:lang w:val="uk-UA"/>
        </w:rPr>
      </w:pPr>
    </w:p>
    <w:p w:rsidR="00337BBB" w:rsidRPr="00CB6168" w:rsidRDefault="00337BBB" w:rsidP="00C755B9">
      <w:pPr>
        <w:pStyle w:val="a5"/>
        <w:numPr>
          <w:ilvl w:val="0"/>
          <w:numId w:val="1"/>
        </w:numPr>
        <w:rPr>
          <w:b w:val="0"/>
          <w:i w:val="0"/>
          <w:sz w:val="28"/>
          <w:szCs w:val="28"/>
        </w:rPr>
      </w:pPr>
      <w:r w:rsidRPr="00CB6168">
        <w:rPr>
          <w:b w:val="0"/>
          <w:i w:val="0"/>
          <w:sz w:val="28"/>
          <w:szCs w:val="28"/>
        </w:rPr>
        <w:t>Затвердити розпорядження</w:t>
      </w:r>
      <w:r>
        <w:rPr>
          <w:b w:val="0"/>
          <w:i w:val="0"/>
          <w:sz w:val="28"/>
          <w:szCs w:val="28"/>
        </w:rPr>
        <w:t xml:space="preserve"> Гребінківського селищного голови</w:t>
      </w:r>
      <w:r w:rsidRPr="00CB6168">
        <w:rPr>
          <w:b w:val="0"/>
          <w:i w:val="0"/>
          <w:sz w:val="28"/>
          <w:szCs w:val="28"/>
        </w:rPr>
        <w:t xml:space="preserve">, прийнятих в міжсесійний період з </w:t>
      </w:r>
      <w:r w:rsidR="00687431">
        <w:rPr>
          <w:b w:val="0"/>
          <w:i w:val="0"/>
          <w:sz w:val="28"/>
          <w:szCs w:val="28"/>
        </w:rPr>
        <w:t>26</w:t>
      </w:r>
      <w:r w:rsidRPr="00CB6168">
        <w:rPr>
          <w:b w:val="0"/>
          <w:i w:val="0"/>
          <w:sz w:val="28"/>
          <w:szCs w:val="28"/>
        </w:rPr>
        <w:t>.</w:t>
      </w:r>
      <w:r w:rsidR="00687431">
        <w:rPr>
          <w:b w:val="0"/>
          <w:i w:val="0"/>
          <w:sz w:val="28"/>
          <w:szCs w:val="28"/>
        </w:rPr>
        <w:t>0</w:t>
      </w:r>
      <w:r>
        <w:rPr>
          <w:b w:val="0"/>
          <w:i w:val="0"/>
          <w:sz w:val="28"/>
          <w:szCs w:val="28"/>
        </w:rPr>
        <w:t>1</w:t>
      </w:r>
      <w:r w:rsidRPr="00CB6168">
        <w:rPr>
          <w:b w:val="0"/>
          <w:i w:val="0"/>
          <w:sz w:val="28"/>
          <w:szCs w:val="28"/>
        </w:rPr>
        <w:t>.20</w:t>
      </w:r>
      <w:r>
        <w:rPr>
          <w:b w:val="0"/>
          <w:i w:val="0"/>
          <w:sz w:val="28"/>
          <w:szCs w:val="28"/>
        </w:rPr>
        <w:t>2</w:t>
      </w:r>
      <w:r w:rsidRPr="00CB6168">
        <w:rPr>
          <w:b w:val="0"/>
          <w:i w:val="0"/>
          <w:sz w:val="28"/>
          <w:szCs w:val="28"/>
        </w:rPr>
        <w:t xml:space="preserve"> року по </w:t>
      </w:r>
      <w:r w:rsidR="00FE0E53">
        <w:rPr>
          <w:b w:val="0"/>
          <w:i w:val="0"/>
          <w:sz w:val="28"/>
          <w:szCs w:val="28"/>
        </w:rPr>
        <w:t>2</w:t>
      </w:r>
      <w:r w:rsidR="00687431">
        <w:rPr>
          <w:b w:val="0"/>
          <w:i w:val="0"/>
          <w:sz w:val="28"/>
          <w:szCs w:val="28"/>
        </w:rPr>
        <w:t>3</w:t>
      </w:r>
      <w:r w:rsidRPr="00CB6168">
        <w:rPr>
          <w:b w:val="0"/>
          <w:i w:val="0"/>
          <w:sz w:val="28"/>
          <w:szCs w:val="28"/>
        </w:rPr>
        <w:t>.</w:t>
      </w:r>
      <w:r>
        <w:rPr>
          <w:b w:val="0"/>
          <w:i w:val="0"/>
          <w:sz w:val="28"/>
          <w:szCs w:val="28"/>
        </w:rPr>
        <w:t>0</w:t>
      </w:r>
      <w:r w:rsidR="00687431">
        <w:rPr>
          <w:b w:val="0"/>
          <w:i w:val="0"/>
          <w:sz w:val="28"/>
          <w:szCs w:val="28"/>
        </w:rPr>
        <w:t>2</w:t>
      </w:r>
      <w:r w:rsidRPr="000B42F5">
        <w:rPr>
          <w:b w:val="0"/>
          <w:i w:val="0"/>
          <w:sz w:val="28"/>
          <w:szCs w:val="28"/>
          <w:lang w:val="ru-RU"/>
        </w:rPr>
        <w:t>.</w:t>
      </w:r>
      <w:r w:rsidRPr="00CB6168">
        <w:rPr>
          <w:b w:val="0"/>
          <w:i w:val="0"/>
          <w:sz w:val="28"/>
          <w:szCs w:val="28"/>
        </w:rPr>
        <w:t>20</w:t>
      </w:r>
      <w:r>
        <w:rPr>
          <w:b w:val="0"/>
          <w:i w:val="0"/>
          <w:sz w:val="28"/>
          <w:szCs w:val="28"/>
        </w:rPr>
        <w:t>22</w:t>
      </w:r>
      <w:r w:rsidRPr="00CB6168">
        <w:rPr>
          <w:b w:val="0"/>
          <w:i w:val="0"/>
          <w:sz w:val="28"/>
          <w:szCs w:val="28"/>
        </w:rPr>
        <w:t xml:space="preserve"> року</w:t>
      </w:r>
      <w:r>
        <w:rPr>
          <w:b w:val="0"/>
          <w:i w:val="0"/>
          <w:sz w:val="28"/>
          <w:szCs w:val="28"/>
        </w:rPr>
        <w:t>, згідно д</w:t>
      </w:r>
      <w:r w:rsidRPr="00CB6168">
        <w:rPr>
          <w:b w:val="0"/>
          <w:i w:val="0"/>
          <w:sz w:val="28"/>
          <w:szCs w:val="28"/>
        </w:rPr>
        <w:t xml:space="preserve">одатку.  </w:t>
      </w:r>
    </w:p>
    <w:p w:rsidR="00337BBB" w:rsidRPr="00CB6168" w:rsidRDefault="00337BBB" w:rsidP="00C755B9">
      <w:pPr>
        <w:pStyle w:val="a5"/>
        <w:ind w:left="0" w:firstLine="426"/>
        <w:rPr>
          <w:b w:val="0"/>
          <w:i w:val="0"/>
          <w:sz w:val="28"/>
          <w:szCs w:val="28"/>
        </w:rPr>
      </w:pPr>
    </w:p>
    <w:p w:rsidR="00337BBB" w:rsidRPr="00C755B9" w:rsidRDefault="00337BBB" w:rsidP="00C755B9">
      <w:pPr>
        <w:pStyle w:val="a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lang w:val="uk-UA"/>
        </w:rPr>
      </w:pPr>
      <w:r w:rsidRPr="00C755B9">
        <w:rPr>
          <w:lang w:val="uk-UA"/>
        </w:rPr>
        <w:t>Контроль за виконанням цього рішення покласти на постійну комісію з питань фінансів, бюджету, планування</w:t>
      </w:r>
      <w:r w:rsidR="00AD69D9">
        <w:rPr>
          <w:lang w:val="uk-UA"/>
        </w:rPr>
        <w:t>,</w:t>
      </w:r>
      <w:r w:rsidRPr="00C755B9">
        <w:rPr>
          <w:lang w:val="uk-UA"/>
        </w:rPr>
        <w:t xml:space="preserve"> соціально-економічного розвитку, інвестицій та міжнародного співробітництва</w:t>
      </w:r>
      <w:r w:rsidR="00AD69D9">
        <w:rPr>
          <w:lang w:val="uk-UA"/>
        </w:rPr>
        <w:t xml:space="preserve"> та</w:t>
      </w:r>
      <w:r w:rsidRPr="00C755B9">
        <w:rPr>
          <w:lang w:val="uk-UA"/>
        </w:rPr>
        <w:t xml:space="preserve"> </w:t>
      </w:r>
      <w:r w:rsidR="00C755B9" w:rsidRPr="00C755B9">
        <w:rPr>
          <w:lang w:val="uk-UA"/>
        </w:rPr>
        <w:t>з питань прав людини, законності</w:t>
      </w:r>
      <w:r w:rsidR="00AD69D9">
        <w:rPr>
          <w:lang w:val="uk-UA"/>
        </w:rPr>
        <w:t>,</w:t>
      </w:r>
      <w:r w:rsidR="00C755B9" w:rsidRPr="00C755B9">
        <w:rPr>
          <w:lang w:val="uk-UA"/>
        </w:rPr>
        <w:t xml:space="preserve"> депутатської діяльності, етики та регламенту</w:t>
      </w:r>
      <w:r w:rsidRPr="00C755B9">
        <w:rPr>
          <w:lang w:val="uk-UA"/>
        </w:rPr>
        <w:t>.</w:t>
      </w:r>
    </w:p>
    <w:p w:rsidR="00337BBB" w:rsidRPr="00CB6168" w:rsidRDefault="00337BBB" w:rsidP="00C755B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337BBB" w:rsidRDefault="00337BBB" w:rsidP="00337BBB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lang w:val="uk-UA"/>
        </w:rPr>
      </w:pPr>
    </w:p>
    <w:p w:rsidR="00AD69D9" w:rsidRPr="008357EC" w:rsidRDefault="00687431" w:rsidP="00AD69D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</w:t>
      </w:r>
      <w:r w:rsidR="00AD69D9" w:rsidRPr="008357EC">
        <w:rPr>
          <w:b/>
          <w:color w:val="000000"/>
          <w:lang w:val="uk-UA"/>
        </w:rPr>
        <w:t>елищн</w:t>
      </w:r>
      <w:r>
        <w:rPr>
          <w:b/>
          <w:color w:val="000000"/>
          <w:lang w:val="uk-UA"/>
        </w:rPr>
        <w:t>ий</w:t>
      </w:r>
      <w:r w:rsidR="00AD69D9" w:rsidRPr="008357EC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голова</w:t>
      </w:r>
      <w:r w:rsidR="00AD69D9" w:rsidRPr="008357EC">
        <w:rPr>
          <w:b/>
          <w:color w:val="000000"/>
          <w:lang w:val="uk-UA"/>
        </w:rPr>
        <w:t xml:space="preserve"> </w:t>
      </w:r>
      <w:r w:rsidR="00AD69D9" w:rsidRPr="008357EC">
        <w:rPr>
          <w:b/>
          <w:color w:val="000000"/>
          <w:lang w:val="uk-UA"/>
        </w:rPr>
        <w:tab/>
      </w:r>
      <w:r w:rsidR="00AD69D9" w:rsidRPr="008357EC">
        <w:rPr>
          <w:b/>
          <w:color w:val="000000"/>
          <w:lang w:val="uk-UA"/>
        </w:rPr>
        <w:tab/>
      </w:r>
      <w:r w:rsidR="00AD69D9" w:rsidRPr="008357EC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Роман ЗАСУХА</w:t>
      </w:r>
    </w:p>
    <w:p w:rsidR="00C51CD4" w:rsidRDefault="00C51CD4" w:rsidP="00337BBB">
      <w:pPr>
        <w:pStyle w:val="a5"/>
        <w:ind w:left="0"/>
        <w:rPr>
          <w:i w:val="0"/>
          <w:iCs w:val="0"/>
          <w:color w:val="000000" w:themeColor="text1"/>
          <w:sz w:val="32"/>
          <w:szCs w:val="32"/>
        </w:rPr>
      </w:pPr>
    </w:p>
    <w:p w:rsidR="00C51CD4" w:rsidRDefault="00C51CD4" w:rsidP="00337BBB">
      <w:pPr>
        <w:pStyle w:val="a5"/>
        <w:ind w:left="0"/>
        <w:rPr>
          <w:i w:val="0"/>
          <w:iCs w:val="0"/>
          <w:color w:val="000000" w:themeColor="text1"/>
          <w:sz w:val="32"/>
          <w:szCs w:val="32"/>
        </w:rPr>
      </w:pPr>
    </w:p>
    <w:p w:rsidR="00FE0E53" w:rsidRDefault="00FE0E53" w:rsidP="00337BBB">
      <w:pPr>
        <w:pStyle w:val="a5"/>
        <w:ind w:left="0"/>
        <w:rPr>
          <w:i w:val="0"/>
          <w:iCs w:val="0"/>
          <w:color w:val="000000" w:themeColor="text1"/>
          <w:sz w:val="32"/>
          <w:szCs w:val="32"/>
        </w:rPr>
      </w:pPr>
    </w:p>
    <w:p w:rsidR="00E70B34" w:rsidRDefault="00E70B34" w:rsidP="00337BBB">
      <w:pPr>
        <w:pStyle w:val="a5"/>
        <w:ind w:left="0"/>
        <w:rPr>
          <w:i w:val="0"/>
          <w:iCs w:val="0"/>
          <w:color w:val="000000" w:themeColor="text1"/>
          <w:sz w:val="32"/>
          <w:szCs w:val="32"/>
        </w:rPr>
      </w:pPr>
    </w:p>
    <w:p w:rsidR="00E70B34" w:rsidRDefault="00E70B34">
      <w:pPr>
        <w:spacing w:after="160" w:line="259" w:lineRule="auto"/>
        <w:rPr>
          <w:b/>
          <w:bCs/>
          <w:color w:val="000000" w:themeColor="text1"/>
          <w:sz w:val="32"/>
          <w:szCs w:val="32"/>
          <w:lang w:val="uk-UA"/>
        </w:rPr>
      </w:pPr>
      <w:r>
        <w:rPr>
          <w:i/>
          <w:iCs/>
          <w:color w:val="000000" w:themeColor="text1"/>
          <w:sz w:val="32"/>
          <w:szCs w:val="32"/>
        </w:rPr>
        <w:br w:type="page"/>
      </w:r>
    </w:p>
    <w:p w:rsidR="00E70B34" w:rsidRPr="00E70B34" w:rsidRDefault="00E70B34" w:rsidP="00E70B34">
      <w:pPr>
        <w:pStyle w:val="aa"/>
        <w:tabs>
          <w:tab w:val="left" w:pos="1140"/>
        </w:tabs>
        <w:ind w:firstLine="4383"/>
        <w:jc w:val="both"/>
        <w:rPr>
          <w:b/>
          <w:sz w:val="24"/>
          <w:szCs w:val="24"/>
          <w:lang w:val="uk-UA"/>
        </w:rPr>
      </w:pPr>
      <w:r w:rsidRPr="00E70B34">
        <w:rPr>
          <w:b/>
          <w:sz w:val="24"/>
          <w:szCs w:val="24"/>
          <w:lang w:val="uk-UA"/>
        </w:rPr>
        <w:lastRenderedPageBreak/>
        <w:t xml:space="preserve">Додаток </w:t>
      </w:r>
    </w:p>
    <w:p w:rsidR="00E70B34" w:rsidRPr="00E70B34" w:rsidRDefault="00E70B34" w:rsidP="00E70B34">
      <w:pPr>
        <w:pStyle w:val="aa"/>
        <w:tabs>
          <w:tab w:val="left" w:pos="1140"/>
        </w:tabs>
        <w:ind w:firstLine="4383"/>
        <w:jc w:val="both"/>
        <w:rPr>
          <w:b/>
          <w:sz w:val="24"/>
          <w:szCs w:val="24"/>
          <w:lang w:val="uk-UA"/>
        </w:rPr>
      </w:pPr>
      <w:r w:rsidRPr="00E70B34">
        <w:rPr>
          <w:b/>
          <w:sz w:val="24"/>
          <w:szCs w:val="24"/>
          <w:lang w:val="uk-UA"/>
        </w:rPr>
        <w:t xml:space="preserve">до </w:t>
      </w:r>
      <w:proofErr w:type="spellStart"/>
      <w:r w:rsidR="00BC2013">
        <w:rPr>
          <w:b/>
          <w:sz w:val="24"/>
          <w:szCs w:val="24"/>
          <w:lang w:val="uk-UA"/>
        </w:rPr>
        <w:t>проєкту</w:t>
      </w:r>
      <w:proofErr w:type="spellEnd"/>
      <w:r w:rsidR="00BC2013">
        <w:rPr>
          <w:b/>
          <w:sz w:val="24"/>
          <w:szCs w:val="24"/>
          <w:lang w:val="uk-UA"/>
        </w:rPr>
        <w:t xml:space="preserve"> </w:t>
      </w:r>
      <w:r w:rsidRPr="00E70B34">
        <w:rPr>
          <w:b/>
          <w:sz w:val="24"/>
          <w:szCs w:val="24"/>
          <w:lang w:val="uk-UA"/>
        </w:rPr>
        <w:t xml:space="preserve">рішення </w:t>
      </w:r>
    </w:p>
    <w:p w:rsidR="00E70B34" w:rsidRPr="00E70B34" w:rsidRDefault="00E70B34" w:rsidP="00E70B34">
      <w:pPr>
        <w:pStyle w:val="aa"/>
        <w:tabs>
          <w:tab w:val="left" w:pos="1140"/>
        </w:tabs>
        <w:ind w:firstLine="4383"/>
        <w:jc w:val="both"/>
        <w:rPr>
          <w:b/>
          <w:sz w:val="24"/>
          <w:szCs w:val="24"/>
          <w:lang w:val="uk-UA"/>
        </w:rPr>
      </w:pPr>
      <w:r w:rsidRPr="00E70B34">
        <w:rPr>
          <w:b/>
          <w:sz w:val="24"/>
          <w:szCs w:val="24"/>
          <w:lang w:val="uk-UA"/>
        </w:rPr>
        <w:t>Гребінківської селищної ради</w:t>
      </w:r>
    </w:p>
    <w:p w:rsidR="00E70B34" w:rsidRPr="00E70B34" w:rsidRDefault="00E70B34" w:rsidP="00E70B34">
      <w:pPr>
        <w:pStyle w:val="aa"/>
        <w:tabs>
          <w:tab w:val="left" w:pos="1140"/>
        </w:tabs>
        <w:ind w:firstLine="4383"/>
        <w:jc w:val="both"/>
        <w:rPr>
          <w:sz w:val="24"/>
          <w:szCs w:val="24"/>
          <w:lang w:val="uk-UA"/>
        </w:rPr>
      </w:pPr>
      <w:r w:rsidRPr="00E70B34">
        <w:rPr>
          <w:b/>
          <w:sz w:val="24"/>
          <w:szCs w:val="24"/>
          <w:lang w:val="uk-UA"/>
        </w:rPr>
        <w:t>від 2</w:t>
      </w:r>
      <w:r w:rsidR="003D1104">
        <w:rPr>
          <w:b/>
          <w:sz w:val="24"/>
          <w:szCs w:val="24"/>
          <w:lang w:val="uk-UA"/>
        </w:rPr>
        <w:t>4</w:t>
      </w:r>
      <w:r w:rsidRPr="00E70B34">
        <w:rPr>
          <w:b/>
          <w:sz w:val="24"/>
          <w:szCs w:val="24"/>
          <w:lang w:val="uk-UA"/>
        </w:rPr>
        <w:t xml:space="preserve"> </w:t>
      </w:r>
      <w:r w:rsidR="003D1104">
        <w:rPr>
          <w:b/>
          <w:sz w:val="24"/>
          <w:szCs w:val="24"/>
          <w:lang w:val="uk-UA"/>
        </w:rPr>
        <w:t>лютого</w:t>
      </w:r>
      <w:r w:rsidRPr="00E70B34">
        <w:rPr>
          <w:b/>
          <w:sz w:val="24"/>
          <w:szCs w:val="24"/>
          <w:lang w:val="uk-UA"/>
        </w:rPr>
        <w:t xml:space="preserve"> 2022 року № </w:t>
      </w:r>
      <w:r w:rsidR="003D1104">
        <w:rPr>
          <w:b/>
          <w:sz w:val="24"/>
          <w:szCs w:val="24"/>
          <w:lang w:val="uk-UA"/>
        </w:rPr>
        <w:t>___</w:t>
      </w:r>
      <w:r w:rsidRPr="00E70B34">
        <w:rPr>
          <w:b/>
          <w:sz w:val="24"/>
          <w:szCs w:val="24"/>
          <w:lang w:val="uk-UA"/>
        </w:rPr>
        <w:t>-1</w:t>
      </w:r>
      <w:r w:rsidR="003D1104">
        <w:rPr>
          <w:b/>
          <w:sz w:val="24"/>
          <w:szCs w:val="24"/>
          <w:lang w:val="uk-UA"/>
        </w:rPr>
        <w:t>4</w:t>
      </w:r>
      <w:r w:rsidRPr="00E70B34">
        <w:rPr>
          <w:b/>
          <w:sz w:val="24"/>
          <w:szCs w:val="24"/>
          <w:lang w:val="uk-UA"/>
        </w:rPr>
        <w:t>-</w:t>
      </w:r>
      <w:r w:rsidRPr="00E70B34">
        <w:rPr>
          <w:b/>
          <w:sz w:val="24"/>
          <w:szCs w:val="24"/>
          <w:lang w:val="en-US"/>
        </w:rPr>
        <w:t>VIII</w:t>
      </w:r>
    </w:p>
    <w:p w:rsidR="00E70B34" w:rsidRPr="00540AD2" w:rsidRDefault="00E70B34" w:rsidP="00337BBB">
      <w:pPr>
        <w:pStyle w:val="a5"/>
        <w:ind w:left="0"/>
        <w:rPr>
          <w:i w:val="0"/>
          <w:iCs w:val="0"/>
          <w:color w:val="000000" w:themeColor="text1"/>
          <w:sz w:val="16"/>
          <w:szCs w:val="16"/>
        </w:rPr>
      </w:pPr>
    </w:p>
    <w:p w:rsidR="00FE0E53" w:rsidRPr="0098429D" w:rsidRDefault="00FE0E53" w:rsidP="00C835AA">
      <w:pPr>
        <w:jc w:val="center"/>
        <w:rPr>
          <w:lang w:val="uk-UA"/>
        </w:rPr>
      </w:pPr>
      <w:r w:rsidRPr="0098429D">
        <w:rPr>
          <w:b/>
          <w:lang w:val="uk-UA"/>
        </w:rPr>
        <w:t xml:space="preserve">Реєстр розпоряджень </w:t>
      </w:r>
      <w:r w:rsidR="00BC2013" w:rsidRPr="0098429D">
        <w:rPr>
          <w:b/>
          <w:lang w:val="uk-UA"/>
        </w:rPr>
        <w:t xml:space="preserve">Гребінківського селищного голови </w:t>
      </w:r>
      <w:r w:rsidRPr="0098429D">
        <w:rPr>
          <w:b/>
          <w:lang w:val="uk-UA"/>
        </w:rPr>
        <w:t xml:space="preserve">з </w:t>
      </w:r>
      <w:r w:rsidR="00C835AA" w:rsidRPr="0098429D">
        <w:rPr>
          <w:b/>
          <w:lang w:val="uk-UA"/>
        </w:rPr>
        <w:t>основної діяльності</w:t>
      </w:r>
      <w:r w:rsidRPr="0098429D">
        <w:rPr>
          <w:b/>
          <w:lang w:val="uk-UA"/>
        </w:rPr>
        <w:t xml:space="preserve"> з 0</w:t>
      </w:r>
      <w:r w:rsidR="00E85562" w:rsidRPr="0098429D">
        <w:rPr>
          <w:b/>
          <w:lang w:val="uk-UA"/>
        </w:rPr>
        <w:t>2</w:t>
      </w:r>
      <w:r w:rsidRPr="0098429D">
        <w:rPr>
          <w:b/>
          <w:lang w:val="uk-UA"/>
        </w:rPr>
        <w:t>.0</w:t>
      </w:r>
      <w:r w:rsidR="00E85562" w:rsidRPr="0098429D">
        <w:rPr>
          <w:b/>
          <w:lang w:val="uk-UA"/>
        </w:rPr>
        <w:t>2</w:t>
      </w:r>
      <w:r w:rsidRPr="0098429D">
        <w:rPr>
          <w:b/>
          <w:lang w:val="uk-UA"/>
        </w:rPr>
        <w:t>.2022 по 2</w:t>
      </w:r>
      <w:r w:rsidR="00E85562" w:rsidRPr="0098429D">
        <w:rPr>
          <w:b/>
          <w:lang w:val="uk-UA"/>
        </w:rPr>
        <w:t>3</w:t>
      </w:r>
      <w:r w:rsidRPr="0098429D">
        <w:rPr>
          <w:b/>
          <w:lang w:val="uk-UA"/>
        </w:rPr>
        <w:t>.0</w:t>
      </w:r>
      <w:r w:rsidR="00E85562" w:rsidRPr="0098429D">
        <w:rPr>
          <w:b/>
          <w:lang w:val="uk-UA"/>
        </w:rPr>
        <w:t>2</w:t>
      </w:r>
      <w:r w:rsidRPr="0098429D">
        <w:rPr>
          <w:b/>
          <w:lang w:val="uk-UA"/>
        </w:rPr>
        <w:t>.2022</w:t>
      </w:r>
      <w:r w:rsidR="00C835AA" w:rsidRPr="0098429D">
        <w:rPr>
          <w:b/>
          <w:lang w:val="uk-UA"/>
        </w:rPr>
        <w:t xml:space="preserve"> </w:t>
      </w:r>
      <w:r w:rsidRPr="0098429D">
        <w:rPr>
          <w:b/>
          <w:lang w:val="uk-UA"/>
        </w:rPr>
        <w:t>з №0</w:t>
      </w:r>
      <w:r w:rsidR="00E85562" w:rsidRPr="0098429D">
        <w:rPr>
          <w:b/>
          <w:lang w:val="uk-UA"/>
        </w:rPr>
        <w:t>4</w:t>
      </w:r>
      <w:r w:rsidRPr="0098429D">
        <w:rPr>
          <w:b/>
          <w:lang w:val="uk-UA"/>
        </w:rPr>
        <w:t>-ОД по №</w:t>
      </w:r>
      <w:r w:rsidR="002B0BF3" w:rsidRPr="0098429D">
        <w:rPr>
          <w:b/>
          <w:lang w:val="uk-UA"/>
        </w:rPr>
        <w:t>11</w:t>
      </w:r>
      <w:r w:rsidRPr="0098429D">
        <w:rPr>
          <w:b/>
          <w:lang w:val="uk-UA"/>
        </w:rPr>
        <w:t>-ОД</w:t>
      </w:r>
    </w:p>
    <w:tbl>
      <w:tblPr>
        <w:tblW w:w="9493" w:type="dxa"/>
        <w:tblLook w:val="00A0" w:firstRow="1" w:lastRow="0" w:firstColumn="1" w:lastColumn="0" w:noHBand="0" w:noVBand="0"/>
      </w:tblPr>
      <w:tblGrid>
        <w:gridCol w:w="1452"/>
        <w:gridCol w:w="8041"/>
      </w:tblGrid>
      <w:tr w:rsidR="000330E5" w:rsidRPr="0098429D" w:rsidTr="00A83DD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E5" w:rsidRPr="0098429D" w:rsidRDefault="000330E5" w:rsidP="00B00E17">
            <w:pPr>
              <w:rPr>
                <w:sz w:val="27"/>
                <w:szCs w:val="27"/>
                <w:lang w:val="uk-UA"/>
              </w:rPr>
            </w:pPr>
            <w:r w:rsidRPr="0098429D">
              <w:rPr>
                <w:sz w:val="27"/>
                <w:szCs w:val="27"/>
                <w:lang w:val="uk-UA"/>
              </w:rPr>
              <w:t>02.02.2022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E5" w:rsidRPr="0098429D" w:rsidRDefault="000330E5" w:rsidP="00B00E17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sz w:val="27"/>
                <w:szCs w:val="27"/>
              </w:rPr>
            </w:pPr>
            <w:r w:rsidRPr="0098429D">
              <w:rPr>
                <w:bCs/>
                <w:sz w:val="27"/>
                <w:szCs w:val="27"/>
              </w:rPr>
              <w:t>Про затвердження паспортів бюджетних програм на 2022 рік</w:t>
            </w:r>
          </w:p>
        </w:tc>
      </w:tr>
      <w:tr w:rsidR="000330E5" w:rsidRPr="0098429D" w:rsidTr="00A83DD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E5" w:rsidRPr="0098429D" w:rsidRDefault="000330E5" w:rsidP="00B00E17">
            <w:pPr>
              <w:rPr>
                <w:sz w:val="27"/>
                <w:szCs w:val="27"/>
                <w:lang w:val="uk-UA"/>
              </w:rPr>
            </w:pPr>
            <w:r w:rsidRPr="0098429D">
              <w:rPr>
                <w:sz w:val="27"/>
                <w:szCs w:val="27"/>
                <w:lang w:val="uk-UA"/>
              </w:rPr>
              <w:t>02.02.2022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E5" w:rsidRPr="0098429D" w:rsidRDefault="000330E5" w:rsidP="00B00E17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sz w:val="27"/>
                <w:szCs w:val="27"/>
              </w:rPr>
            </w:pPr>
            <w:r w:rsidRPr="0098429D">
              <w:rPr>
                <w:bCs/>
                <w:sz w:val="27"/>
                <w:szCs w:val="27"/>
              </w:rPr>
              <w:t>Про надання одноразової матеріальної допомоги жителям Гребінківської селищної територіальної громади, відповідно до програми «Турбота» на 2021- 2025</w:t>
            </w:r>
          </w:p>
        </w:tc>
      </w:tr>
      <w:tr w:rsidR="006010D1" w:rsidRPr="00AB2F6A" w:rsidTr="00A83DD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D1" w:rsidRPr="0098429D" w:rsidRDefault="006010D1" w:rsidP="00B00E17">
            <w:pPr>
              <w:rPr>
                <w:sz w:val="27"/>
                <w:szCs w:val="27"/>
                <w:lang w:val="uk-UA"/>
              </w:rPr>
            </w:pPr>
            <w:r w:rsidRPr="0098429D">
              <w:rPr>
                <w:sz w:val="27"/>
                <w:szCs w:val="27"/>
                <w:lang w:val="uk-UA"/>
              </w:rPr>
              <w:t>07.02.2022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D1" w:rsidRPr="00AB2F6A" w:rsidRDefault="00AB2F6A" w:rsidP="00B00E17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sz w:val="27"/>
                <w:szCs w:val="27"/>
              </w:rPr>
            </w:pPr>
            <w:r w:rsidRPr="00AB2F6A">
              <w:rPr>
                <w:bCs/>
                <w:sz w:val="27"/>
                <w:szCs w:val="27"/>
              </w:rPr>
              <w:t xml:space="preserve">Про </w:t>
            </w:r>
            <w:r>
              <w:rPr>
                <w:bCs/>
                <w:sz w:val="27"/>
                <w:szCs w:val="27"/>
              </w:rPr>
              <w:t>затвердження посадових інструкцій відділу надання адміністративних послуг виконавчого комітету Гребінківської селищної ради</w:t>
            </w:r>
            <w:bookmarkStart w:id="1" w:name="_GoBack"/>
            <w:bookmarkEnd w:id="1"/>
          </w:p>
        </w:tc>
      </w:tr>
      <w:tr w:rsidR="006010D1" w:rsidRPr="0098429D" w:rsidTr="00A83DD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D1" w:rsidRPr="0098429D" w:rsidRDefault="006010D1" w:rsidP="00B00E17">
            <w:pPr>
              <w:rPr>
                <w:sz w:val="27"/>
                <w:szCs w:val="27"/>
                <w:lang w:val="uk-UA"/>
              </w:rPr>
            </w:pPr>
            <w:r w:rsidRPr="0098429D">
              <w:rPr>
                <w:sz w:val="27"/>
                <w:szCs w:val="27"/>
                <w:lang w:val="uk-UA"/>
              </w:rPr>
              <w:t>09.02.2022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D1" w:rsidRPr="0098429D" w:rsidRDefault="006010D1" w:rsidP="00B00E17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sz w:val="27"/>
                <w:szCs w:val="27"/>
              </w:rPr>
            </w:pPr>
            <w:r w:rsidRPr="0098429D">
              <w:rPr>
                <w:bCs/>
                <w:sz w:val="27"/>
                <w:szCs w:val="27"/>
              </w:rPr>
              <w:t>Про призначення уповноваженої особи (осіб) розмежування повноважень та обов’язків між уповноваженими особами та затвердження Положення про уповноважену особу</w:t>
            </w:r>
          </w:p>
        </w:tc>
      </w:tr>
      <w:tr w:rsidR="001D1B7C" w:rsidRPr="0098429D" w:rsidTr="00A83DD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7C" w:rsidRPr="0098429D" w:rsidRDefault="001D1B7C" w:rsidP="00B00E17">
            <w:pPr>
              <w:rPr>
                <w:sz w:val="27"/>
                <w:szCs w:val="27"/>
                <w:lang w:val="uk-UA"/>
              </w:rPr>
            </w:pPr>
            <w:r w:rsidRPr="0098429D">
              <w:rPr>
                <w:sz w:val="27"/>
                <w:szCs w:val="27"/>
                <w:lang w:val="uk-UA"/>
              </w:rPr>
              <w:t>09.02.2022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7C" w:rsidRPr="0098429D" w:rsidRDefault="001D1B7C" w:rsidP="00B00E17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sz w:val="27"/>
                <w:szCs w:val="27"/>
              </w:rPr>
            </w:pPr>
            <w:r w:rsidRPr="0098429D">
              <w:rPr>
                <w:bCs/>
                <w:sz w:val="27"/>
                <w:szCs w:val="27"/>
              </w:rPr>
              <w:t xml:space="preserve">Про відповідальну особу за використання </w:t>
            </w:r>
            <w:r w:rsidR="00EE338A" w:rsidRPr="0098429D">
              <w:rPr>
                <w:bCs/>
                <w:sz w:val="27"/>
                <w:szCs w:val="27"/>
              </w:rPr>
              <w:t>кваліфікованих електронних довірчих послуг у Гребінківській селищній раді</w:t>
            </w:r>
          </w:p>
        </w:tc>
      </w:tr>
      <w:tr w:rsidR="001D1B7C" w:rsidRPr="0098429D" w:rsidTr="00A83DD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7C" w:rsidRPr="0098429D" w:rsidRDefault="00EE338A" w:rsidP="00B00E17">
            <w:pPr>
              <w:rPr>
                <w:sz w:val="27"/>
                <w:szCs w:val="27"/>
                <w:lang w:val="uk-UA"/>
              </w:rPr>
            </w:pPr>
            <w:r w:rsidRPr="0098429D">
              <w:rPr>
                <w:sz w:val="27"/>
                <w:szCs w:val="27"/>
                <w:lang w:val="uk-UA"/>
              </w:rPr>
              <w:t>14.02.2022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7C" w:rsidRPr="0098429D" w:rsidRDefault="00EE338A" w:rsidP="00B00E17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sz w:val="27"/>
                <w:szCs w:val="27"/>
              </w:rPr>
            </w:pPr>
            <w:r w:rsidRPr="0098429D">
              <w:rPr>
                <w:bCs/>
                <w:sz w:val="27"/>
                <w:szCs w:val="27"/>
              </w:rPr>
              <w:t>Про надання одноразової матеріальної допомоги жителям Гребінківської селищної територіальної громади, відповідно до програми «Турбота» на 2021- 2025</w:t>
            </w:r>
          </w:p>
        </w:tc>
      </w:tr>
      <w:tr w:rsidR="00FE0E53" w:rsidRPr="00AB2F6A" w:rsidTr="00A83DD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53" w:rsidRPr="0098429D" w:rsidRDefault="00EE338A" w:rsidP="00B00E17">
            <w:pPr>
              <w:rPr>
                <w:sz w:val="27"/>
                <w:szCs w:val="27"/>
                <w:lang w:val="uk-UA"/>
              </w:rPr>
            </w:pPr>
            <w:r w:rsidRPr="0098429D">
              <w:rPr>
                <w:sz w:val="27"/>
                <w:szCs w:val="27"/>
                <w:lang w:val="uk-UA"/>
              </w:rPr>
              <w:t>14</w:t>
            </w:r>
            <w:r w:rsidR="0020547D" w:rsidRPr="0098429D">
              <w:rPr>
                <w:sz w:val="27"/>
                <w:szCs w:val="27"/>
                <w:lang w:val="uk-UA"/>
              </w:rPr>
              <w:t>.0</w:t>
            </w:r>
            <w:r w:rsidR="000D6EF0" w:rsidRPr="0098429D">
              <w:rPr>
                <w:sz w:val="27"/>
                <w:szCs w:val="27"/>
                <w:lang w:val="uk-UA"/>
              </w:rPr>
              <w:t>2</w:t>
            </w:r>
            <w:r w:rsidR="0020547D" w:rsidRPr="0098429D">
              <w:rPr>
                <w:sz w:val="27"/>
                <w:szCs w:val="27"/>
                <w:lang w:val="uk-UA"/>
              </w:rPr>
              <w:t>.2022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53" w:rsidRPr="0098429D" w:rsidRDefault="0020547D" w:rsidP="00B00E17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sz w:val="27"/>
                <w:szCs w:val="27"/>
              </w:rPr>
            </w:pPr>
            <w:r w:rsidRPr="0098429D">
              <w:rPr>
                <w:bCs/>
                <w:sz w:val="27"/>
                <w:szCs w:val="27"/>
              </w:rPr>
              <w:t xml:space="preserve">Про скликання пленарного засідання </w:t>
            </w:r>
            <w:r w:rsidR="00EE338A" w:rsidRPr="0098429D">
              <w:rPr>
                <w:bCs/>
                <w:sz w:val="27"/>
                <w:szCs w:val="27"/>
              </w:rPr>
              <w:t>чотир</w:t>
            </w:r>
            <w:r w:rsidRPr="0098429D">
              <w:rPr>
                <w:bCs/>
                <w:sz w:val="27"/>
                <w:szCs w:val="27"/>
              </w:rPr>
              <w:t>надцятої чергової сесії Гребінківської селищної ради VIII скликання</w:t>
            </w:r>
          </w:p>
        </w:tc>
      </w:tr>
      <w:tr w:rsidR="00FE0E53" w:rsidRPr="00AB2F6A" w:rsidTr="00A83DD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53" w:rsidRPr="0098429D" w:rsidRDefault="00FE0E53" w:rsidP="00B00E17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53" w:rsidRPr="0098429D" w:rsidRDefault="00FE0E53" w:rsidP="00B00E17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sz w:val="27"/>
                <w:szCs w:val="27"/>
              </w:rPr>
            </w:pPr>
          </w:p>
        </w:tc>
      </w:tr>
    </w:tbl>
    <w:p w:rsidR="00FE0E53" w:rsidRPr="0098429D" w:rsidRDefault="00FE0E53" w:rsidP="00FE0E53">
      <w:pPr>
        <w:jc w:val="both"/>
        <w:rPr>
          <w:sz w:val="16"/>
          <w:szCs w:val="16"/>
          <w:lang w:val="uk-UA"/>
        </w:rPr>
      </w:pPr>
    </w:p>
    <w:p w:rsidR="00FE0E53" w:rsidRPr="0098429D" w:rsidRDefault="00FE0E53" w:rsidP="00492685">
      <w:pPr>
        <w:jc w:val="center"/>
        <w:rPr>
          <w:b/>
          <w:lang w:val="uk-UA"/>
        </w:rPr>
      </w:pPr>
      <w:r w:rsidRPr="0098429D">
        <w:rPr>
          <w:b/>
          <w:lang w:val="uk-UA"/>
        </w:rPr>
        <w:t xml:space="preserve">Реєстр розпоряджень </w:t>
      </w:r>
      <w:r w:rsidR="00BC2013" w:rsidRPr="0098429D">
        <w:rPr>
          <w:b/>
          <w:lang w:val="uk-UA"/>
        </w:rPr>
        <w:t xml:space="preserve">Гребінківського селищного голови </w:t>
      </w:r>
      <w:r w:rsidRPr="0098429D">
        <w:rPr>
          <w:b/>
          <w:lang w:val="uk-UA"/>
        </w:rPr>
        <w:t xml:space="preserve">з кадрових питань з </w:t>
      </w:r>
      <w:r w:rsidR="00AE1940" w:rsidRPr="0098429D">
        <w:rPr>
          <w:b/>
          <w:lang w:val="uk-UA"/>
        </w:rPr>
        <w:t>26</w:t>
      </w:r>
      <w:r w:rsidRPr="0098429D">
        <w:rPr>
          <w:b/>
          <w:lang w:val="uk-UA"/>
        </w:rPr>
        <w:t>.01.2022 по 2</w:t>
      </w:r>
      <w:r w:rsidR="00AE1940" w:rsidRPr="0098429D">
        <w:rPr>
          <w:b/>
          <w:lang w:val="uk-UA"/>
        </w:rPr>
        <w:t>3</w:t>
      </w:r>
      <w:r w:rsidRPr="0098429D">
        <w:rPr>
          <w:b/>
          <w:lang w:val="uk-UA"/>
        </w:rPr>
        <w:t>.0</w:t>
      </w:r>
      <w:r w:rsidR="00AE1940" w:rsidRPr="0098429D">
        <w:rPr>
          <w:b/>
          <w:lang w:val="uk-UA"/>
        </w:rPr>
        <w:t>2</w:t>
      </w:r>
      <w:r w:rsidRPr="0098429D">
        <w:rPr>
          <w:b/>
          <w:lang w:val="uk-UA"/>
        </w:rPr>
        <w:t>.2022</w:t>
      </w:r>
      <w:r w:rsidR="00A73F2A" w:rsidRPr="0098429D">
        <w:rPr>
          <w:b/>
          <w:lang w:val="uk-UA"/>
        </w:rPr>
        <w:t xml:space="preserve"> </w:t>
      </w:r>
      <w:r w:rsidRPr="0098429D">
        <w:rPr>
          <w:b/>
          <w:lang w:val="uk-UA"/>
        </w:rPr>
        <w:t>з №</w:t>
      </w:r>
      <w:r w:rsidR="00774154" w:rsidRPr="0098429D">
        <w:rPr>
          <w:b/>
          <w:lang w:val="uk-UA"/>
        </w:rPr>
        <w:t>04</w:t>
      </w:r>
      <w:r w:rsidRPr="0098429D">
        <w:rPr>
          <w:b/>
          <w:lang w:val="uk-UA"/>
        </w:rPr>
        <w:t>-КП по №</w:t>
      </w:r>
      <w:r w:rsidR="00C23F59">
        <w:rPr>
          <w:b/>
          <w:lang w:val="uk-UA"/>
        </w:rPr>
        <w:t>1</w:t>
      </w:r>
      <w:r w:rsidRPr="0098429D">
        <w:rPr>
          <w:b/>
          <w:lang w:val="uk-UA"/>
        </w:rPr>
        <w:t>0-КП</w:t>
      </w:r>
    </w:p>
    <w:tbl>
      <w:tblPr>
        <w:tblW w:w="9493" w:type="dxa"/>
        <w:tblLook w:val="00A0" w:firstRow="1" w:lastRow="0" w:firstColumn="1" w:lastColumn="0" w:noHBand="0" w:noVBand="0"/>
      </w:tblPr>
      <w:tblGrid>
        <w:gridCol w:w="1452"/>
        <w:gridCol w:w="8041"/>
      </w:tblGrid>
      <w:tr w:rsidR="00EE338A" w:rsidRPr="0098429D" w:rsidTr="00B00E1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8A" w:rsidRPr="0098429D" w:rsidRDefault="00EE338A" w:rsidP="00EE338A">
            <w:pPr>
              <w:rPr>
                <w:sz w:val="27"/>
                <w:szCs w:val="27"/>
                <w:lang w:val="uk-UA"/>
              </w:rPr>
            </w:pPr>
            <w:r w:rsidRPr="0098429D">
              <w:rPr>
                <w:sz w:val="27"/>
                <w:szCs w:val="27"/>
                <w:lang w:val="uk-UA"/>
              </w:rPr>
              <w:t>26.01.2022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8A" w:rsidRPr="0098429D" w:rsidRDefault="00EE338A" w:rsidP="00EE338A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8429D">
              <w:rPr>
                <w:bCs/>
                <w:sz w:val="28"/>
                <w:szCs w:val="28"/>
              </w:rPr>
              <w:t>Про надання відпустки</w:t>
            </w:r>
          </w:p>
        </w:tc>
      </w:tr>
      <w:tr w:rsidR="00EE338A" w:rsidRPr="0098429D" w:rsidTr="00B00E1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8A" w:rsidRPr="0098429D" w:rsidRDefault="00EE338A" w:rsidP="00EE338A">
            <w:pPr>
              <w:rPr>
                <w:sz w:val="27"/>
                <w:szCs w:val="27"/>
                <w:lang w:val="uk-UA"/>
              </w:rPr>
            </w:pPr>
            <w:r w:rsidRPr="0098429D">
              <w:rPr>
                <w:sz w:val="27"/>
                <w:szCs w:val="27"/>
                <w:lang w:val="uk-UA"/>
              </w:rPr>
              <w:t>26.01.2022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8A" w:rsidRPr="0098429D" w:rsidRDefault="00EE338A" w:rsidP="00EE338A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8429D">
              <w:rPr>
                <w:bCs/>
                <w:sz w:val="28"/>
                <w:szCs w:val="28"/>
              </w:rPr>
              <w:t>Про кадрові питання</w:t>
            </w:r>
          </w:p>
        </w:tc>
      </w:tr>
      <w:tr w:rsidR="00EE338A" w:rsidRPr="0098429D" w:rsidTr="00B00E1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8A" w:rsidRPr="0098429D" w:rsidRDefault="00EE338A" w:rsidP="00EE338A">
            <w:pPr>
              <w:rPr>
                <w:sz w:val="27"/>
                <w:szCs w:val="27"/>
                <w:lang w:val="uk-UA"/>
              </w:rPr>
            </w:pPr>
            <w:r w:rsidRPr="0098429D">
              <w:rPr>
                <w:sz w:val="27"/>
                <w:szCs w:val="27"/>
                <w:lang w:val="uk-UA"/>
              </w:rPr>
              <w:t>04.02.2022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8A" w:rsidRPr="0098429D" w:rsidRDefault="00EE338A" w:rsidP="00EE338A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8429D">
              <w:rPr>
                <w:bCs/>
                <w:sz w:val="28"/>
                <w:szCs w:val="28"/>
              </w:rPr>
              <w:t>Про надання відпустки</w:t>
            </w:r>
          </w:p>
        </w:tc>
      </w:tr>
      <w:tr w:rsidR="00EE338A" w:rsidRPr="0098429D" w:rsidTr="00B00E1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8A" w:rsidRPr="0098429D" w:rsidRDefault="00EE338A" w:rsidP="00EE338A">
            <w:pPr>
              <w:rPr>
                <w:sz w:val="27"/>
                <w:szCs w:val="27"/>
                <w:lang w:val="uk-UA"/>
              </w:rPr>
            </w:pPr>
            <w:r w:rsidRPr="0098429D">
              <w:rPr>
                <w:sz w:val="27"/>
                <w:szCs w:val="27"/>
                <w:lang w:val="uk-UA"/>
              </w:rPr>
              <w:t>04.02.2022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8A" w:rsidRPr="0098429D" w:rsidRDefault="00EE338A" w:rsidP="00EE338A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8429D">
              <w:rPr>
                <w:bCs/>
                <w:sz w:val="28"/>
                <w:szCs w:val="28"/>
              </w:rPr>
              <w:t>Про надання відпустки</w:t>
            </w:r>
          </w:p>
        </w:tc>
      </w:tr>
      <w:tr w:rsidR="00EE338A" w:rsidRPr="0098429D" w:rsidTr="00B00E1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8A" w:rsidRPr="0098429D" w:rsidRDefault="00EE338A" w:rsidP="00EE338A">
            <w:pPr>
              <w:rPr>
                <w:sz w:val="27"/>
                <w:szCs w:val="27"/>
                <w:lang w:val="uk-UA"/>
              </w:rPr>
            </w:pPr>
            <w:r w:rsidRPr="0098429D">
              <w:rPr>
                <w:sz w:val="27"/>
                <w:szCs w:val="27"/>
                <w:lang w:val="uk-UA"/>
              </w:rPr>
              <w:t>08.02.2022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8A" w:rsidRPr="0098429D" w:rsidRDefault="00EE338A" w:rsidP="00EE338A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8429D">
              <w:rPr>
                <w:bCs/>
                <w:sz w:val="28"/>
                <w:szCs w:val="28"/>
              </w:rPr>
              <w:t>Про надання відпустки</w:t>
            </w:r>
          </w:p>
        </w:tc>
      </w:tr>
      <w:tr w:rsidR="00EE338A" w:rsidRPr="0098429D" w:rsidTr="00C23F59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38A" w:rsidRPr="0098429D" w:rsidRDefault="00C23F59" w:rsidP="00EE338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08.02.2022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8A" w:rsidRPr="0098429D" w:rsidRDefault="00C23F59" w:rsidP="00EE338A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8429D">
              <w:rPr>
                <w:bCs/>
                <w:sz w:val="27"/>
                <w:szCs w:val="27"/>
              </w:rPr>
              <w:t>Про надання матеріальної допомоги для вирішення соціально-побутових питань</w:t>
            </w:r>
          </w:p>
        </w:tc>
      </w:tr>
    </w:tbl>
    <w:p w:rsidR="00FE0E53" w:rsidRPr="0098429D" w:rsidRDefault="00FE0E53" w:rsidP="00FE0E53">
      <w:pPr>
        <w:jc w:val="both"/>
        <w:rPr>
          <w:sz w:val="16"/>
          <w:szCs w:val="16"/>
          <w:lang w:val="uk-UA"/>
        </w:rPr>
      </w:pPr>
      <w:r w:rsidRPr="0098429D">
        <w:rPr>
          <w:lang w:val="uk-UA"/>
        </w:rPr>
        <w:t xml:space="preserve">   </w:t>
      </w:r>
    </w:p>
    <w:p w:rsidR="00A73F2A" w:rsidRPr="0098429D" w:rsidRDefault="00FE0E53" w:rsidP="00A73F2A">
      <w:pPr>
        <w:jc w:val="center"/>
        <w:rPr>
          <w:b/>
          <w:lang w:val="uk-UA"/>
        </w:rPr>
      </w:pPr>
      <w:r w:rsidRPr="0098429D">
        <w:rPr>
          <w:b/>
          <w:lang w:val="uk-UA"/>
        </w:rPr>
        <w:t xml:space="preserve">Реєстр розпоряджень </w:t>
      </w:r>
      <w:r w:rsidR="00BC2013" w:rsidRPr="0098429D">
        <w:rPr>
          <w:b/>
          <w:lang w:val="uk-UA"/>
        </w:rPr>
        <w:t xml:space="preserve">Гребінківського селищного голови </w:t>
      </w:r>
      <w:r w:rsidRPr="0098429D">
        <w:rPr>
          <w:b/>
          <w:lang w:val="uk-UA"/>
        </w:rPr>
        <w:t>з адміністративно-господарських питань</w:t>
      </w:r>
      <w:r w:rsidR="00A73F2A" w:rsidRPr="0098429D">
        <w:rPr>
          <w:b/>
          <w:lang w:val="uk-UA"/>
        </w:rPr>
        <w:t xml:space="preserve"> </w:t>
      </w:r>
    </w:p>
    <w:p w:rsidR="00FE0E53" w:rsidRPr="0098429D" w:rsidRDefault="00FE0E53" w:rsidP="00A73F2A">
      <w:pPr>
        <w:jc w:val="center"/>
        <w:rPr>
          <w:b/>
          <w:lang w:val="uk-UA"/>
        </w:rPr>
      </w:pPr>
      <w:r w:rsidRPr="0098429D">
        <w:rPr>
          <w:b/>
          <w:lang w:val="uk-UA"/>
        </w:rPr>
        <w:t xml:space="preserve">з </w:t>
      </w:r>
      <w:r w:rsidR="00306217" w:rsidRPr="0098429D">
        <w:rPr>
          <w:b/>
          <w:lang w:val="uk-UA"/>
        </w:rPr>
        <w:t>26</w:t>
      </w:r>
      <w:r w:rsidRPr="0098429D">
        <w:rPr>
          <w:b/>
          <w:lang w:val="uk-UA"/>
        </w:rPr>
        <w:t>.01.2022 по 2</w:t>
      </w:r>
      <w:r w:rsidR="00306217" w:rsidRPr="0098429D">
        <w:rPr>
          <w:b/>
          <w:lang w:val="uk-UA"/>
        </w:rPr>
        <w:t>3</w:t>
      </w:r>
      <w:r w:rsidRPr="0098429D">
        <w:rPr>
          <w:b/>
          <w:lang w:val="uk-UA"/>
        </w:rPr>
        <w:t>.0</w:t>
      </w:r>
      <w:r w:rsidR="00306217" w:rsidRPr="0098429D">
        <w:rPr>
          <w:b/>
          <w:lang w:val="uk-UA"/>
        </w:rPr>
        <w:t>2</w:t>
      </w:r>
      <w:r w:rsidRPr="0098429D">
        <w:rPr>
          <w:b/>
          <w:lang w:val="uk-UA"/>
        </w:rPr>
        <w:t>.2022</w:t>
      </w:r>
      <w:r w:rsidR="00492685" w:rsidRPr="0098429D">
        <w:rPr>
          <w:b/>
          <w:lang w:val="uk-UA"/>
        </w:rPr>
        <w:t xml:space="preserve"> </w:t>
      </w:r>
      <w:r w:rsidRPr="0098429D">
        <w:rPr>
          <w:b/>
          <w:lang w:val="uk-UA"/>
        </w:rPr>
        <w:t>з №0</w:t>
      </w:r>
      <w:r w:rsidR="00306217" w:rsidRPr="0098429D">
        <w:rPr>
          <w:b/>
          <w:lang w:val="uk-UA"/>
        </w:rPr>
        <w:t>5</w:t>
      </w:r>
      <w:r w:rsidRPr="0098429D">
        <w:rPr>
          <w:b/>
          <w:lang w:val="uk-UA"/>
        </w:rPr>
        <w:t>-АГП по №0</w:t>
      </w:r>
      <w:r w:rsidR="00306217" w:rsidRPr="0098429D">
        <w:rPr>
          <w:b/>
          <w:lang w:val="uk-UA"/>
        </w:rPr>
        <w:t>7</w:t>
      </w:r>
      <w:r w:rsidRPr="0098429D">
        <w:rPr>
          <w:b/>
          <w:lang w:val="uk-UA"/>
        </w:rPr>
        <w:t>-АГП</w:t>
      </w:r>
    </w:p>
    <w:tbl>
      <w:tblPr>
        <w:tblW w:w="9493" w:type="dxa"/>
        <w:tblLook w:val="00A0" w:firstRow="1" w:lastRow="0" w:firstColumn="1" w:lastColumn="0" w:noHBand="0" w:noVBand="0"/>
      </w:tblPr>
      <w:tblGrid>
        <w:gridCol w:w="1452"/>
        <w:gridCol w:w="8041"/>
      </w:tblGrid>
      <w:tr w:rsidR="00FE0E53" w:rsidRPr="0098429D" w:rsidTr="00B00E1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E53" w:rsidRPr="0098429D" w:rsidRDefault="00306217" w:rsidP="00B00E17">
            <w:pPr>
              <w:rPr>
                <w:sz w:val="27"/>
                <w:szCs w:val="27"/>
                <w:lang w:val="uk-UA"/>
              </w:rPr>
            </w:pPr>
            <w:r w:rsidRPr="0098429D">
              <w:rPr>
                <w:sz w:val="27"/>
                <w:szCs w:val="27"/>
                <w:lang w:val="uk-UA"/>
              </w:rPr>
              <w:t>26</w:t>
            </w:r>
            <w:r w:rsidR="00FE0E53" w:rsidRPr="0098429D">
              <w:rPr>
                <w:sz w:val="27"/>
                <w:szCs w:val="27"/>
                <w:lang w:val="uk-UA"/>
              </w:rPr>
              <w:t>.01.2022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E53" w:rsidRPr="0098429D" w:rsidRDefault="00FE0E53" w:rsidP="00B00E17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sz w:val="27"/>
                <w:szCs w:val="27"/>
              </w:rPr>
            </w:pPr>
            <w:r w:rsidRPr="0098429D">
              <w:rPr>
                <w:bCs/>
                <w:sz w:val="27"/>
                <w:szCs w:val="27"/>
              </w:rPr>
              <w:t xml:space="preserve">Про створення </w:t>
            </w:r>
            <w:r w:rsidR="00306217" w:rsidRPr="0098429D">
              <w:rPr>
                <w:bCs/>
                <w:sz w:val="27"/>
                <w:szCs w:val="27"/>
              </w:rPr>
              <w:t xml:space="preserve">тимчасової </w:t>
            </w:r>
            <w:r w:rsidRPr="0098429D">
              <w:rPr>
                <w:bCs/>
                <w:sz w:val="27"/>
                <w:szCs w:val="27"/>
              </w:rPr>
              <w:t xml:space="preserve">комісії по </w:t>
            </w:r>
            <w:r w:rsidR="00306217" w:rsidRPr="0098429D">
              <w:rPr>
                <w:bCs/>
                <w:sz w:val="27"/>
                <w:szCs w:val="27"/>
              </w:rPr>
              <w:t>обстеже</w:t>
            </w:r>
            <w:r w:rsidRPr="0098429D">
              <w:rPr>
                <w:bCs/>
                <w:sz w:val="27"/>
                <w:szCs w:val="27"/>
              </w:rPr>
              <w:t xml:space="preserve">нню зелених насаджень </w:t>
            </w:r>
            <w:r w:rsidR="00306217" w:rsidRPr="0098429D">
              <w:rPr>
                <w:bCs/>
                <w:sz w:val="27"/>
                <w:szCs w:val="27"/>
              </w:rPr>
              <w:t>по проспекту Науки в смт Гребінки</w:t>
            </w:r>
            <w:r w:rsidRPr="0098429D">
              <w:rPr>
                <w:bCs/>
                <w:sz w:val="27"/>
                <w:szCs w:val="27"/>
              </w:rPr>
              <w:t xml:space="preserve"> </w:t>
            </w:r>
          </w:p>
        </w:tc>
      </w:tr>
      <w:tr w:rsidR="00FE0E53" w:rsidRPr="0098429D" w:rsidTr="00B00E1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E53" w:rsidRPr="0098429D" w:rsidRDefault="00306217" w:rsidP="00B00E17">
            <w:pPr>
              <w:rPr>
                <w:sz w:val="27"/>
                <w:szCs w:val="27"/>
                <w:lang w:val="uk-UA"/>
              </w:rPr>
            </w:pPr>
            <w:r w:rsidRPr="0098429D">
              <w:rPr>
                <w:sz w:val="27"/>
                <w:szCs w:val="27"/>
                <w:lang w:val="uk-UA"/>
              </w:rPr>
              <w:t>08</w:t>
            </w:r>
            <w:r w:rsidR="00FE0E53" w:rsidRPr="0098429D">
              <w:rPr>
                <w:sz w:val="27"/>
                <w:szCs w:val="27"/>
                <w:lang w:val="uk-UA"/>
              </w:rPr>
              <w:t>.0</w:t>
            </w:r>
            <w:r w:rsidRPr="0098429D">
              <w:rPr>
                <w:sz w:val="27"/>
                <w:szCs w:val="27"/>
                <w:lang w:val="uk-UA"/>
              </w:rPr>
              <w:t>2</w:t>
            </w:r>
            <w:r w:rsidR="00FE0E53" w:rsidRPr="0098429D">
              <w:rPr>
                <w:sz w:val="27"/>
                <w:szCs w:val="27"/>
                <w:lang w:val="uk-UA"/>
              </w:rPr>
              <w:t>.2022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E53" w:rsidRPr="0098429D" w:rsidRDefault="00306217" w:rsidP="00B00E17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sz w:val="27"/>
                <w:szCs w:val="27"/>
              </w:rPr>
            </w:pPr>
            <w:r w:rsidRPr="0098429D">
              <w:rPr>
                <w:bCs/>
                <w:sz w:val="27"/>
                <w:szCs w:val="27"/>
              </w:rPr>
              <w:t>Про створення тимчасової комісії по обстеженню зелених насаджень в с. Лосятин</w:t>
            </w:r>
          </w:p>
        </w:tc>
      </w:tr>
      <w:tr w:rsidR="00FE0E53" w:rsidRPr="0098429D" w:rsidTr="00B00E1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E53" w:rsidRPr="0098429D" w:rsidRDefault="00306217" w:rsidP="00B00E17">
            <w:pPr>
              <w:rPr>
                <w:sz w:val="27"/>
                <w:szCs w:val="27"/>
                <w:lang w:val="uk-UA"/>
              </w:rPr>
            </w:pPr>
            <w:r w:rsidRPr="0098429D">
              <w:rPr>
                <w:sz w:val="27"/>
                <w:szCs w:val="27"/>
                <w:lang w:val="uk-UA"/>
              </w:rPr>
              <w:t>08</w:t>
            </w:r>
            <w:r w:rsidR="00FE0E53" w:rsidRPr="0098429D">
              <w:rPr>
                <w:sz w:val="27"/>
                <w:szCs w:val="27"/>
                <w:lang w:val="uk-UA"/>
              </w:rPr>
              <w:t>.0</w:t>
            </w:r>
            <w:r w:rsidRPr="0098429D">
              <w:rPr>
                <w:sz w:val="27"/>
                <w:szCs w:val="27"/>
                <w:lang w:val="uk-UA"/>
              </w:rPr>
              <w:t>2</w:t>
            </w:r>
            <w:r w:rsidR="00FE0E53" w:rsidRPr="0098429D">
              <w:rPr>
                <w:sz w:val="27"/>
                <w:szCs w:val="27"/>
                <w:lang w:val="uk-UA"/>
              </w:rPr>
              <w:t>.2022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E53" w:rsidRPr="0098429D" w:rsidRDefault="00306217" w:rsidP="00B00E17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sz w:val="27"/>
                <w:szCs w:val="27"/>
              </w:rPr>
            </w:pPr>
            <w:r w:rsidRPr="0098429D">
              <w:rPr>
                <w:bCs/>
                <w:sz w:val="27"/>
                <w:szCs w:val="27"/>
              </w:rPr>
              <w:t>Про створення тимчасової комісії по обстеженню зелених насаджень в с. Ксаверівка</w:t>
            </w:r>
          </w:p>
        </w:tc>
      </w:tr>
      <w:tr w:rsidR="00FE0E53" w:rsidRPr="0098429D" w:rsidTr="0030621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53" w:rsidRPr="0098429D" w:rsidRDefault="00FE0E53" w:rsidP="00B00E17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53" w:rsidRPr="0098429D" w:rsidRDefault="00FE0E53" w:rsidP="00B00E17">
            <w:pPr>
              <w:pStyle w:val="a9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</w:p>
        </w:tc>
      </w:tr>
    </w:tbl>
    <w:p w:rsidR="0020547D" w:rsidRPr="0098429D" w:rsidRDefault="0020547D" w:rsidP="00C835AA">
      <w:pPr>
        <w:pStyle w:val="a5"/>
        <w:ind w:left="0"/>
        <w:rPr>
          <w:b w:val="0"/>
          <w:bCs w:val="0"/>
          <w:i w:val="0"/>
          <w:iCs w:val="0"/>
          <w:color w:val="000000" w:themeColor="text1"/>
          <w:sz w:val="16"/>
          <w:szCs w:val="16"/>
        </w:rPr>
      </w:pPr>
    </w:p>
    <w:p w:rsidR="00620F66" w:rsidRPr="0098429D" w:rsidRDefault="00620F66" w:rsidP="00C835AA">
      <w:pPr>
        <w:pStyle w:val="a5"/>
        <w:ind w:left="0"/>
        <w:rPr>
          <w:b w:val="0"/>
          <w:bCs w:val="0"/>
          <w:i w:val="0"/>
          <w:iCs w:val="0"/>
          <w:color w:val="000000" w:themeColor="text1"/>
          <w:sz w:val="16"/>
          <w:szCs w:val="16"/>
        </w:rPr>
      </w:pPr>
    </w:p>
    <w:p w:rsidR="00620F66" w:rsidRPr="0098429D" w:rsidRDefault="00620F66" w:rsidP="00C835AA">
      <w:pPr>
        <w:pStyle w:val="a5"/>
        <w:ind w:left="0"/>
        <w:rPr>
          <w:b w:val="0"/>
          <w:bCs w:val="0"/>
          <w:i w:val="0"/>
          <w:iCs w:val="0"/>
          <w:color w:val="000000" w:themeColor="text1"/>
          <w:sz w:val="16"/>
          <w:szCs w:val="16"/>
        </w:rPr>
      </w:pPr>
    </w:p>
    <w:p w:rsidR="00540AD2" w:rsidRPr="0098429D" w:rsidRDefault="00C835AA" w:rsidP="00C835AA">
      <w:pPr>
        <w:pStyle w:val="a5"/>
        <w:ind w:left="0"/>
        <w:rPr>
          <w:bCs w:val="0"/>
          <w:i w:val="0"/>
          <w:iCs w:val="0"/>
          <w:color w:val="000000" w:themeColor="text1"/>
          <w:sz w:val="28"/>
          <w:szCs w:val="28"/>
        </w:rPr>
      </w:pPr>
      <w:r w:rsidRPr="0098429D">
        <w:rPr>
          <w:bCs w:val="0"/>
          <w:i w:val="0"/>
          <w:iCs w:val="0"/>
          <w:color w:val="000000" w:themeColor="text1"/>
          <w:sz w:val="28"/>
          <w:szCs w:val="28"/>
        </w:rPr>
        <w:t xml:space="preserve">Начальник відділу загально-організаційної </w:t>
      </w:r>
    </w:p>
    <w:p w:rsidR="00831C63" w:rsidRPr="0098429D" w:rsidRDefault="00C835AA" w:rsidP="00C835AA">
      <w:pPr>
        <w:pStyle w:val="a5"/>
        <w:ind w:left="0"/>
        <w:rPr>
          <w:bCs w:val="0"/>
          <w:i w:val="0"/>
          <w:iCs w:val="0"/>
          <w:color w:val="000000" w:themeColor="text1"/>
          <w:sz w:val="28"/>
          <w:szCs w:val="28"/>
        </w:rPr>
      </w:pPr>
      <w:r w:rsidRPr="0098429D">
        <w:rPr>
          <w:bCs w:val="0"/>
          <w:i w:val="0"/>
          <w:iCs w:val="0"/>
          <w:color w:val="000000" w:themeColor="text1"/>
          <w:sz w:val="28"/>
          <w:szCs w:val="28"/>
        </w:rPr>
        <w:lastRenderedPageBreak/>
        <w:t>роботи та управління персоналом</w:t>
      </w:r>
      <w:r w:rsidR="0020547D" w:rsidRPr="0098429D">
        <w:rPr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</w:p>
    <w:p w:rsidR="00C51CD4" w:rsidRPr="0098429D" w:rsidRDefault="00831C63" w:rsidP="00C835AA">
      <w:pPr>
        <w:pStyle w:val="a5"/>
        <w:ind w:left="0"/>
        <w:rPr>
          <w:bCs w:val="0"/>
          <w:i w:val="0"/>
          <w:iCs w:val="0"/>
          <w:color w:val="000000" w:themeColor="text1"/>
          <w:sz w:val="28"/>
          <w:szCs w:val="28"/>
        </w:rPr>
      </w:pPr>
      <w:r w:rsidRPr="0098429D">
        <w:rPr>
          <w:bCs w:val="0"/>
          <w:i w:val="0"/>
          <w:iCs w:val="0"/>
          <w:color w:val="000000" w:themeColor="text1"/>
          <w:sz w:val="28"/>
          <w:szCs w:val="28"/>
        </w:rPr>
        <w:t>Гребінківської селищної ради</w:t>
      </w:r>
      <w:r w:rsidR="00540AD2" w:rsidRPr="0098429D">
        <w:rPr>
          <w:bCs w:val="0"/>
          <w:i w:val="0"/>
          <w:iCs w:val="0"/>
          <w:color w:val="000000" w:themeColor="text1"/>
          <w:sz w:val="28"/>
          <w:szCs w:val="28"/>
        </w:rPr>
        <w:tab/>
      </w:r>
      <w:r w:rsidRPr="0098429D">
        <w:rPr>
          <w:bCs w:val="0"/>
          <w:i w:val="0"/>
          <w:iCs w:val="0"/>
          <w:color w:val="000000" w:themeColor="text1"/>
          <w:sz w:val="28"/>
          <w:szCs w:val="28"/>
        </w:rPr>
        <w:tab/>
      </w:r>
      <w:r w:rsidR="00540AD2" w:rsidRPr="0098429D">
        <w:rPr>
          <w:bCs w:val="0"/>
          <w:i w:val="0"/>
          <w:iCs w:val="0"/>
          <w:color w:val="000000" w:themeColor="text1"/>
          <w:sz w:val="28"/>
          <w:szCs w:val="28"/>
        </w:rPr>
        <w:tab/>
      </w:r>
      <w:r w:rsidR="00540AD2" w:rsidRPr="0098429D">
        <w:rPr>
          <w:bCs w:val="0"/>
          <w:i w:val="0"/>
          <w:iCs w:val="0"/>
          <w:color w:val="000000" w:themeColor="text1"/>
          <w:sz w:val="28"/>
          <w:szCs w:val="28"/>
        </w:rPr>
        <w:tab/>
        <w:t>Олена ТИХОНЕНКО</w:t>
      </w:r>
    </w:p>
    <w:sectPr w:rsidR="00C51CD4" w:rsidRPr="0098429D" w:rsidSect="0049268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35BB0"/>
    <w:multiLevelType w:val="hybridMultilevel"/>
    <w:tmpl w:val="44BC6A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B3"/>
    <w:rsid w:val="000330E5"/>
    <w:rsid w:val="0003669A"/>
    <w:rsid w:val="00041392"/>
    <w:rsid w:val="00065272"/>
    <w:rsid w:val="000D6EF0"/>
    <w:rsid w:val="001D1B7C"/>
    <w:rsid w:val="0020547D"/>
    <w:rsid w:val="00236AAC"/>
    <w:rsid w:val="00254772"/>
    <w:rsid w:val="00280954"/>
    <w:rsid w:val="002B0BF3"/>
    <w:rsid w:val="00306217"/>
    <w:rsid w:val="00337BBB"/>
    <w:rsid w:val="003D1104"/>
    <w:rsid w:val="00407EB1"/>
    <w:rsid w:val="00492685"/>
    <w:rsid w:val="004B4973"/>
    <w:rsid w:val="00540AD2"/>
    <w:rsid w:val="005D3B2A"/>
    <w:rsid w:val="006010D1"/>
    <w:rsid w:val="00620F66"/>
    <w:rsid w:val="00687431"/>
    <w:rsid w:val="006F7DF5"/>
    <w:rsid w:val="007611B4"/>
    <w:rsid w:val="00774154"/>
    <w:rsid w:val="00831C63"/>
    <w:rsid w:val="008861D3"/>
    <w:rsid w:val="00912BFD"/>
    <w:rsid w:val="00945B90"/>
    <w:rsid w:val="0098429D"/>
    <w:rsid w:val="00A266B3"/>
    <w:rsid w:val="00A4462F"/>
    <w:rsid w:val="00A73F2A"/>
    <w:rsid w:val="00A83DD7"/>
    <w:rsid w:val="00AB2F6A"/>
    <w:rsid w:val="00AD69D9"/>
    <w:rsid w:val="00AE1940"/>
    <w:rsid w:val="00B37160"/>
    <w:rsid w:val="00BC2013"/>
    <w:rsid w:val="00C16DA3"/>
    <w:rsid w:val="00C23F59"/>
    <w:rsid w:val="00C51CD4"/>
    <w:rsid w:val="00C6544D"/>
    <w:rsid w:val="00C755B9"/>
    <w:rsid w:val="00C835AA"/>
    <w:rsid w:val="00CD4827"/>
    <w:rsid w:val="00D20F73"/>
    <w:rsid w:val="00D349AF"/>
    <w:rsid w:val="00E70B34"/>
    <w:rsid w:val="00E85562"/>
    <w:rsid w:val="00EE338A"/>
    <w:rsid w:val="00FE0E53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8640"/>
  <w15:docId w15:val="{F40A1DB0-3F5B-43E6-9EE2-07C16330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B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7BBB"/>
    <w:pPr>
      <w:jc w:val="center"/>
    </w:pPr>
    <w:rPr>
      <w:rFonts w:ascii="Courier" w:hAnsi="Courier"/>
      <w:sz w:val="36"/>
      <w:szCs w:val="20"/>
    </w:rPr>
  </w:style>
  <w:style w:type="character" w:customStyle="1" w:styleId="a4">
    <w:name w:val="Заголовок Знак"/>
    <w:basedOn w:val="a0"/>
    <w:link w:val="a3"/>
    <w:rsid w:val="00337BBB"/>
    <w:rPr>
      <w:rFonts w:ascii="Courier" w:eastAsia="Times New Roman" w:hAnsi="Courier" w:cs="Times New Roman"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337BBB"/>
    <w:pPr>
      <w:ind w:left="360"/>
      <w:jc w:val="both"/>
    </w:pPr>
    <w:rPr>
      <w:b/>
      <w:bCs/>
      <w:i/>
      <w:iCs/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337BBB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37B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BB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C51CD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C7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62132-778C-44A3-AE68-94F58235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2063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34</cp:revision>
  <cp:lastPrinted>2022-02-03T13:09:00Z</cp:lastPrinted>
  <dcterms:created xsi:type="dcterms:W3CDTF">2022-02-15T07:21:00Z</dcterms:created>
  <dcterms:modified xsi:type="dcterms:W3CDTF">2022-02-18T07:31:00Z</dcterms:modified>
</cp:coreProperties>
</file>