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20" w:rsidRPr="00795320" w:rsidRDefault="00795320" w:rsidP="007953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953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ПРОЄКТ </w:t>
      </w:r>
    </w:p>
    <w:p w:rsidR="00795320" w:rsidRPr="00795320" w:rsidRDefault="00795320" w:rsidP="007953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постійної комісії _________Володимир Ляшок</w:t>
      </w:r>
    </w:p>
    <w:p w:rsidR="00795320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5320" w:rsidRPr="00D00167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167">
        <w:rPr>
          <w:rFonts w:ascii="Times New Roman" w:eastAsia="Times New Roman" w:hAnsi="Times New Roman" w:cs="Times New Roman"/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06518069" r:id="rId6"/>
        </w:object>
      </w:r>
    </w:p>
    <w:p w:rsidR="00795320" w:rsidRPr="007B1211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УКРАЇНА</w:t>
      </w:r>
    </w:p>
    <w:p w:rsidR="00795320" w:rsidRPr="007B1211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ГРЕБІНКІВСЬКА СЕЛИЩНА РАДА</w:t>
      </w:r>
    </w:p>
    <w:p w:rsidR="00795320" w:rsidRPr="007B1211" w:rsidRDefault="00795320" w:rsidP="00795320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Білоцерківського</w:t>
      </w:r>
      <w:proofErr w:type="spellEnd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району</w:t>
      </w:r>
    </w:p>
    <w:p w:rsidR="00795320" w:rsidRPr="007B1211" w:rsidRDefault="00795320" w:rsidP="00795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Київської</w:t>
      </w:r>
      <w:proofErr w:type="spellEnd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області</w:t>
      </w:r>
      <w:proofErr w:type="spellEnd"/>
    </w:p>
    <w:p w:rsidR="00795320" w:rsidRPr="007B1211" w:rsidRDefault="00795320" w:rsidP="00795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795320" w:rsidRPr="007B1211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РІШЕННЯ </w:t>
      </w:r>
    </w:p>
    <w:p w:rsidR="00795320" w:rsidRPr="00D00167" w:rsidRDefault="00795320" w:rsidP="00795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320" w:rsidRDefault="00795320" w:rsidP="00795320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Pr="005E6655">
        <w:rPr>
          <w:rFonts w:ascii="Times New Roman" w:hAnsi="Times New Roman" w:cs="Times New Roman"/>
          <w:b/>
          <w:sz w:val="28"/>
          <w:szCs w:val="28"/>
        </w:rPr>
        <w:t xml:space="preserve"> 2022 року                 </w:t>
      </w:r>
      <w:proofErr w:type="spellStart"/>
      <w:r w:rsidRPr="005E6655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5E6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655">
        <w:rPr>
          <w:rFonts w:ascii="Times New Roman" w:hAnsi="Times New Roman" w:cs="Times New Roman"/>
          <w:b/>
          <w:sz w:val="28"/>
          <w:szCs w:val="28"/>
        </w:rPr>
        <w:t>Гребінки</w:t>
      </w:r>
      <w:proofErr w:type="spellEnd"/>
      <w:r w:rsidRPr="005E665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E6655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6655">
        <w:rPr>
          <w:rFonts w:ascii="Times New Roman" w:hAnsi="Times New Roman" w:cs="Times New Roman"/>
          <w:b/>
          <w:sz w:val="28"/>
          <w:szCs w:val="28"/>
        </w:rPr>
        <w:t>-</w:t>
      </w:r>
      <w:r w:rsidRPr="005E66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6655">
        <w:rPr>
          <w:rFonts w:ascii="Times New Roman" w:hAnsi="Times New Roman" w:cs="Times New Roman"/>
          <w:b/>
          <w:sz w:val="28"/>
          <w:szCs w:val="28"/>
        </w:rPr>
        <w:t>ІІІ</w:t>
      </w:r>
    </w:p>
    <w:p w:rsidR="00795320" w:rsidRPr="00984A4D" w:rsidRDefault="00795320" w:rsidP="00795320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95320" w:rsidRPr="009E50FD" w:rsidRDefault="00795320" w:rsidP="007953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320" w:rsidRDefault="00795320" w:rsidP="00795320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Hlk67580529"/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заслуховування </w:t>
      </w:r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звіт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94103298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голови </w:t>
      </w:r>
    </w:p>
    <w:p w:rsidR="00795320" w:rsidRDefault="00795320" w:rsidP="00795320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постійної комісії </w:t>
      </w:r>
      <w:r w:rsidRPr="00334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комунальної власності, </w:t>
      </w:r>
    </w:p>
    <w:p w:rsidR="00795320" w:rsidRDefault="00795320" w:rsidP="00795320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34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житлово-комунального господарства, </w:t>
      </w:r>
    </w:p>
    <w:p w:rsidR="00795320" w:rsidRPr="00056E23" w:rsidRDefault="00795320" w:rsidP="00795320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34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енергозбереження та транспорту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, торгівлі</w:t>
      </w:r>
      <w:r w:rsidRPr="00056E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2021 рік</w:t>
      </w:r>
    </w:p>
    <w:bookmarkEnd w:id="1"/>
    <w:p w:rsidR="00795320" w:rsidRPr="00984A4D" w:rsidRDefault="00795320" w:rsidP="00795320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95320" w:rsidRPr="003151CC" w:rsidRDefault="00795320" w:rsidP="00795320">
      <w:pPr>
        <w:tabs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звіт голови постійної комісії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3151CC">
        <w:rPr>
          <w:rFonts w:eastAsia="Calibri"/>
          <w:sz w:val="28"/>
          <w:szCs w:val="28"/>
          <w:lang w:val="uk-UA"/>
        </w:rPr>
        <w:t xml:space="preserve"> </w:t>
      </w:r>
      <w:r w:rsidRPr="003151CC">
        <w:rPr>
          <w:rFonts w:ascii="Times New Roman" w:eastAsia="Calibri" w:hAnsi="Times New Roman" w:cs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торгівлі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>а Андрійовича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ЛЯШКА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ч. 14 ч. 15 ст. 47 Закону України «Про місцеве самоврядування в Україні», Регламентом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сесії від 11.01.2020 р. № 35-2-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Положенням про постійні комісії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11.01.2020 р. №28-2-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</w:p>
    <w:p w:rsidR="00795320" w:rsidRPr="000748DD" w:rsidRDefault="00795320" w:rsidP="00795320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Default="00795320" w:rsidP="00795320">
      <w:pPr>
        <w:tabs>
          <w:tab w:val="left" w:pos="534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 </w:t>
      </w:r>
      <w:r w:rsidRPr="00D137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95320" w:rsidRPr="0031298C" w:rsidRDefault="00795320" w:rsidP="00795320">
      <w:pPr>
        <w:tabs>
          <w:tab w:val="left" w:pos="534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95320" w:rsidRPr="00984A4D" w:rsidRDefault="00795320" w:rsidP="00795320">
      <w:pPr>
        <w:pStyle w:val="a5"/>
        <w:numPr>
          <w:ilvl w:val="0"/>
          <w:numId w:val="1"/>
        </w:numPr>
        <w:tabs>
          <w:tab w:val="left" w:pos="5340"/>
        </w:tabs>
        <w:jc w:val="both"/>
        <w:rPr>
          <w:rFonts w:eastAsia="Calibri"/>
          <w:sz w:val="28"/>
          <w:szCs w:val="28"/>
          <w:lang w:val="uk-UA"/>
        </w:rPr>
      </w:pPr>
      <w:r w:rsidRPr="00984A4D">
        <w:rPr>
          <w:sz w:val="28"/>
          <w:szCs w:val="28"/>
          <w:lang w:val="uk-UA"/>
        </w:rPr>
        <w:t xml:space="preserve">Звіт </w:t>
      </w:r>
      <w:r w:rsidRPr="00984A4D">
        <w:rPr>
          <w:rFonts w:eastAsia="Calibri"/>
          <w:sz w:val="28"/>
          <w:szCs w:val="28"/>
          <w:lang w:val="uk-UA"/>
        </w:rPr>
        <w:t xml:space="preserve">голови постійної комісії </w:t>
      </w:r>
      <w:proofErr w:type="spellStart"/>
      <w:r>
        <w:rPr>
          <w:rFonts w:eastAsia="Calibri"/>
          <w:sz w:val="28"/>
          <w:szCs w:val="28"/>
          <w:lang w:val="uk-UA"/>
        </w:rPr>
        <w:t>Гребінківської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селищної ради </w:t>
      </w:r>
      <w:r w:rsidRPr="003151CC">
        <w:rPr>
          <w:rFonts w:eastAsia="Calibri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торгівлі</w:t>
      </w:r>
      <w:r w:rsidRPr="003151CC">
        <w:rPr>
          <w:sz w:val="28"/>
          <w:szCs w:val="28"/>
          <w:lang w:val="uk-UA"/>
        </w:rPr>
        <w:t xml:space="preserve"> </w:t>
      </w:r>
      <w:r w:rsidRPr="00984A4D">
        <w:rPr>
          <w:rFonts w:eastAsia="Calibri"/>
          <w:sz w:val="28"/>
          <w:szCs w:val="28"/>
          <w:lang w:val="uk-UA"/>
        </w:rPr>
        <w:t xml:space="preserve">за 2021 рік </w:t>
      </w:r>
      <w:r w:rsidRPr="00984A4D">
        <w:rPr>
          <w:sz w:val="28"/>
          <w:szCs w:val="28"/>
          <w:lang w:val="uk-UA"/>
        </w:rPr>
        <w:t>взяти до відома (звіт додається).</w:t>
      </w:r>
    </w:p>
    <w:p w:rsidR="00795320" w:rsidRPr="00D13772" w:rsidRDefault="00795320" w:rsidP="00795320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Pr="00984A4D" w:rsidRDefault="00795320" w:rsidP="00795320">
      <w:pPr>
        <w:pStyle w:val="a5"/>
        <w:numPr>
          <w:ilvl w:val="0"/>
          <w:numId w:val="1"/>
        </w:numPr>
        <w:tabs>
          <w:tab w:val="left" w:pos="5340"/>
        </w:tabs>
        <w:jc w:val="both"/>
        <w:rPr>
          <w:b/>
          <w:sz w:val="28"/>
          <w:szCs w:val="28"/>
          <w:lang w:val="uk-UA"/>
        </w:rPr>
      </w:pPr>
      <w:r w:rsidRPr="00984A4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proofErr w:type="spellStart"/>
      <w:r w:rsidRPr="00984A4D">
        <w:rPr>
          <w:sz w:val="28"/>
          <w:szCs w:val="28"/>
          <w:lang w:val="uk-UA"/>
        </w:rPr>
        <w:t>Гребінківської</w:t>
      </w:r>
      <w:proofErr w:type="spellEnd"/>
      <w:r w:rsidRPr="00984A4D">
        <w:rPr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 та регламенту.</w:t>
      </w:r>
      <w:bookmarkEnd w:id="0"/>
    </w:p>
    <w:p w:rsidR="00795320" w:rsidRDefault="00795320" w:rsidP="0079532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20" w:rsidRDefault="00795320" w:rsidP="00795320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95320" w:rsidRPr="00243D16" w:rsidRDefault="00795320" w:rsidP="0079532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Селищний голова</w:t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 ЗАСУХА</w:t>
      </w:r>
    </w:p>
    <w:p w:rsidR="00795320" w:rsidRPr="00984A4D" w:rsidRDefault="00795320" w:rsidP="00795320">
      <w:pPr>
        <w:widowControl w:val="0"/>
        <w:spacing w:after="0" w:line="240" w:lineRule="auto"/>
        <w:ind w:right="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95320" w:rsidRDefault="00795320" w:rsidP="00795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Default="00795320" w:rsidP="00795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Default="00795320" w:rsidP="007953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Pr="00C64AF7" w:rsidRDefault="00795320" w:rsidP="00795320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 w:rsidRPr="00C64AF7">
        <w:rPr>
          <w:b/>
        </w:rPr>
        <w:t xml:space="preserve">Додаток </w:t>
      </w:r>
    </w:p>
    <w:p w:rsidR="00795320" w:rsidRDefault="00795320" w:rsidP="00795320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>
        <w:rPr>
          <w:b/>
        </w:rPr>
        <w:t xml:space="preserve">до </w:t>
      </w:r>
      <w:r w:rsidRPr="00C64AF7">
        <w:rPr>
          <w:b/>
        </w:rPr>
        <w:t xml:space="preserve">рішення </w:t>
      </w:r>
    </w:p>
    <w:p w:rsidR="00795320" w:rsidRPr="00C64AF7" w:rsidRDefault="00795320" w:rsidP="00795320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proofErr w:type="spellStart"/>
      <w:r w:rsidRPr="00C64AF7">
        <w:rPr>
          <w:b/>
        </w:rPr>
        <w:t>Гребінківської</w:t>
      </w:r>
      <w:proofErr w:type="spellEnd"/>
      <w:r w:rsidRPr="00C64AF7">
        <w:rPr>
          <w:b/>
        </w:rPr>
        <w:t xml:space="preserve"> селищної ради </w:t>
      </w:r>
    </w:p>
    <w:p w:rsidR="00795320" w:rsidRPr="00C64AF7" w:rsidRDefault="00795320" w:rsidP="00795320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 w:rsidRPr="00C64AF7">
        <w:rPr>
          <w:b/>
        </w:rPr>
        <w:t xml:space="preserve">від </w:t>
      </w:r>
      <w:r>
        <w:rPr>
          <w:b/>
        </w:rPr>
        <w:t>_________</w:t>
      </w:r>
      <w:bookmarkStart w:id="2" w:name="_GoBack"/>
      <w:bookmarkEnd w:id="2"/>
      <w:r w:rsidRPr="00C64AF7">
        <w:rPr>
          <w:b/>
        </w:rPr>
        <w:t xml:space="preserve"> року № </w:t>
      </w:r>
      <w:r>
        <w:rPr>
          <w:b/>
        </w:rPr>
        <w:t>___</w:t>
      </w:r>
      <w:r w:rsidRPr="00C64AF7">
        <w:rPr>
          <w:b/>
        </w:rPr>
        <w:t>-1</w:t>
      </w:r>
      <w:r>
        <w:rPr>
          <w:b/>
        </w:rPr>
        <w:t>4</w:t>
      </w:r>
      <w:r w:rsidRPr="00C64AF7">
        <w:rPr>
          <w:b/>
        </w:rPr>
        <w:t>-</w:t>
      </w:r>
      <w:r w:rsidRPr="00C64AF7">
        <w:rPr>
          <w:b/>
          <w:color w:val="000000" w:themeColor="text1"/>
        </w:rPr>
        <w:t>VIII</w:t>
      </w:r>
    </w:p>
    <w:p w:rsidR="00795320" w:rsidRDefault="00795320" w:rsidP="0079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5320" w:rsidRPr="000B75EF" w:rsidRDefault="00795320" w:rsidP="0079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795320" w:rsidRDefault="00795320" w:rsidP="0079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постійної комісії </w:t>
      </w:r>
      <w:proofErr w:type="spellStart"/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  <w:r w:rsidRPr="000318D0">
        <w:rPr>
          <w:rFonts w:ascii="Times New Roman" w:hAnsi="Times New Roman" w:cs="Times New Roman"/>
          <w:b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транспорту, торгівлі</w:t>
      </w:r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2021 рік</w:t>
      </w: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95320" w:rsidRPr="000B75EF" w:rsidRDefault="00795320" w:rsidP="00795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Pr="000B75EF" w:rsidRDefault="00795320" w:rsidP="00795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320" w:rsidRPr="000B75EF" w:rsidRDefault="00795320" w:rsidP="007953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Голова постійної комісії </w:t>
      </w:r>
    </w:p>
    <w:p w:rsidR="00795320" w:rsidRPr="000B75EF" w:rsidRDefault="00795320" w:rsidP="007953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селищної ради </w:t>
      </w:r>
    </w:p>
    <w:p w:rsidR="00795320" w:rsidRDefault="00795320" w:rsidP="007953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318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комунальної власності, </w:t>
      </w:r>
    </w:p>
    <w:p w:rsidR="00795320" w:rsidRDefault="00795320" w:rsidP="007953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318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житлово-комунального господарства,</w:t>
      </w:r>
    </w:p>
    <w:p w:rsidR="00795320" w:rsidRPr="000B75EF" w:rsidRDefault="00795320" w:rsidP="00795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0318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енергозбереження та транспорту, торгівлі</w:t>
      </w: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Володимир ЛЯШОК</w:t>
      </w:r>
    </w:p>
    <w:p w:rsidR="0012190A" w:rsidRPr="00795320" w:rsidRDefault="0012190A">
      <w:pPr>
        <w:rPr>
          <w:lang w:val="uk-UA"/>
        </w:rPr>
      </w:pPr>
    </w:p>
    <w:sectPr w:rsidR="0012190A" w:rsidRPr="00795320" w:rsidSect="000B75E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841"/>
    <w:multiLevelType w:val="hybridMultilevel"/>
    <w:tmpl w:val="77A4394A"/>
    <w:lvl w:ilvl="0" w:tplc="26FC0ED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4F"/>
    <w:rsid w:val="0012190A"/>
    <w:rsid w:val="0065374F"/>
    <w:rsid w:val="007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36B"/>
  <w15:chartTrackingRefBased/>
  <w15:docId w15:val="{59C4DF33-5FDA-47DE-B99B-96D8FD70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320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79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link w:val="a6"/>
    <w:uiPriority w:val="34"/>
    <w:qFormat/>
    <w:rsid w:val="00795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795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3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2022-02-16T10:01:00Z</cp:lastPrinted>
  <dcterms:created xsi:type="dcterms:W3CDTF">2022-02-16T10:00:00Z</dcterms:created>
  <dcterms:modified xsi:type="dcterms:W3CDTF">2022-02-16T10:01:00Z</dcterms:modified>
</cp:coreProperties>
</file>