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7801" w14:textId="280F584F"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ГРЕБІНКІВСЬКА СЕЛИЩНА РАДА</w:t>
      </w:r>
    </w:p>
    <w:p w14:paraId="6EF678A8" w14:textId="77777777" w:rsidR="00D87C86" w:rsidRPr="004A7B1D" w:rsidRDefault="00474E62" w:rsidP="00D87C8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Білоцерківського</w:t>
      </w:r>
      <w:r w:rsidR="00D87C86" w:rsidRPr="004A7B1D">
        <w:rPr>
          <w:b/>
          <w:sz w:val="32"/>
          <w:szCs w:val="32"/>
        </w:rPr>
        <w:t xml:space="preserve"> району, Київської області</w:t>
      </w:r>
    </w:p>
    <w:p w14:paraId="007FAB03" w14:textId="77777777" w:rsidR="00D87C86" w:rsidRDefault="00D87C86" w:rsidP="00D87C86">
      <w:pPr>
        <w:pStyle w:val="a3"/>
        <w:spacing w:after="120"/>
        <w:ind w:left="-142"/>
        <w:rPr>
          <w:b/>
          <w:sz w:val="28"/>
          <w:szCs w:val="28"/>
        </w:rPr>
      </w:pPr>
    </w:p>
    <w:p w14:paraId="3CD04DCF" w14:textId="77777777" w:rsidR="00D87C86" w:rsidRDefault="00F039DD" w:rsidP="00D87C86">
      <w:pPr>
        <w:pStyle w:val="a3"/>
        <w:spacing w:after="120"/>
        <w:ind w:left="-142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14:paraId="1E45CF20" w14:textId="77777777" w:rsidR="00F039DD" w:rsidRPr="00F039DD" w:rsidRDefault="00F039DD" w:rsidP="00D87C86">
      <w:pPr>
        <w:pStyle w:val="a3"/>
        <w:spacing w:after="120"/>
        <w:ind w:left="-142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комісії</w:t>
      </w:r>
      <w:r w:rsidRPr="00F039DD">
        <w:rPr>
          <w:bCs/>
          <w:color w:val="000000"/>
          <w:sz w:val="28"/>
          <w:szCs w:val="28"/>
          <w:shd w:val="clear" w:color="auto" w:fill="FFFFFF"/>
        </w:rPr>
        <w:t xml:space="preserve"> з проведення  громадського обговорення кандида</w:t>
      </w:r>
      <w:r w:rsidR="00BE7BBA">
        <w:rPr>
          <w:bCs/>
          <w:color w:val="000000"/>
          <w:sz w:val="28"/>
          <w:szCs w:val="28"/>
          <w:shd w:val="clear" w:color="auto" w:fill="FFFFFF"/>
        </w:rPr>
        <w:t>тур старост</w:t>
      </w:r>
      <w:r w:rsidRPr="00F039DD">
        <w:rPr>
          <w:bCs/>
          <w:color w:val="000000"/>
          <w:sz w:val="28"/>
          <w:szCs w:val="28"/>
          <w:shd w:val="clear" w:color="auto" w:fill="FFFFFF"/>
        </w:rPr>
        <w:t xml:space="preserve"> Гребінківської селищної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територіальної громади</w:t>
      </w:r>
    </w:p>
    <w:p w14:paraId="7727C428" w14:textId="77777777" w:rsidR="00D87C86" w:rsidRPr="00474E62" w:rsidRDefault="00D87C86" w:rsidP="00474E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B9D21F3" w14:textId="77777777" w:rsidR="00D87C86" w:rsidRDefault="00D87C86" w:rsidP="00F039DD">
      <w:pPr>
        <w:spacing w:after="120"/>
        <w:rPr>
          <w:szCs w:val="28"/>
        </w:rPr>
      </w:pPr>
    </w:p>
    <w:p w14:paraId="662C4503" w14:textId="77777777" w:rsidR="00D87C86" w:rsidRDefault="00F039DD" w:rsidP="00D87C8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смт Гребінки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</w:t>
      </w:r>
      <w:r w:rsidRPr="00F039DD">
        <w:rPr>
          <w:sz w:val="28"/>
          <w:szCs w:val="28"/>
        </w:rPr>
        <w:t xml:space="preserve"> листопада</w:t>
      </w:r>
      <w:r w:rsidR="00D87C86" w:rsidRPr="00F039DD">
        <w:rPr>
          <w:sz w:val="28"/>
          <w:szCs w:val="28"/>
        </w:rPr>
        <w:t xml:space="preserve"> 2021 року</w:t>
      </w:r>
    </w:p>
    <w:p w14:paraId="4B6066D8" w14:textId="77777777" w:rsidR="00D05F3D" w:rsidRDefault="00D05F3D" w:rsidP="00D87C86">
      <w:pPr>
        <w:spacing w:after="120"/>
        <w:rPr>
          <w:sz w:val="28"/>
          <w:szCs w:val="28"/>
        </w:rPr>
      </w:pPr>
    </w:p>
    <w:p w14:paraId="4C5655BE" w14:textId="77777777" w:rsidR="00D05F3D" w:rsidRPr="00D05F3D" w:rsidRDefault="00D05F3D" w:rsidP="00D05F3D">
      <w:pPr>
        <w:spacing w:after="120"/>
        <w:jc w:val="center"/>
        <w:rPr>
          <w:b/>
          <w:sz w:val="28"/>
          <w:szCs w:val="28"/>
        </w:rPr>
      </w:pPr>
      <w:r w:rsidRPr="00D05F3D">
        <w:rPr>
          <w:b/>
          <w:sz w:val="28"/>
          <w:szCs w:val="28"/>
        </w:rPr>
        <w:t>Голова комісії</w:t>
      </w:r>
    </w:p>
    <w:p w14:paraId="27243BBB" w14:textId="42AEB980" w:rsidR="00D05F3D" w:rsidRPr="00D05F3D" w:rsidRDefault="00D05F3D" w:rsidP="00D05F3D">
      <w:pPr>
        <w:spacing w:after="120"/>
        <w:jc w:val="both"/>
        <w:rPr>
          <w:sz w:val="28"/>
          <w:szCs w:val="28"/>
        </w:rPr>
      </w:pPr>
      <w:r w:rsidRPr="00D05F3D">
        <w:rPr>
          <w:sz w:val="28"/>
          <w:szCs w:val="28"/>
        </w:rPr>
        <w:t>В</w:t>
      </w:r>
      <w:r>
        <w:rPr>
          <w:sz w:val="28"/>
          <w:szCs w:val="28"/>
        </w:rPr>
        <w:t xml:space="preserve">асющенко Олександр Анатолійович - </w:t>
      </w:r>
      <w:r w:rsidR="003D3A3A">
        <w:rPr>
          <w:sz w:val="28"/>
          <w:szCs w:val="28"/>
        </w:rPr>
        <w:t>п</w:t>
      </w:r>
      <w:r w:rsidRPr="00D05F3D">
        <w:rPr>
          <w:sz w:val="28"/>
          <w:szCs w:val="28"/>
        </w:rPr>
        <w:t>ерший заступник</w:t>
      </w:r>
      <w:r>
        <w:rPr>
          <w:sz w:val="28"/>
          <w:szCs w:val="28"/>
        </w:rPr>
        <w:t xml:space="preserve"> голови </w:t>
      </w:r>
      <w:r w:rsidRPr="00D05F3D">
        <w:rPr>
          <w:sz w:val="28"/>
          <w:szCs w:val="28"/>
        </w:rPr>
        <w:t>Гребінківської   селищної ради</w:t>
      </w:r>
      <w:r w:rsidR="00BE7BBA">
        <w:rPr>
          <w:sz w:val="28"/>
          <w:szCs w:val="28"/>
        </w:rPr>
        <w:t>;</w:t>
      </w:r>
    </w:p>
    <w:p w14:paraId="34144961" w14:textId="77777777" w:rsidR="00D05F3D" w:rsidRPr="00D05F3D" w:rsidRDefault="00D05F3D" w:rsidP="00D05F3D">
      <w:pPr>
        <w:spacing w:after="120"/>
        <w:jc w:val="center"/>
        <w:rPr>
          <w:b/>
          <w:sz w:val="28"/>
          <w:szCs w:val="28"/>
        </w:rPr>
      </w:pPr>
      <w:r w:rsidRPr="00D05F3D">
        <w:rPr>
          <w:b/>
          <w:sz w:val="28"/>
          <w:szCs w:val="28"/>
        </w:rPr>
        <w:t>Секретар комісії</w:t>
      </w:r>
    </w:p>
    <w:p w14:paraId="094FDCEB" w14:textId="170A4BC8" w:rsidR="00D05F3D" w:rsidRPr="00D05F3D" w:rsidRDefault="00D05F3D" w:rsidP="00FD53F9">
      <w:pPr>
        <w:spacing w:after="120"/>
        <w:jc w:val="both"/>
        <w:rPr>
          <w:sz w:val="28"/>
          <w:szCs w:val="28"/>
        </w:rPr>
      </w:pPr>
      <w:r w:rsidRPr="00D05F3D">
        <w:rPr>
          <w:sz w:val="28"/>
          <w:szCs w:val="28"/>
        </w:rPr>
        <w:t>Скибіцька Олена Миколаїв</w:t>
      </w:r>
      <w:r>
        <w:rPr>
          <w:sz w:val="28"/>
          <w:szCs w:val="28"/>
        </w:rPr>
        <w:t xml:space="preserve">на - </w:t>
      </w:r>
      <w:r w:rsidR="003D3A3A">
        <w:rPr>
          <w:sz w:val="28"/>
          <w:szCs w:val="28"/>
        </w:rPr>
        <w:t>д</w:t>
      </w:r>
      <w:r>
        <w:rPr>
          <w:sz w:val="28"/>
          <w:szCs w:val="28"/>
        </w:rPr>
        <w:t xml:space="preserve">іловод Відділу економічного розвитку, </w:t>
      </w:r>
      <w:r w:rsidRPr="00D05F3D">
        <w:rPr>
          <w:sz w:val="28"/>
          <w:szCs w:val="28"/>
        </w:rPr>
        <w:t>жи</w:t>
      </w:r>
      <w:r>
        <w:rPr>
          <w:sz w:val="28"/>
          <w:szCs w:val="28"/>
        </w:rPr>
        <w:t xml:space="preserve">тлово комунального господарства, капітального будівництва та </w:t>
      </w:r>
      <w:r w:rsidRPr="00D05F3D">
        <w:rPr>
          <w:sz w:val="28"/>
          <w:szCs w:val="28"/>
        </w:rPr>
        <w:t>інфраструктури</w:t>
      </w:r>
      <w:r w:rsidR="00BE7BBA">
        <w:rPr>
          <w:sz w:val="28"/>
          <w:szCs w:val="28"/>
        </w:rPr>
        <w:t>;</w:t>
      </w:r>
    </w:p>
    <w:p w14:paraId="57DACC35" w14:textId="77777777" w:rsidR="00D05F3D" w:rsidRPr="00D05F3D" w:rsidRDefault="00D05F3D" w:rsidP="00D05F3D">
      <w:pPr>
        <w:spacing w:after="120"/>
        <w:jc w:val="center"/>
        <w:rPr>
          <w:b/>
          <w:sz w:val="28"/>
          <w:szCs w:val="28"/>
        </w:rPr>
      </w:pPr>
      <w:r w:rsidRPr="00D05F3D">
        <w:rPr>
          <w:b/>
          <w:sz w:val="28"/>
          <w:szCs w:val="28"/>
        </w:rPr>
        <w:t>Члени комісії</w:t>
      </w:r>
    </w:p>
    <w:p w14:paraId="7FD8E6DD" w14:textId="75D03A89" w:rsidR="00D05F3D" w:rsidRPr="00D05F3D" w:rsidRDefault="00D05F3D" w:rsidP="00FD53F9">
      <w:pPr>
        <w:spacing w:after="120"/>
        <w:jc w:val="both"/>
        <w:rPr>
          <w:sz w:val="28"/>
          <w:szCs w:val="28"/>
        </w:rPr>
      </w:pPr>
      <w:r w:rsidRPr="00D05F3D">
        <w:rPr>
          <w:sz w:val="28"/>
          <w:szCs w:val="28"/>
        </w:rPr>
        <w:t>Яценко Максим</w:t>
      </w:r>
      <w:r>
        <w:rPr>
          <w:sz w:val="28"/>
          <w:szCs w:val="28"/>
        </w:rPr>
        <w:t xml:space="preserve"> Валентинович - </w:t>
      </w:r>
      <w:r w:rsidR="003D3A3A">
        <w:rPr>
          <w:sz w:val="28"/>
          <w:szCs w:val="28"/>
        </w:rPr>
        <w:t>з</w:t>
      </w:r>
      <w:r>
        <w:rPr>
          <w:sz w:val="28"/>
          <w:szCs w:val="28"/>
        </w:rPr>
        <w:t xml:space="preserve">авідувач сектору </w:t>
      </w:r>
      <w:r w:rsidRPr="00D05F3D">
        <w:rPr>
          <w:sz w:val="28"/>
          <w:szCs w:val="28"/>
        </w:rPr>
        <w:t>юридичного забезпечення</w:t>
      </w:r>
    </w:p>
    <w:p w14:paraId="3F1DB5C7" w14:textId="77777777" w:rsidR="00D05F3D" w:rsidRPr="00D05F3D" w:rsidRDefault="00D05F3D" w:rsidP="00FD53F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виконавчого комітету </w:t>
      </w:r>
      <w:r w:rsidRPr="00D05F3D">
        <w:rPr>
          <w:sz w:val="28"/>
          <w:szCs w:val="28"/>
        </w:rPr>
        <w:t>Гребінківської селищної ради</w:t>
      </w:r>
      <w:r>
        <w:rPr>
          <w:sz w:val="28"/>
          <w:szCs w:val="28"/>
        </w:rPr>
        <w:t>;</w:t>
      </w:r>
    </w:p>
    <w:p w14:paraId="71D3791E" w14:textId="717A8596" w:rsidR="00D05F3D" w:rsidRDefault="00D05F3D" w:rsidP="00FD53F9">
      <w:pPr>
        <w:spacing w:after="120"/>
        <w:jc w:val="both"/>
        <w:rPr>
          <w:sz w:val="28"/>
          <w:szCs w:val="28"/>
        </w:rPr>
      </w:pPr>
      <w:r w:rsidRPr="00D05F3D">
        <w:rPr>
          <w:sz w:val="28"/>
          <w:szCs w:val="28"/>
        </w:rPr>
        <w:t xml:space="preserve">Богомол Людмила </w:t>
      </w:r>
      <w:r>
        <w:rPr>
          <w:sz w:val="28"/>
          <w:szCs w:val="28"/>
        </w:rPr>
        <w:t xml:space="preserve">Іванівна   -  </w:t>
      </w:r>
      <w:r w:rsidR="003D3A3A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 Гребінківської селищної ради </w:t>
      </w:r>
      <w:r w:rsidRPr="00D05F3D">
        <w:rPr>
          <w:sz w:val="28"/>
          <w:szCs w:val="28"/>
        </w:rPr>
        <w:t>VIII</w:t>
      </w:r>
      <w:r>
        <w:rPr>
          <w:sz w:val="28"/>
          <w:szCs w:val="28"/>
        </w:rPr>
        <w:t xml:space="preserve"> </w:t>
      </w:r>
      <w:r w:rsidRPr="00D05F3D">
        <w:rPr>
          <w:sz w:val="28"/>
          <w:szCs w:val="28"/>
        </w:rPr>
        <w:t>скликання</w:t>
      </w:r>
      <w:r>
        <w:rPr>
          <w:sz w:val="28"/>
          <w:szCs w:val="28"/>
        </w:rPr>
        <w:t>;</w:t>
      </w:r>
    </w:p>
    <w:p w14:paraId="58DA6E55" w14:textId="00B2FE36" w:rsidR="00D05F3D" w:rsidRPr="00D05F3D" w:rsidRDefault="00D05F3D" w:rsidP="00FD53F9">
      <w:pPr>
        <w:spacing w:after="120"/>
        <w:jc w:val="both"/>
        <w:rPr>
          <w:sz w:val="28"/>
          <w:szCs w:val="28"/>
        </w:rPr>
      </w:pPr>
      <w:r w:rsidRPr="00D05F3D">
        <w:rPr>
          <w:sz w:val="28"/>
          <w:szCs w:val="28"/>
        </w:rPr>
        <w:t>Савчук Руслан Ва</w:t>
      </w:r>
      <w:r>
        <w:rPr>
          <w:sz w:val="28"/>
          <w:szCs w:val="28"/>
        </w:rPr>
        <w:t xml:space="preserve">сильович - </w:t>
      </w:r>
      <w:r w:rsidR="003D3A3A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 Гребінківської </w:t>
      </w:r>
      <w:r w:rsidRPr="00D05F3D">
        <w:rPr>
          <w:sz w:val="28"/>
          <w:szCs w:val="28"/>
        </w:rPr>
        <w:t>селищної ради VIII</w:t>
      </w:r>
      <w:r>
        <w:rPr>
          <w:sz w:val="28"/>
          <w:szCs w:val="28"/>
        </w:rPr>
        <w:t xml:space="preserve"> </w:t>
      </w:r>
      <w:r w:rsidRPr="00D05F3D">
        <w:rPr>
          <w:sz w:val="28"/>
          <w:szCs w:val="28"/>
        </w:rPr>
        <w:t>скликання</w:t>
      </w:r>
      <w:r>
        <w:rPr>
          <w:sz w:val="28"/>
          <w:szCs w:val="28"/>
        </w:rPr>
        <w:t>;</w:t>
      </w:r>
    </w:p>
    <w:p w14:paraId="4EC78539" w14:textId="391AD68F" w:rsidR="00D05F3D" w:rsidRPr="00D05F3D" w:rsidRDefault="00D05F3D" w:rsidP="00FD53F9">
      <w:pPr>
        <w:spacing w:after="120"/>
        <w:jc w:val="both"/>
        <w:rPr>
          <w:sz w:val="28"/>
          <w:szCs w:val="28"/>
        </w:rPr>
      </w:pPr>
      <w:r w:rsidRPr="00D05F3D">
        <w:rPr>
          <w:sz w:val="28"/>
          <w:szCs w:val="28"/>
        </w:rPr>
        <w:t xml:space="preserve"> Осіпенко Алла Іванівна</w:t>
      </w:r>
      <w:r>
        <w:rPr>
          <w:sz w:val="28"/>
          <w:szCs w:val="28"/>
        </w:rPr>
        <w:t xml:space="preserve"> </w:t>
      </w:r>
      <w:r w:rsidR="00831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3D3A3A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редставник громадськості </w:t>
      </w:r>
      <w:r w:rsidRPr="00D05F3D">
        <w:rPr>
          <w:sz w:val="28"/>
          <w:szCs w:val="28"/>
        </w:rPr>
        <w:t xml:space="preserve">Гребінківської </w:t>
      </w:r>
      <w:r>
        <w:rPr>
          <w:sz w:val="28"/>
          <w:szCs w:val="28"/>
        </w:rPr>
        <w:t xml:space="preserve"> селищної </w:t>
      </w:r>
      <w:r w:rsidRPr="00D05F3D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>;</w:t>
      </w:r>
    </w:p>
    <w:p w14:paraId="574ECD72" w14:textId="5E415C28" w:rsidR="00860ACB" w:rsidRDefault="00D05F3D" w:rsidP="00FD53F9">
      <w:pPr>
        <w:spacing w:after="120"/>
        <w:jc w:val="both"/>
        <w:rPr>
          <w:sz w:val="28"/>
          <w:szCs w:val="28"/>
        </w:rPr>
      </w:pPr>
      <w:r w:rsidRPr="00D05F3D">
        <w:rPr>
          <w:sz w:val="28"/>
          <w:szCs w:val="28"/>
        </w:rPr>
        <w:t>Корнієнко Ірина Андр</w:t>
      </w:r>
      <w:r>
        <w:rPr>
          <w:sz w:val="28"/>
          <w:szCs w:val="28"/>
        </w:rPr>
        <w:t xml:space="preserve">іївна - </w:t>
      </w:r>
      <w:r w:rsidR="003D3A3A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редставник громадськості </w:t>
      </w:r>
      <w:r w:rsidRPr="00D05F3D">
        <w:rPr>
          <w:sz w:val="28"/>
          <w:szCs w:val="28"/>
        </w:rPr>
        <w:t xml:space="preserve">Гребінківської </w:t>
      </w:r>
      <w:r>
        <w:rPr>
          <w:sz w:val="28"/>
          <w:szCs w:val="28"/>
        </w:rPr>
        <w:t xml:space="preserve">селищної </w:t>
      </w:r>
      <w:r w:rsidRPr="00D05F3D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>.</w:t>
      </w:r>
    </w:p>
    <w:p w14:paraId="052C8448" w14:textId="77777777" w:rsidR="00D05F3D" w:rsidRDefault="00D05F3D" w:rsidP="00D05F3D">
      <w:pPr>
        <w:spacing w:after="120"/>
        <w:rPr>
          <w:sz w:val="28"/>
          <w:szCs w:val="28"/>
        </w:rPr>
      </w:pPr>
    </w:p>
    <w:p w14:paraId="17DB66EC" w14:textId="77777777" w:rsidR="00420A42" w:rsidRDefault="00D05F3D" w:rsidP="00860A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ПОРЯДОК ДЕННИЙ</w:t>
      </w:r>
      <w:r w:rsidR="00BE7BBA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81804" w14:textId="77777777" w:rsidR="00831327" w:rsidRDefault="00831327" w:rsidP="00860A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C8E38B4" w14:textId="77777777" w:rsidR="00D05F3D" w:rsidRDefault="00D05F3D" w:rsidP="00D05F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списку кандидатів  на посади старост  у старостинських округах   Гребінківської  селищної територіальної громади.</w:t>
      </w:r>
    </w:p>
    <w:p w14:paraId="272236C5" w14:textId="0C79486B" w:rsidR="00D05F3D" w:rsidRDefault="00667D23" w:rsidP="00D05F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підписних листів  на підтримку ініціативи проведення громадських слухань з питань обговорення кандидатури старости.</w:t>
      </w:r>
    </w:p>
    <w:p w14:paraId="669BF443" w14:textId="77777777" w:rsidR="00667D23" w:rsidRDefault="00667D23" w:rsidP="00D05F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кількості довірених осіб кандидатів  на посади старост  Гребінківської селищної територіальної громади.</w:t>
      </w:r>
    </w:p>
    <w:p w14:paraId="07F6A03C" w14:textId="77777777" w:rsidR="00667D23" w:rsidRDefault="00667D23" w:rsidP="00D05F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дотримання карантинних обмежень під час проведення громадського обговорення.</w:t>
      </w:r>
    </w:p>
    <w:p w14:paraId="1B6DD4DF" w14:textId="77777777" w:rsidR="009F1CAF" w:rsidRDefault="009F1CAF" w:rsidP="009F1C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F8C35E4" w14:textId="77777777" w:rsidR="00667D23" w:rsidRDefault="00667D23" w:rsidP="00667D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FC6597" w14:textId="77777777" w:rsidR="00667D23" w:rsidRDefault="00667D23" w:rsidP="00667D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СЛУХАЛИ : 1. Про затвердження списку кандидатів  на посади старост  у</w:t>
      </w:r>
    </w:p>
    <w:p w14:paraId="0DD20BB4" w14:textId="77777777" w:rsidR="00FD53F9" w:rsidRPr="00831327" w:rsidRDefault="00667D23" w:rsidP="00831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старостинських округах   Гребінківської  селищної територіальної громади.</w:t>
      </w:r>
    </w:p>
    <w:p w14:paraId="4E17B48F" w14:textId="77777777" w:rsidR="006E681A" w:rsidRDefault="00667D23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 ДОПОВІДАЄ: Васющенко О.А. виступив з інформацією про те, що до Гребінківської селищної ради відповідно до розпорядження Гребінківського селищного голови  від 08.10.2021 року № 300 </w:t>
      </w:r>
      <w:r w:rsidR="006E681A">
        <w:rPr>
          <w:szCs w:val="28"/>
        </w:rPr>
        <w:t xml:space="preserve">«Про створення комісії та затвердження інформаційного повідомлення  щодо громадського обговорення кандидатур старост в старостинських округах Гребінківської селищної територіальної громади»  надійшло 5 (п’ять) заяв  в кандидати на посади старост  в старостинських округах </w:t>
      </w:r>
      <w:r>
        <w:rPr>
          <w:szCs w:val="28"/>
        </w:rPr>
        <w:t xml:space="preserve"> </w:t>
      </w:r>
      <w:r w:rsidR="006E681A">
        <w:rPr>
          <w:szCs w:val="28"/>
        </w:rPr>
        <w:t xml:space="preserve"> Гребінківської селищної ради, а саме :</w:t>
      </w:r>
    </w:p>
    <w:p w14:paraId="7E76A651" w14:textId="00F506B5" w:rsidR="006E681A" w:rsidRDefault="006E681A" w:rsidP="00FD53F9">
      <w:pPr>
        <w:pStyle w:val="a5"/>
        <w:tabs>
          <w:tab w:val="left" w:pos="6140"/>
        </w:tabs>
        <w:ind w:firstLine="0"/>
        <w:rPr>
          <w:szCs w:val="28"/>
        </w:rPr>
      </w:pPr>
      <w:r w:rsidRPr="006E681A">
        <w:rPr>
          <w:b/>
          <w:szCs w:val="28"/>
        </w:rPr>
        <w:t>Ксаверівсько – Пінчуківський старостинський округ</w:t>
      </w:r>
      <w:r>
        <w:rPr>
          <w:szCs w:val="28"/>
        </w:rPr>
        <w:t>: с.</w:t>
      </w:r>
      <w:r w:rsidR="00844984">
        <w:rPr>
          <w:szCs w:val="28"/>
        </w:rPr>
        <w:t xml:space="preserve"> </w:t>
      </w:r>
      <w:r>
        <w:rPr>
          <w:szCs w:val="28"/>
        </w:rPr>
        <w:t>Ксаверівка, с.Ксаверівка-2 та с.</w:t>
      </w:r>
      <w:r w:rsidR="00844984">
        <w:rPr>
          <w:szCs w:val="28"/>
        </w:rPr>
        <w:t xml:space="preserve"> </w:t>
      </w:r>
      <w:r>
        <w:rPr>
          <w:szCs w:val="28"/>
        </w:rPr>
        <w:t>Пінчуки Білоцерківського району Київської області) – Ляшок Вадим Іванович;</w:t>
      </w:r>
    </w:p>
    <w:p w14:paraId="28D75F7F" w14:textId="51D22B6E" w:rsidR="006E681A" w:rsidRDefault="006E681A" w:rsidP="00FD53F9">
      <w:pPr>
        <w:pStyle w:val="a5"/>
        <w:tabs>
          <w:tab w:val="left" w:pos="6140"/>
        </w:tabs>
        <w:ind w:firstLine="0"/>
        <w:rPr>
          <w:b/>
          <w:szCs w:val="28"/>
        </w:rPr>
      </w:pPr>
      <w:r w:rsidRPr="006E681A">
        <w:rPr>
          <w:b/>
          <w:szCs w:val="28"/>
        </w:rPr>
        <w:t>Лосятинсько-Соколівський старостинський округ</w:t>
      </w:r>
      <w:r>
        <w:rPr>
          <w:b/>
          <w:szCs w:val="28"/>
        </w:rPr>
        <w:t xml:space="preserve">: </w:t>
      </w:r>
      <w:r w:rsidR="00831327">
        <w:rPr>
          <w:szCs w:val="28"/>
        </w:rPr>
        <w:t>с.</w:t>
      </w:r>
      <w:r w:rsidR="00844984">
        <w:rPr>
          <w:szCs w:val="28"/>
        </w:rPr>
        <w:t xml:space="preserve"> </w:t>
      </w:r>
      <w:r w:rsidR="00831327">
        <w:rPr>
          <w:szCs w:val="28"/>
        </w:rPr>
        <w:t>Лосятин, с</w:t>
      </w:r>
      <w:r w:rsidRPr="006E681A">
        <w:rPr>
          <w:szCs w:val="28"/>
        </w:rPr>
        <w:t>.</w:t>
      </w:r>
      <w:r w:rsidR="00844984">
        <w:rPr>
          <w:szCs w:val="28"/>
        </w:rPr>
        <w:t xml:space="preserve"> </w:t>
      </w:r>
      <w:r w:rsidRPr="006E681A">
        <w:rPr>
          <w:szCs w:val="28"/>
        </w:rPr>
        <w:t>Соколівка</w:t>
      </w:r>
      <w:r>
        <w:rPr>
          <w:b/>
          <w:szCs w:val="28"/>
        </w:rPr>
        <w:t xml:space="preserve">, </w:t>
      </w:r>
    </w:p>
    <w:p w14:paraId="69775E88" w14:textId="530F0A4C" w:rsidR="006E681A" w:rsidRDefault="006E681A" w:rsidP="00FD53F9">
      <w:pPr>
        <w:pStyle w:val="a5"/>
        <w:tabs>
          <w:tab w:val="left" w:pos="6140"/>
        </w:tabs>
        <w:ind w:firstLine="0"/>
        <w:rPr>
          <w:szCs w:val="28"/>
        </w:rPr>
      </w:pPr>
      <w:r w:rsidRPr="006E681A">
        <w:rPr>
          <w:szCs w:val="28"/>
        </w:rPr>
        <w:t>с.</w:t>
      </w:r>
      <w:r w:rsidR="00844984">
        <w:rPr>
          <w:szCs w:val="28"/>
        </w:rPr>
        <w:t xml:space="preserve"> </w:t>
      </w:r>
      <w:r w:rsidRPr="006E681A">
        <w:rPr>
          <w:szCs w:val="28"/>
        </w:rPr>
        <w:t>Степове Білоцерківського району Київської області</w:t>
      </w:r>
      <w:r>
        <w:rPr>
          <w:szCs w:val="28"/>
        </w:rPr>
        <w:t xml:space="preserve"> – Клопенко Петро Олександрович;</w:t>
      </w:r>
    </w:p>
    <w:p w14:paraId="2372679E" w14:textId="101762E1" w:rsidR="006E681A" w:rsidRDefault="006E681A" w:rsidP="00FD53F9">
      <w:pPr>
        <w:pStyle w:val="a5"/>
        <w:tabs>
          <w:tab w:val="left" w:pos="6140"/>
        </w:tabs>
        <w:ind w:firstLine="0"/>
        <w:rPr>
          <w:szCs w:val="28"/>
        </w:rPr>
      </w:pPr>
      <w:r w:rsidRPr="00491B07">
        <w:rPr>
          <w:b/>
          <w:szCs w:val="28"/>
        </w:rPr>
        <w:t>Саливонківсько- Новоселицький  старостинський округ</w:t>
      </w:r>
      <w:r>
        <w:rPr>
          <w:szCs w:val="28"/>
        </w:rPr>
        <w:t xml:space="preserve"> : с.</w:t>
      </w:r>
      <w:r w:rsidR="00844984">
        <w:rPr>
          <w:szCs w:val="28"/>
        </w:rPr>
        <w:t xml:space="preserve"> </w:t>
      </w:r>
      <w:r>
        <w:rPr>
          <w:szCs w:val="28"/>
        </w:rPr>
        <w:t>Саливонки, с.</w:t>
      </w:r>
      <w:r w:rsidR="00844984">
        <w:rPr>
          <w:szCs w:val="28"/>
        </w:rPr>
        <w:t xml:space="preserve"> </w:t>
      </w:r>
      <w:r>
        <w:rPr>
          <w:szCs w:val="28"/>
        </w:rPr>
        <w:t>Вільшанська</w:t>
      </w:r>
      <w:r w:rsidR="005B2324">
        <w:rPr>
          <w:szCs w:val="28"/>
        </w:rPr>
        <w:t>-</w:t>
      </w:r>
      <w:r>
        <w:rPr>
          <w:szCs w:val="28"/>
        </w:rPr>
        <w:t>Новоселиця, с.</w:t>
      </w:r>
      <w:r w:rsidR="00844984">
        <w:rPr>
          <w:szCs w:val="28"/>
        </w:rPr>
        <w:t xml:space="preserve"> </w:t>
      </w:r>
      <w:r w:rsidR="005B2324">
        <w:rPr>
          <w:szCs w:val="28"/>
        </w:rPr>
        <w:t>П</w:t>
      </w:r>
      <w:r>
        <w:rPr>
          <w:szCs w:val="28"/>
        </w:rPr>
        <w:t>етрівка, с.</w:t>
      </w:r>
      <w:r w:rsidR="00844984">
        <w:rPr>
          <w:szCs w:val="28"/>
        </w:rPr>
        <w:t xml:space="preserve"> </w:t>
      </w:r>
      <w:r>
        <w:rPr>
          <w:szCs w:val="28"/>
        </w:rPr>
        <w:t>Степанівка та с.</w:t>
      </w:r>
      <w:r w:rsidR="00844984">
        <w:rPr>
          <w:szCs w:val="28"/>
        </w:rPr>
        <w:t xml:space="preserve"> </w:t>
      </w:r>
      <w:r>
        <w:rPr>
          <w:szCs w:val="28"/>
        </w:rPr>
        <w:t xml:space="preserve">Тростинська –Новоселиця  - </w:t>
      </w:r>
      <w:r w:rsidR="00491B07">
        <w:rPr>
          <w:szCs w:val="28"/>
        </w:rPr>
        <w:t>Голік Дмитро Васильович, Кирилов Андрій Олександрович та Лагута Людмила Анатоліївна.</w:t>
      </w:r>
    </w:p>
    <w:p w14:paraId="76FDD490" w14:textId="77777777" w:rsidR="00EA13B2" w:rsidRDefault="00EA13B2" w:rsidP="00FD53F9">
      <w:pPr>
        <w:pStyle w:val="a5"/>
        <w:tabs>
          <w:tab w:val="left" w:pos="6140"/>
        </w:tabs>
        <w:ind w:firstLine="0"/>
        <w:rPr>
          <w:szCs w:val="28"/>
        </w:rPr>
      </w:pPr>
      <w:r>
        <w:rPr>
          <w:szCs w:val="28"/>
        </w:rPr>
        <w:t xml:space="preserve"> Всі </w:t>
      </w:r>
      <w:r w:rsidR="008723CA">
        <w:rPr>
          <w:szCs w:val="28"/>
        </w:rPr>
        <w:t xml:space="preserve">подані кандидатами </w:t>
      </w:r>
      <w:r>
        <w:rPr>
          <w:szCs w:val="28"/>
        </w:rPr>
        <w:t xml:space="preserve">документи відповідають встановленим </w:t>
      </w:r>
      <w:r w:rsidR="00FD53F9">
        <w:rPr>
          <w:szCs w:val="28"/>
        </w:rPr>
        <w:t>вимогам</w:t>
      </w:r>
      <w:r>
        <w:rPr>
          <w:szCs w:val="28"/>
        </w:rPr>
        <w:t>.</w:t>
      </w:r>
    </w:p>
    <w:p w14:paraId="02D0930D" w14:textId="77777777" w:rsidR="00FD53F9" w:rsidRDefault="00FD53F9" w:rsidP="00FD53F9">
      <w:pPr>
        <w:pStyle w:val="a5"/>
        <w:tabs>
          <w:tab w:val="left" w:pos="6140"/>
        </w:tabs>
        <w:ind w:firstLine="0"/>
        <w:rPr>
          <w:szCs w:val="28"/>
        </w:rPr>
      </w:pPr>
    </w:p>
    <w:p w14:paraId="16A5FB38" w14:textId="481D1DB6" w:rsidR="00EA13B2" w:rsidRPr="00EA13B2" w:rsidRDefault="00DF6596" w:rsidP="00DF659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УХВАЛИЛИ : </w:t>
      </w:r>
      <w:r w:rsidR="00EA13B2">
        <w:rPr>
          <w:szCs w:val="28"/>
        </w:rPr>
        <w:t xml:space="preserve"> Д</w:t>
      </w:r>
      <w:r w:rsidR="00C00A14">
        <w:rPr>
          <w:szCs w:val="28"/>
        </w:rPr>
        <w:t>опустити до участі  у проведенні</w:t>
      </w:r>
      <w:r w:rsidR="00EA13B2">
        <w:rPr>
          <w:szCs w:val="28"/>
        </w:rPr>
        <w:t xml:space="preserve"> громадських обговорень (слухань) кандидатів на посади старост</w:t>
      </w:r>
      <w:r w:rsidR="00C00A14">
        <w:rPr>
          <w:szCs w:val="28"/>
        </w:rPr>
        <w:t xml:space="preserve"> Гребінківської селищної територіальної громади </w:t>
      </w:r>
      <w:r w:rsidR="00EA13B2">
        <w:rPr>
          <w:szCs w:val="28"/>
        </w:rPr>
        <w:t xml:space="preserve"> : Ляшка </w:t>
      </w:r>
      <w:r w:rsidR="00C00A14">
        <w:rPr>
          <w:szCs w:val="28"/>
        </w:rPr>
        <w:t>В.І</w:t>
      </w:r>
      <w:r w:rsidR="00EA13B2">
        <w:rPr>
          <w:szCs w:val="28"/>
        </w:rPr>
        <w:t xml:space="preserve">. ,   </w:t>
      </w:r>
      <w:r w:rsidR="00C00A14">
        <w:rPr>
          <w:szCs w:val="28"/>
        </w:rPr>
        <w:t>Клопенка П.О., Голік</w:t>
      </w:r>
      <w:r w:rsidR="00844984">
        <w:rPr>
          <w:szCs w:val="28"/>
        </w:rPr>
        <w:t>а</w:t>
      </w:r>
      <w:r w:rsidR="00C00A14">
        <w:rPr>
          <w:szCs w:val="28"/>
        </w:rPr>
        <w:t xml:space="preserve">  Д.В., Кирилов</w:t>
      </w:r>
      <w:r w:rsidR="00844984">
        <w:rPr>
          <w:szCs w:val="28"/>
        </w:rPr>
        <w:t>а</w:t>
      </w:r>
      <w:r w:rsidR="00C00A14">
        <w:rPr>
          <w:szCs w:val="28"/>
        </w:rPr>
        <w:t xml:space="preserve"> А.О.</w:t>
      </w:r>
      <w:r w:rsidR="008723CA">
        <w:rPr>
          <w:szCs w:val="28"/>
        </w:rPr>
        <w:t>,  Лагуту Л.А.</w:t>
      </w:r>
      <w:r w:rsidR="00C00A14">
        <w:rPr>
          <w:szCs w:val="28"/>
        </w:rPr>
        <w:t xml:space="preserve"> як таких, що подали</w:t>
      </w:r>
      <w:r w:rsidR="00EA13B2" w:rsidRPr="00EA13B2">
        <w:rPr>
          <w:szCs w:val="28"/>
        </w:rPr>
        <w:t xml:space="preserve"> усі документи,</w:t>
      </w:r>
      <w:r w:rsidR="00C00A14">
        <w:rPr>
          <w:szCs w:val="28"/>
        </w:rPr>
        <w:t xml:space="preserve"> необхідні у проведенні громадських обговорень</w:t>
      </w:r>
      <w:r w:rsidR="00EA13B2" w:rsidRPr="00EA13B2">
        <w:rPr>
          <w:szCs w:val="28"/>
        </w:rPr>
        <w:t xml:space="preserve">, відповідно </w:t>
      </w:r>
      <w:r w:rsidR="00C00A14">
        <w:rPr>
          <w:szCs w:val="28"/>
        </w:rPr>
        <w:t>до вимог чинного законодавства.</w:t>
      </w:r>
    </w:p>
    <w:p w14:paraId="78A34E3D" w14:textId="77777777" w:rsidR="00EA13B2" w:rsidRPr="00EA13B2" w:rsidRDefault="004050F4" w:rsidP="00EA13B2">
      <w:pPr>
        <w:pStyle w:val="a5"/>
        <w:tabs>
          <w:tab w:val="left" w:pos="6140"/>
        </w:tabs>
        <w:spacing w:before="120" w:after="120"/>
        <w:rPr>
          <w:szCs w:val="28"/>
        </w:rPr>
      </w:pPr>
      <w:r>
        <w:rPr>
          <w:szCs w:val="28"/>
        </w:rPr>
        <w:t>Результати голосування</w:t>
      </w:r>
      <w:r w:rsidR="006064F9">
        <w:rPr>
          <w:szCs w:val="28"/>
        </w:rPr>
        <w:t>:</w:t>
      </w:r>
    </w:p>
    <w:p w14:paraId="2BFD622A" w14:textId="77777777" w:rsidR="00EA13B2" w:rsidRPr="00EA13B2" w:rsidRDefault="00C00A14" w:rsidP="00EA13B2">
      <w:pPr>
        <w:pStyle w:val="a5"/>
        <w:tabs>
          <w:tab w:val="left" w:pos="6140"/>
        </w:tabs>
        <w:spacing w:before="120" w:after="120"/>
        <w:rPr>
          <w:szCs w:val="28"/>
        </w:rPr>
      </w:pPr>
      <w:r>
        <w:rPr>
          <w:szCs w:val="28"/>
        </w:rPr>
        <w:t>«За» - 7 (сім</w:t>
      </w:r>
      <w:r w:rsidR="00EA13B2" w:rsidRPr="00EA13B2">
        <w:rPr>
          <w:szCs w:val="28"/>
        </w:rPr>
        <w:t>)</w:t>
      </w:r>
      <w:r>
        <w:rPr>
          <w:szCs w:val="28"/>
        </w:rPr>
        <w:t>;</w:t>
      </w:r>
    </w:p>
    <w:p w14:paraId="32AB9D3B" w14:textId="77777777" w:rsidR="00EA13B2" w:rsidRPr="00EA13B2" w:rsidRDefault="00EA13B2" w:rsidP="00EA13B2">
      <w:pPr>
        <w:pStyle w:val="a5"/>
        <w:tabs>
          <w:tab w:val="left" w:pos="6140"/>
        </w:tabs>
        <w:spacing w:before="120" w:after="120"/>
        <w:rPr>
          <w:szCs w:val="28"/>
        </w:rPr>
      </w:pPr>
      <w:r w:rsidRPr="00EA13B2">
        <w:rPr>
          <w:szCs w:val="28"/>
        </w:rPr>
        <w:t>«Проти» - 0 (нуль)</w:t>
      </w:r>
      <w:r w:rsidR="00C00A14">
        <w:rPr>
          <w:szCs w:val="28"/>
        </w:rPr>
        <w:t>;</w:t>
      </w:r>
    </w:p>
    <w:p w14:paraId="7CBBAE35" w14:textId="77777777" w:rsidR="00EA13B2" w:rsidRDefault="00FD53F9" w:rsidP="00EA13B2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         </w:t>
      </w:r>
      <w:r w:rsidR="00C00A14">
        <w:rPr>
          <w:szCs w:val="28"/>
        </w:rPr>
        <w:t xml:space="preserve"> </w:t>
      </w:r>
      <w:r w:rsidR="00EA13B2" w:rsidRPr="00EA13B2">
        <w:rPr>
          <w:szCs w:val="28"/>
        </w:rPr>
        <w:t>«Утрималися» - 0 (нуль)</w:t>
      </w:r>
      <w:r w:rsidR="00C00A14">
        <w:rPr>
          <w:szCs w:val="28"/>
        </w:rPr>
        <w:t>.</w:t>
      </w:r>
    </w:p>
    <w:p w14:paraId="471715EC" w14:textId="77777777" w:rsidR="00FD53F9" w:rsidRDefault="00FD53F9" w:rsidP="00EA13B2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</w:p>
    <w:p w14:paraId="5BB0E383" w14:textId="77777777" w:rsidR="00C00A14" w:rsidRDefault="00C00A14" w:rsidP="00C00A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</w:t>
      </w:r>
      <w:r>
        <w:rPr>
          <w:szCs w:val="28"/>
        </w:rPr>
        <w:t xml:space="preserve"> </w:t>
      </w:r>
      <w:r w:rsidRPr="00C00A14">
        <w:rPr>
          <w:sz w:val="28"/>
          <w:szCs w:val="28"/>
        </w:rPr>
        <w:t>: 2.</w:t>
      </w:r>
      <w:r>
        <w:rPr>
          <w:szCs w:val="28"/>
        </w:rPr>
        <w:t xml:space="preserve">  </w:t>
      </w:r>
      <w:r w:rsidR="00831327">
        <w:rPr>
          <w:rFonts w:ascii="Times New Roman" w:hAnsi="Times New Roman" w:cs="Times New Roman"/>
          <w:sz w:val="28"/>
          <w:szCs w:val="28"/>
        </w:rPr>
        <w:t>Про затвердження П</w:t>
      </w:r>
      <w:r>
        <w:rPr>
          <w:rFonts w:ascii="Times New Roman" w:hAnsi="Times New Roman" w:cs="Times New Roman"/>
          <w:sz w:val="28"/>
          <w:szCs w:val="28"/>
        </w:rPr>
        <w:t>ідписних листів  на підтримку ініціативи проведення громадських слухань з питань о</w:t>
      </w:r>
      <w:r w:rsidR="00FD53F9">
        <w:rPr>
          <w:rFonts w:ascii="Times New Roman" w:hAnsi="Times New Roman" w:cs="Times New Roman"/>
          <w:sz w:val="28"/>
          <w:szCs w:val="28"/>
        </w:rPr>
        <w:t>бговорення кандидатури старости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14FE32" w14:textId="77777777" w:rsidR="00FD53F9" w:rsidRDefault="00FD53F9" w:rsidP="00C00A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C688354" w14:textId="4D7E9BEE" w:rsidR="00F92153" w:rsidRDefault="00C00A14" w:rsidP="00F92153">
      <w:pPr>
        <w:pStyle w:val="a5"/>
        <w:tabs>
          <w:tab w:val="left" w:pos="6140"/>
        </w:tabs>
        <w:ind w:firstLine="0"/>
        <w:rPr>
          <w:szCs w:val="28"/>
        </w:rPr>
      </w:pPr>
      <w:r>
        <w:rPr>
          <w:szCs w:val="28"/>
        </w:rPr>
        <w:t>ДОПОВІДАЄ:  голова комісії Васющенко О.А. ознайомив членів комісії</w:t>
      </w:r>
      <w:r w:rsidR="00844984">
        <w:rPr>
          <w:szCs w:val="28"/>
        </w:rPr>
        <w:t xml:space="preserve"> і</w:t>
      </w:r>
      <w:r>
        <w:rPr>
          <w:szCs w:val="28"/>
        </w:rPr>
        <w:t xml:space="preserve">з </w:t>
      </w:r>
      <w:r w:rsidR="00831327">
        <w:rPr>
          <w:szCs w:val="28"/>
        </w:rPr>
        <w:t>зразком бланку П</w:t>
      </w:r>
      <w:r w:rsidR="006064F9">
        <w:rPr>
          <w:szCs w:val="28"/>
        </w:rPr>
        <w:t>ідписного листа</w:t>
      </w:r>
      <w:r w:rsidR="00DF6596">
        <w:rPr>
          <w:szCs w:val="28"/>
        </w:rPr>
        <w:t xml:space="preserve"> (додається</w:t>
      </w:r>
      <w:r w:rsidR="006064F9">
        <w:rPr>
          <w:szCs w:val="28"/>
        </w:rPr>
        <w:t>)</w:t>
      </w:r>
      <w:r w:rsidR="00DF6596">
        <w:rPr>
          <w:szCs w:val="28"/>
        </w:rPr>
        <w:t xml:space="preserve"> </w:t>
      </w:r>
      <w:r w:rsidR="006064F9">
        <w:rPr>
          <w:szCs w:val="28"/>
        </w:rPr>
        <w:t xml:space="preserve">. Всі бланки  будуть мати порядкові номери з метою недопущення фальсифікацій. </w:t>
      </w:r>
      <w:r w:rsidR="001C12BC">
        <w:rPr>
          <w:szCs w:val="28"/>
        </w:rPr>
        <w:t xml:space="preserve">  В </w:t>
      </w:r>
      <w:r w:rsidR="00844984">
        <w:rPr>
          <w:szCs w:val="28"/>
        </w:rPr>
        <w:t>п</w:t>
      </w:r>
      <w:r w:rsidR="001C12BC">
        <w:rPr>
          <w:szCs w:val="28"/>
        </w:rPr>
        <w:t>ідписному листі  мешканець відповідного старостинського округу має право підписатися тільки один раз на підтримку одного кандидата. Задвоєння підписів при підрахунку голосів, зараховуват</w:t>
      </w:r>
      <w:r w:rsidR="00F92153">
        <w:rPr>
          <w:szCs w:val="28"/>
        </w:rPr>
        <w:t xml:space="preserve">ись не будуть жодному кандидату. </w:t>
      </w:r>
    </w:p>
    <w:p w14:paraId="10830C14" w14:textId="0D30E849" w:rsidR="008723CA" w:rsidRDefault="00F92153" w:rsidP="00F92153">
      <w:pPr>
        <w:pStyle w:val="a5"/>
        <w:tabs>
          <w:tab w:val="left" w:pos="6140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8723CA">
        <w:rPr>
          <w:szCs w:val="28"/>
        </w:rPr>
        <w:t>Кандидат на посаду старости повинен  зібрати більше 17%  голосів підтримки</w:t>
      </w:r>
      <w:r w:rsidR="00831327">
        <w:rPr>
          <w:szCs w:val="28"/>
        </w:rPr>
        <w:t xml:space="preserve"> </w:t>
      </w:r>
      <w:r w:rsidR="008723CA">
        <w:rPr>
          <w:szCs w:val="28"/>
        </w:rPr>
        <w:t>(кількість</w:t>
      </w:r>
      <w:r w:rsidRPr="00F92153">
        <w:rPr>
          <w:szCs w:val="28"/>
        </w:rPr>
        <w:t xml:space="preserve"> жителів від 1500 до 10 тисяч </w:t>
      </w:r>
      <w:r w:rsidR="008723CA">
        <w:rPr>
          <w:szCs w:val="28"/>
        </w:rPr>
        <w:t>) на своєму виборчому старостинському окрузі.</w:t>
      </w:r>
    </w:p>
    <w:p w14:paraId="0E731796" w14:textId="77777777" w:rsidR="00F92153" w:rsidRDefault="008723CA" w:rsidP="00F92153">
      <w:pPr>
        <w:pStyle w:val="a5"/>
        <w:tabs>
          <w:tab w:val="left" w:pos="6140"/>
        </w:tabs>
        <w:ind w:firstLine="0"/>
        <w:rPr>
          <w:szCs w:val="28"/>
        </w:rPr>
      </w:pPr>
      <w:r>
        <w:rPr>
          <w:szCs w:val="28"/>
        </w:rPr>
        <w:lastRenderedPageBreak/>
        <w:t>Термін</w:t>
      </w:r>
      <w:r w:rsidR="00831327">
        <w:rPr>
          <w:szCs w:val="28"/>
        </w:rPr>
        <w:t xml:space="preserve"> проведення </w:t>
      </w:r>
      <w:r>
        <w:rPr>
          <w:szCs w:val="28"/>
        </w:rPr>
        <w:t xml:space="preserve"> </w:t>
      </w:r>
      <w:r w:rsidR="00831327">
        <w:rPr>
          <w:szCs w:val="28"/>
        </w:rPr>
        <w:t xml:space="preserve">громадського  обговорення - з 02 </w:t>
      </w:r>
      <w:r>
        <w:rPr>
          <w:szCs w:val="28"/>
        </w:rPr>
        <w:t xml:space="preserve"> по 15 листопада 2021 року включно. </w:t>
      </w:r>
    </w:p>
    <w:p w14:paraId="705C916F" w14:textId="77777777" w:rsidR="006064F9" w:rsidRDefault="006064F9" w:rsidP="00DF65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 : Затвердити бланк  Підписного листа на підтримку  ініціативи проведення громадських слухань з питань обговорення кандидатури старости.</w:t>
      </w:r>
    </w:p>
    <w:p w14:paraId="2A443527" w14:textId="77777777" w:rsidR="009F1CAF" w:rsidRPr="00DF6596" w:rsidRDefault="009F1CAF" w:rsidP="009F1CAF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 w:rsidRPr="00DF6596">
        <w:rPr>
          <w:sz w:val="28"/>
          <w:szCs w:val="28"/>
        </w:rPr>
        <w:t>Результати голосування:</w:t>
      </w:r>
    </w:p>
    <w:p w14:paraId="15B7ED51" w14:textId="77777777" w:rsidR="009F1CAF" w:rsidRPr="00DF6596" w:rsidRDefault="009F1CAF" w:rsidP="009F1CAF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 w:rsidRPr="00DF6596">
        <w:rPr>
          <w:sz w:val="28"/>
          <w:szCs w:val="28"/>
        </w:rPr>
        <w:t>“за”</w:t>
      </w:r>
      <w:r w:rsidR="00DF6596" w:rsidRPr="00DF6596">
        <w:rPr>
          <w:sz w:val="28"/>
          <w:szCs w:val="28"/>
        </w:rPr>
        <w:t xml:space="preserve"> – 7</w:t>
      </w:r>
      <w:r w:rsidR="00DF6596">
        <w:rPr>
          <w:sz w:val="28"/>
          <w:szCs w:val="28"/>
        </w:rPr>
        <w:t xml:space="preserve"> </w:t>
      </w:r>
      <w:r w:rsidR="00DF6596" w:rsidRPr="00DF6596">
        <w:rPr>
          <w:sz w:val="28"/>
          <w:szCs w:val="28"/>
        </w:rPr>
        <w:t>(сім</w:t>
      </w:r>
      <w:r w:rsidR="009504F6" w:rsidRPr="00DF6596">
        <w:rPr>
          <w:sz w:val="28"/>
          <w:szCs w:val="28"/>
        </w:rPr>
        <w:t>)</w:t>
      </w:r>
      <w:r w:rsidR="00DF6596" w:rsidRPr="00DF6596">
        <w:rPr>
          <w:sz w:val="28"/>
          <w:szCs w:val="28"/>
        </w:rPr>
        <w:t>;</w:t>
      </w:r>
      <w:r w:rsidRPr="00DF6596">
        <w:rPr>
          <w:sz w:val="28"/>
          <w:szCs w:val="28"/>
        </w:rPr>
        <w:tab/>
      </w:r>
    </w:p>
    <w:p w14:paraId="4C17EF3A" w14:textId="77777777" w:rsidR="009F1CAF" w:rsidRPr="00DF6596" w:rsidRDefault="009F1CAF" w:rsidP="009F1CAF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 w:rsidRPr="00DF6596">
        <w:rPr>
          <w:sz w:val="28"/>
          <w:szCs w:val="28"/>
        </w:rPr>
        <w:t>“проти”</w:t>
      </w:r>
      <w:r w:rsidR="00631720" w:rsidRPr="00DF6596">
        <w:rPr>
          <w:sz w:val="28"/>
          <w:szCs w:val="28"/>
        </w:rPr>
        <w:t xml:space="preserve"> – 0 (нуль)</w:t>
      </w:r>
      <w:r w:rsidR="00DF6596" w:rsidRPr="00DF6596">
        <w:rPr>
          <w:sz w:val="28"/>
          <w:szCs w:val="28"/>
        </w:rPr>
        <w:t>;</w:t>
      </w:r>
    </w:p>
    <w:p w14:paraId="4D4163C1" w14:textId="77777777" w:rsidR="009F1CAF" w:rsidRPr="00DF6596" w:rsidRDefault="009F1CAF" w:rsidP="00631720">
      <w:pPr>
        <w:pStyle w:val="2"/>
        <w:tabs>
          <w:tab w:val="left" w:pos="780"/>
        </w:tabs>
        <w:spacing w:before="0" w:after="120"/>
        <w:ind w:left="709"/>
        <w:rPr>
          <w:sz w:val="28"/>
          <w:szCs w:val="28"/>
        </w:rPr>
      </w:pPr>
      <w:r w:rsidRPr="00DF6596">
        <w:rPr>
          <w:sz w:val="28"/>
          <w:szCs w:val="28"/>
        </w:rPr>
        <w:t>“утримались”</w:t>
      </w:r>
      <w:r w:rsidR="00631720" w:rsidRPr="00DF6596">
        <w:rPr>
          <w:sz w:val="28"/>
          <w:szCs w:val="28"/>
        </w:rPr>
        <w:t xml:space="preserve"> – 0</w:t>
      </w:r>
      <w:r w:rsidR="00D5698E" w:rsidRPr="00DF6596">
        <w:rPr>
          <w:sz w:val="28"/>
          <w:szCs w:val="28"/>
        </w:rPr>
        <w:t xml:space="preserve"> </w:t>
      </w:r>
      <w:r w:rsidR="00631720" w:rsidRPr="00DF6596">
        <w:rPr>
          <w:sz w:val="28"/>
          <w:szCs w:val="28"/>
        </w:rPr>
        <w:t>(нуль)</w:t>
      </w:r>
      <w:r w:rsidR="00DF6596" w:rsidRPr="00DF6596">
        <w:rPr>
          <w:sz w:val="28"/>
          <w:szCs w:val="28"/>
        </w:rPr>
        <w:t>.</w:t>
      </w:r>
    </w:p>
    <w:p w14:paraId="609CBB3A" w14:textId="77777777" w:rsidR="00DF6596" w:rsidRDefault="00DF6596" w:rsidP="00631720">
      <w:pPr>
        <w:pStyle w:val="2"/>
        <w:tabs>
          <w:tab w:val="left" w:pos="780"/>
        </w:tabs>
        <w:spacing w:before="0" w:after="120"/>
        <w:ind w:left="709"/>
        <w:rPr>
          <w:sz w:val="28"/>
          <w:szCs w:val="28"/>
        </w:rPr>
      </w:pPr>
    </w:p>
    <w:p w14:paraId="77C79149" w14:textId="01A11EB8" w:rsidR="00DF6596" w:rsidRDefault="00D87C86" w:rsidP="005E23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6596">
        <w:rPr>
          <w:rFonts w:ascii="Times New Roman" w:hAnsi="Times New Roman" w:cs="Times New Roman"/>
          <w:sz w:val="28"/>
          <w:szCs w:val="28"/>
        </w:rPr>
        <w:t>СЛУХАЛИ</w:t>
      </w:r>
      <w:r w:rsidR="00DF6596">
        <w:rPr>
          <w:rFonts w:ascii="Times New Roman" w:hAnsi="Times New Roman" w:cs="Times New Roman"/>
          <w:sz w:val="28"/>
          <w:szCs w:val="28"/>
        </w:rPr>
        <w:t xml:space="preserve">   </w:t>
      </w:r>
      <w:r w:rsidRPr="001E06D3">
        <w:rPr>
          <w:sz w:val="28"/>
          <w:szCs w:val="28"/>
        </w:rPr>
        <w:t>:</w:t>
      </w:r>
      <w:r w:rsidR="00DF6596">
        <w:rPr>
          <w:sz w:val="28"/>
          <w:szCs w:val="28"/>
        </w:rPr>
        <w:t xml:space="preserve"> 3. </w:t>
      </w:r>
      <w:r w:rsidR="00DF6596">
        <w:rPr>
          <w:rFonts w:ascii="Times New Roman" w:hAnsi="Times New Roman" w:cs="Times New Roman"/>
          <w:sz w:val="28"/>
          <w:szCs w:val="28"/>
        </w:rPr>
        <w:t>Про затвердження кількості довірених осіб кандидатів  на посади старост  Гребінківської селищної територіальної громади.</w:t>
      </w:r>
    </w:p>
    <w:p w14:paraId="3E1D88F8" w14:textId="77777777" w:rsidR="005E2340" w:rsidRDefault="005E2340" w:rsidP="00DF6596">
      <w:pPr>
        <w:tabs>
          <w:tab w:val="left" w:pos="-154"/>
          <w:tab w:val="left" w:pos="1133"/>
        </w:tabs>
        <w:spacing w:before="120" w:after="120"/>
        <w:jc w:val="both"/>
        <w:rPr>
          <w:rFonts w:eastAsiaTheme="minorEastAsia"/>
          <w:sz w:val="28"/>
          <w:szCs w:val="28"/>
          <w:lang w:eastAsia="uk-UA"/>
        </w:rPr>
      </w:pPr>
    </w:p>
    <w:p w14:paraId="0E1C57DB" w14:textId="77777777" w:rsidR="00313BA9" w:rsidRDefault="00DF6596" w:rsidP="00DF659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: </w:t>
      </w:r>
      <w:r w:rsidR="00062E96">
        <w:rPr>
          <w:sz w:val="28"/>
          <w:szCs w:val="28"/>
        </w:rPr>
        <w:t>голова комісії Васющенко О.А., виступив з інформацією про необхідність визначення та затвердження кількості довірених</w:t>
      </w:r>
      <w:r w:rsidR="00402508">
        <w:rPr>
          <w:sz w:val="28"/>
          <w:szCs w:val="28"/>
        </w:rPr>
        <w:t xml:space="preserve"> (уповноважених)</w:t>
      </w:r>
      <w:r w:rsidR="00062E96">
        <w:rPr>
          <w:sz w:val="28"/>
          <w:szCs w:val="28"/>
        </w:rPr>
        <w:t xml:space="preserve"> осіб для зібрання підписів на підтримку кандидатів на посади  старост Гребінківської селищної територіальної громади.</w:t>
      </w:r>
    </w:p>
    <w:p w14:paraId="70632427" w14:textId="77777777" w:rsidR="005E2340" w:rsidRDefault="005E2340" w:rsidP="00DF659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</w:p>
    <w:p w14:paraId="266EE3D5" w14:textId="77777777" w:rsidR="005E2340" w:rsidRDefault="00625B6D" w:rsidP="00DF659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ВИСТУПИЛИ</w:t>
      </w:r>
      <w:r w:rsidR="00BE7BBA">
        <w:rPr>
          <w:sz w:val="28"/>
          <w:szCs w:val="28"/>
        </w:rPr>
        <w:t>: член комісії Богомол Л.І. виступила з пропозицією про затвердження  довірених</w:t>
      </w:r>
      <w:r w:rsidR="00402508">
        <w:rPr>
          <w:sz w:val="28"/>
          <w:szCs w:val="28"/>
        </w:rPr>
        <w:t xml:space="preserve"> (уповноважених)</w:t>
      </w:r>
      <w:r w:rsidR="00BE7BBA">
        <w:rPr>
          <w:sz w:val="28"/>
          <w:szCs w:val="28"/>
        </w:rPr>
        <w:t xml:space="preserve"> осіб в кількості до 10  осіб.</w:t>
      </w:r>
    </w:p>
    <w:p w14:paraId="07271901" w14:textId="12405AE2" w:rsidR="00BE7BBA" w:rsidRDefault="00BE7BBA" w:rsidP="00DF659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УХВАЛИЛИ:  </w:t>
      </w:r>
      <w:r w:rsidR="00625B6D">
        <w:rPr>
          <w:sz w:val="28"/>
          <w:szCs w:val="28"/>
        </w:rPr>
        <w:t>з метою охоплення максимальної  кількості громадян старостинських округів, з</w:t>
      </w:r>
      <w:r>
        <w:rPr>
          <w:sz w:val="28"/>
          <w:szCs w:val="28"/>
        </w:rPr>
        <w:t>атвердити кількість довірених</w:t>
      </w:r>
      <w:r w:rsidR="00402508">
        <w:rPr>
          <w:sz w:val="28"/>
          <w:szCs w:val="28"/>
        </w:rPr>
        <w:t xml:space="preserve"> (уповноважених)</w:t>
      </w:r>
      <w:r>
        <w:rPr>
          <w:sz w:val="28"/>
          <w:szCs w:val="28"/>
        </w:rPr>
        <w:t xml:space="preserve">  осіб  кандидатам на посади старост  - до 10 осіб (на розсуд кандидатів).</w:t>
      </w:r>
    </w:p>
    <w:p w14:paraId="01F6FECE" w14:textId="77777777" w:rsidR="00BE7BBA" w:rsidRPr="00DF6596" w:rsidRDefault="00BE7BBA" w:rsidP="00BE7BBA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6596">
        <w:rPr>
          <w:sz w:val="28"/>
          <w:szCs w:val="28"/>
        </w:rPr>
        <w:t>Результати голосування:</w:t>
      </w:r>
    </w:p>
    <w:p w14:paraId="7B99C43A" w14:textId="77777777" w:rsidR="00BE7BBA" w:rsidRPr="00DF6596" w:rsidRDefault="00BE7BBA" w:rsidP="00BE7BBA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 w:rsidRPr="00DF6596">
        <w:rPr>
          <w:sz w:val="28"/>
          <w:szCs w:val="28"/>
        </w:rPr>
        <w:t xml:space="preserve">“за” – </w:t>
      </w:r>
      <w:r>
        <w:rPr>
          <w:sz w:val="28"/>
          <w:szCs w:val="28"/>
        </w:rPr>
        <w:t xml:space="preserve">6 </w:t>
      </w:r>
      <w:r w:rsidRPr="00DF6596">
        <w:rPr>
          <w:sz w:val="28"/>
          <w:szCs w:val="28"/>
        </w:rPr>
        <w:t>(сім);</w:t>
      </w:r>
      <w:r w:rsidRPr="00DF6596">
        <w:rPr>
          <w:sz w:val="28"/>
          <w:szCs w:val="28"/>
        </w:rPr>
        <w:tab/>
      </w:r>
    </w:p>
    <w:p w14:paraId="5509E965" w14:textId="77777777" w:rsidR="00BE7BBA" w:rsidRPr="00DF6596" w:rsidRDefault="00BE7BBA" w:rsidP="00BE7BBA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 w:rsidRPr="00DF6596">
        <w:rPr>
          <w:sz w:val="28"/>
          <w:szCs w:val="28"/>
        </w:rPr>
        <w:t>“проти” – 0 (нуль);</w:t>
      </w:r>
    </w:p>
    <w:p w14:paraId="784BB010" w14:textId="77777777" w:rsidR="00BE7BBA" w:rsidRDefault="00BE7BBA" w:rsidP="00BE7BBA">
      <w:pPr>
        <w:pStyle w:val="2"/>
        <w:tabs>
          <w:tab w:val="left" w:pos="780"/>
        </w:tabs>
        <w:spacing w:before="0" w:after="120"/>
        <w:ind w:left="709"/>
        <w:rPr>
          <w:sz w:val="28"/>
          <w:szCs w:val="28"/>
        </w:rPr>
      </w:pPr>
      <w:r w:rsidRPr="00DF6596">
        <w:rPr>
          <w:sz w:val="28"/>
          <w:szCs w:val="28"/>
        </w:rPr>
        <w:t>“утримались”</w:t>
      </w:r>
      <w:r>
        <w:rPr>
          <w:sz w:val="28"/>
          <w:szCs w:val="28"/>
        </w:rPr>
        <w:t xml:space="preserve"> – 1</w:t>
      </w:r>
      <w:r w:rsidRPr="00DF6596">
        <w:rPr>
          <w:sz w:val="28"/>
          <w:szCs w:val="28"/>
        </w:rPr>
        <w:t xml:space="preserve"> </w:t>
      </w:r>
      <w:r>
        <w:rPr>
          <w:sz w:val="28"/>
          <w:szCs w:val="28"/>
        </w:rPr>
        <w:t>(один</w:t>
      </w:r>
      <w:r w:rsidRPr="00DF6596">
        <w:rPr>
          <w:sz w:val="28"/>
          <w:szCs w:val="28"/>
        </w:rPr>
        <w:t>).</w:t>
      </w:r>
    </w:p>
    <w:p w14:paraId="0AAE56FE" w14:textId="7625D8B5" w:rsidR="004050F4" w:rsidRDefault="004050F4" w:rsidP="004050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0F4">
        <w:rPr>
          <w:rFonts w:ascii="Times New Roman" w:hAnsi="Times New Roman" w:cs="Times New Roman"/>
          <w:sz w:val="28"/>
          <w:szCs w:val="28"/>
        </w:rPr>
        <w:t>СЛУХАЛИ</w:t>
      </w:r>
      <w:r>
        <w:rPr>
          <w:sz w:val="28"/>
          <w:szCs w:val="28"/>
        </w:rPr>
        <w:t xml:space="preserve"> : 4. </w:t>
      </w:r>
      <w:r>
        <w:rPr>
          <w:rFonts w:ascii="Times New Roman" w:hAnsi="Times New Roman" w:cs="Times New Roman"/>
          <w:sz w:val="28"/>
          <w:szCs w:val="28"/>
        </w:rPr>
        <w:t>Про дотримання карантинних обмежень під час проведення громадського обговорення.</w:t>
      </w:r>
    </w:p>
    <w:p w14:paraId="5D4C0771" w14:textId="77777777" w:rsidR="005E2340" w:rsidRDefault="005E2340" w:rsidP="004050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8C66A98" w14:textId="435AE861" w:rsidR="004050F4" w:rsidRDefault="004050F4" w:rsidP="004050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: голова комісії Васющенко А.О. виступив з інформацією про те, що </w:t>
      </w:r>
      <w:r w:rsidR="00625B6D">
        <w:rPr>
          <w:rFonts w:ascii="Times New Roman" w:hAnsi="Times New Roman" w:cs="Times New Roman"/>
          <w:sz w:val="28"/>
          <w:szCs w:val="28"/>
        </w:rPr>
        <w:t xml:space="preserve">процес </w:t>
      </w:r>
      <w:r w:rsidR="00D94094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625B6D">
        <w:rPr>
          <w:rFonts w:ascii="Times New Roman" w:hAnsi="Times New Roman" w:cs="Times New Roman"/>
          <w:sz w:val="28"/>
          <w:szCs w:val="28"/>
        </w:rPr>
        <w:t>громадських обговорень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B6D">
        <w:rPr>
          <w:rFonts w:ascii="Times New Roman" w:hAnsi="Times New Roman" w:cs="Times New Roman"/>
          <w:sz w:val="28"/>
          <w:szCs w:val="28"/>
        </w:rPr>
        <w:t>співпав з введе</w:t>
      </w:r>
      <w:r w:rsidR="00D94094">
        <w:rPr>
          <w:rFonts w:ascii="Times New Roman" w:hAnsi="Times New Roman" w:cs="Times New Roman"/>
          <w:sz w:val="28"/>
          <w:szCs w:val="28"/>
        </w:rPr>
        <w:t>ння</w:t>
      </w:r>
      <w:r w:rsidR="00E603F7">
        <w:rPr>
          <w:rFonts w:ascii="Times New Roman" w:hAnsi="Times New Roman" w:cs="Times New Roman"/>
          <w:sz w:val="28"/>
          <w:szCs w:val="28"/>
        </w:rPr>
        <w:t>м</w:t>
      </w:r>
      <w:r w:rsidR="00D94094">
        <w:rPr>
          <w:rFonts w:ascii="Times New Roman" w:hAnsi="Times New Roman" w:cs="Times New Roman"/>
          <w:sz w:val="28"/>
          <w:szCs w:val="28"/>
        </w:rPr>
        <w:t xml:space="preserve"> у Київській області «червоного» рівня епідемічної небезпеки поширення  гострої респіраторної хвороби  </w:t>
      </w:r>
      <w:r w:rsidR="00D940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94094" w:rsidRPr="00D94094">
        <w:rPr>
          <w:rFonts w:ascii="Times New Roman" w:hAnsi="Times New Roman" w:cs="Times New Roman"/>
          <w:sz w:val="28"/>
          <w:szCs w:val="28"/>
        </w:rPr>
        <w:t xml:space="preserve"> – 19</w:t>
      </w:r>
      <w:r w:rsidR="00D94094">
        <w:rPr>
          <w:rFonts w:ascii="Times New Roman" w:hAnsi="Times New Roman" w:cs="Times New Roman"/>
          <w:sz w:val="28"/>
          <w:szCs w:val="28"/>
        </w:rPr>
        <w:t xml:space="preserve">, спричиненої коронавірусом </w:t>
      </w:r>
      <w:r w:rsidR="00D94094" w:rsidRPr="00D94094">
        <w:rPr>
          <w:rFonts w:ascii="Times New Roman" w:hAnsi="Times New Roman" w:cs="Times New Roman"/>
          <w:sz w:val="28"/>
          <w:szCs w:val="28"/>
        </w:rPr>
        <w:t xml:space="preserve"> </w:t>
      </w:r>
      <w:r w:rsidR="00D9409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D94094" w:rsidRPr="00D94094">
        <w:rPr>
          <w:rFonts w:ascii="Times New Roman" w:hAnsi="Times New Roman" w:cs="Times New Roman"/>
          <w:sz w:val="28"/>
          <w:szCs w:val="28"/>
        </w:rPr>
        <w:t>-</w:t>
      </w:r>
      <w:r w:rsidR="00D9409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D94094" w:rsidRPr="00D94094">
        <w:rPr>
          <w:rFonts w:ascii="Times New Roman" w:hAnsi="Times New Roman" w:cs="Times New Roman"/>
          <w:sz w:val="28"/>
          <w:szCs w:val="28"/>
        </w:rPr>
        <w:t xml:space="preserve">-2 </w:t>
      </w:r>
      <w:r w:rsidR="00625B6D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402508">
        <w:rPr>
          <w:rFonts w:ascii="Times New Roman" w:hAnsi="Times New Roman" w:cs="Times New Roman"/>
          <w:sz w:val="28"/>
          <w:szCs w:val="28"/>
        </w:rPr>
        <w:t xml:space="preserve">позачергового засідання Київської обласної </w:t>
      </w:r>
      <w:r w:rsidR="00625B6D"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402508">
        <w:rPr>
          <w:rFonts w:ascii="Times New Roman" w:hAnsi="Times New Roman" w:cs="Times New Roman"/>
          <w:sz w:val="28"/>
          <w:szCs w:val="28"/>
        </w:rPr>
        <w:t>з питань техногенно-екологічної безпеки та надзвичайних ситуацій  від 27.10.2021 р. № 25 та Протокол № 16 від 29.10.2021 р. позачергового засідання комісії з питань техногенно-екологічної безпеки та надзвичайних ситуацій Гребінківської селищної ради)</w:t>
      </w:r>
      <w:r w:rsidR="00625B6D">
        <w:rPr>
          <w:rFonts w:ascii="Times New Roman" w:hAnsi="Times New Roman" w:cs="Times New Roman"/>
          <w:sz w:val="28"/>
          <w:szCs w:val="28"/>
        </w:rPr>
        <w:t xml:space="preserve">, в зв’язку з цим масові  проведення громадських слухань по старостинських округах  проводиться не будуть, а опитування громадян  відбуватиметься  шляхом відвідування місць проживання громадян </w:t>
      </w:r>
      <w:r w:rsidR="00625B6D">
        <w:rPr>
          <w:rFonts w:ascii="Times New Roman" w:hAnsi="Times New Roman" w:cs="Times New Roman"/>
          <w:sz w:val="28"/>
          <w:szCs w:val="28"/>
        </w:rPr>
        <w:lastRenderedPageBreak/>
        <w:t xml:space="preserve">старостинського округу, </w:t>
      </w:r>
      <w:r w:rsidR="00402508">
        <w:rPr>
          <w:rFonts w:ascii="Times New Roman" w:hAnsi="Times New Roman" w:cs="Times New Roman"/>
          <w:sz w:val="28"/>
          <w:szCs w:val="28"/>
        </w:rPr>
        <w:t xml:space="preserve">що є повнолітніми та мають право голосу (відповідно до п.15 Порядку проведення громадського обговорення  (громадських слухань)  кандидатури старости у Гребінківській селищній територіальній громаді) </w:t>
      </w:r>
    </w:p>
    <w:p w14:paraId="7EF41C50" w14:textId="1DA4A132" w:rsidR="004050F4" w:rsidRPr="00DF6596" w:rsidRDefault="00D94094" w:rsidP="00D94094">
      <w:pPr>
        <w:pStyle w:val="2"/>
        <w:tabs>
          <w:tab w:val="left" w:pos="780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>УХВАЛИЛИ : Наголосити кандидатам та їх довіреним ( уповноваженим) особам, під час проведення опитування громадян чітко дотриму</w:t>
      </w:r>
      <w:r w:rsidR="00E603F7">
        <w:rPr>
          <w:sz w:val="28"/>
          <w:szCs w:val="28"/>
        </w:rPr>
        <w:t xml:space="preserve">ватись обмежувальних протиепідемічних заходів, передбачених для «червоного» рівня епідемічної небезпеки, передбачених постановою </w:t>
      </w:r>
      <w:r w:rsidR="00FD53F9">
        <w:rPr>
          <w:sz w:val="28"/>
          <w:szCs w:val="28"/>
        </w:rPr>
        <w:t xml:space="preserve">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</w:t>
      </w:r>
      <w:r w:rsidR="00E603F7">
        <w:rPr>
          <w:sz w:val="28"/>
          <w:szCs w:val="28"/>
        </w:rPr>
        <w:t>поширення</w:t>
      </w:r>
      <w:r w:rsidR="00FD53F9">
        <w:rPr>
          <w:sz w:val="28"/>
          <w:szCs w:val="28"/>
        </w:rPr>
        <w:t xml:space="preserve"> на території України</w:t>
      </w:r>
      <w:r w:rsidR="00E603F7">
        <w:rPr>
          <w:sz w:val="28"/>
          <w:szCs w:val="28"/>
        </w:rPr>
        <w:t xml:space="preserve">  гострої респіраторної хвороби  </w:t>
      </w:r>
      <w:r w:rsidR="00E603F7">
        <w:rPr>
          <w:sz w:val="28"/>
          <w:szCs w:val="28"/>
          <w:lang w:val="en-US"/>
        </w:rPr>
        <w:t>COVID</w:t>
      </w:r>
      <w:r w:rsidR="00E603F7" w:rsidRPr="00D94094">
        <w:rPr>
          <w:sz w:val="28"/>
          <w:szCs w:val="28"/>
        </w:rPr>
        <w:t xml:space="preserve"> – 19</w:t>
      </w:r>
      <w:r w:rsidR="00E603F7">
        <w:rPr>
          <w:sz w:val="28"/>
          <w:szCs w:val="28"/>
        </w:rPr>
        <w:t xml:space="preserve">, спричиненої коронавірусом </w:t>
      </w:r>
      <w:r w:rsidR="00E603F7" w:rsidRPr="00D94094">
        <w:rPr>
          <w:sz w:val="28"/>
          <w:szCs w:val="28"/>
        </w:rPr>
        <w:t xml:space="preserve"> </w:t>
      </w:r>
      <w:r w:rsidR="00E603F7">
        <w:rPr>
          <w:sz w:val="28"/>
          <w:szCs w:val="28"/>
          <w:lang w:val="en-US"/>
        </w:rPr>
        <w:t>SARS</w:t>
      </w:r>
      <w:r w:rsidR="00E603F7" w:rsidRPr="00D94094">
        <w:rPr>
          <w:sz w:val="28"/>
          <w:szCs w:val="28"/>
        </w:rPr>
        <w:t>-</w:t>
      </w:r>
      <w:r w:rsidR="00E603F7">
        <w:rPr>
          <w:sz w:val="28"/>
          <w:szCs w:val="28"/>
          <w:lang w:val="en-US"/>
        </w:rPr>
        <w:t>CoV</w:t>
      </w:r>
      <w:r w:rsidR="00E603F7" w:rsidRPr="00D94094">
        <w:rPr>
          <w:sz w:val="28"/>
          <w:szCs w:val="28"/>
        </w:rPr>
        <w:t>-2</w:t>
      </w:r>
      <w:r w:rsidR="00FD53F9">
        <w:rPr>
          <w:sz w:val="28"/>
          <w:szCs w:val="28"/>
        </w:rPr>
        <w:t xml:space="preserve"> (зі змінами).</w:t>
      </w:r>
    </w:p>
    <w:p w14:paraId="75EF13C2" w14:textId="77777777" w:rsidR="00D87C86" w:rsidRPr="00402508" w:rsidRDefault="00D87C86" w:rsidP="00D87C8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 w:rsidRPr="00402508">
        <w:rPr>
          <w:sz w:val="28"/>
          <w:szCs w:val="28"/>
        </w:rPr>
        <w:t>Результати голосування:</w:t>
      </w:r>
    </w:p>
    <w:p w14:paraId="6FD5EC7D" w14:textId="77777777" w:rsidR="00D87C86" w:rsidRPr="00402508" w:rsidRDefault="00D87C86" w:rsidP="00D87C86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 w:rsidRPr="00402508">
        <w:rPr>
          <w:sz w:val="28"/>
          <w:szCs w:val="28"/>
        </w:rPr>
        <w:t>“за”</w:t>
      </w:r>
      <w:r w:rsidR="00402508" w:rsidRPr="00402508">
        <w:rPr>
          <w:sz w:val="28"/>
          <w:szCs w:val="28"/>
        </w:rPr>
        <w:t xml:space="preserve"> – 7 (сім</w:t>
      </w:r>
      <w:r w:rsidR="00631720" w:rsidRPr="00402508">
        <w:rPr>
          <w:sz w:val="28"/>
          <w:szCs w:val="28"/>
        </w:rPr>
        <w:t xml:space="preserve">) </w:t>
      </w:r>
      <w:r w:rsidRPr="00402508">
        <w:rPr>
          <w:sz w:val="28"/>
          <w:szCs w:val="28"/>
        </w:rPr>
        <w:tab/>
      </w:r>
    </w:p>
    <w:p w14:paraId="7CDE70B7" w14:textId="77777777" w:rsidR="00D87C86" w:rsidRPr="00402508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 w:rsidRPr="00402508">
        <w:rPr>
          <w:sz w:val="28"/>
          <w:szCs w:val="28"/>
        </w:rPr>
        <w:t xml:space="preserve">“проти” – </w:t>
      </w:r>
      <w:r w:rsidR="00631720" w:rsidRPr="00402508">
        <w:rPr>
          <w:sz w:val="28"/>
          <w:szCs w:val="28"/>
        </w:rPr>
        <w:t>0</w:t>
      </w:r>
      <w:r w:rsidR="00D5698E" w:rsidRPr="00402508">
        <w:rPr>
          <w:sz w:val="28"/>
          <w:szCs w:val="28"/>
        </w:rPr>
        <w:t xml:space="preserve"> </w:t>
      </w:r>
      <w:r w:rsidR="00631720" w:rsidRPr="00402508">
        <w:rPr>
          <w:sz w:val="28"/>
          <w:szCs w:val="28"/>
        </w:rPr>
        <w:t>(нуль)</w:t>
      </w:r>
    </w:p>
    <w:p w14:paraId="7C971FAD" w14:textId="77777777" w:rsidR="00D87C86" w:rsidRPr="00402508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 w:rsidRPr="00402508">
        <w:rPr>
          <w:sz w:val="28"/>
          <w:szCs w:val="28"/>
        </w:rPr>
        <w:t xml:space="preserve">“утримались” – </w:t>
      </w:r>
      <w:r w:rsidR="00631720" w:rsidRPr="00402508">
        <w:rPr>
          <w:sz w:val="28"/>
          <w:szCs w:val="28"/>
        </w:rPr>
        <w:t>0</w:t>
      </w:r>
      <w:r w:rsidR="00D5698E" w:rsidRPr="00402508">
        <w:rPr>
          <w:sz w:val="28"/>
          <w:szCs w:val="28"/>
        </w:rPr>
        <w:t xml:space="preserve"> </w:t>
      </w:r>
      <w:r w:rsidR="00631720" w:rsidRPr="00402508">
        <w:rPr>
          <w:sz w:val="28"/>
          <w:szCs w:val="28"/>
        </w:rPr>
        <w:t>(нуль)</w:t>
      </w:r>
    </w:p>
    <w:p w14:paraId="4CA73226" w14:textId="77777777" w:rsidR="00BD4F48" w:rsidRPr="0040250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3BB0D9" w14:textId="77777777" w:rsidR="00631720" w:rsidRDefault="00631720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FC54E4" w14:textId="7D21C765" w:rsidR="00BD4F48" w:rsidRPr="006D7F12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171755">
        <w:rPr>
          <w:rFonts w:ascii="Times New Roman" w:hAnsi="Times New Roman" w:cs="Times New Roman"/>
          <w:sz w:val="28"/>
          <w:szCs w:val="28"/>
        </w:rPr>
        <w:t xml:space="preserve">  (підпис)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175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Васющенко О.А.</w:t>
      </w:r>
    </w:p>
    <w:p w14:paraId="7451836B" w14:textId="680AF820"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bookmarkStart w:id="0" w:name="_Hlk86676997"/>
      <w:r w:rsidR="00171755">
        <w:rPr>
          <w:rFonts w:ascii="Times New Roman" w:hAnsi="Times New Roman" w:cs="Times New Roman"/>
          <w:sz w:val="28"/>
          <w:szCs w:val="28"/>
        </w:rPr>
        <w:t>(підпис)</w:t>
      </w:r>
      <w:bookmarkEnd w:id="0"/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2508">
        <w:rPr>
          <w:rFonts w:ascii="Times New Roman" w:eastAsia="Times New Roman" w:hAnsi="Times New Roman" w:cs="Times New Roman"/>
          <w:sz w:val="28"/>
          <w:szCs w:val="28"/>
        </w:rPr>
        <w:t>Скибіцька О.М.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62BA2D8" w14:textId="1503FBCB" w:rsidR="00BD4F48" w:rsidRPr="00353610" w:rsidRDefault="0040250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</w:t>
      </w:r>
      <w:r w:rsidR="00BD4F48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BD4F48">
        <w:rPr>
          <w:rFonts w:ascii="Times New Roman" w:hAnsi="Times New Roman" w:cs="Times New Roman"/>
          <w:sz w:val="28"/>
          <w:szCs w:val="28"/>
        </w:rPr>
        <w:tab/>
      </w:r>
      <w:r w:rsidR="00BD4F48">
        <w:rPr>
          <w:rFonts w:ascii="Times New Roman" w:hAnsi="Times New Roman" w:cs="Times New Roman"/>
          <w:sz w:val="28"/>
          <w:szCs w:val="28"/>
        </w:rPr>
        <w:tab/>
      </w:r>
      <w:r w:rsidR="00171755">
        <w:rPr>
          <w:rFonts w:ascii="Times New Roman" w:hAnsi="Times New Roman" w:cs="Times New Roman"/>
          <w:sz w:val="28"/>
          <w:szCs w:val="28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175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Яценко М.В.</w:t>
      </w:r>
    </w:p>
    <w:p w14:paraId="031325CB" w14:textId="2FEF7DFA" w:rsidR="00BD4F48" w:rsidRDefault="00BD4F48" w:rsidP="00BD4F48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="00171755">
        <w:rPr>
          <w:rFonts w:ascii="Times New Roman" w:hAnsi="Times New Roman" w:cs="Times New Roman"/>
          <w:sz w:val="28"/>
          <w:szCs w:val="28"/>
        </w:rPr>
        <w:t xml:space="preserve">(підпис)                          </w:t>
      </w:r>
      <w:r w:rsidR="00D94094">
        <w:rPr>
          <w:rFonts w:ascii="Times New Roman" w:eastAsia="Times New Roman" w:hAnsi="Times New Roman" w:cs="Times New Roman"/>
          <w:sz w:val="28"/>
          <w:szCs w:val="28"/>
        </w:rPr>
        <w:t>Богомол Л.І.</w:t>
      </w:r>
    </w:p>
    <w:p w14:paraId="109D90D3" w14:textId="31E6B0BC" w:rsidR="00D94094" w:rsidRDefault="00D94094" w:rsidP="00BD4F48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71755">
        <w:rPr>
          <w:rFonts w:ascii="Times New Roman" w:hAnsi="Times New Roman" w:cs="Times New Roman"/>
          <w:sz w:val="28"/>
          <w:szCs w:val="28"/>
        </w:rPr>
        <w:t xml:space="preserve">(підпис)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Савчук Р.В.</w:t>
      </w:r>
    </w:p>
    <w:p w14:paraId="07C9AB5A" w14:textId="046D71FB" w:rsidR="00D94094" w:rsidRDefault="00D94094" w:rsidP="00BD4F48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171755">
        <w:rPr>
          <w:rFonts w:ascii="Times New Roman" w:hAnsi="Times New Roman" w:cs="Times New Roman"/>
          <w:sz w:val="28"/>
          <w:szCs w:val="28"/>
        </w:rPr>
        <w:t xml:space="preserve">(підпис)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Осіпенко А.І.</w:t>
      </w:r>
    </w:p>
    <w:p w14:paraId="5EBF44C1" w14:textId="76236F03" w:rsidR="00D94094" w:rsidRDefault="00D94094" w:rsidP="00BD4F48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71755">
        <w:rPr>
          <w:rFonts w:ascii="Times New Roman" w:hAnsi="Times New Roman" w:cs="Times New Roman"/>
          <w:sz w:val="28"/>
          <w:szCs w:val="28"/>
        </w:rPr>
        <w:t xml:space="preserve">(підпис)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Корнієнко І.А. </w:t>
      </w:r>
    </w:p>
    <w:p w14:paraId="6ABD8EA1" w14:textId="77777777" w:rsidR="00D94094" w:rsidRPr="00353610" w:rsidRDefault="00D94094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D94094" w:rsidRPr="00353610" w:rsidSect="0098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73E"/>
    <w:multiLevelType w:val="hybridMultilevel"/>
    <w:tmpl w:val="E2F42E70"/>
    <w:lvl w:ilvl="0" w:tplc="E6003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BB05F9"/>
    <w:multiLevelType w:val="hybridMultilevel"/>
    <w:tmpl w:val="6B0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1B88"/>
    <w:multiLevelType w:val="hybridMultilevel"/>
    <w:tmpl w:val="F51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73BC1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3113CF"/>
    <w:multiLevelType w:val="hybridMultilevel"/>
    <w:tmpl w:val="FE40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96"/>
    <w:rsid w:val="000314AC"/>
    <w:rsid w:val="00062E96"/>
    <w:rsid w:val="000F5727"/>
    <w:rsid w:val="00100E03"/>
    <w:rsid w:val="00171755"/>
    <w:rsid w:val="001A1A87"/>
    <w:rsid w:val="001C12BC"/>
    <w:rsid w:val="001E06D3"/>
    <w:rsid w:val="0021017E"/>
    <w:rsid w:val="00215396"/>
    <w:rsid w:val="00313173"/>
    <w:rsid w:val="00313BA9"/>
    <w:rsid w:val="00364780"/>
    <w:rsid w:val="003746BE"/>
    <w:rsid w:val="003C4F1A"/>
    <w:rsid w:val="003C77DC"/>
    <w:rsid w:val="003D3A3A"/>
    <w:rsid w:val="00402508"/>
    <w:rsid w:val="004050F4"/>
    <w:rsid w:val="00420A42"/>
    <w:rsid w:val="00474E62"/>
    <w:rsid w:val="00491B07"/>
    <w:rsid w:val="0059595E"/>
    <w:rsid w:val="005A7B0E"/>
    <w:rsid w:val="005B2324"/>
    <w:rsid w:val="005E2340"/>
    <w:rsid w:val="006064F9"/>
    <w:rsid w:val="00625B6D"/>
    <w:rsid w:val="00631720"/>
    <w:rsid w:val="00662DB7"/>
    <w:rsid w:val="00667D23"/>
    <w:rsid w:val="00685F1C"/>
    <w:rsid w:val="00696282"/>
    <w:rsid w:val="006C44EE"/>
    <w:rsid w:val="006D1F79"/>
    <w:rsid w:val="006E681A"/>
    <w:rsid w:val="006F59D5"/>
    <w:rsid w:val="007868BC"/>
    <w:rsid w:val="008148FA"/>
    <w:rsid w:val="00825742"/>
    <w:rsid w:val="00831327"/>
    <w:rsid w:val="00844984"/>
    <w:rsid w:val="0085636B"/>
    <w:rsid w:val="00860ACB"/>
    <w:rsid w:val="008723CA"/>
    <w:rsid w:val="0089070F"/>
    <w:rsid w:val="008B2825"/>
    <w:rsid w:val="008D7C51"/>
    <w:rsid w:val="00935065"/>
    <w:rsid w:val="009504F6"/>
    <w:rsid w:val="00981F9C"/>
    <w:rsid w:val="009F1CAF"/>
    <w:rsid w:val="00AA59A3"/>
    <w:rsid w:val="00BD4F48"/>
    <w:rsid w:val="00BE7BBA"/>
    <w:rsid w:val="00C00A14"/>
    <w:rsid w:val="00D05F3D"/>
    <w:rsid w:val="00D5698E"/>
    <w:rsid w:val="00D85946"/>
    <w:rsid w:val="00D87C86"/>
    <w:rsid w:val="00D94094"/>
    <w:rsid w:val="00DF6596"/>
    <w:rsid w:val="00E603F7"/>
    <w:rsid w:val="00EA13B2"/>
    <w:rsid w:val="00F039DD"/>
    <w:rsid w:val="00F92153"/>
    <w:rsid w:val="00FA49D8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9B47"/>
  <w15:docId w15:val="{18015C3C-A246-4D75-A365-9CB2C36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86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87C8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D87C86"/>
    <w:pPr>
      <w:widowControl w:val="0"/>
      <w:snapToGri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C86"/>
    <w:pPr>
      <w:widowControl w:val="0"/>
      <w:snapToGrid w:val="0"/>
      <w:spacing w:before="80" w:after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87C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7C86"/>
    <w:pPr>
      <w:widowControl w:val="0"/>
      <w:snapToGrid w:val="0"/>
      <w:ind w:firstLine="720"/>
      <w:jc w:val="righ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87C86"/>
    <w:pPr>
      <w:spacing w:after="0" w:line="240" w:lineRule="auto"/>
    </w:pPr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563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656-87AF-4BEB-A8E8-7594DB21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ARTLINE</cp:lastModifiedBy>
  <cp:revision>13</cp:revision>
  <cp:lastPrinted>2021-11-01T11:27:00Z</cp:lastPrinted>
  <dcterms:created xsi:type="dcterms:W3CDTF">2021-11-01T08:34:00Z</dcterms:created>
  <dcterms:modified xsi:type="dcterms:W3CDTF">2021-11-01T14:50:00Z</dcterms:modified>
</cp:coreProperties>
</file>