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FA" w:rsidRDefault="003B40FA" w:rsidP="0008751A">
      <w:pPr>
        <w:pStyle w:val="a6"/>
        <w:tabs>
          <w:tab w:val="left" w:pos="1395"/>
        </w:tabs>
        <w:rPr>
          <w:b/>
          <w:sz w:val="28"/>
          <w:szCs w:val="28"/>
        </w:rPr>
      </w:pPr>
      <w:r w:rsidRPr="003B40FA">
        <w:rPr>
          <w:b/>
          <w:noProof/>
          <w:sz w:val="28"/>
          <w:szCs w:val="28"/>
          <w:lang w:val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2777490</wp:posOffset>
            </wp:positionH>
            <wp:positionV relativeFrom="paragraph">
              <wp:posOffset>70485</wp:posOffset>
            </wp:positionV>
            <wp:extent cx="438150" cy="609600"/>
            <wp:effectExtent l="19050" t="0" r="0" b="0"/>
            <wp:wrapSquare wrapText="largest"/>
            <wp:docPr id="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B40FA" w:rsidRDefault="003B40FA" w:rsidP="0008751A">
      <w:pPr>
        <w:pStyle w:val="a6"/>
        <w:tabs>
          <w:tab w:val="left" w:pos="1395"/>
        </w:tabs>
        <w:rPr>
          <w:b/>
          <w:sz w:val="28"/>
          <w:szCs w:val="28"/>
        </w:rPr>
      </w:pPr>
    </w:p>
    <w:p w:rsidR="003B40FA" w:rsidRDefault="003B40FA" w:rsidP="003B40FA">
      <w:pPr>
        <w:pStyle w:val="a6"/>
        <w:tabs>
          <w:tab w:val="left" w:pos="0"/>
        </w:tabs>
        <w:rPr>
          <w:b/>
          <w:sz w:val="28"/>
          <w:szCs w:val="28"/>
        </w:rPr>
      </w:pPr>
    </w:p>
    <w:p w:rsidR="003B40FA" w:rsidRDefault="003B40FA" w:rsidP="0008751A">
      <w:pPr>
        <w:pStyle w:val="a6"/>
        <w:tabs>
          <w:tab w:val="left" w:pos="1395"/>
        </w:tabs>
        <w:rPr>
          <w:b/>
          <w:sz w:val="28"/>
          <w:szCs w:val="28"/>
        </w:rPr>
      </w:pPr>
    </w:p>
    <w:p w:rsidR="003B40FA" w:rsidRDefault="003B40FA" w:rsidP="003B40FA">
      <w:pPr>
        <w:pStyle w:val="a8"/>
        <w:rPr>
          <w:b w:val="0"/>
          <w:szCs w:val="28"/>
        </w:rPr>
      </w:pPr>
      <w:r>
        <w:rPr>
          <w:szCs w:val="28"/>
        </w:rPr>
        <w:t>ГРЕБІНКІВСЬКА СЕЛИЩНА РАДА</w:t>
      </w:r>
    </w:p>
    <w:p w:rsidR="003B40FA" w:rsidRDefault="003B40FA" w:rsidP="003B40FA">
      <w:pPr>
        <w:pStyle w:val="a8"/>
        <w:rPr>
          <w:szCs w:val="28"/>
        </w:rPr>
      </w:pPr>
      <w:r>
        <w:rPr>
          <w:szCs w:val="28"/>
        </w:rPr>
        <w:t>Білоцерківського району Київської області</w:t>
      </w:r>
    </w:p>
    <w:p w:rsidR="003B40FA" w:rsidRDefault="003B40FA" w:rsidP="003B40FA">
      <w:pPr>
        <w:pStyle w:val="a8"/>
        <w:rPr>
          <w:szCs w:val="28"/>
        </w:rPr>
      </w:pPr>
      <w:r>
        <w:rPr>
          <w:szCs w:val="28"/>
          <w:lang w:val="en-US"/>
        </w:rPr>
        <w:t>VIII</w:t>
      </w:r>
      <w:r w:rsidRPr="00F47999">
        <w:rPr>
          <w:szCs w:val="28"/>
          <w:lang w:val="ru-RU"/>
        </w:rPr>
        <w:t xml:space="preserve"> </w:t>
      </w:r>
      <w:r>
        <w:rPr>
          <w:szCs w:val="28"/>
        </w:rPr>
        <w:t>скликання</w:t>
      </w:r>
    </w:p>
    <w:p w:rsidR="003B40FA" w:rsidRDefault="003B40FA" w:rsidP="003B40FA">
      <w:pPr>
        <w:pStyle w:val="a8"/>
        <w:rPr>
          <w:b w:val="0"/>
          <w:szCs w:val="28"/>
        </w:rPr>
      </w:pPr>
    </w:p>
    <w:p w:rsidR="003B40FA" w:rsidRDefault="003B40FA" w:rsidP="003B4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РІШЕННЯ</w:t>
      </w:r>
    </w:p>
    <w:p w:rsidR="003B40FA" w:rsidRDefault="003B40FA" w:rsidP="003B40FA">
      <w:pPr>
        <w:jc w:val="center"/>
        <w:rPr>
          <w:caps/>
          <w:sz w:val="28"/>
          <w:szCs w:val="28"/>
        </w:rPr>
      </w:pPr>
    </w:p>
    <w:p w:rsidR="003B40FA" w:rsidRDefault="003B40FA" w:rsidP="003B40FA">
      <w:pPr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AB6E47">
        <w:rPr>
          <w:b/>
          <w:sz w:val="28"/>
          <w:szCs w:val="28"/>
        </w:rPr>
        <w:t xml:space="preserve">08 вересня </w:t>
      </w:r>
      <w:r w:rsidR="00673947">
        <w:rPr>
          <w:b/>
          <w:sz w:val="28"/>
          <w:szCs w:val="28"/>
        </w:rPr>
        <w:t>2021 року</w:t>
      </w: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смт</w:t>
      </w:r>
      <w:proofErr w:type="spellEnd"/>
      <w:r>
        <w:rPr>
          <w:b/>
          <w:sz w:val="28"/>
          <w:szCs w:val="28"/>
        </w:rPr>
        <w:t>. Гребінки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="00673947">
        <w:rPr>
          <w:b/>
          <w:sz w:val="28"/>
          <w:szCs w:val="28"/>
        </w:rPr>
        <w:t xml:space="preserve">  </w:t>
      </w:r>
      <w:r w:rsidR="00D678A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№ </w:t>
      </w:r>
      <w:r w:rsidR="00AB6E47">
        <w:rPr>
          <w:b/>
          <w:sz w:val="28"/>
          <w:szCs w:val="28"/>
        </w:rPr>
        <w:t>219</w:t>
      </w:r>
      <w:r w:rsidR="00673947">
        <w:rPr>
          <w:b/>
          <w:sz w:val="28"/>
          <w:szCs w:val="28"/>
        </w:rPr>
        <w:t>-0</w:t>
      </w:r>
      <w:r w:rsidR="00073B11">
        <w:rPr>
          <w:b/>
          <w:sz w:val="28"/>
          <w:szCs w:val="28"/>
        </w:rPr>
        <w:t>8</w:t>
      </w:r>
      <w:r w:rsidR="00673947">
        <w:rPr>
          <w:b/>
          <w:sz w:val="28"/>
          <w:szCs w:val="28"/>
        </w:rPr>
        <w:t>-</w:t>
      </w:r>
      <w:r w:rsidR="00673947" w:rsidRPr="00673947">
        <w:rPr>
          <w:b/>
          <w:color w:val="000000" w:themeColor="text1"/>
          <w:sz w:val="28"/>
          <w:szCs w:val="28"/>
        </w:rPr>
        <w:t xml:space="preserve"> </w:t>
      </w:r>
      <w:r w:rsidR="00673947" w:rsidRPr="00AE1C90">
        <w:rPr>
          <w:b/>
          <w:color w:val="000000" w:themeColor="text1"/>
          <w:sz w:val="28"/>
          <w:szCs w:val="28"/>
        </w:rPr>
        <w:t>VIII</w:t>
      </w:r>
    </w:p>
    <w:p w:rsidR="003B40FA" w:rsidRDefault="003B40FA" w:rsidP="003B40FA">
      <w:pPr>
        <w:jc w:val="center"/>
        <w:rPr>
          <w:b/>
          <w:sz w:val="28"/>
          <w:szCs w:val="28"/>
        </w:rPr>
      </w:pPr>
    </w:p>
    <w:p w:rsidR="003B40FA" w:rsidRDefault="003B40FA" w:rsidP="0008751A">
      <w:pPr>
        <w:pStyle w:val="a6"/>
        <w:tabs>
          <w:tab w:val="left" w:pos="1395"/>
        </w:tabs>
        <w:rPr>
          <w:b/>
          <w:sz w:val="28"/>
          <w:szCs w:val="28"/>
        </w:rPr>
      </w:pPr>
    </w:p>
    <w:p w:rsidR="0008751A" w:rsidRPr="00856F6B" w:rsidRDefault="0008751A" w:rsidP="0008751A">
      <w:pPr>
        <w:pStyle w:val="a6"/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8751A" w:rsidRPr="00AE1C90" w:rsidRDefault="0008751A" w:rsidP="0008751A">
      <w:pPr>
        <w:rPr>
          <w:b/>
          <w:sz w:val="28"/>
          <w:szCs w:val="28"/>
        </w:rPr>
      </w:pPr>
      <w:r w:rsidRPr="00AE1C90">
        <w:rPr>
          <w:b/>
          <w:sz w:val="28"/>
          <w:szCs w:val="28"/>
        </w:rPr>
        <w:t xml:space="preserve">Про затвердження порядку денного </w:t>
      </w:r>
    </w:p>
    <w:p w:rsidR="00073B11" w:rsidRDefault="00073B11" w:rsidP="0008751A">
      <w:pPr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8</w:t>
      </w:r>
      <w:r w:rsidR="0008751A" w:rsidRPr="00AE1C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позачергової </w:t>
      </w:r>
      <w:r w:rsidR="0008751A" w:rsidRPr="00073B11">
        <w:rPr>
          <w:b/>
          <w:sz w:val="28"/>
          <w:szCs w:val="28"/>
        </w:rPr>
        <w:t>сесії</w:t>
      </w:r>
      <w:r w:rsidR="0008751A" w:rsidRPr="00AE1C90">
        <w:rPr>
          <w:b/>
          <w:sz w:val="28"/>
          <w:szCs w:val="28"/>
        </w:rPr>
        <w:t xml:space="preserve"> </w:t>
      </w:r>
      <w:r w:rsidR="0008751A" w:rsidRPr="00AE1C90">
        <w:rPr>
          <w:b/>
          <w:color w:val="000000" w:themeColor="text1"/>
          <w:sz w:val="28"/>
          <w:szCs w:val="28"/>
        </w:rPr>
        <w:t xml:space="preserve">Гребінківської </w:t>
      </w:r>
    </w:p>
    <w:p w:rsidR="0008751A" w:rsidRPr="00073B11" w:rsidRDefault="0008751A" w:rsidP="00073B11">
      <w:pPr>
        <w:rPr>
          <w:b/>
          <w:sz w:val="28"/>
          <w:szCs w:val="28"/>
        </w:rPr>
      </w:pPr>
      <w:r w:rsidRPr="00AE1C90">
        <w:rPr>
          <w:b/>
          <w:color w:val="000000" w:themeColor="text1"/>
          <w:sz w:val="28"/>
          <w:szCs w:val="28"/>
        </w:rPr>
        <w:t>селищної ради VIII скликання</w:t>
      </w:r>
    </w:p>
    <w:p w:rsidR="0008751A" w:rsidRPr="009A0E6B" w:rsidRDefault="0008751A" w:rsidP="0008751A">
      <w:pPr>
        <w:pStyle w:val="a6"/>
        <w:rPr>
          <w:sz w:val="28"/>
          <w:szCs w:val="28"/>
        </w:rPr>
      </w:pPr>
    </w:p>
    <w:p w:rsidR="0008751A" w:rsidRPr="00AE1C90" w:rsidRDefault="0008751A" w:rsidP="0008751A">
      <w:pPr>
        <w:tabs>
          <w:tab w:val="left" w:leader="underscore" w:pos="540"/>
          <w:tab w:val="left" w:pos="1605"/>
        </w:tabs>
        <w:ind w:firstLine="709"/>
        <w:rPr>
          <w:sz w:val="28"/>
          <w:szCs w:val="28"/>
          <w:lang w:eastAsia="ar-SA"/>
        </w:rPr>
      </w:pPr>
      <w:r w:rsidRPr="001E08E2">
        <w:rPr>
          <w:sz w:val="28"/>
          <w:szCs w:val="28"/>
          <w:lang w:eastAsia="ar-SA"/>
        </w:rPr>
        <w:t>Відповідно до ст. 26 Закону України «Про місцеве самоврядування в Україні»,</w:t>
      </w:r>
      <w:r w:rsidRPr="005A25A8">
        <w:rPr>
          <w:sz w:val="28"/>
          <w:szCs w:val="28"/>
          <w:lang w:val="ru-RU" w:eastAsia="ar-SA"/>
        </w:rPr>
        <w:t xml:space="preserve"> </w:t>
      </w:r>
      <w:proofErr w:type="spellStart"/>
      <w:r>
        <w:rPr>
          <w:sz w:val="28"/>
          <w:szCs w:val="28"/>
        </w:rPr>
        <w:t>Гребінківська</w:t>
      </w:r>
      <w:proofErr w:type="spellEnd"/>
      <w:r>
        <w:rPr>
          <w:sz w:val="28"/>
          <w:szCs w:val="28"/>
          <w:lang w:eastAsia="ar-SA"/>
        </w:rPr>
        <w:t xml:space="preserve"> селищна рада </w:t>
      </w:r>
    </w:p>
    <w:p w:rsidR="0008751A" w:rsidRPr="009A0E6B" w:rsidRDefault="0008751A" w:rsidP="0008751A">
      <w:pPr>
        <w:pStyle w:val="a6"/>
        <w:rPr>
          <w:sz w:val="28"/>
          <w:szCs w:val="28"/>
        </w:rPr>
      </w:pPr>
    </w:p>
    <w:p w:rsidR="0008751A" w:rsidRDefault="00525542" w:rsidP="0008751A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ВИРІШИЛ</w:t>
      </w:r>
      <w:r w:rsidR="0008751A" w:rsidRPr="009A0E6B">
        <w:rPr>
          <w:b/>
          <w:sz w:val="28"/>
          <w:szCs w:val="28"/>
        </w:rPr>
        <w:t>А :</w:t>
      </w:r>
    </w:p>
    <w:p w:rsidR="0008751A" w:rsidRPr="00090D24" w:rsidRDefault="0008751A" w:rsidP="0008751A">
      <w:pPr>
        <w:pStyle w:val="a6"/>
        <w:rPr>
          <w:b/>
          <w:sz w:val="28"/>
          <w:szCs w:val="28"/>
        </w:rPr>
      </w:pPr>
    </w:p>
    <w:p w:rsidR="0008751A" w:rsidRPr="0021775B" w:rsidRDefault="0008751A" w:rsidP="0008751A">
      <w:pPr>
        <w:ind w:firstLine="708"/>
        <w:jc w:val="both"/>
        <w:rPr>
          <w:sz w:val="28"/>
          <w:szCs w:val="28"/>
          <w:lang w:val="ru-RU"/>
        </w:rPr>
      </w:pPr>
      <w:r w:rsidRPr="00C53F0B">
        <w:rPr>
          <w:sz w:val="28"/>
          <w:szCs w:val="28"/>
        </w:rPr>
        <w:t xml:space="preserve">1. </w:t>
      </w:r>
      <w:r w:rsidR="00AB6E47">
        <w:rPr>
          <w:sz w:val="28"/>
          <w:szCs w:val="28"/>
        </w:rPr>
        <w:t xml:space="preserve">Затвердити порядок денний </w:t>
      </w:r>
      <w:r w:rsidRPr="00AE1C90">
        <w:rPr>
          <w:sz w:val="28"/>
          <w:szCs w:val="28"/>
        </w:rPr>
        <w:t xml:space="preserve">пленарного </w:t>
      </w:r>
      <w:r>
        <w:rPr>
          <w:sz w:val="28"/>
          <w:szCs w:val="28"/>
        </w:rPr>
        <w:t xml:space="preserve">засідання </w:t>
      </w:r>
      <w:r w:rsidR="00073B11">
        <w:rPr>
          <w:sz w:val="28"/>
          <w:szCs w:val="28"/>
          <w:lang w:val="ru-RU"/>
        </w:rPr>
        <w:t xml:space="preserve">8 </w:t>
      </w:r>
      <w:r w:rsidR="00825742">
        <w:rPr>
          <w:sz w:val="28"/>
          <w:szCs w:val="28"/>
          <w:lang w:val="ru-RU"/>
        </w:rPr>
        <w:t>(</w:t>
      </w:r>
      <w:proofErr w:type="spellStart"/>
      <w:r w:rsidR="00073B11">
        <w:rPr>
          <w:sz w:val="28"/>
          <w:szCs w:val="28"/>
          <w:lang w:val="ru-RU"/>
        </w:rPr>
        <w:t>позачергової</w:t>
      </w:r>
      <w:proofErr w:type="spellEnd"/>
      <w:r w:rsidR="00825742">
        <w:rPr>
          <w:sz w:val="28"/>
          <w:szCs w:val="28"/>
          <w:lang w:val="ru-RU"/>
        </w:rPr>
        <w:t>)</w:t>
      </w:r>
      <w:r>
        <w:rPr>
          <w:sz w:val="28"/>
          <w:szCs w:val="28"/>
        </w:rPr>
        <w:t xml:space="preserve"> сесії </w:t>
      </w:r>
      <w:r w:rsidRPr="0021775B">
        <w:rPr>
          <w:color w:val="000000" w:themeColor="text1"/>
          <w:sz w:val="28"/>
          <w:szCs w:val="28"/>
        </w:rPr>
        <w:t>Гребінківської селищної ради VIII скликання</w:t>
      </w:r>
      <w:r w:rsidR="00AB6E47" w:rsidRPr="00AB6E47">
        <w:rPr>
          <w:sz w:val="28"/>
          <w:szCs w:val="28"/>
        </w:rPr>
        <w:t xml:space="preserve"> </w:t>
      </w:r>
      <w:r w:rsidR="00AB6E47">
        <w:rPr>
          <w:sz w:val="28"/>
          <w:szCs w:val="28"/>
        </w:rPr>
        <w:t>зі змінами</w:t>
      </w:r>
      <w:r w:rsidRPr="00AE1C90">
        <w:rPr>
          <w:sz w:val="28"/>
          <w:szCs w:val="28"/>
        </w:rPr>
        <w:t xml:space="preserve">. </w:t>
      </w:r>
    </w:p>
    <w:p w:rsidR="0008751A" w:rsidRDefault="0008751A" w:rsidP="0008751A">
      <w:pPr>
        <w:jc w:val="both"/>
        <w:rPr>
          <w:sz w:val="28"/>
          <w:szCs w:val="28"/>
        </w:rPr>
      </w:pPr>
    </w:p>
    <w:p w:rsidR="0008751A" w:rsidRDefault="0008751A" w:rsidP="0008751A">
      <w:pPr>
        <w:jc w:val="both"/>
        <w:rPr>
          <w:b/>
          <w:sz w:val="28"/>
          <w:szCs w:val="28"/>
        </w:rPr>
      </w:pPr>
    </w:p>
    <w:p w:rsidR="00470BF2" w:rsidRDefault="00470BF2" w:rsidP="0008751A">
      <w:pPr>
        <w:rPr>
          <w:b/>
          <w:color w:val="000000"/>
          <w:sz w:val="28"/>
          <w:szCs w:val="28"/>
        </w:rPr>
      </w:pPr>
    </w:p>
    <w:p w:rsidR="0008751A" w:rsidRDefault="0008751A" w:rsidP="0008751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Селищний голова                                                                     Роман  ЗАСУХА</w:t>
      </w:r>
    </w:p>
    <w:p w:rsidR="0008751A" w:rsidRPr="000B0797" w:rsidRDefault="0008751A" w:rsidP="0008751A">
      <w:pPr>
        <w:jc w:val="both"/>
        <w:rPr>
          <w:b/>
          <w:sz w:val="28"/>
          <w:szCs w:val="28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08751A" w:rsidRDefault="0008751A" w:rsidP="00EC2D83">
      <w:pPr>
        <w:rPr>
          <w:b/>
          <w:sz w:val="28"/>
          <w:szCs w:val="28"/>
          <w:lang w:val="ru-RU"/>
        </w:rPr>
      </w:pPr>
    </w:p>
    <w:p w:rsidR="00CA11A9" w:rsidRDefault="00CA11A9" w:rsidP="00EC2D83">
      <w:pPr>
        <w:rPr>
          <w:b/>
          <w:sz w:val="28"/>
          <w:szCs w:val="28"/>
          <w:lang w:val="ru-RU"/>
        </w:rPr>
      </w:pPr>
    </w:p>
    <w:p w:rsidR="0008751A" w:rsidRPr="00F015E3" w:rsidRDefault="0008751A" w:rsidP="0008751A">
      <w:pPr>
        <w:pStyle w:val="a4"/>
        <w:tabs>
          <w:tab w:val="left" w:pos="5205"/>
          <w:tab w:val="right" w:pos="9355"/>
        </w:tabs>
        <w:spacing w:before="40" w:beforeAutospacing="0" w:after="40" w:afterAutospacing="0"/>
        <w:jc w:val="center"/>
        <w:rPr>
          <w:b/>
          <w:sz w:val="20"/>
          <w:szCs w:val="20"/>
          <w:lang w:val="uk-UA"/>
        </w:rPr>
      </w:pPr>
      <w:r>
        <w:rPr>
          <w:b/>
          <w:sz w:val="16"/>
          <w:szCs w:val="16"/>
          <w:lang w:val="uk-UA"/>
        </w:rPr>
        <w:lastRenderedPageBreak/>
        <w:t xml:space="preserve">                                                   </w:t>
      </w:r>
      <w:r w:rsidR="004208A3">
        <w:rPr>
          <w:b/>
          <w:sz w:val="16"/>
          <w:szCs w:val="16"/>
          <w:lang w:val="uk-UA"/>
        </w:rPr>
        <w:t xml:space="preserve">              </w:t>
      </w:r>
      <w:r w:rsidR="00F015E3">
        <w:rPr>
          <w:b/>
          <w:sz w:val="16"/>
          <w:szCs w:val="16"/>
          <w:lang w:val="uk-UA"/>
        </w:rPr>
        <w:t xml:space="preserve"> </w:t>
      </w:r>
      <w:r w:rsidRPr="00F015E3">
        <w:rPr>
          <w:b/>
          <w:sz w:val="20"/>
          <w:szCs w:val="20"/>
          <w:lang w:val="uk-UA"/>
        </w:rPr>
        <w:t>Додаток</w:t>
      </w:r>
      <w:r w:rsidR="00F015E3" w:rsidRPr="00F015E3">
        <w:rPr>
          <w:b/>
          <w:sz w:val="20"/>
          <w:szCs w:val="20"/>
          <w:lang w:val="uk-UA"/>
        </w:rPr>
        <w:t xml:space="preserve"> 1</w:t>
      </w:r>
    </w:p>
    <w:p w:rsidR="00F015E3" w:rsidRPr="00F015E3" w:rsidRDefault="00F015E3" w:rsidP="00F015E3">
      <w:pPr>
        <w:pStyle w:val="a6"/>
        <w:jc w:val="center"/>
        <w:rPr>
          <w:b/>
          <w:color w:val="000000" w:themeColor="text1"/>
          <w:sz w:val="20"/>
          <w:szCs w:val="20"/>
        </w:rPr>
      </w:pPr>
      <w:r w:rsidRPr="00F015E3">
        <w:rPr>
          <w:b/>
          <w:sz w:val="20"/>
          <w:szCs w:val="20"/>
        </w:rPr>
        <w:t xml:space="preserve">                                                                       </w:t>
      </w:r>
      <w:r w:rsidRPr="00F015E3">
        <w:rPr>
          <w:b/>
          <w:color w:val="000000" w:themeColor="text1"/>
          <w:sz w:val="20"/>
          <w:szCs w:val="20"/>
        </w:rPr>
        <w:t>ЗАТВЕРДЖЕНО</w:t>
      </w:r>
    </w:p>
    <w:p w:rsidR="0008751A" w:rsidRPr="00F015E3" w:rsidRDefault="00CA11A9" w:rsidP="00CA11A9">
      <w:pPr>
        <w:pStyle w:val="a4"/>
        <w:tabs>
          <w:tab w:val="left" w:pos="5205"/>
          <w:tab w:val="right" w:pos="9355"/>
        </w:tabs>
        <w:spacing w:before="40" w:beforeAutospacing="0" w:after="40" w:afterAutospacing="0"/>
        <w:ind w:left="4536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</w:t>
      </w:r>
      <w:r w:rsidR="0008751A" w:rsidRPr="00F015E3">
        <w:rPr>
          <w:b/>
          <w:sz w:val="20"/>
          <w:szCs w:val="20"/>
          <w:lang w:val="uk-UA"/>
        </w:rPr>
        <w:t>рішення</w:t>
      </w:r>
      <w:r w:rsidR="00F015E3">
        <w:rPr>
          <w:b/>
          <w:sz w:val="20"/>
          <w:szCs w:val="20"/>
          <w:lang w:val="uk-UA"/>
        </w:rPr>
        <w:t>м</w:t>
      </w:r>
      <w:r w:rsidR="0008751A" w:rsidRPr="00F015E3">
        <w:rPr>
          <w:b/>
          <w:sz w:val="20"/>
          <w:szCs w:val="20"/>
          <w:lang w:val="uk-UA"/>
        </w:rPr>
        <w:t xml:space="preserve"> Гребінківської селищної ради </w:t>
      </w:r>
    </w:p>
    <w:p w:rsidR="0008751A" w:rsidRPr="00604753" w:rsidRDefault="004208A3" w:rsidP="0008751A">
      <w:pPr>
        <w:pStyle w:val="a4"/>
        <w:tabs>
          <w:tab w:val="left" w:pos="5205"/>
          <w:tab w:val="right" w:pos="9355"/>
        </w:tabs>
        <w:spacing w:before="40" w:beforeAutospacing="0" w:after="40" w:afterAutospacing="0"/>
        <w:ind w:left="4536"/>
        <w:jc w:val="center"/>
        <w:rPr>
          <w:b/>
          <w:sz w:val="20"/>
          <w:szCs w:val="20"/>
          <w:lang w:val="uk-UA"/>
        </w:rPr>
      </w:pPr>
      <w:r>
        <w:rPr>
          <w:b/>
          <w:color w:val="FF0000"/>
          <w:sz w:val="20"/>
          <w:szCs w:val="20"/>
          <w:lang w:val="uk-UA"/>
        </w:rPr>
        <w:t xml:space="preserve">         </w:t>
      </w:r>
      <w:r w:rsidR="00CA11A9">
        <w:rPr>
          <w:b/>
          <w:color w:val="FF0000"/>
          <w:sz w:val="20"/>
          <w:szCs w:val="20"/>
          <w:lang w:val="uk-UA"/>
        </w:rPr>
        <w:t xml:space="preserve"> </w:t>
      </w:r>
      <w:r w:rsidR="0008751A" w:rsidRPr="00F015E3">
        <w:rPr>
          <w:b/>
          <w:color w:val="FF0000"/>
          <w:sz w:val="20"/>
          <w:szCs w:val="20"/>
          <w:lang w:val="uk-UA"/>
        </w:rPr>
        <w:t xml:space="preserve"> </w:t>
      </w:r>
      <w:r w:rsidR="0008751A" w:rsidRPr="00F015E3">
        <w:rPr>
          <w:b/>
          <w:sz w:val="20"/>
          <w:szCs w:val="20"/>
          <w:lang w:val="uk-UA"/>
        </w:rPr>
        <w:t>від</w:t>
      </w:r>
      <w:r w:rsidR="00AB6E47">
        <w:rPr>
          <w:b/>
          <w:sz w:val="20"/>
          <w:szCs w:val="20"/>
          <w:lang w:val="uk-UA"/>
        </w:rPr>
        <w:t xml:space="preserve"> 08.09.</w:t>
      </w:r>
      <w:r w:rsidR="0008751A" w:rsidRPr="00F015E3">
        <w:rPr>
          <w:b/>
          <w:sz w:val="20"/>
          <w:szCs w:val="20"/>
          <w:lang w:val="uk-UA"/>
        </w:rPr>
        <w:t xml:space="preserve">2021 року № </w:t>
      </w:r>
      <w:r w:rsidR="00AB6E47">
        <w:rPr>
          <w:b/>
          <w:sz w:val="20"/>
          <w:szCs w:val="20"/>
          <w:lang w:val="uk-UA"/>
        </w:rPr>
        <w:t>219</w:t>
      </w:r>
      <w:r w:rsidR="00AB1861">
        <w:rPr>
          <w:b/>
          <w:sz w:val="20"/>
          <w:szCs w:val="20"/>
          <w:lang w:val="uk-UA"/>
        </w:rPr>
        <w:t xml:space="preserve"> </w:t>
      </w:r>
      <w:r w:rsidRPr="00AC393D">
        <w:rPr>
          <w:b/>
          <w:sz w:val="20"/>
          <w:szCs w:val="20"/>
          <w:lang w:val="uk-UA"/>
        </w:rPr>
        <w:t>-0</w:t>
      </w:r>
      <w:r w:rsidR="00073B11">
        <w:rPr>
          <w:b/>
          <w:sz w:val="20"/>
          <w:szCs w:val="20"/>
          <w:lang w:val="uk-UA"/>
        </w:rPr>
        <w:t>8</w:t>
      </w:r>
      <w:r w:rsidRPr="00AC393D">
        <w:rPr>
          <w:b/>
          <w:sz w:val="20"/>
          <w:szCs w:val="20"/>
          <w:lang w:val="uk-UA"/>
        </w:rPr>
        <w:t>-</w:t>
      </w:r>
      <w:r w:rsidRPr="004208A3">
        <w:rPr>
          <w:b/>
          <w:color w:val="000000" w:themeColor="text1"/>
          <w:sz w:val="20"/>
          <w:szCs w:val="20"/>
        </w:rPr>
        <w:t>VIII</w:t>
      </w:r>
    </w:p>
    <w:p w:rsidR="0008751A" w:rsidRDefault="0008751A" w:rsidP="0008751A">
      <w:pPr>
        <w:pStyle w:val="a4"/>
        <w:tabs>
          <w:tab w:val="left" w:pos="5205"/>
          <w:tab w:val="right" w:pos="9355"/>
        </w:tabs>
        <w:spacing w:before="40" w:beforeAutospacing="0" w:after="40" w:afterAutospacing="0"/>
        <w:ind w:left="4536"/>
        <w:jc w:val="center"/>
        <w:rPr>
          <w:b/>
          <w:sz w:val="20"/>
          <w:szCs w:val="20"/>
          <w:lang w:val="uk-UA"/>
        </w:rPr>
      </w:pPr>
    </w:p>
    <w:p w:rsidR="0008751A" w:rsidRPr="00973DFF" w:rsidRDefault="0008751A" w:rsidP="0008751A">
      <w:pPr>
        <w:pStyle w:val="a4"/>
        <w:tabs>
          <w:tab w:val="left" w:pos="5205"/>
          <w:tab w:val="right" w:pos="9355"/>
        </w:tabs>
        <w:spacing w:before="40" w:beforeAutospacing="0" w:after="40" w:afterAutospacing="0"/>
        <w:ind w:left="4536"/>
        <w:jc w:val="center"/>
        <w:rPr>
          <w:b/>
          <w:color w:val="FF0000"/>
          <w:sz w:val="20"/>
          <w:szCs w:val="20"/>
          <w:lang w:val="uk-UA"/>
        </w:rPr>
      </w:pPr>
    </w:p>
    <w:p w:rsidR="00604753" w:rsidRPr="004208A3" w:rsidRDefault="00604753" w:rsidP="00604753">
      <w:pPr>
        <w:ind w:right="-58"/>
        <w:jc w:val="center"/>
        <w:rPr>
          <w:b/>
          <w:color w:val="000000"/>
          <w:lang w:eastAsia="zh-CN"/>
        </w:rPr>
      </w:pPr>
    </w:p>
    <w:p w:rsidR="00604753" w:rsidRPr="00604753" w:rsidRDefault="00604753" w:rsidP="00604753">
      <w:pPr>
        <w:ind w:right="-58"/>
        <w:jc w:val="center"/>
        <w:rPr>
          <w:b/>
          <w:color w:val="000000"/>
          <w:sz w:val="28"/>
          <w:szCs w:val="28"/>
          <w:lang w:eastAsia="zh-CN"/>
        </w:rPr>
      </w:pPr>
      <w:r w:rsidRPr="00604753">
        <w:rPr>
          <w:b/>
          <w:color w:val="000000"/>
          <w:sz w:val="28"/>
          <w:szCs w:val="28"/>
          <w:lang w:eastAsia="zh-CN"/>
        </w:rPr>
        <w:t>Порядок денний</w:t>
      </w:r>
    </w:p>
    <w:p w:rsidR="00604753" w:rsidRDefault="00825742" w:rsidP="00604753">
      <w:pPr>
        <w:ind w:right="-58"/>
        <w:jc w:val="center"/>
        <w:rPr>
          <w:b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>Восьмої (позачергової)</w:t>
      </w:r>
      <w:r w:rsidR="00604753" w:rsidRPr="00604753">
        <w:rPr>
          <w:b/>
          <w:color w:val="000000"/>
          <w:sz w:val="28"/>
          <w:szCs w:val="28"/>
          <w:lang w:eastAsia="zh-CN"/>
        </w:rPr>
        <w:t xml:space="preserve"> сесії Гребінківської селищної ради </w:t>
      </w:r>
      <w:r w:rsidR="00604753" w:rsidRPr="00604753">
        <w:rPr>
          <w:b/>
          <w:color w:val="000000"/>
          <w:sz w:val="28"/>
          <w:szCs w:val="28"/>
          <w:lang w:val="en-US" w:eastAsia="zh-CN"/>
        </w:rPr>
        <w:t>VIII</w:t>
      </w:r>
      <w:r w:rsidR="00604753" w:rsidRPr="00604753">
        <w:rPr>
          <w:b/>
          <w:color w:val="000000"/>
          <w:sz w:val="28"/>
          <w:szCs w:val="28"/>
          <w:lang w:eastAsia="zh-CN"/>
        </w:rPr>
        <w:t xml:space="preserve"> скликання</w:t>
      </w:r>
    </w:p>
    <w:p w:rsidR="00825742" w:rsidRPr="00604753" w:rsidRDefault="00825742" w:rsidP="00604753">
      <w:pPr>
        <w:ind w:right="-58"/>
        <w:jc w:val="center"/>
        <w:rPr>
          <w:b/>
          <w:color w:val="000000"/>
          <w:sz w:val="28"/>
          <w:szCs w:val="28"/>
          <w:lang w:eastAsia="zh-CN"/>
        </w:rPr>
      </w:pPr>
    </w:p>
    <w:p w:rsidR="00825742" w:rsidRPr="00D52B4B" w:rsidRDefault="00AB6E47" w:rsidP="00825742">
      <w:pPr>
        <w:pStyle w:val="a3"/>
        <w:numPr>
          <w:ilvl w:val="0"/>
          <w:numId w:val="24"/>
        </w:numPr>
        <w:ind w:left="0" w:right="-58" w:firstLine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Про з</w:t>
      </w:r>
      <w:r w:rsidR="00825742" w:rsidRPr="00D52B4B">
        <w:rPr>
          <w:sz w:val="28"/>
          <w:szCs w:val="28"/>
          <w:lang w:eastAsia="zh-CN"/>
        </w:rPr>
        <w:t>атвердження порядку денного (зі змінами).</w:t>
      </w:r>
    </w:p>
    <w:p w:rsidR="00825742" w:rsidRPr="00D52B4B" w:rsidRDefault="00825742" w:rsidP="00825742">
      <w:pPr>
        <w:ind w:right="-58"/>
        <w:jc w:val="both"/>
        <w:rPr>
          <w:sz w:val="28"/>
          <w:szCs w:val="28"/>
          <w:lang w:eastAsia="zh-CN"/>
        </w:rPr>
      </w:pPr>
      <w:r w:rsidRPr="00D52B4B">
        <w:rPr>
          <w:b/>
          <w:sz w:val="28"/>
          <w:szCs w:val="28"/>
          <w:lang w:eastAsia="zh-CN"/>
        </w:rPr>
        <w:t>Доповідає: ЗАСУХА Р.</w:t>
      </w:r>
      <w:r w:rsidR="00AB6E47">
        <w:rPr>
          <w:b/>
          <w:sz w:val="28"/>
          <w:szCs w:val="28"/>
          <w:lang w:eastAsia="zh-CN"/>
        </w:rPr>
        <w:t>В.</w:t>
      </w:r>
      <w:r w:rsidRPr="00D52B4B">
        <w:rPr>
          <w:b/>
          <w:sz w:val="28"/>
          <w:szCs w:val="28"/>
          <w:lang w:eastAsia="zh-CN"/>
        </w:rPr>
        <w:t xml:space="preserve"> - селищний голова</w:t>
      </w:r>
    </w:p>
    <w:p w:rsidR="00825742" w:rsidRPr="00D52B4B" w:rsidRDefault="00825742" w:rsidP="00825742">
      <w:pPr>
        <w:jc w:val="both"/>
        <w:rPr>
          <w:sz w:val="28"/>
          <w:szCs w:val="28"/>
        </w:rPr>
      </w:pPr>
      <w:r w:rsidRPr="00D52B4B">
        <w:rPr>
          <w:sz w:val="28"/>
          <w:szCs w:val="28"/>
        </w:rPr>
        <w:t>2. Про організаційно-правові заходи щодо поліпшення діяльності Комунального некомерційного підприємства «</w:t>
      </w:r>
      <w:proofErr w:type="spellStart"/>
      <w:r w:rsidRPr="00D52B4B">
        <w:rPr>
          <w:sz w:val="28"/>
          <w:szCs w:val="28"/>
        </w:rPr>
        <w:t>Гребінківська</w:t>
      </w:r>
      <w:proofErr w:type="spellEnd"/>
      <w:r w:rsidRPr="00D52B4B">
        <w:rPr>
          <w:sz w:val="28"/>
          <w:szCs w:val="28"/>
        </w:rPr>
        <w:t xml:space="preserve"> центральна лікарня» Гребінківської селищної ради Білоцерківського району Київської області.</w:t>
      </w:r>
    </w:p>
    <w:p w:rsidR="00825742" w:rsidRPr="00D52B4B" w:rsidRDefault="00825742" w:rsidP="00825742">
      <w:pPr>
        <w:jc w:val="both"/>
        <w:rPr>
          <w:sz w:val="28"/>
          <w:szCs w:val="28"/>
        </w:rPr>
      </w:pPr>
      <w:r w:rsidRPr="00D52B4B">
        <w:rPr>
          <w:sz w:val="28"/>
          <w:szCs w:val="28"/>
        </w:rPr>
        <w:t xml:space="preserve"> 3. Про включення до Переліку другого типу об’єктів комунального майна нежитлової будівлі для передачі в оренду. </w:t>
      </w:r>
    </w:p>
    <w:p w:rsidR="00825742" w:rsidRPr="00D52B4B" w:rsidRDefault="00825742" w:rsidP="00825742">
      <w:pPr>
        <w:jc w:val="both"/>
        <w:rPr>
          <w:sz w:val="28"/>
          <w:szCs w:val="28"/>
        </w:rPr>
      </w:pPr>
      <w:r w:rsidRPr="00D52B4B">
        <w:rPr>
          <w:b/>
          <w:sz w:val="28"/>
          <w:szCs w:val="28"/>
          <w:lang w:eastAsia="zh-CN"/>
        </w:rPr>
        <w:t>Доповідає: ЗАСУХА Р.</w:t>
      </w:r>
      <w:r w:rsidR="00AB6E47">
        <w:rPr>
          <w:b/>
          <w:sz w:val="28"/>
          <w:szCs w:val="28"/>
          <w:lang w:eastAsia="zh-CN"/>
        </w:rPr>
        <w:t xml:space="preserve"> В.</w:t>
      </w:r>
      <w:r w:rsidRPr="00D52B4B">
        <w:rPr>
          <w:b/>
          <w:sz w:val="28"/>
          <w:szCs w:val="28"/>
          <w:lang w:eastAsia="zh-CN"/>
        </w:rPr>
        <w:t xml:space="preserve"> - селищний голова</w:t>
      </w:r>
      <w:r w:rsidRPr="00D52B4B">
        <w:rPr>
          <w:sz w:val="28"/>
          <w:szCs w:val="28"/>
        </w:rPr>
        <w:t xml:space="preserve"> </w:t>
      </w:r>
    </w:p>
    <w:p w:rsidR="00825742" w:rsidRDefault="00825742" w:rsidP="0082574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461E9">
        <w:rPr>
          <w:sz w:val="28"/>
          <w:szCs w:val="28"/>
        </w:rPr>
        <w:t>.Про внесення змін до рішен</w:t>
      </w:r>
      <w:r w:rsidR="00AB6E47">
        <w:rPr>
          <w:sz w:val="28"/>
          <w:szCs w:val="28"/>
        </w:rPr>
        <w:t>ня від 22. 12. 2020 року № 40-3</w:t>
      </w:r>
      <w:r w:rsidRPr="00B461E9">
        <w:rPr>
          <w:sz w:val="28"/>
          <w:szCs w:val="28"/>
        </w:rPr>
        <w:t>-VIII «Про затвердження бюджету терито</w:t>
      </w:r>
      <w:r w:rsidR="00AB6E47">
        <w:rPr>
          <w:sz w:val="28"/>
          <w:szCs w:val="28"/>
        </w:rPr>
        <w:t xml:space="preserve">ріальної громади на 2021 рік </w:t>
      </w:r>
      <w:r w:rsidRPr="00B461E9">
        <w:rPr>
          <w:sz w:val="28"/>
          <w:szCs w:val="28"/>
        </w:rPr>
        <w:t>(код 1054000000).</w:t>
      </w:r>
    </w:p>
    <w:p w:rsidR="00825742" w:rsidRDefault="00AB6E47" w:rsidP="008257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5.Про внесення змін до </w:t>
      </w:r>
      <w:r w:rsidR="00825742" w:rsidRPr="00B461E9">
        <w:rPr>
          <w:sz w:val="28"/>
          <w:szCs w:val="28"/>
        </w:rPr>
        <w:t>рішення Гребінківської селищної ради Білоцерківського району Київської області від 26 березня 2021 року № 109-05-VIII</w:t>
      </w:r>
      <w:r w:rsidR="00825742">
        <w:rPr>
          <w:sz w:val="28"/>
          <w:szCs w:val="28"/>
        </w:rPr>
        <w:t>.</w:t>
      </w:r>
      <w:r w:rsidR="00825742" w:rsidRPr="00B461E9">
        <w:rPr>
          <w:sz w:val="28"/>
          <w:szCs w:val="28"/>
        </w:rPr>
        <w:t xml:space="preserve"> </w:t>
      </w:r>
    </w:p>
    <w:p w:rsidR="00825742" w:rsidRPr="00AB6E47" w:rsidRDefault="00825742" w:rsidP="00825742">
      <w:pPr>
        <w:jc w:val="both"/>
        <w:rPr>
          <w:b/>
          <w:sz w:val="28"/>
          <w:szCs w:val="28"/>
          <w:lang w:eastAsia="zh-CN"/>
        </w:rPr>
      </w:pPr>
      <w:r w:rsidRPr="00D52B4B">
        <w:rPr>
          <w:b/>
          <w:sz w:val="28"/>
          <w:szCs w:val="28"/>
          <w:lang w:eastAsia="zh-CN"/>
        </w:rPr>
        <w:t>Доповідає: ОЛІЙНИК І.</w:t>
      </w:r>
      <w:r w:rsidR="00AB6E47">
        <w:rPr>
          <w:b/>
          <w:sz w:val="28"/>
          <w:szCs w:val="28"/>
          <w:lang w:eastAsia="zh-CN"/>
        </w:rPr>
        <w:t xml:space="preserve"> В.</w:t>
      </w:r>
      <w:r w:rsidRPr="00D52B4B">
        <w:rPr>
          <w:b/>
          <w:sz w:val="28"/>
          <w:szCs w:val="28"/>
          <w:lang w:eastAsia="zh-CN"/>
        </w:rPr>
        <w:t xml:space="preserve"> –  </w:t>
      </w:r>
      <w:proofErr w:type="spellStart"/>
      <w:r w:rsidRPr="00D52B4B">
        <w:rPr>
          <w:b/>
          <w:sz w:val="28"/>
          <w:szCs w:val="28"/>
          <w:lang w:eastAsia="zh-CN"/>
        </w:rPr>
        <w:t>в.о</w:t>
      </w:r>
      <w:proofErr w:type="spellEnd"/>
      <w:r w:rsidRPr="00D52B4B">
        <w:rPr>
          <w:b/>
          <w:sz w:val="28"/>
          <w:szCs w:val="28"/>
          <w:lang w:eastAsia="zh-CN"/>
        </w:rPr>
        <w:t>. начальника відділу фінансів Гребінківської селищної ради;</w:t>
      </w:r>
      <w:r>
        <w:rPr>
          <w:b/>
          <w:sz w:val="28"/>
          <w:szCs w:val="28"/>
          <w:lang w:eastAsia="zh-CN"/>
        </w:rPr>
        <w:t xml:space="preserve"> </w:t>
      </w:r>
      <w:r w:rsidRPr="00D52B4B">
        <w:rPr>
          <w:b/>
          <w:sz w:val="28"/>
          <w:szCs w:val="28"/>
          <w:lang w:eastAsia="zh-CN"/>
        </w:rPr>
        <w:t xml:space="preserve">ЗАСУХА Р. </w:t>
      </w:r>
      <w:r w:rsidR="00AB6E47">
        <w:rPr>
          <w:b/>
          <w:sz w:val="28"/>
          <w:szCs w:val="28"/>
          <w:lang w:eastAsia="zh-CN"/>
        </w:rPr>
        <w:t xml:space="preserve">В. </w:t>
      </w:r>
      <w:r w:rsidRPr="00D52B4B">
        <w:rPr>
          <w:b/>
          <w:sz w:val="28"/>
          <w:szCs w:val="28"/>
          <w:lang w:eastAsia="zh-CN"/>
        </w:rPr>
        <w:t>– селищний голова.</w:t>
      </w:r>
    </w:p>
    <w:p w:rsidR="00825742" w:rsidRPr="00B461E9" w:rsidRDefault="00825742" w:rsidP="0082574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461E9">
        <w:rPr>
          <w:sz w:val="28"/>
          <w:szCs w:val="28"/>
        </w:rPr>
        <w:t xml:space="preserve">. Про виділення коштів та надання дозволу на виконання комплексу робіт з розробки </w:t>
      </w:r>
      <w:proofErr w:type="spellStart"/>
      <w:r w:rsidRPr="00B461E9">
        <w:rPr>
          <w:sz w:val="28"/>
          <w:szCs w:val="28"/>
        </w:rPr>
        <w:t>проєктно-кошторисної</w:t>
      </w:r>
      <w:proofErr w:type="spellEnd"/>
      <w:r w:rsidRPr="00B461E9">
        <w:rPr>
          <w:sz w:val="28"/>
          <w:szCs w:val="28"/>
        </w:rPr>
        <w:t xml:space="preserve"> документації, монтажних та пусконалагоджувальних робіт по об’єкту: «Реконструкція котельні Гребінківської гімназії по пр. Науки, 5 в </w:t>
      </w:r>
      <w:proofErr w:type="spellStart"/>
      <w:r w:rsidRPr="00B461E9">
        <w:rPr>
          <w:sz w:val="28"/>
          <w:szCs w:val="28"/>
        </w:rPr>
        <w:t>смт</w:t>
      </w:r>
      <w:proofErr w:type="spellEnd"/>
      <w:r w:rsidRPr="00B461E9">
        <w:rPr>
          <w:sz w:val="28"/>
          <w:szCs w:val="28"/>
        </w:rPr>
        <w:t>. Гребінки Білоцерківського району Київської області.</w:t>
      </w:r>
    </w:p>
    <w:p w:rsidR="00825742" w:rsidRPr="00B461E9" w:rsidRDefault="00825742" w:rsidP="00825742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461E9">
        <w:rPr>
          <w:sz w:val="28"/>
          <w:szCs w:val="28"/>
        </w:rPr>
        <w:t xml:space="preserve">. Про виділення коштів та надання дозволу на виконання комплексу робіт з розробки </w:t>
      </w:r>
      <w:proofErr w:type="spellStart"/>
      <w:r w:rsidRPr="00B461E9">
        <w:rPr>
          <w:sz w:val="28"/>
          <w:szCs w:val="28"/>
        </w:rPr>
        <w:t>проєктно-кошторисної</w:t>
      </w:r>
      <w:proofErr w:type="spellEnd"/>
      <w:r w:rsidRPr="00B461E9">
        <w:rPr>
          <w:sz w:val="28"/>
          <w:szCs w:val="28"/>
        </w:rPr>
        <w:t xml:space="preserve"> документації, монтажних та пусконалагоджувальних робіт по об’єкту: «Реконструкція котельні </w:t>
      </w:r>
      <w:proofErr w:type="spellStart"/>
      <w:r w:rsidRPr="00B461E9">
        <w:rPr>
          <w:sz w:val="28"/>
          <w:szCs w:val="28"/>
        </w:rPr>
        <w:t>Ксаверівської</w:t>
      </w:r>
      <w:proofErr w:type="spellEnd"/>
      <w:r w:rsidRPr="00B461E9">
        <w:rPr>
          <w:sz w:val="28"/>
          <w:szCs w:val="28"/>
        </w:rPr>
        <w:t xml:space="preserve"> ЗОШ  І-ІІІ ст. по вул. Київська,94 в с. </w:t>
      </w:r>
      <w:proofErr w:type="spellStart"/>
      <w:r w:rsidRPr="00B461E9">
        <w:rPr>
          <w:sz w:val="28"/>
          <w:szCs w:val="28"/>
        </w:rPr>
        <w:t>Ксаверівка</w:t>
      </w:r>
      <w:proofErr w:type="spellEnd"/>
      <w:r w:rsidRPr="00B461E9">
        <w:rPr>
          <w:sz w:val="28"/>
          <w:szCs w:val="28"/>
        </w:rPr>
        <w:t xml:space="preserve"> Білоцерківського району Київської області.</w:t>
      </w:r>
    </w:p>
    <w:p w:rsidR="00825742" w:rsidRPr="00B461E9" w:rsidRDefault="00825742" w:rsidP="00825742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461E9">
        <w:rPr>
          <w:sz w:val="28"/>
          <w:szCs w:val="28"/>
        </w:rPr>
        <w:t xml:space="preserve">. Про виділення коштів та надання дозволу на виконання комплексу робіт з розробки </w:t>
      </w:r>
      <w:proofErr w:type="spellStart"/>
      <w:r w:rsidRPr="00B461E9">
        <w:rPr>
          <w:sz w:val="28"/>
          <w:szCs w:val="28"/>
        </w:rPr>
        <w:t>проєктно-кошторисної</w:t>
      </w:r>
      <w:proofErr w:type="spellEnd"/>
      <w:r w:rsidRPr="00B461E9">
        <w:rPr>
          <w:sz w:val="28"/>
          <w:szCs w:val="28"/>
        </w:rPr>
        <w:t xml:space="preserve"> документації, монтажних та пусконалагоджувальних робіт по об’єкту: «Реконструкція котельні ДНЗ (ясла-садочок) «Сонечко» по вул.. Ювілейна, 5 в </w:t>
      </w:r>
      <w:proofErr w:type="spellStart"/>
      <w:r w:rsidRPr="00B461E9">
        <w:rPr>
          <w:sz w:val="28"/>
          <w:szCs w:val="28"/>
        </w:rPr>
        <w:t>смт</w:t>
      </w:r>
      <w:proofErr w:type="spellEnd"/>
      <w:r w:rsidRPr="00B461E9">
        <w:rPr>
          <w:sz w:val="28"/>
          <w:szCs w:val="28"/>
        </w:rPr>
        <w:t>. Дослідницьке Білоцерківського району Київської області.</w:t>
      </w:r>
    </w:p>
    <w:p w:rsidR="00825742" w:rsidRDefault="00825742" w:rsidP="00825742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461E9">
        <w:rPr>
          <w:sz w:val="28"/>
          <w:szCs w:val="28"/>
        </w:rPr>
        <w:t xml:space="preserve">. Про виділення коштів та надання дозволу на виконання комплексу робіт з розробки </w:t>
      </w:r>
      <w:proofErr w:type="spellStart"/>
      <w:r w:rsidRPr="00B461E9">
        <w:rPr>
          <w:sz w:val="28"/>
          <w:szCs w:val="28"/>
        </w:rPr>
        <w:t>проєктно-кошторисної</w:t>
      </w:r>
      <w:proofErr w:type="spellEnd"/>
      <w:r w:rsidRPr="00B461E9">
        <w:rPr>
          <w:sz w:val="28"/>
          <w:szCs w:val="28"/>
        </w:rPr>
        <w:t xml:space="preserve"> документації, монтажних та пусконалагоджувальних робіт по об’єкту: «Реконструкція котельні Дослідницької ЗОШ І-ІІІ ст. по вул. Вчених, 1 в </w:t>
      </w:r>
      <w:proofErr w:type="spellStart"/>
      <w:r w:rsidRPr="00B461E9">
        <w:rPr>
          <w:sz w:val="28"/>
          <w:szCs w:val="28"/>
        </w:rPr>
        <w:t>смт</w:t>
      </w:r>
      <w:proofErr w:type="spellEnd"/>
      <w:r w:rsidRPr="00B461E9">
        <w:rPr>
          <w:sz w:val="28"/>
          <w:szCs w:val="28"/>
        </w:rPr>
        <w:t>. Дослідницьке Білоцерківського району Київської області.</w:t>
      </w:r>
    </w:p>
    <w:p w:rsidR="00825742" w:rsidRPr="00D52B4B" w:rsidRDefault="00825742" w:rsidP="00825742">
      <w:pPr>
        <w:jc w:val="both"/>
        <w:rPr>
          <w:sz w:val="28"/>
          <w:szCs w:val="28"/>
        </w:rPr>
      </w:pPr>
      <w:r w:rsidRPr="00D52B4B">
        <w:rPr>
          <w:b/>
          <w:sz w:val="28"/>
          <w:szCs w:val="28"/>
          <w:lang w:eastAsia="zh-CN"/>
        </w:rPr>
        <w:lastRenderedPageBreak/>
        <w:t xml:space="preserve">Доповідає: РУДЕНКО В. </w:t>
      </w:r>
      <w:r w:rsidR="00AB6E47">
        <w:rPr>
          <w:b/>
          <w:sz w:val="28"/>
          <w:szCs w:val="28"/>
          <w:lang w:eastAsia="zh-CN"/>
        </w:rPr>
        <w:t xml:space="preserve">М. </w:t>
      </w:r>
      <w:r w:rsidRPr="00D52B4B">
        <w:rPr>
          <w:b/>
          <w:sz w:val="28"/>
          <w:szCs w:val="28"/>
          <w:lang w:eastAsia="zh-CN"/>
        </w:rPr>
        <w:t xml:space="preserve">– </w:t>
      </w:r>
      <w:r w:rsidRPr="00D52B4B">
        <w:rPr>
          <w:b/>
          <w:bCs/>
          <w:sz w:val="28"/>
          <w:szCs w:val="28"/>
        </w:rPr>
        <w:t xml:space="preserve">начальник </w:t>
      </w:r>
      <w:r w:rsidRPr="00D52B4B">
        <w:rPr>
          <w:b/>
          <w:sz w:val="28"/>
          <w:szCs w:val="28"/>
        </w:rPr>
        <w:t>відділу економічного розвитку, житлово-комунального господарства, капітального будівництва та інфраструктури</w:t>
      </w:r>
    </w:p>
    <w:p w:rsidR="00825742" w:rsidRDefault="00825742" w:rsidP="00825742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B461E9">
        <w:rPr>
          <w:sz w:val="28"/>
          <w:szCs w:val="28"/>
        </w:rPr>
        <w:t>. Про погодження розміру щомісячної плати батьків за навчання в Комунальному закладі позашкільної освіти Гребінківської селищної ради Білоцерківського району Київської області «Дитяча школа мистецтв» на 2021-2022 навчальний рік.</w:t>
      </w:r>
    </w:p>
    <w:p w:rsidR="006742D6" w:rsidRDefault="00825742" w:rsidP="006742D6">
      <w:pPr>
        <w:jc w:val="both"/>
        <w:rPr>
          <w:b/>
          <w:sz w:val="28"/>
          <w:szCs w:val="28"/>
          <w:lang w:eastAsia="zh-CN"/>
        </w:rPr>
      </w:pPr>
      <w:r w:rsidRPr="00D52B4B">
        <w:rPr>
          <w:b/>
          <w:sz w:val="28"/>
          <w:szCs w:val="28"/>
          <w:lang w:eastAsia="zh-CN"/>
        </w:rPr>
        <w:t>Доповідає: ТКАЧЕНКО Л.</w:t>
      </w:r>
      <w:r w:rsidR="00AB6E47">
        <w:rPr>
          <w:b/>
          <w:sz w:val="28"/>
          <w:szCs w:val="28"/>
          <w:lang w:eastAsia="zh-CN"/>
        </w:rPr>
        <w:t xml:space="preserve"> В.</w:t>
      </w:r>
      <w:r w:rsidRPr="00D52B4B">
        <w:rPr>
          <w:b/>
          <w:sz w:val="28"/>
          <w:szCs w:val="28"/>
          <w:lang w:eastAsia="zh-CN"/>
        </w:rPr>
        <w:t xml:space="preserve"> – начальник відділу освіти Гребінківської селищної ради</w:t>
      </w:r>
    </w:p>
    <w:p w:rsidR="00AB1861" w:rsidRDefault="00AB1861" w:rsidP="00604753">
      <w:pPr>
        <w:ind w:right="-58"/>
        <w:rPr>
          <w:b/>
          <w:color w:val="C0504D" w:themeColor="accent2"/>
          <w:sz w:val="28"/>
          <w:szCs w:val="28"/>
          <w:lang w:eastAsia="zh-CN"/>
        </w:rPr>
      </w:pPr>
    </w:p>
    <w:p w:rsidR="009301B4" w:rsidRPr="00BB3146" w:rsidRDefault="009301B4" w:rsidP="00BB7CF2">
      <w:pPr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="00BB3146" w:rsidRPr="00BB3146">
        <w:rPr>
          <w:b/>
          <w:sz w:val="28"/>
          <w:szCs w:val="28"/>
        </w:rPr>
        <w:t>Депутатам та присутнім на засіданні</w:t>
      </w:r>
      <w:r w:rsidRPr="00BB3146">
        <w:rPr>
          <w:b/>
          <w:sz w:val="28"/>
          <w:szCs w:val="28"/>
        </w:rPr>
        <w:t xml:space="preserve"> </w:t>
      </w:r>
      <w:r w:rsidR="00BB3146" w:rsidRPr="00BB3146">
        <w:rPr>
          <w:b/>
          <w:sz w:val="28"/>
          <w:szCs w:val="28"/>
        </w:rPr>
        <w:t xml:space="preserve">дотримуватися </w:t>
      </w:r>
      <w:r w:rsidR="00BB3146" w:rsidRPr="00BB3146">
        <w:rPr>
          <w:rStyle w:val="FontStyle27"/>
        </w:rPr>
        <w:t>карантинних вимог</w:t>
      </w:r>
      <w:r w:rsidRPr="00BB3146">
        <w:rPr>
          <w:b/>
          <w:sz w:val="28"/>
          <w:szCs w:val="28"/>
        </w:rPr>
        <w:t xml:space="preserve"> </w:t>
      </w:r>
      <w:r w:rsidR="00BB3146" w:rsidRPr="00BB3146">
        <w:rPr>
          <w:b/>
          <w:sz w:val="28"/>
          <w:szCs w:val="28"/>
        </w:rPr>
        <w:t>та маскового режиму.</w:t>
      </w:r>
      <w:r w:rsidRPr="00BB314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4753" w:rsidRDefault="00604753" w:rsidP="00604753">
      <w:pPr>
        <w:pStyle w:val="a3"/>
        <w:ind w:left="993"/>
        <w:rPr>
          <w:rStyle w:val="FontStyle27"/>
          <w:b w:val="0"/>
          <w:bCs w:val="0"/>
        </w:rPr>
      </w:pPr>
    </w:p>
    <w:p w:rsidR="00BB7CF2" w:rsidRDefault="00BB7CF2" w:rsidP="00604753">
      <w:pPr>
        <w:pStyle w:val="a3"/>
        <w:ind w:left="993"/>
        <w:rPr>
          <w:rStyle w:val="FontStyle27"/>
          <w:b w:val="0"/>
          <w:bCs w:val="0"/>
        </w:rPr>
      </w:pPr>
    </w:p>
    <w:p w:rsidR="00604753" w:rsidRPr="00EC2D83" w:rsidRDefault="00BB7CF2" w:rsidP="00604753">
      <w:pPr>
        <w:pStyle w:val="a3"/>
        <w:ind w:left="993"/>
        <w:rPr>
          <w:rStyle w:val="FontStyle27"/>
          <w:b w:val="0"/>
          <w:bCs w:val="0"/>
        </w:rPr>
      </w:pPr>
      <w:r w:rsidRPr="00EC2D83">
        <w:rPr>
          <w:rStyle w:val="FontStyle27"/>
        </w:rPr>
        <w:t>С</w:t>
      </w:r>
      <w:r w:rsidRPr="00EC2D83">
        <w:rPr>
          <w:rStyle w:val="FontStyle27"/>
          <w:lang w:val="en-US"/>
        </w:rPr>
        <w:t>e</w:t>
      </w:r>
      <w:proofErr w:type="spellStart"/>
      <w:r w:rsidRPr="00EC2D83">
        <w:rPr>
          <w:rStyle w:val="FontStyle27"/>
        </w:rPr>
        <w:t>лищний</w:t>
      </w:r>
      <w:proofErr w:type="spellEnd"/>
      <w:r w:rsidRPr="00EC2D83">
        <w:rPr>
          <w:rStyle w:val="FontStyle27"/>
        </w:rPr>
        <w:t xml:space="preserve"> голова               </w:t>
      </w:r>
      <w:r>
        <w:rPr>
          <w:rStyle w:val="FontStyle27"/>
        </w:rPr>
        <w:t xml:space="preserve">                     </w:t>
      </w:r>
      <w:r w:rsidRPr="00EC2D83">
        <w:rPr>
          <w:rStyle w:val="FontStyle27"/>
        </w:rPr>
        <w:t xml:space="preserve">   Роман ЗАСУХА</w:t>
      </w:r>
    </w:p>
    <w:p w:rsidR="00604753" w:rsidRPr="00973DFF" w:rsidRDefault="00604753" w:rsidP="00BB7CF2">
      <w:pPr>
        <w:jc w:val="center"/>
        <w:rPr>
          <w:color w:val="FF0000"/>
        </w:rPr>
      </w:pPr>
    </w:p>
    <w:sectPr w:rsidR="00604753" w:rsidRPr="00973DFF" w:rsidSect="003B40F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F01"/>
    <w:multiLevelType w:val="hybridMultilevel"/>
    <w:tmpl w:val="D3CE4448"/>
    <w:lvl w:ilvl="0" w:tplc="4FFAA1E8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BA47C5"/>
    <w:multiLevelType w:val="hybridMultilevel"/>
    <w:tmpl w:val="1B1ED436"/>
    <w:lvl w:ilvl="0" w:tplc="CB66B77C">
      <w:start w:val="1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D431BE"/>
    <w:multiLevelType w:val="hybridMultilevel"/>
    <w:tmpl w:val="4B20713E"/>
    <w:lvl w:ilvl="0" w:tplc="43AA3966">
      <w:start w:val="4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6A39A9"/>
    <w:multiLevelType w:val="hybridMultilevel"/>
    <w:tmpl w:val="60C2854C"/>
    <w:lvl w:ilvl="0" w:tplc="2408BD22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87D23"/>
    <w:multiLevelType w:val="multilevel"/>
    <w:tmpl w:val="329E2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120A2B1C"/>
    <w:multiLevelType w:val="hybridMultilevel"/>
    <w:tmpl w:val="8942219E"/>
    <w:lvl w:ilvl="0" w:tplc="ECBECFCE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7C16976"/>
    <w:multiLevelType w:val="hybridMultilevel"/>
    <w:tmpl w:val="773A8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452A6"/>
    <w:multiLevelType w:val="hybridMultilevel"/>
    <w:tmpl w:val="A98E2590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4586FF7"/>
    <w:multiLevelType w:val="hybridMultilevel"/>
    <w:tmpl w:val="6F0822D0"/>
    <w:lvl w:ilvl="0" w:tplc="DC8ED044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72A17"/>
    <w:multiLevelType w:val="hybridMultilevel"/>
    <w:tmpl w:val="182CD276"/>
    <w:lvl w:ilvl="0" w:tplc="8E4ED3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A6ED1"/>
    <w:multiLevelType w:val="hybridMultilevel"/>
    <w:tmpl w:val="60C2854C"/>
    <w:lvl w:ilvl="0" w:tplc="2408BD22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20A18"/>
    <w:multiLevelType w:val="hybridMultilevel"/>
    <w:tmpl w:val="6ED20B76"/>
    <w:lvl w:ilvl="0" w:tplc="662C05D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F6E1C7B"/>
    <w:multiLevelType w:val="hybridMultilevel"/>
    <w:tmpl w:val="B1663182"/>
    <w:lvl w:ilvl="0" w:tplc="0419000F">
      <w:start w:val="2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4746466"/>
    <w:multiLevelType w:val="hybridMultilevel"/>
    <w:tmpl w:val="99FA806A"/>
    <w:lvl w:ilvl="0" w:tplc="FBBABEAE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5522EF6"/>
    <w:multiLevelType w:val="multilevel"/>
    <w:tmpl w:val="329E2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48104548"/>
    <w:multiLevelType w:val="hybridMultilevel"/>
    <w:tmpl w:val="D4AC4E58"/>
    <w:lvl w:ilvl="0" w:tplc="0EBA33FC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AA73ED8"/>
    <w:multiLevelType w:val="hybridMultilevel"/>
    <w:tmpl w:val="548A9E8C"/>
    <w:lvl w:ilvl="0" w:tplc="0420789E">
      <w:start w:val="25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84EB2"/>
    <w:multiLevelType w:val="hybridMultilevel"/>
    <w:tmpl w:val="EDC8ADFE"/>
    <w:lvl w:ilvl="0" w:tplc="34065C0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169E1"/>
    <w:multiLevelType w:val="hybridMultilevel"/>
    <w:tmpl w:val="C50ABD6E"/>
    <w:lvl w:ilvl="0" w:tplc="FDB22D56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7586FEA"/>
    <w:multiLevelType w:val="multilevel"/>
    <w:tmpl w:val="329E2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73FD004D"/>
    <w:multiLevelType w:val="hybridMultilevel"/>
    <w:tmpl w:val="08BEC018"/>
    <w:lvl w:ilvl="0" w:tplc="8B301AD0">
      <w:start w:val="4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8720F24"/>
    <w:multiLevelType w:val="hybridMultilevel"/>
    <w:tmpl w:val="1B1ED436"/>
    <w:lvl w:ilvl="0" w:tplc="CB66B77C">
      <w:start w:val="1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E5020BC"/>
    <w:multiLevelType w:val="hybridMultilevel"/>
    <w:tmpl w:val="0FB87EC4"/>
    <w:lvl w:ilvl="0" w:tplc="71A651CA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4"/>
  </w:num>
  <w:num w:numId="4">
    <w:abstractNumId w:val="7"/>
  </w:num>
  <w:num w:numId="5">
    <w:abstractNumId w:val="11"/>
  </w:num>
  <w:num w:numId="6">
    <w:abstractNumId w:val="21"/>
  </w:num>
  <w:num w:numId="7">
    <w:abstractNumId w:val="10"/>
  </w:num>
  <w:num w:numId="8">
    <w:abstractNumId w:val="13"/>
  </w:num>
  <w:num w:numId="9">
    <w:abstractNumId w:val="1"/>
  </w:num>
  <w:num w:numId="10">
    <w:abstractNumId w:val="15"/>
  </w:num>
  <w:num w:numId="11">
    <w:abstractNumId w:val="0"/>
  </w:num>
  <w:num w:numId="12">
    <w:abstractNumId w:val="9"/>
  </w:num>
  <w:num w:numId="13">
    <w:abstractNumId w:val="16"/>
  </w:num>
  <w:num w:numId="14">
    <w:abstractNumId w:val="18"/>
  </w:num>
  <w:num w:numId="15">
    <w:abstractNumId w:val="12"/>
  </w:num>
  <w:num w:numId="16">
    <w:abstractNumId w:val="22"/>
  </w:num>
  <w:num w:numId="17">
    <w:abstractNumId w:val="8"/>
  </w:num>
  <w:num w:numId="18">
    <w:abstractNumId w:val="17"/>
  </w:num>
  <w:num w:numId="19">
    <w:abstractNumId w:val="5"/>
  </w:num>
  <w:num w:numId="20">
    <w:abstractNumId w:val="2"/>
  </w:num>
  <w:num w:numId="21">
    <w:abstractNumId w:val="20"/>
  </w:num>
  <w:num w:numId="22">
    <w:abstractNumId w:val="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C0B31"/>
    <w:rsid w:val="00010A82"/>
    <w:rsid w:val="00023201"/>
    <w:rsid w:val="000239BF"/>
    <w:rsid w:val="00030930"/>
    <w:rsid w:val="00031855"/>
    <w:rsid w:val="00050177"/>
    <w:rsid w:val="0005071D"/>
    <w:rsid w:val="000614D4"/>
    <w:rsid w:val="000615BD"/>
    <w:rsid w:val="00072BE7"/>
    <w:rsid w:val="00073286"/>
    <w:rsid w:val="00073B11"/>
    <w:rsid w:val="0008751A"/>
    <w:rsid w:val="000B6CCD"/>
    <w:rsid w:val="000C2A6B"/>
    <w:rsid w:val="000F4715"/>
    <w:rsid w:val="00123C5D"/>
    <w:rsid w:val="001278FE"/>
    <w:rsid w:val="00171C0D"/>
    <w:rsid w:val="00185554"/>
    <w:rsid w:val="001A3403"/>
    <w:rsid w:val="001B0A37"/>
    <w:rsid w:val="001B1AFF"/>
    <w:rsid w:val="001D5CEC"/>
    <w:rsid w:val="001D7F25"/>
    <w:rsid w:val="001E09EA"/>
    <w:rsid w:val="001E3582"/>
    <w:rsid w:val="00230623"/>
    <w:rsid w:val="00240809"/>
    <w:rsid w:val="00261F85"/>
    <w:rsid w:val="002961C5"/>
    <w:rsid w:val="002A67E9"/>
    <w:rsid w:val="002B6247"/>
    <w:rsid w:val="00327412"/>
    <w:rsid w:val="0036069E"/>
    <w:rsid w:val="00393F89"/>
    <w:rsid w:val="003959E9"/>
    <w:rsid w:val="00397CDA"/>
    <w:rsid w:val="003A0D0B"/>
    <w:rsid w:val="003B40FA"/>
    <w:rsid w:val="004208A3"/>
    <w:rsid w:val="00431A92"/>
    <w:rsid w:val="004359F5"/>
    <w:rsid w:val="00470BF2"/>
    <w:rsid w:val="00482553"/>
    <w:rsid w:val="00482CAC"/>
    <w:rsid w:val="00493F8E"/>
    <w:rsid w:val="004A4704"/>
    <w:rsid w:val="004A6618"/>
    <w:rsid w:val="004B3B54"/>
    <w:rsid w:val="004B52FA"/>
    <w:rsid w:val="004D6D2C"/>
    <w:rsid w:val="004F193C"/>
    <w:rsid w:val="005139CC"/>
    <w:rsid w:val="00525542"/>
    <w:rsid w:val="005423AC"/>
    <w:rsid w:val="0056034F"/>
    <w:rsid w:val="00573F33"/>
    <w:rsid w:val="005C7F83"/>
    <w:rsid w:val="005F6A3A"/>
    <w:rsid w:val="00604753"/>
    <w:rsid w:val="00631EFF"/>
    <w:rsid w:val="00647CF5"/>
    <w:rsid w:val="00673947"/>
    <w:rsid w:val="006742D6"/>
    <w:rsid w:val="006771FD"/>
    <w:rsid w:val="006820F4"/>
    <w:rsid w:val="006A05EB"/>
    <w:rsid w:val="006A6981"/>
    <w:rsid w:val="006C0998"/>
    <w:rsid w:val="006D18C0"/>
    <w:rsid w:val="006E492D"/>
    <w:rsid w:val="006F4DE1"/>
    <w:rsid w:val="00725942"/>
    <w:rsid w:val="007503DD"/>
    <w:rsid w:val="007512D5"/>
    <w:rsid w:val="0079101C"/>
    <w:rsid w:val="008038C8"/>
    <w:rsid w:val="008227DE"/>
    <w:rsid w:val="00825742"/>
    <w:rsid w:val="0084016A"/>
    <w:rsid w:val="008537D5"/>
    <w:rsid w:val="0086296E"/>
    <w:rsid w:val="008A1133"/>
    <w:rsid w:val="008B4492"/>
    <w:rsid w:val="008D7638"/>
    <w:rsid w:val="008E4433"/>
    <w:rsid w:val="0091298B"/>
    <w:rsid w:val="009301B4"/>
    <w:rsid w:val="009573FA"/>
    <w:rsid w:val="00973DFF"/>
    <w:rsid w:val="00976D28"/>
    <w:rsid w:val="00994ABF"/>
    <w:rsid w:val="009A46B7"/>
    <w:rsid w:val="009B26CC"/>
    <w:rsid w:val="009E600E"/>
    <w:rsid w:val="00A33395"/>
    <w:rsid w:val="00A33996"/>
    <w:rsid w:val="00A400AB"/>
    <w:rsid w:val="00A45D77"/>
    <w:rsid w:val="00A5742E"/>
    <w:rsid w:val="00A66BC3"/>
    <w:rsid w:val="00A73C1B"/>
    <w:rsid w:val="00AA6C1B"/>
    <w:rsid w:val="00AB1861"/>
    <w:rsid w:val="00AB6E47"/>
    <w:rsid w:val="00AC393D"/>
    <w:rsid w:val="00AD299A"/>
    <w:rsid w:val="00B167B7"/>
    <w:rsid w:val="00B41267"/>
    <w:rsid w:val="00B62144"/>
    <w:rsid w:val="00B94839"/>
    <w:rsid w:val="00B9724A"/>
    <w:rsid w:val="00BA2AF1"/>
    <w:rsid w:val="00BB3146"/>
    <w:rsid w:val="00BB7CF2"/>
    <w:rsid w:val="00BC7CD5"/>
    <w:rsid w:val="00BD1623"/>
    <w:rsid w:val="00BD656A"/>
    <w:rsid w:val="00C106CF"/>
    <w:rsid w:val="00C155F7"/>
    <w:rsid w:val="00C23BE7"/>
    <w:rsid w:val="00C26AA8"/>
    <w:rsid w:val="00C31805"/>
    <w:rsid w:val="00C52164"/>
    <w:rsid w:val="00C52DF8"/>
    <w:rsid w:val="00CA11A9"/>
    <w:rsid w:val="00CC0B31"/>
    <w:rsid w:val="00CD5D78"/>
    <w:rsid w:val="00D20F01"/>
    <w:rsid w:val="00D362E9"/>
    <w:rsid w:val="00D52254"/>
    <w:rsid w:val="00D678A7"/>
    <w:rsid w:val="00DA4CE0"/>
    <w:rsid w:val="00DA790F"/>
    <w:rsid w:val="00DC52BA"/>
    <w:rsid w:val="00DF5A85"/>
    <w:rsid w:val="00E20EA7"/>
    <w:rsid w:val="00E2316B"/>
    <w:rsid w:val="00E2328A"/>
    <w:rsid w:val="00E52374"/>
    <w:rsid w:val="00E536B7"/>
    <w:rsid w:val="00E73A5F"/>
    <w:rsid w:val="00E7537A"/>
    <w:rsid w:val="00EC2D83"/>
    <w:rsid w:val="00EC766A"/>
    <w:rsid w:val="00F015E3"/>
    <w:rsid w:val="00F147F5"/>
    <w:rsid w:val="00F47AB2"/>
    <w:rsid w:val="00F50350"/>
    <w:rsid w:val="00F71C58"/>
    <w:rsid w:val="00F802A5"/>
    <w:rsid w:val="00F8615E"/>
    <w:rsid w:val="00FC4C9E"/>
    <w:rsid w:val="00FD7307"/>
    <w:rsid w:val="00FE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0B31"/>
    <w:pPr>
      <w:ind w:left="720"/>
      <w:contextualSpacing/>
    </w:pPr>
  </w:style>
  <w:style w:type="paragraph" w:styleId="a4">
    <w:name w:val="Normal (Web)"/>
    <w:basedOn w:val="a"/>
    <w:uiPriority w:val="99"/>
    <w:rsid w:val="001D5CEC"/>
    <w:pPr>
      <w:spacing w:before="100" w:beforeAutospacing="1" w:after="100" w:afterAutospacing="1"/>
    </w:pPr>
    <w:rPr>
      <w:lang w:val="ru-RU"/>
    </w:rPr>
  </w:style>
  <w:style w:type="character" w:styleId="a5">
    <w:name w:val="Strong"/>
    <w:basedOn w:val="a0"/>
    <w:uiPriority w:val="22"/>
    <w:qFormat/>
    <w:rsid w:val="00E2316B"/>
    <w:rPr>
      <w:b/>
      <w:bCs/>
    </w:rPr>
  </w:style>
  <w:style w:type="paragraph" w:styleId="a6">
    <w:name w:val="No Spacing"/>
    <w:uiPriority w:val="1"/>
    <w:qFormat/>
    <w:rsid w:val="00BD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08751A"/>
    <w:pPr>
      <w:suppressAutoHyphens/>
      <w:spacing w:line="374" w:lineRule="exact"/>
      <w:jc w:val="center"/>
    </w:pPr>
    <w:rPr>
      <w:rFonts w:ascii="Liberation Serif" w:eastAsia="Noto Sans CJK SC Regular" w:hAnsi="Liberation Serif" w:cs="FreeSans"/>
      <w:kern w:val="2"/>
      <w:lang w:eastAsia="zh-CN" w:bidi="hi-IN"/>
    </w:rPr>
  </w:style>
  <w:style w:type="character" w:customStyle="1" w:styleId="FontStyle27">
    <w:name w:val="Font Style27"/>
    <w:rsid w:val="0008751A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character" w:styleId="a7">
    <w:name w:val="Emphasis"/>
    <w:basedOn w:val="a0"/>
    <w:uiPriority w:val="20"/>
    <w:qFormat/>
    <w:rsid w:val="00604753"/>
    <w:rPr>
      <w:i/>
      <w:iCs/>
    </w:rPr>
  </w:style>
  <w:style w:type="paragraph" w:styleId="a8">
    <w:name w:val="Title"/>
    <w:basedOn w:val="a"/>
    <w:link w:val="a9"/>
    <w:qFormat/>
    <w:rsid w:val="003B40FA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3B40F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4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7D1DA-DB97-484E-A5BB-A777280F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3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Пользователь</cp:lastModifiedBy>
  <cp:revision>86</cp:revision>
  <cp:lastPrinted>2021-09-09T11:27:00Z</cp:lastPrinted>
  <dcterms:created xsi:type="dcterms:W3CDTF">2021-02-16T16:39:00Z</dcterms:created>
  <dcterms:modified xsi:type="dcterms:W3CDTF">2021-09-09T11:33:00Z</dcterms:modified>
</cp:coreProperties>
</file>